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28D1D" w14:textId="1D451E71" w:rsidR="001E1348" w:rsidRPr="004A56DD" w:rsidRDefault="001E1348" w:rsidP="001E7FBE">
      <w:pPr>
        <w:jc w:val="center"/>
        <w:rPr>
          <w:rFonts w:ascii="ＭＳ ゴシック" w:eastAsia="ＭＳ ゴシック" w:hAnsi="ＭＳ ゴシック"/>
          <w:b/>
          <w:sz w:val="36"/>
          <w:szCs w:val="36"/>
        </w:rPr>
      </w:pPr>
      <w:r w:rsidRPr="004A56DD">
        <w:rPr>
          <w:rFonts w:ascii="ＭＳ ゴシック" w:eastAsia="ＭＳ ゴシック" w:hAnsi="ＭＳ ゴシック" w:hint="eastAsia"/>
          <w:b/>
          <w:sz w:val="36"/>
          <w:szCs w:val="36"/>
        </w:rPr>
        <w:t>建物</w:t>
      </w:r>
      <w:r w:rsidR="00073959" w:rsidRPr="004A56DD">
        <w:rPr>
          <w:rFonts w:ascii="ＭＳ ゴシック" w:eastAsia="ＭＳ ゴシック" w:hAnsi="ＭＳ ゴシック" w:hint="eastAsia"/>
          <w:b/>
          <w:sz w:val="36"/>
          <w:szCs w:val="36"/>
        </w:rPr>
        <w:t>被災状況報告書</w:t>
      </w:r>
      <w:r w:rsidR="00F50F9F">
        <w:rPr>
          <w:rFonts w:ascii="ＭＳ ゴシック" w:eastAsia="ＭＳ ゴシック" w:hAnsi="ＭＳ ゴシック" w:hint="eastAsia"/>
          <w:b/>
          <w:sz w:val="36"/>
          <w:szCs w:val="36"/>
        </w:rPr>
        <w:t>（</w:t>
      </w:r>
      <w:r w:rsidR="00194988">
        <w:rPr>
          <w:rFonts w:ascii="ＭＳ ゴシック" w:eastAsia="ＭＳ ゴシック" w:hAnsi="ＭＳ ゴシック" w:hint="eastAsia"/>
          <w:b/>
          <w:sz w:val="36"/>
          <w:szCs w:val="36"/>
        </w:rPr>
        <w:t>地震</w:t>
      </w:r>
      <w:r w:rsidR="00F50F9F">
        <w:rPr>
          <w:rFonts w:ascii="ＭＳ ゴシック" w:eastAsia="ＭＳ ゴシック" w:hAnsi="ＭＳ ゴシック" w:hint="eastAsia"/>
          <w:b/>
          <w:sz w:val="36"/>
          <w:szCs w:val="36"/>
        </w:rPr>
        <w:t>用）</w:t>
      </w:r>
    </w:p>
    <w:p w14:paraId="7ECDB634" w14:textId="77777777" w:rsidR="0078471B" w:rsidRPr="00767AE2" w:rsidRDefault="00721BBD" w:rsidP="0078471B">
      <w:pPr>
        <w:wordWrap w:val="0"/>
        <w:ind w:right="-35"/>
        <w:jc w:val="righ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令和</w:t>
      </w:r>
      <w:r w:rsidR="0078471B" w:rsidRPr="00767AE2">
        <w:rPr>
          <w:rFonts w:ascii="ＭＳ ゴシック" w:eastAsia="ＭＳ ゴシック" w:hAnsi="ＭＳ ゴシック" w:hint="eastAsia"/>
          <w:sz w:val="24"/>
          <w:szCs w:val="24"/>
        </w:rPr>
        <w:t xml:space="preserve">　　年　　月　　日　</w:t>
      </w:r>
    </w:p>
    <w:p w14:paraId="34D3E0B4" w14:textId="04558D7B" w:rsidR="0078471B" w:rsidRPr="000A3C60" w:rsidRDefault="0078471B" w:rsidP="000A3C60">
      <w:pPr>
        <w:jc w:val="left"/>
        <w:rPr>
          <w:rFonts w:ascii="ＭＳ ゴシック" w:eastAsia="ＭＳ ゴシック" w:hAnsi="ＭＳ ゴシック"/>
          <w:sz w:val="24"/>
          <w:szCs w:val="24"/>
        </w:rPr>
      </w:pPr>
      <w:r w:rsidRPr="000A3C60">
        <w:rPr>
          <w:rFonts w:ascii="ＭＳ ゴシック" w:eastAsia="ＭＳ ゴシック" w:hAnsi="ＭＳ ゴシック" w:hint="eastAsia"/>
          <w:sz w:val="24"/>
          <w:szCs w:val="24"/>
        </w:rPr>
        <w:t>（補助事業者）</w:t>
      </w:r>
    </w:p>
    <w:tbl>
      <w:tblPr>
        <w:tblW w:w="3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1"/>
        <w:gridCol w:w="425"/>
      </w:tblGrid>
      <w:tr w:rsidR="000A3C60" w:rsidRPr="00EB306D" w14:paraId="2A4FFEE8" w14:textId="77777777" w:rsidTr="00261321">
        <w:trPr>
          <w:trHeight w:val="287"/>
        </w:trPr>
        <w:tc>
          <w:tcPr>
            <w:tcW w:w="3261" w:type="dxa"/>
            <w:tcBorders>
              <w:top w:val="nil"/>
              <w:left w:val="nil"/>
              <w:bottom w:val="nil"/>
              <w:right w:val="nil"/>
            </w:tcBorders>
            <w:vAlign w:val="center"/>
          </w:tcPr>
          <w:p w14:paraId="08E6A453" w14:textId="7A5EFAC3" w:rsidR="000A3C60" w:rsidRPr="00133E80" w:rsidRDefault="000A3C60" w:rsidP="003F6AA5">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c>
          <w:tcPr>
            <w:tcW w:w="425" w:type="dxa"/>
            <w:tcBorders>
              <w:top w:val="nil"/>
              <w:left w:val="nil"/>
              <w:bottom w:val="nil"/>
              <w:right w:val="nil"/>
            </w:tcBorders>
            <w:vAlign w:val="center"/>
          </w:tcPr>
          <w:p w14:paraId="1E151840" w14:textId="6E5CF06C" w:rsidR="000A3C60" w:rsidRPr="000A3C60" w:rsidRDefault="000A3C60" w:rsidP="000A3C60">
            <w:pPr>
              <w:autoSpaceDE w:val="0"/>
              <w:autoSpaceDN w:val="0"/>
              <w:adjustRightInd w:val="0"/>
              <w:snapToGrid w:val="0"/>
              <w:spacing w:line="0" w:lineRule="atLeast"/>
              <w:ind w:right="-96"/>
              <w:jc w:val="right"/>
              <w:rPr>
                <w:rFonts w:ascii="ＭＳ ゴシック" w:eastAsia="ＭＳ ゴシック" w:hAnsi="ＭＳ ゴシック" w:cs="ＭＳ ゴシック"/>
                <w:color w:val="000000"/>
                <w:kern w:val="0"/>
                <w:sz w:val="24"/>
                <w:szCs w:val="28"/>
              </w:rPr>
            </w:pPr>
            <w:r w:rsidRPr="000A3C60">
              <w:rPr>
                <w:rFonts w:ascii="ＭＳ ゴシック" w:eastAsia="ＭＳ ゴシック" w:hAnsi="ＭＳ ゴシック" w:cs="ＭＳ ゴシック" w:hint="eastAsia"/>
                <w:color w:val="000000"/>
                <w:kern w:val="0"/>
                <w:sz w:val="24"/>
                <w:szCs w:val="28"/>
              </w:rPr>
              <w:t>様</w:t>
            </w:r>
          </w:p>
        </w:tc>
      </w:tr>
    </w:tbl>
    <w:p w14:paraId="3F601DF3" w14:textId="218C4C55" w:rsidR="001E7FBE" w:rsidRPr="00767AE2" w:rsidRDefault="0078471B" w:rsidP="00A233A2">
      <w:pPr>
        <w:ind w:firstLineChars="1200" w:firstLine="2880"/>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 xml:space="preserve">　　　</w:t>
      </w:r>
      <w:r w:rsidR="007838CE">
        <w:rPr>
          <w:rFonts w:ascii="ＭＳ ゴシック" w:eastAsia="ＭＳ ゴシック" w:hAnsi="ＭＳ ゴシック" w:hint="eastAsia"/>
          <w:sz w:val="24"/>
          <w:szCs w:val="24"/>
        </w:rPr>
        <w:t xml:space="preserve">　</w:t>
      </w:r>
      <w:r w:rsidR="00190A8C" w:rsidRPr="00767AE2">
        <w:rPr>
          <w:rFonts w:ascii="ＭＳ ゴシック" w:eastAsia="ＭＳ ゴシック" w:hAnsi="ＭＳ ゴシック" w:hint="eastAsia"/>
          <w:sz w:val="24"/>
          <w:szCs w:val="24"/>
        </w:rPr>
        <w:t>（調査建築士）</w:t>
      </w:r>
    </w:p>
    <w:tbl>
      <w:tblPr>
        <w:tblW w:w="5597" w:type="dxa"/>
        <w:tblInd w:w="3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4605"/>
      </w:tblGrid>
      <w:tr w:rsidR="004A56DD" w:rsidRPr="00EB306D" w14:paraId="5F95D82E" w14:textId="77777777" w:rsidTr="004A56DD">
        <w:trPr>
          <w:trHeight w:val="287"/>
        </w:trPr>
        <w:tc>
          <w:tcPr>
            <w:tcW w:w="992" w:type="dxa"/>
            <w:tcBorders>
              <w:top w:val="nil"/>
              <w:left w:val="nil"/>
              <w:bottom w:val="nil"/>
              <w:right w:val="nil"/>
            </w:tcBorders>
            <w:vAlign w:val="center"/>
          </w:tcPr>
          <w:p w14:paraId="5616C4DA" w14:textId="020A5BE5" w:rsidR="004A56DD" w:rsidRPr="00EB306D" w:rsidRDefault="004A56DD" w:rsidP="004A56DD">
            <w:pPr>
              <w:autoSpaceDE w:val="0"/>
              <w:autoSpaceDN w:val="0"/>
              <w:adjustRightInd w:val="0"/>
              <w:snapToGrid w:val="0"/>
              <w:spacing w:line="0" w:lineRule="atLeast"/>
              <w:ind w:right="-96"/>
              <w:jc w:val="left"/>
              <w:rPr>
                <w:rFonts w:ascii="ＭＳ ゴシック" w:eastAsia="ＭＳ ゴシック" w:hAnsi="ＭＳ ゴシック" w:cs="ＭＳ ゴシック"/>
                <w:color w:val="000000"/>
                <w:kern w:val="0"/>
                <w:sz w:val="24"/>
                <w:szCs w:val="24"/>
              </w:rPr>
            </w:pPr>
            <w:bookmarkStart w:id="0" w:name="_Hlk218937690"/>
            <w:r w:rsidRPr="00EB306D">
              <w:rPr>
                <w:rFonts w:ascii="ＭＳ ゴシック" w:eastAsia="ＭＳ ゴシック" w:hAnsi="ＭＳ ゴシック" w:cs="ＭＳ ゴシック" w:hint="eastAsia"/>
                <w:color w:val="000000"/>
                <w:kern w:val="0"/>
                <w:sz w:val="24"/>
                <w:szCs w:val="24"/>
              </w:rPr>
              <w:t>住</w:t>
            </w:r>
            <w:r>
              <w:rPr>
                <w:rFonts w:ascii="ＭＳ ゴシック" w:eastAsia="ＭＳ ゴシック" w:hAnsi="ＭＳ ゴシック" w:cs="ＭＳ ゴシック" w:hint="eastAsia"/>
                <w:color w:val="000000"/>
                <w:kern w:val="0"/>
                <w:sz w:val="24"/>
                <w:szCs w:val="24"/>
              </w:rPr>
              <w:t xml:space="preserve">　</w:t>
            </w:r>
            <w:r w:rsidRPr="00EB306D">
              <w:rPr>
                <w:rFonts w:ascii="ＭＳ ゴシック" w:eastAsia="ＭＳ ゴシック" w:hAnsi="ＭＳ ゴシック" w:cs="ＭＳ ゴシック" w:hint="eastAsia"/>
                <w:color w:val="000000"/>
                <w:kern w:val="0"/>
                <w:sz w:val="24"/>
                <w:szCs w:val="24"/>
              </w:rPr>
              <w:t>所</w:t>
            </w:r>
          </w:p>
        </w:tc>
        <w:tc>
          <w:tcPr>
            <w:tcW w:w="4605" w:type="dxa"/>
            <w:tcBorders>
              <w:top w:val="nil"/>
              <w:left w:val="nil"/>
              <w:bottom w:val="nil"/>
              <w:right w:val="nil"/>
            </w:tcBorders>
            <w:vAlign w:val="center"/>
          </w:tcPr>
          <w:p w14:paraId="428ABD88" w14:textId="77777777" w:rsidR="004A56DD" w:rsidRPr="00133E80" w:rsidRDefault="004A56DD" w:rsidP="00B61FA1">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tr w:rsidR="004A56DD" w:rsidRPr="00EB306D" w14:paraId="4F5A782F" w14:textId="77777777" w:rsidTr="004A56DD">
        <w:trPr>
          <w:trHeight w:val="20"/>
        </w:trPr>
        <w:tc>
          <w:tcPr>
            <w:tcW w:w="992" w:type="dxa"/>
            <w:tcBorders>
              <w:top w:val="nil"/>
              <w:left w:val="nil"/>
              <w:bottom w:val="nil"/>
              <w:right w:val="nil"/>
            </w:tcBorders>
            <w:vAlign w:val="center"/>
          </w:tcPr>
          <w:p w14:paraId="12934B62" w14:textId="41E24C0D" w:rsidR="004A56DD" w:rsidRPr="00EB306D" w:rsidRDefault="004A56DD" w:rsidP="004A56DD">
            <w:pPr>
              <w:autoSpaceDE w:val="0"/>
              <w:autoSpaceDN w:val="0"/>
              <w:adjustRightInd w:val="0"/>
              <w:snapToGrid w:val="0"/>
              <w:spacing w:line="0" w:lineRule="atLeast"/>
              <w:ind w:rightChars="-52" w:right="-109"/>
              <w:jc w:val="left"/>
              <w:rPr>
                <w:rFonts w:ascii="ＭＳ ゴシック" w:eastAsia="ＭＳ ゴシック" w:hAnsi="ＭＳ ゴシック" w:cs="ＭＳ ゴシック"/>
                <w:color w:val="000000"/>
                <w:kern w:val="0"/>
                <w:sz w:val="24"/>
                <w:szCs w:val="24"/>
              </w:rPr>
            </w:pPr>
            <w:r>
              <w:rPr>
                <w:rFonts w:ascii="ＭＳ ゴシック" w:eastAsia="ＭＳ ゴシック" w:hAnsi="ＭＳ ゴシック" w:cs="ＭＳ ゴシック" w:hint="eastAsia"/>
                <w:color w:val="000000"/>
                <w:kern w:val="0"/>
                <w:sz w:val="24"/>
                <w:szCs w:val="24"/>
              </w:rPr>
              <w:t>氏　名</w:t>
            </w:r>
          </w:p>
        </w:tc>
        <w:tc>
          <w:tcPr>
            <w:tcW w:w="4605" w:type="dxa"/>
            <w:tcBorders>
              <w:top w:val="nil"/>
              <w:left w:val="nil"/>
              <w:bottom w:val="nil"/>
              <w:right w:val="nil"/>
            </w:tcBorders>
            <w:vAlign w:val="center"/>
          </w:tcPr>
          <w:p w14:paraId="37BFACF1" w14:textId="77777777" w:rsidR="004A56DD" w:rsidRPr="00133E80" w:rsidRDefault="004A56DD" w:rsidP="00B61FA1">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tr w:rsidR="004A56DD" w:rsidRPr="00EB306D" w14:paraId="2B97A988" w14:textId="77777777" w:rsidTr="004A56DD">
        <w:trPr>
          <w:trHeight w:val="20"/>
        </w:trPr>
        <w:tc>
          <w:tcPr>
            <w:tcW w:w="992" w:type="dxa"/>
            <w:tcBorders>
              <w:top w:val="nil"/>
              <w:left w:val="nil"/>
              <w:bottom w:val="nil"/>
              <w:right w:val="nil"/>
            </w:tcBorders>
            <w:vAlign w:val="center"/>
          </w:tcPr>
          <w:p w14:paraId="5CC18CB9" w14:textId="65713929" w:rsidR="004A56DD" w:rsidRPr="00EB306D" w:rsidRDefault="004A56DD" w:rsidP="004A56DD">
            <w:pPr>
              <w:autoSpaceDE w:val="0"/>
              <w:autoSpaceDN w:val="0"/>
              <w:adjustRightInd w:val="0"/>
              <w:snapToGrid w:val="0"/>
              <w:spacing w:line="0" w:lineRule="atLeast"/>
              <w:ind w:right="-96"/>
              <w:jc w:val="left"/>
              <w:rPr>
                <w:rFonts w:ascii="ＭＳ ゴシック" w:eastAsia="ＭＳ ゴシック" w:hAnsi="ＭＳ ゴシック" w:cs="ＭＳ ゴシック"/>
                <w:color w:val="000000"/>
                <w:kern w:val="0"/>
                <w:sz w:val="24"/>
                <w:szCs w:val="24"/>
              </w:rPr>
            </w:pPr>
            <w:r>
              <w:rPr>
                <w:rFonts w:ascii="ＭＳ ゴシック" w:eastAsia="ＭＳ ゴシック" w:hAnsi="ＭＳ ゴシック" w:cs="ＭＳ ゴシック" w:hint="eastAsia"/>
                <w:color w:val="000000"/>
                <w:kern w:val="0"/>
                <w:sz w:val="24"/>
                <w:szCs w:val="24"/>
              </w:rPr>
              <w:t>連絡先</w:t>
            </w:r>
          </w:p>
        </w:tc>
        <w:tc>
          <w:tcPr>
            <w:tcW w:w="4605" w:type="dxa"/>
            <w:tcBorders>
              <w:top w:val="nil"/>
              <w:left w:val="nil"/>
              <w:bottom w:val="nil"/>
              <w:right w:val="nil"/>
            </w:tcBorders>
            <w:vAlign w:val="center"/>
          </w:tcPr>
          <w:p w14:paraId="08407365" w14:textId="77777777" w:rsidR="004A56DD" w:rsidRPr="00133E80" w:rsidRDefault="004A56DD" w:rsidP="00B61FA1">
            <w:pPr>
              <w:autoSpaceDE w:val="0"/>
              <w:autoSpaceDN w:val="0"/>
              <w:adjustRightInd w:val="0"/>
              <w:snapToGrid w:val="0"/>
              <w:spacing w:line="0" w:lineRule="atLeast"/>
              <w:ind w:right="-96"/>
              <w:rPr>
                <w:rFonts w:ascii="ＭＳ 明朝" w:hAnsi="ＭＳ 明朝" w:cs="ＭＳ ゴシック"/>
                <w:color w:val="000000"/>
                <w:kern w:val="0"/>
                <w:sz w:val="24"/>
                <w:szCs w:val="28"/>
              </w:rPr>
            </w:pPr>
          </w:p>
        </w:tc>
      </w:tr>
      <w:bookmarkEnd w:id="0"/>
    </w:tbl>
    <w:p w14:paraId="44EBF212" w14:textId="77777777" w:rsidR="0078471B" w:rsidRPr="00767AE2" w:rsidRDefault="0078471B" w:rsidP="004A56DD">
      <w:pPr>
        <w:ind w:right="960"/>
        <w:jc w:val="left"/>
        <w:rPr>
          <w:rFonts w:ascii="ＭＳ ゴシック" w:eastAsia="ＭＳ ゴシック" w:hAnsi="ＭＳ ゴシック"/>
          <w:sz w:val="24"/>
          <w:szCs w:val="24"/>
        </w:rPr>
      </w:pPr>
    </w:p>
    <w:p w14:paraId="2AB27D33" w14:textId="7ABDA7E9" w:rsidR="001E635C" w:rsidRPr="00767AE2" w:rsidRDefault="001E635C" w:rsidP="00A233A2">
      <w:pPr>
        <w:ind w:firstLineChars="100" w:firstLine="240"/>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以下の施設について、</w:t>
      </w:r>
      <w:r w:rsidR="00721BBD" w:rsidRPr="00767AE2">
        <w:rPr>
          <w:rFonts w:ascii="ＭＳ ゴシック" w:eastAsia="ＭＳ ゴシック" w:hAnsi="ＭＳ ゴシック" w:hint="eastAsia"/>
          <w:sz w:val="24"/>
          <w:szCs w:val="24"/>
        </w:rPr>
        <w:t>令和</w:t>
      </w:r>
      <w:r w:rsidR="00194988">
        <w:rPr>
          <w:rFonts w:ascii="ＭＳ ゴシック" w:eastAsia="ＭＳ ゴシック" w:hAnsi="ＭＳ ゴシック" w:hint="eastAsia"/>
          <w:sz w:val="24"/>
          <w:szCs w:val="24"/>
        </w:rPr>
        <w:t>８</w:t>
      </w:r>
      <w:r w:rsidR="00A233A2" w:rsidRPr="00767AE2">
        <w:rPr>
          <w:rFonts w:ascii="ＭＳ ゴシック" w:eastAsia="ＭＳ ゴシック" w:hAnsi="ＭＳ ゴシック" w:hint="eastAsia"/>
          <w:sz w:val="24"/>
          <w:szCs w:val="24"/>
        </w:rPr>
        <w:t>年</w:t>
      </w:r>
      <w:r w:rsidR="00194988">
        <w:rPr>
          <w:rFonts w:ascii="ＭＳ ゴシック" w:eastAsia="ＭＳ ゴシック" w:hAnsi="ＭＳ ゴシック" w:hint="eastAsia"/>
          <w:sz w:val="24"/>
          <w:szCs w:val="24"/>
        </w:rPr>
        <w:t>熊本地震</w:t>
      </w:r>
      <w:r w:rsidR="00073959" w:rsidRPr="00767AE2">
        <w:rPr>
          <w:rFonts w:ascii="ＭＳ ゴシック" w:eastAsia="ＭＳ ゴシック" w:hAnsi="ＭＳ ゴシック" w:hint="eastAsia"/>
          <w:sz w:val="24"/>
          <w:szCs w:val="24"/>
        </w:rPr>
        <w:t>による被災の状況を調査した結果</w:t>
      </w:r>
      <w:r w:rsidR="001E1348" w:rsidRPr="00767AE2">
        <w:rPr>
          <w:rFonts w:ascii="ＭＳ ゴシック" w:eastAsia="ＭＳ ゴシック" w:hAnsi="ＭＳ ゴシック" w:hint="eastAsia"/>
          <w:sz w:val="24"/>
          <w:szCs w:val="24"/>
        </w:rPr>
        <w:t>、以下のとおり被災状況を確認したので</w:t>
      </w:r>
      <w:r w:rsidR="00073959" w:rsidRPr="00767AE2">
        <w:rPr>
          <w:rFonts w:ascii="ＭＳ ゴシック" w:eastAsia="ＭＳ ゴシック" w:hAnsi="ＭＳ ゴシック" w:hint="eastAsia"/>
          <w:sz w:val="24"/>
          <w:szCs w:val="24"/>
        </w:rPr>
        <w:t>報告致します</w:t>
      </w:r>
      <w:r w:rsidR="008E4628" w:rsidRPr="00767AE2">
        <w:rPr>
          <w:rFonts w:ascii="ＭＳ ゴシック" w:eastAsia="ＭＳ ゴシック" w:hAnsi="ＭＳ ゴシック" w:hint="eastAsia"/>
          <w:sz w:val="24"/>
          <w:szCs w:val="24"/>
        </w:rPr>
        <w:t>。</w:t>
      </w:r>
    </w:p>
    <w:p w14:paraId="1C79CD25" w14:textId="77777777" w:rsidR="00674CE6" w:rsidRPr="00767AE2" w:rsidRDefault="008E4628" w:rsidP="00674CE6">
      <w:pPr>
        <w:pStyle w:val="a4"/>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記</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6775"/>
      </w:tblGrid>
      <w:tr w:rsidR="00674CE6" w:rsidRPr="00767AE2" w14:paraId="39748978" w14:textId="77777777" w:rsidTr="00C2109F">
        <w:tc>
          <w:tcPr>
            <w:tcW w:w="3006" w:type="dxa"/>
            <w:shd w:val="clear" w:color="auto" w:fill="DEEAF6" w:themeFill="accent1" w:themeFillTint="33"/>
          </w:tcPr>
          <w:p w14:paraId="07BFC017" w14:textId="77777777" w:rsidR="00674CE6" w:rsidRPr="00767AE2" w:rsidRDefault="00674CE6" w:rsidP="00AE2A8F">
            <w:pPr>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保有建築資格種類</w:t>
            </w:r>
          </w:p>
        </w:tc>
        <w:tc>
          <w:tcPr>
            <w:tcW w:w="6775" w:type="dxa"/>
          </w:tcPr>
          <w:p w14:paraId="6238D5F2" w14:textId="21F256D9" w:rsidR="00674CE6" w:rsidRPr="00767AE2" w:rsidRDefault="00A02547" w:rsidP="004A56DD">
            <w:pPr>
              <w:wordWrap w:val="0"/>
              <w:rPr>
                <w:rFonts w:ascii="ＭＳ ゴシック" w:eastAsia="ＭＳ ゴシック" w:hAnsi="ＭＳ ゴシック"/>
                <w:sz w:val="24"/>
                <w:szCs w:val="24"/>
              </w:rPr>
            </w:pPr>
            <w:r w:rsidRPr="007C2D93">
              <w:rPr>
                <w:rFonts w:ascii="ＭＳ 明朝" w:hAnsi="ＭＳ 明朝" w:hint="eastAsia"/>
                <w:sz w:val="24"/>
                <w:szCs w:val="24"/>
              </w:rPr>
              <w:t xml:space="preserve">　　　　　　　</w:t>
            </w:r>
            <w:r w:rsidR="004A56DD">
              <w:rPr>
                <w:rFonts w:ascii="ＭＳ 明朝" w:hAnsi="ＭＳ 明朝" w:hint="eastAsia"/>
                <w:sz w:val="24"/>
                <w:szCs w:val="24"/>
              </w:rPr>
              <w:t xml:space="preserve">　　　　</w:t>
            </w:r>
            <w:r w:rsidRPr="007C2D93">
              <w:rPr>
                <w:rFonts w:ascii="ＭＳ 明朝" w:hAnsi="ＭＳ 明朝" w:hint="eastAsia"/>
                <w:sz w:val="24"/>
                <w:szCs w:val="24"/>
              </w:rPr>
              <w:t xml:space="preserve">　　　</w:t>
            </w:r>
            <w:r w:rsidRPr="00767AE2">
              <w:rPr>
                <w:rFonts w:ascii="ＭＳ ゴシック" w:eastAsia="ＭＳ ゴシック" w:hAnsi="ＭＳ ゴシック" w:hint="eastAsia"/>
                <w:sz w:val="24"/>
                <w:szCs w:val="24"/>
              </w:rPr>
              <w:t>[登録番号</w:t>
            </w:r>
            <w:r w:rsidRPr="007C2D93">
              <w:rPr>
                <w:rFonts w:ascii="ＭＳ 明朝" w:hAnsi="ＭＳ 明朝" w:hint="eastAsia"/>
                <w:sz w:val="24"/>
                <w:szCs w:val="24"/>
              </w:rPr>
              <w:t xml:space="preserve">　　　　　　　</w:t>
            </w:r>
            <w:r w:rsidRPr="00767AE2">
              <w:rPr>
                <w:rFonts w:ascii="ＭＳ ゴシック" w:eastAsia="ＭＳ ゴシック" w:hAnsi="ＭＳ ゴシック" w:hint="eastAsia"/>
                <w:sz w:val="24"/>
                <w:szCs w:val="24"/>
              </w:rPr>
              <w:t>]</w:t>
            </w:r>
          </w:p>
        </w:tc>
      </w:tr>
      <w:tr w:rsidR="00674CE6" w:rsidRPr="00767AE2" w14:paraId="552E4A5D" w14:textId="77777777" w:rsidTr="00C2109F">
        <w:tc>
          <w:tcPr>
            <w:tcW w:w="3006" w:type="dxa"/>
            <w:shd w:val="clear" w:color="auto" w:fill="DEEAF6" w:themeFill="accent1" w:themeFillTint="33"/>
          </w:tcPr>
          <w:p w14:paraId="46CA914B" w14:textId="77777777" w:rsidR="00674CE6" w:rsidRPr="00767AE2" w:rsidRDefault="00C619E7" w:rsidP="00AE2A8F">
            <w:pPr>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調査年月日</w:t>
            </w:r>
          </w:p>
        </w:tc>
        <w:tc>
          <w:tcPr>
            <w:tcW w:w="6775" w:type="dxa"/>
          </w:tcPr>
          <w:p w14:paraId="6434B5C6" w14:textId="77777777" w:rsidR="00674CE6" w:rsidRPr="00767AE2" w:rsidRDefault="00674CE6" w:rsidP="00274085">
            <w:pPr>
              <w:rPr>
                <w:rFonts w:ascii="ＭＳ 明朝" w:hAnsi="ＭＳ 明朝"/>
                <w:sz w:val="24"/>
                <w:szCs w:val="24"/>
              </w:rPr>
            </w:pPr>
          </w:p>
        </w:tc>
      </w:tr>
      <w:tr w:rsidR="00AE2A8F" w:rsidRPr="00767AE2" w14:paraId="560C8F41" w14:textId="77777777" w:rsidTr="00C2109F">
        <w:tc>
          <w:tcPr>
            <w:tcW w:w="3006" w:type="dxa"/>
            <w:shd w:val="clear" w:color="auto" w:fill="DEEAF6" w:themeFill="accent1" w:themeFillTint="33"/>
          </w:tcPr>
          <w:p w14:paraId="6BE7BF07" w14:textId="5BC34AD4" w:rsidR="00AE2A8F" w:rsidRPr="00767AE2" w:rsidRDefault="00B12EEE" w:rsidP="00E51178">
            <w:pPr>
              <w:jc w:val="left"/>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所有者名（補助事業者名）</w:t>
            </w:r>
          </w:p>
        </w:tc>
        <w:tc>
          <w:tcPr>
            <w:tcW w:w="6775" w:type="dxa"/>
          </w:tcPr>
          <w:p w14:paraId="3498694D" w14:textId="77777777" w:rsidR="00AE2A8F" w:rsidRPr="00767AE2" w:rsidRDefault="00AE2A8F" w:rsidP="00E51178">
            <w:pPr>
              <w:jc w:val="left"/>
              <w:rPr>
                <w:rFonts w:ascii="ＭＳ 明朝" w:hAnsi="ＭＳ 明朝"/>
                <w:sz w:val="24"/>
                <w:szCs w:val="24"/>
              </w:rPr>
            </w:pPr>
          </w:p>
        </w:tc>
      </w:tr>
      <w:tr w:rsidR="00763083" w:rsidRPr="00767AE2" w14:paraId="6E615919" w14:textId="77777777" w:rsidTr="00C2109F">
        <w:tc>
          <w:tcPr>
            <w:tcW w:w="3006" w:type="dxa"/>
            <w:shd w:val="clear" w:color="auto" w:fill="DEEAF6" w:themeFill="accent1" w:themeFillTint="33"/>
          </w:tcPr>
          <w:p w14:paraId="3AE09A1D" w14:textId="0A5DDCC5" w:rsidR="00763083" w:rsidRPr="00767AE2" w:rsidRDefault="00B12EEE" w:rsidP="00E51178">
            <w:pPr>
              <w:jc w:val="left"/>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被災建物</w:t>
            </w:r>
            <w:r>
              <w:rPr>
                <w:rFonts w:ascii="ＭＳ ゴシック" w:eastAsia="ＭＳ ゴシック" w:hAnsi="ＭＳ ゴシック" w:hint="eastAsia"/>
                <w:sz w:val="22"/>
                <w:szCs w:val="24"/>
              </w:rPr>
              <w:t>の</w:t>
            </w:r>
            <w:r w:rsidRPr="00767AE2">
              <w:rPr>
                <w:rFonts w:ascii="ＭＳ ゴシック" w:eastAsia="ＭＳ ゴシック" w:hAnsi="ＭＳ ゴシック" w:hint="eastAsia"/>
                <w:sz w:val="22"/>
                <w:szCs w:val="24"/>
              </w:rPr>
              <w:t>所在</w:t>
            </w:r>
            <w:r>
              <w:rPr>
                <w:rFonts w:ascii="ＭＳ ゴシック" w:eastAsia="ＭＳ ゴシック" w:hAnsi="ＭＳ ゴシック" w:hint="eastAsia"/>
                <w:sz w:val="22"/>
                <w:szCs w:val="24"/>
              </w:rPr>
              <w:t>地</w:t>
            </w:r>
          </w:p>
        </w:tc>
        <w:tc>
          <w:tcPr>
            <w:tcW w:w="6775" w:type="dxa"/>
          </w:tcPr>
          <w:p w14:paraId="55851AC8" w14:textId="77777777" w:rsidR="00763083" w:rsidRPr="00767AE2" w:rsidRDefault="00763083" w:rsidP="00E51178">
            <w:pPr>
              <w:jc w:val="left"/>
              <w:rPr>
                <w:rFonts w:ascii="ＭＳ 明朝" w:hAnsi="ＭＳ 明朝"/>
                <w:sz w:val="24"/>
                <w:szCs w:val="24"/>
              </w:rPr>
            </w:pPr>
          </w:p>
        </w:tc>
      </w:tr>
      <w:tr w:rsidR="00763083" w:rsidRPr="00767AE2" w14:paraId="6F40D1B6" w14:textId="77777777" w:rsidTr="00C2109F">
        <w:tc>
          <w:tcPr>
            <w:tcW w:w="3006" w:type="dxa"/>
            <w:shd w:val="clear" w:color="auto" w:fill="DEEAF6" w:themeFill="accent1" w:themeFillTint="33"/>
          </w:tcPr>
          <w:p w14:paraId="27A40A3F" w14:textId="0A19AEF2" w:rsidR="00763083" w:rsidRPr="00767AE2" w:rsidRDefault="00B12EEE" w:rsidP="00E51178">
            <w:pPr>
              <w:jc w:val="left"/>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被災建物</w:t>
            </w:r>
            <w:r>
              <w:rPr>
                <w:rFonts w:ascii="ＭＳ ゴシック" w:eastAsia="ＭＳ ゴシック" w:hAnsi="ＭＳ ゴシック" w:hint="eastAsia"/>
                <w:sz w:val="22"/>
                <w:szCs w:val="24"/>
              </w:rPr>
              <w:t>の</w:t>
            </w:r>
            <w:r w:rsidR="00763083" w:rsidRPr="00767AE2">
              <w:rPr>
                <w:rFonts w:ascii="ＭＳ ゴシック" w:eastAsia="ＭＳ ゴシック" w:hAnsi="ＭＳ ゴシック" w:hint="eastAsia"/>
                <w:sz w:val="22"/>
                <w:szCs w:val="24"/>
              </w:rPr>
              <w:t>家屋番号</w:t>
            </w:r>
          </w:p>
        </w:tc>
        <w:tc>
          <w:tcPr>
            <w:tcW w:w="6775" w:type="dxa"/>
          </w:tcPr>
          <w:p w14:paraId="5B29D798" w14:textId="77777777" w:rsidR="00763083" w:rsidRPr="00767AE2" w:rsidRDefault="00763083" w:rsidP="00E51178">
            <w:pPr>
              <w:jc w:val="left"/>
              <w:rPr>
                <w:rFonts w:ascii="ＭＳ 明朝" w:hAnsi="ＭＳ 明朝"/>
                <w:sz w:val="24"/>
                <w:szCs w:val="24"/>
              </w:rPr>
            </w:pPr>
          </w:p>
        </w:tc>
      </w:tr>
      <w:tr w:rsidR="00763083" w:rsidRPr="00767AE2" w14:paraId="02E30A5E" w14:textId="77777777" w:rsidTr="00C2109F">
        <w:tc>
          <w:tcPr>
            <w:tcW w:w="3006" w:type="dxa"/>
            <w:shd w:val="clear" w:color="auto" w:fill="DEEAF6" w:themeFill="accent1" w:themeFillTint="33"/>
          </w:tcPr>
          <w:p w14:paraId="24BA17BF" w14:textId="1CB67833" w:rsidR="00763083" w:rsidRPr="00767AE2" w:rsidRDefault="00B12EEE" w:rsidP="00E51178">
            <w:pPr>
              <w:jc w:val="left"/>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被災建物</w:t>
            </w:r>
            <w:r>
              <w:rPr>
                <w:rFonts w:ascii="ＭＳ ゴシック" w:eastAsia="ＭＳ ゴシック" w:hAnsi="ＭＳ ゴシック" w:hint="eastAsia"/>
                <w:sz w:val="22"/>
                <w:szCs w:val="24"/>
              </w:rPr>
              <w:t>の</w:t>
            </w:r>
            <w:r w:rsidR="00763083" w:rsidRPr="00767AE2">
              <w:rPr>
                <w:rFonts w:ascii="ＭＳ ゴシック" w:eastAsia="ＭＳ ゴシック" w:hAnsi="ＭＳ ゴシック" w:hint="eastAsia"/>
                <w:sz w:val="22"/>
                <w:szCs w:val="24"/>
              </w:rPr>
              <w:t>種類</w:t>
            </w:r>
          </w:p>
        </w:tc>
        <w:tc>
          <w:tcPr>
            <w:tcW w:w="6775" w:type="dxa"/>
          </w:tcPr>
          <w:p w14:paraId="122DD222" w14:textId="77777777" w:rsidR="00763083" w:rsidRPr="00767AE2" w:rsidRDefault="00763083" w:rsidP="00E51178">
            <w:pPr>
              <w:jc w:val="left"/>
              <w:rPr>
                <w:rFonts w:ascii="ＭＳ 明朝" w:hAnsi="ＭＳ 明朝"/>
                <w:sz w:val="24"/>
                <w:szCs w:val="24"/>
              </w:rPr>
            </w:pPr>
          </w:p>
        </w:tc>
      </w:tr>
      <w:tr w:rsidR="006C5E2F" w:rsidRPr="00767AE2" w14:paraId="42CA70B8" w14:textId="77777777" w:rsidTr="00C2109F">
        <w:trPr>
          <w:trHeight w:val="730"/>
        </w:trPr>
        <w:tc>
          <w:tcPr>
            <w:tcW w:w="3006" w:type="dxa"/>
            <w:shd w:val="clear" w:color="auto" w:fill="DEEAF6" w:themeFill="accent1" w:themeFillTint="33"/>
            <w:vAlign w:val="center"/>
          </w:tcPr>
          <w:p w14:paraId="5B116B79" w14:textId="77777777" w:rsidR="006C5E2F" w:rsidRPr="00767AE2" w:rsidRDefault="006C5E2F" w:rsidP="000B471E">
            <w:pPr>
              <w:rPr>
                <w:rFonts w:ascii="ＭＳ ゴシック" w:eastAsia="ＭＳ ゴシック" w:hAnsi="ＭＳ ゴシック"/>
                <w:sz w:val="22"/>
                <w:szCs w:val="24"/>
              </w:rPr>
            </w:pPr>
            <w:r w:rsidRPr="00767AE2">
              <w:rPr>
                <w:rFonts w:ascii="ＭＳ ゴシック" w:eastAsia="ＭＳ ゴシック" w:hAnsi="ＭＳ ゴシック" w:hint="eastAsia"/>
                <w:sz w:val="22"/>
                <w:szCs w:val="24"/>
              </w:rPr>
              <w:t>被災の原因及び状況の概略</w:t>
            </w:r>
          </w:p>
        </w:tc>
        <w:tc>
          <w:tcPr>
            <w:tcW w:w="6775" w:type="dxa"/>
          </w:tcPr>
          <w:p w14:paraId="4654EB0F" w14:textId="77777777" w:rsidR="006C5E2F" w:rsidRPr="00767AE2" w:rsidRDefault="006C5E2F" w:rsidP="00E51178">
            <w:pPr>
              <w:jc w:val="left"/>
              <w:rPr>
                <w:rFonts w:ascii="ＭＳ 明朝" w:hAnsi="ＭＳ 明朝"/>
                <w:sz w:val="24"/>
                <w:szCs w:val="24"/>
              </w:rPr>
            </w:pPr>
          </w:p>
        </w:tc>
      </w:tr>
    </w:tbl>
    <w:p w14:paraId="08E56DFB" w14:textId="77777777" w:rsidR="00C2109F" w:rsidRDefault="00C2109F" w:rsidP="005810E9">
      <w:pPr>
        <w:ind w:rightChars="-540" w:right="-1134"/>
        <w:jc w:val="left"/>
        <w:rPr>
          <w:rFonts w:ascii="ＭＳ ゴシック" w:eastAsia="ＭＳ ゴシック" w:hAnsi="ＭＳ ゴシック"/>
          <w:sz w:val="24"/>
          <w:szCs w:val="24"/>
        </w:rPr>
      </w:pPr>
    </w:p>
    <w:p w14:paraId="16E7588B" w14:textId="77777777" w:rsidR="00C2109F" w:rsidRPr="00A40A99" w:rsidRDefault="00C2109F" w:rsidP="00C2109F">
      <w:pPr>
        <w:ind w:rightChars="-540" w:right="-1134"/>
        <w:jc w:val="left"/>
        <w:rPr>
          <w:rFonts w:ascii="ＭＳ ゴシック" w:eastAsia="ＭＳ ゴシック" w:hAnsi="ＭＳ ゴシック"/>
          <w:color w:val="000000" w:themeColor="text1"/>
          <w:sz w:val="24"/>
          <w:szCs w:val="24"/>
        </w:rPr>
      </w:pPr>
      <w:r w:rsidRPr="00A40A99">
        <w:rPr>
          <w:rFonts w:ascii="ＭＳ ゴシック" w:eastAsia="ＭＳ ゴシック" w:hAnsi="ＭＳ ゴシック" w:hint="eastAsia"/>
          <w:color w:val="000000" w:themeColor="text1"/>
          <w:sz w:val="24"/>
          <w:szCs w:val="24"/>
        </w:rPr>
        <w:t>（１）【外観による調査結果詳細】※該当のチェック欄にレ点（１箇所のみ）</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237"/>
        <w:gridCol w:w="850"/>
        <w:gridCol w:w="1843"/>
      </w:tblGrid>
      <w:tr w:rsidR="00C2109F" w:rsidRPr="00A40A99" w14:paraId="33CCAEF2" w14:textId="77777777" w:rsidTr="00C2109F">
        <w:tc>
          <w:tcPr>
            <w:tcW w:w="851" w:type="dxa"/>
            <w:shd w:val="clear" w:color="auto" w:fill="DEEAF6" w:themeFill="accent1" w:themeFillTint="33"/>
          </w:tcPr>
          <w:p w14:paraId="443C81FF"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番号</w:t>
            </w:r>
          </w:p>
        </w:tc>
        <w:tc>
          <w:tcPr>
            <w:tcW w:w="6237" w:type="dxa"/>
            <w:shd w:val="clear" w:color="auto" w:fill="DEEAF6" w:themeFill="accent1" w:themeFillTint="33"/>
          </w:tcPr>
          <w:p w14:paraId="6053E1A3"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 xml:space="preserve">項目　</w:t>
            </w:r>
          </w:p>
        </w:tc>
        <w:tc>
          <w:tcPr>
            <w:tcW w:w="850" w:type="dxa"/>
            <w:shd w:val="clear" w:color="auto" w:fill="DEEAF6" w:themeFill="accent1" w:themeFillTint="33"/>
          </w:tcPr>
          <w:p w14:paraId="0D04076E" w14:textId="77777777" w:rsidR="00C2109F" w:rsidRPr="00C2109F" w:rsidRDefault="00C2109F" w:rsidP="00910DA3">
            <w:pP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w w:val="75"/>
                <w:kern w:val="0"/>
                <w:szCs w:val="21"/>
                <w:fitText w:val="630" w:id="-377212668"/>
              </w:rPr>
              <w:t>チェック</w:t>
            </w:r>
          </w:p>
        </w:tc>
        <w:tc>
          <w:tcPr>
            <w:tcW w:w="1843" w:type="dxa"/>
            <w:shd w:val="clear" w:color="auto" w:fill="DEEAF6" w:themeFill="accent1" w:themeFillTint="33"/>
          </w:tcPr>
          <w:p w14:paraId="6E9DB8F0"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被災規模</w:t>
            </w:r>
          </w:p>
        </w:tc>
      </w:tr>
      <w:tr w:rsidR="00C2109F" w:rsidRPr="00A40A99" w14:paraId="2C87E8D5" w14:textId="77777777" w:rsidTr="00C2109F">
        <w:tc>
          <w:tcPr>
            <w:tcW w:w="851" w:type="dxa"/>
            <w:shd w:val="clear" w:color="auto" w:fill="DEEAF6" w:themeFill="accent1" w:themeFillTint="33"/>
          </w:tcPr>
          <w:p w14:paraId="4E605926"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①</w:t>
            </w:r>
          </w:p>
        </w:tc>
        <w:tc>
          <w:tcPr>
            <w:tcW w:w="6237" w:type="dxa"/>
          </w:tcPr>
          <w:p w14:paraId="6148DB79"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一見して建物全部が倒壊</w:t>
            </w:r>
          </w:p>
        </w:tc>
        <w:tc>
          <w:tcPr>
            <w:tcW w:w="850" w:type="dxa"/>
          </w:tcPr>
          <w:p w14:paraId="43189489"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210734F9"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0C04BE0A" w14:textId="77777777" w:rsidTr="00C2109F">
        <w:tc>
          <w:tcPr>
            <w:tcW w:w="851" w:type="dxa"/>
            <w:shd w:val="clear" w:color="auto" w:fill="DEEAF6" w:themeFill="accent1" w:themeFillTint="33"/>
          </w:tcPr>
          <w:p w14:paraId="74FC0BF1"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②</w:t>
            </w:r>
          </w:p>
        </w:tc>
        <w:tc>
          <w:tcPr>
            <w:tcW w:w="6237" w:type="dxa"/>
          </w:tcPr>
          <w:p w14:paraId="04631138"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一見して建物の一部の階が全部倒壊</w:t>
            </w:r>
          </w:p>
        </w:tc>
        <w:tc>
          <w:tcPr>
            <w:tcW w:w="850" w:type="dxa"/>
          </w:tcPr>
          <w:p w14:paraId="67983DC6"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5686CA1E"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51E921DC" w14:textId="77777777" w:rsidTr="00C2109F">
        <w:tc>
          <w:tcPr>
            <w:tcW w:w="851" w:type="dxa"/>
            <w:shd w:val="clear" w:color="auto" w:fill="DEEAF6" w:themeFill="accent1" w:themeFillTint="33"/>
          </w:tcPr>
          <w:p w14:paraId="2CFB30A5"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③</w:t>
            </w:r>
          </w:p>
        </w:tc>
        <w:tc>
          <w:tcPr>
            <w:tcW w:w="6237" w:type="dxa"/>
          </w:tcPr>
          <w:p w14:paraId="3B85E775"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【木造・プレハブのみ】一見して建物全部が流出又はずり落ち</w:t>
            </w:r>
          </w:p>
        </w:tc>
        <w:tc>
          <w:tcPr>
            <w:tcW w:w="850" w:type="dxa"/>
          </w:tcPr>
          <w:p w14:paraId="1B0D5237"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6917D23B"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7FE095C6" w14:textId="77777777" w:rsidTr="00C2109F">
        <w:tc>
          <w:tcPr>
            <w:tcW w:w="851" w:type="dxa"/>
            <w:shd w:val="clear" w:color="auto" w:fill="DEEAF6" w:themeFill="accent1" w:themeFillTint="33"/>
            <w:vAlign w:val="center"/>
          </w:tcPr>
          <w:p w14:paraId="77C4DB7F"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④</w:t>
            </w:r>
          </w:p>
        </w:tc>
        <w:tc>
          <w:tcPr>
            <w:tcW w:w="6237" w:type="dxa"/>
          </w:tcPr>
          <w:p w14:paraId="56258A86"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【木造・プレハブのみ】地盤の液状化等により基礎のいずれかの辺が全部破壊かつ基礎直下の地盤が流出・陥没</w:t>
            </w:r>
          </w:p>
        </w:tc>
        <w:tc>
          <w:tcPr>
            <w:tcW w:w="850" w:type="dxa"/>
            <w:vAlign w:val="center"/>
          </w:tcPr>
          <w:p w14:paraId="79402C64"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vAlign w:val="center"/>
          </w:tcPr>
          <w:p w14:paraId="2DF3DFE1"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4AF700EE" w14:textId="77777777" w:rsidTr="00C2109F">
        <w:tc>
          <w:tcPr>
            <w:tcW w:w="851" w:type="dxa"/>
            <w:shd w:val="clear" w:color="auto" w:fill="DEEAF6" w:themeFill="accent1" w:themeFillTint="33"/>
            <w:vAlign w:val="center"/>
          </w:tcPr>
          <w:p w14:paraId="65DEC15E"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⑤</w:t>
            </w:r>
          </w:p>
        </w:tc>
        <w:tc>
          <w:tcPr>
            <w:tcW w:w="6237" w:type="dxa"/>
          </w:tcPr>
          <w:p w14:paraId="2DAD177B"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【木造・プレハブのみ】地盤面の亀裂が住家直下を縦断・横断</w:t>
            </w:r>
          </w:p>
        </w:tc>
        <w:tc>
          <w:tcPr>
            <w:tcW w:w="850" w:type="dxa"/>
            <w:vAlign w:val="center"/>
          </w:tcPr>
          <w:p w14:paraId="646A8579"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vAlign w:val="center"/>
          </w:tcPr>
          <w:p w14:paraId="658F7136"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bl>
    <w:p w14:paraId="1AC195A1" w14:textId="77777777" w:rsidR="00C2109F" w:rsidRDefault="00C2109F" w:rsidP="00C2109F">
      <w:pPr>
        <w:jc w:val="left"/>
        <w:rPr>
          <w:rFonts w:ascii="ＭＳ ゴシック" w:eastAsia="ＭＳ ゴシック" w:hAnsi="ＭＳ ゴシック"/>
          <w:color w:val="000000" w:themeColor="text1"/>
          <w:sz w:val="24"/>
          <w:szCs w:val="24"/>
        </w:rPr>
      </w:pPr>
    </w:p>
    <w:p w14:paraId="00EB7BEA" w14:textId="33ECB3FC" w:rsidR="00C2109F" w:rsidRPr="00A40A99" w:rsidRDefault="00C2109F" w:rsidP="00C2109F">
      <w:pPr>
        <w:jc w:val="left"/>
        <w:rPr>
          <w:rFonts w:ascii="ＭＳ ゴシック" w:eastAsia="ＭＳ ゴシック" w:hAnsi="ＭＳ ゴシック"/>
          <w:color w:val="000000" w:themeColor="text1"/>
          <w:sz w:val="24"/>
          <w:szCs w:val="24"/>
        </w:rPr>
      </w:pPr>
      <w:r w:rsidRPr="00A40A99">
        <w:rPr>
          <w:rFonts w:ascii="ＭＳ ゴシック" w:eastAsia="ＭＳ ゴシック" w:hAnsi="ＭＳ ゴシック" w:hint="eastAsia"/>
          <w:color w:val="000000" w:themeColor="text1"/>
          <w:sz w:val="24"/>
          <w:szCs w:val="24"/>
        </w:rPr>
        <w:t>（２）【傾斜による判定】※（１）のいずれにも該当しない場合</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237"/>
        <w:gridCol w:w="850"/>
        <w:gridCol w:w="1843"/>
      </w:tblGrid>
      <w:tr w:rsidR="00C2109F" w:rsidRPr="00A40A99" w14:paraId="55DA617D" w14:textId="77777777" w:rsidTr="00C2109F">
        <w:tc>
          <w:tcPr>
            <w:tcW w:w="851" w:type="dxa"/>
            <w:shd w:val="clear" w:color="auto" w:fill="DEEAF6" w:themeFill="accent1" w:themeFillTint="33"/>
          </w:tcPr>
          <w:p w14:paraId="64FD5E21"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①</w:t>
            </w:r>
          </w:p>
        </w:tc>
        <w:tc>
          <w:tcPr>
            <w:tcW w:w="6237" w:type="dxa"/>
          </w:tcPr>
          <w:p w14:paraId="6710F293" w14:textId="77777777" w:rsidR="00C2109F" w:rsidRPr="00C2109F" w:rsidRDefault="00C2109F" w:rsidP="00910DA3">
            <w:pPr>
              <w:jc w:val="left"/>
              <w:rPr>
                <w:rFonts w:ascii="ＭＳ ゴシック" w:eastAsia="ＭＳ ゴシック" w:hAnsi="ＭＳ ゴシック"/>
                <w:color w:val="000000" w:themeColor="text1"/>
                <w:kern w:val="0"/>
                <w:szCs w:val="21"/>
              </w:rPr>
            </w:pPr>
            <w:r w:rsidRPr="00C2109F">
              <w:rPr>
                <w:rFonts w:ascii="ＭＳ ゴシック" w:eastAsia="ＭＳ ゴシック" w:hAnsi="ＭＳ ゴシック" w:hint="eastAsia"/>
                <w:color w:val="000000" w:themeColor="text1"/>
                <w:kern w:val="0"/>
                <w:szCs w:val="21"/>
              </w:rPr>
              <w:t>外壁又は柱の傾斜が【木造・プレハブ】：1/20以上</w:t>
            </w:r>
          </w:p>
          <w:p w14:paraId="1036EDDD"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kern w:val="0"/>
                <w:szCs w:val="21"/>
              </w:rPr>
              <w:t>【非木造】：1/30以上</w:t>
            </w:r>
          </w:p>
        </w:tc>
        <w:tc>
          <w:tcPr>
            <w:tcW w:w="850" w:type="dxa"/>
          </w:tcPr>
          <w:p w14:paraId="264FDF73"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613C000A"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7E319D03" w14:textId="77777777" w:rsidTr="00C2109F">
        <w:tc>
          <w:tcPr>
            <w:tcW w:w="851" w:type="dxa"/>
            <w:shd w:val="clear" w:color="auto" w:fill="DEEAF6" w:themeFill="accent1" w:themeFillTint="33"/>
          </w:tcPr>
          <w:p w14:paraId="35DADACB"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②</w:t>
            </w:r>
          </w:p>
        </w:tc>
        <w:tc>
          <w:tcPr>
            <w:tcW w:w="6237" w:type="dxa"/>
          </w:tcPr>
          <w:p w14:paraId="2808642E" w14:textId="77777777" w:rsidR="00C2109F" w:rsidRPr="00C2109F" w:rsidRDefault="00C2109F" w:rsidP="00910DA3">
            <w:pPr>
              <w:jc w:val="left"/>
              <w:rPr>
                <w:rFonts w:ascii="ＭＳ ゴシック" w:eastAsia="ＭＳ ゴシック" w:hAnsi="ＭＳ ゴシック"/>
                <w:color w:val="000000" w:themeColor="text1"/>
                <w:kern w:val="0"/>
                <w:szCs w:val="21"/>
              </w:rPr>
            </w:pPr>
            <w:r w:rsidRPr="00C2109F">
              <w:rPr>
                <w:rFonts w:ascii="ＭＳ ゴシック" w:eastAsia="ＭＳ ゴシック" w:hAnsi="ＭＳ ゴシック" w:hint="eastAsia"/>
                <w:color w:val="000000" w:themeColor="text1"/>
                <w:kern w:val="0"/>
                <w:szCs w:val="21"/>
              </w:rPr>
              <w:t>【非木造のみ】（基礎</w:t>
            </w:r>
            <w:proofErr w:type="gramStart"/>
            <w:r w:rsidRPr="00C2109F">
              <w:rPr>
                <w:rFonts w:ascii="ＭＳ ゴシック" w:eastAsia="ＭＳ ゴシック" w:hAnsi="ＭＳ ゴシック" w:hint="eastAsia"/>
                <w:color w:val="000000" w:themeColor="text1"/>
                <w:kern w:val="0"/>
                <w:szCs w:val="21"/>
              </w:rPr>
              <w:t>ぐいを</w:t>
            </w:r>
            <w:proofErr w:type="gramEnd"/>
            <w:r w:rsidRPr="00C2109F">
              <w:rPr>
                <w:rFonts w:ascii="ＭＳ ゴシック" w:eastAsia="ＭＳ ゴシック" w:hAnsi="ＭＳ ゴシック" w:hint="eastAsia"/>
                <w:color w:val="000000" w:themeColor="text1"/>
                <w:kern w:val="0"/>
                <w:szCs w:val="21"/>
              </w:rPr>
              <w:t>用いる建物について、）外壁又は柱の傾斜が1/60以上かつ最大沈下量又は最大露出が30cm以上</w:t>
            </w:r>
          </w:p>
        </w:tc>
        <w:tc>
          <w:tcPr>
            <w:tcW w:w="850" w:type="dxa"/>
          </w:tcPr>
          <w:p w14:paraId="64F808A8"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1A710DF8"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bl>
    <w:p w14:paraId="50616597" w14:textId="77777777" w:rsidR="00C2109F" w:rsidRDefault="00C2109F" w:rsidP="00C2109F">
      <w:pPr>
        <w:jc w:val="left"/>
        <w:rPr>
          <w:rFonts w:ascii="ＭＳ ゴシック" w:eastAsia="ＭＳ ゴシック" w:hAnsi="ＭＳ ゴシック"/>
          <w:color w:val="000000" w:themeColor="text1"/>
          <w:sz w:val="24"/>
          <w:szCs w:val="24"/>
        </w:rPr>
      </w:pPr>
    </w:p>
    <w:p w14:paraId="06E93926" w14:textId="77777777" w:rsidR="00C2109F" w:rsidRPr="00A40A99" w:rsidRDefault="00C2109F" w:rsidP="00C2109F">
      <w:pPr>
        <w:jc w:val="left"/>
        <w:rPr>
          <w:rFonts w:ascii="ＭＳ ゴシック" w:eastAsia="ＭＳ ゴシック" w:hAnsi="ＭＳ ゴシック"/>
          <w:color w:val="000000" w:themeColor="text1"/>
          <w:sz w:val="24"/>
          <w:szCs w:val="24"/>
        </w:rPr>
      </w:pPr>
    </w:p>
    <w:p w14:paraId="4383221B" w14:textId="77777777" w:rsidR="00C2109F" w:rsidRPr="00A40A99" w:rsidRDefault="00C2109F" w:rsidP="00C2109F">
      <w:pPr>
        <w:jc w:val="left"/>
        <w:rPr>
          <w:rFonts w:ascii="ＭＳ ゴシック" w:eastAsia="ＭＳ ゴシック" w:hAnsi="ＭＳ ゴシック"/>
          <w:color w:val="000000" w:themeColor="text1"/>
          <w:sz w:val="24"/>
          <w:szCs w:val="24"/>
        </w:rPr>
      </w:pPr>
    </w:p>
    <w:p w14:paraId="18C02DE4" w14:textId="77777777" w:rsidR="00C2109F" w:rsidRPr="00A40A99" w:rsidRDefault="00C2109F" w:rsidP="00C2109F">
      <w:pPr>
        <w:jc w:val="left"/>
        <w:rPr>
          <w:rFonts w:ascii="ＭＳ ゴシック" w:eastAsia="ＭＳ ゴシック" w:hAnsi="ＭＳ ゴシック"/>
          <w:color w:val="000000" w:themeColor="text1"/>
          <w:sz w:val="24"/>
          <w:szCs w:val="24"/>
        </w:rPr>
      </w:pPr>
      <w:r w:rsidRPr="00A40A99">
        <w:rPr>
          <w:rFonts w:ascii="ＭＳ ゴシック" w:eastAsia="ＭＳ ゴシック" w:hAnsi="ＭＳ ゴシック" w:hint="eastAsia"/>
          <w:color w:val="000000" w:themeColor="text1"/>
          <w:sz w:val="24"/>
          <w:szCs w:val="24"/>
        </w:rPr>
        <w:lastRenderedPageBreak/>
        <w:t>（３）【部位による判定】※（１）（２）のいずれにも該当しない場合</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5"/>
        <w:gridCol w:w="2552"/>
        <w:gridCol w:w="850"/>
        <w:gridCol w:w="1843"/>
      </w:tblGrid>
      <w:tr w:rsidR="00C2109F" w:rsidRPr="00A40A99" w14:paraId="583CD8DB" w14:textId="77777777" w:rsidTr="00C2109F">
        <w:tc>
          <w:tcPr>
            <w:tcW w:w="851" w:type="dxa"/>
            <w:shd w:val="clear" w:color="auto" w:fill="DEEAF6" w:themeFill="accent1" w:themeFillTint="33"/>
          </w:tcPr>
          <w:p w14:paraId="1FAD53A1"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①</w:t>
            </w:r>
          </w:p>
        </w:tc>
        <w:tc>
          <w:tcPr>
            <w:tcW w:w="6237" w:type="dxa"/>
            <w:gridSpan w:val="2"/>
          </w:tcPr>
          <w:p w14:paraId="576E0C1F"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【木造・プレハブ】基礎の損傷率が７５％以上</w:t>
            </w:r>
            <w:r w:rsidRPr="00C2109F">
              <w:rPr>
                <w:rFonts w:ascii="ＭＳ ゴシック" w:eastAsia="ＭＳ ゴシック" w:hAnsi="ＭＳ ゴシック"/>
                <w:color w:val="000000" w:themeColor="text1"/>
                <w:szCs w:val="21"/>
              </w:rPr>
              <w:br/>
            </w:r>
            <w:r w:rsidRPr="00C2109F">
              <w:rPr>
                <w:rFonts w:ascii="ＭＳ ゴシック" w:eastAsia="ＭＳ ゴシック" w:hAnsi="ＭＳ ゴシック" w:hint="eastAsia"/>
                <w:color w:val="000000" w:themeColor="text1"/>
                <w:szCs w:val="21"/>
              </w:rPr>
              <w:t>【非木造】柱又は梁の損傷率が７５％以上</w:t>
            </w:r>
          </w:p>
        </w:tc>
        <w:tc>
          <w:tcPr>
            <w:tcW w:w="850" w:type="dxa"/>
          </w:tcPr>
          <w:p w14:paraId="33D3E9CA"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63BCACC4"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428E4D8D" w14:textId="77777777" w:rsidTr="00C2109F">
        <w:tc>
          <w:tcPr>
            <w:tcW w:w="851" w:type="dxa"/>
            <w:vMerge w:val="restart"/>
            <w:shd w:val="clear" w:color="auto" w:fill="DEEAF6" w:themeFill="accent1" w:themeFillTint="33"/>
          </w:tcPr>
          <w:p w14:paraId="31583ADA"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②</w:t>
            </w:r>
          </w:p>
        </w:tc>
        <w:tc>
          <w:tcPr>
            <w:tcW w:w="3685" w:type="dxa"/>
            <w:vMerge w:val="restart"/>
          </w:tcPr>
          <w:p w14:paraId="20D68940"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建物の損害割合</w:t>
            </w:r>
          </w:p>
          <w:p w14:paraId="615C1DBC"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※（３）－①に該当しない場合</w:t>
            </w:r>
          </w:p>
        </w:tc>
        <w:tc>
          <w:tcPr>
            <w:tcW w:w="2552" w:type="dxa"/>
          </w:tcPr>
          <w:p w14:paraId="25EDAC0F"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５０％以上</w:t>
            </w:r>
          </w:p>
        </w:tc>
        <w:tc>
          <w:tcPr>
            <w:tcW w:w="850" w:type="dxa"/>
          </w:tcPr>
          <w:p w14:paraId="29EE9178"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404F7027"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全壊</w:t>
            </w:r>
          </w:p>
        </w:tc>
      </w:tr>
      <w:tr w:rsidR="00C2109F" w:rsidRPr="00A40A99" w14:paraId="1D455047" w14:textId="77777777" w:rsidTr="00C2109F">
        <w:tc>
          <w:tcPr>
            <w:tcW w:w="851" w:type="dxa"/>
            <w:vMerge/>
            <w:shd w:val="clear" w:color="auto" w:fill="DEEAF6" w:themeFill="accent1" w:themeFillTint="33"/>
          </w:tcPr>
          <w:p w14:paraId="6841FBB4"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3685" w:type="dxa"/>
            <w:vMerge/>
          </w:tcPr>
          <w:p w14:paraId="46620E4B"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2552" w:type="dxa"/>
          </w:tcPr>
          <w:p w14:paraId="3ACB2E49"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４０％以上５０％未満</w:t>
            </w:r>
          </w:p>
        </w:tc>
        <w:tc>
          <w:tcPr>
            <w:tcW w:w="850" w:type="dxa"/>
          </w:tcPr>
          <w:p w14:paraId="1FBB7499"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7574CF65"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大規模半壊</w:t>
            </w:r>
          </w:p>
        </w:tc>
      </w:tr>
      <w:tr w:rsidR="00C2109F" w:rsidRPr="00A40A99" w14:paraId="6A473006" w14:textId="77777777" w:rsidTr="00C2109F">
        <w:tc>
          <w:tcPr>
            <w:tcW w:w="851" w:type="dxa"/>
            <w:vMerge/>
            <w:shd w:val="clear" w:color="auto" w:fill="DEEAF6" w:themeFill="accent1" w:themeFillTint="33"/>
          </w:tcPr>
          <w:p w14:paraId="07256D91"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3685" w:type="dxa"/>
            <w:vMerge/>
          </w:tcPr>
          <w:p w14:paraId="41E908E0"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2552" w:type="dxa"/>
          </w:tcPr>
          <w:p w14:paraId="240651DE"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３０％以上４０％未満</w:t>
            </w:r>
          </w:p>
        </w:tc>
        <w:tc>
          <w:tcPr>
            <w:tcW w:w="850" w:type="dxa"/>
          </w:tcPr>
          <w:p w14:paraId="217F78FB"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32510C07"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中規模半壊</w:t>
            </w:r>
          </w:p>
        </w:tc>
      </w:tr>
      <w:tr w:rsidR="00C2109F" w:rsidRPr="00A40A99" w14:paraId="3CC63DF9" w14:textId="77777777" w:rsidTr="00C2109F">
        <w:tc>
          <w:tcPr>
            <w:tcW w:w="851" w:type="dxa"/>
            <w:vMerge/>
            <w:shd w:val="clear" w:color="auto" w:fill="DEEAF6" w:themeFill="accent1" w:themeFillTint="33"/>
          </w:tcPr>
          <w:p w14:paraId="480A3AF5"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3685" w:type="dxa"/>
            <w:vMerge/>
          </w:tcPr>
          <w:p w14:paraId="4B84AE9B"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2552" w:type="dxa"/>
          </w:tcPr>
          <w:p w14:paraId="3C2B55D6"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２０％以上３０％未満</w:t>
            </w:r>
          </w:p>
        </w:tc>
        <w:tc>
          <w:tcPr>
            <w:tcW w:w="850" w:type="dxa"/>
          </w:tcPr>
          <w:p w14:paraId="6588D14D"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4CD259A7"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半壊</w:t>
            </w:r>
          </w:p>
        </w:tc>
      </w:tr>
      <w:tr w:rsidR="00C2109F" w:rsidRPr="00A40A99" w14:paraId="5F5AB365" w14:textId="77777777" w:rsidTr="00C2109F">
        <w:tc>
          <w:tcPr>
            <w:tcW w:w="851" w:type="dxa"/>
            <w:vMerge/>
            <w:shd w:val="clear" w:color="auto" w:fill="DEEAF6" w:themeFill="accent1" w:themeFillTint="33"/>
          </w:tcPr>
          <w:p w14:paraId="1C445F49"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3685" w:type="dxa"/>
            <w:vMerge/>
          </w:tcPr>
          <w:p w14:paraId="06084798"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2552" w:type="dxa"/>
          </w:tcPr>
          <w:p w14:paraId="06AF3E0E"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２０％未満</w:t>
            </w:r>
          </w:p>
        </w:tc>
        <w:tc>
          <w:tcPr>
            <w:tcW w:w="850" w:type="dxa"/>
          </w:tcPr>
          <w:p w14:paraId="0BEC5C88"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05A67ECA"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半壊に至らない</w:t>
            </w:r>
          </w:p>
        </w:tc>
      </w:tr>
      <w:tr w:rsidR="00C2109F" w:rsidRPr="00A40A99" w14:paraId="0DEDFE24" w14:textId="77777777" w:rsidTr="00C2109F">
        <w:tc>
          <w:tcPr>
            <w:tcW w:w="851" w:type="dxa"/>
            <w:vMerge/>
            <w:shd w:val="clear" w:color="auto" w:fill="DEEAF6" w:themeFill="accent1" w:themeFillTint="33"/>
          </w:tcPr>
          <w:p w14:paraId="35A10362"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3685" w:type="dxa"/>
            <w:vMerge/>
          </w:tcPr>
          <w:p w14:paraId="7D0B8A55" w14:textId="77777777" w:rsidR="00C2109F" w:rsidRPr="00C2109F" w:rsidRDefault="00C2109F" w:rsidP="00910DA3">
            <w:pPr>
              <w:jc w:val="left"/>
              <w:rPr>
                <w:rFonts w:ascii="ＭＳ ゴシック" w:eastAsia="ＭＳ ゴシック" w:hAnsi="ＭＳ ゴシック"/>
                <w:color w:val="000000" w:themeColor="text1"/>
                <w:szCs w:val="21"/>
              </w:rPr>
            </w:pPr>
          </w:p>
        </w:tc>
        <w:tc>
          <w:tcPr>
            <w:tcW w:w="2552" w:type="dxa"/>
          </w:tcPr>
          <w:p w14:paraId="3EC6E6E0"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０％</w:t>
            </w:r>
          </w:p>
        </w:tc>
        <w:tc>
          <w:tcPr>
            <w:tcW w:w="850" w:type="dxa"/>
          </w:tcPr>
          <w:p w14:paraId="6F93ECEC" w14:textId="77777777" w:rsidR="00C2109F" w:rsidRPr="00C2109F" w:rsidRDefault="00C2109F" w:rsidP="00910DA3">
            <w:pPr>
              <w:jc w:val="center"/>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w:t>
            </w:r>
          </w:p>
        </w:tc>
        <w:tc>
          <w:tcPr>
            <w:tcW w:w="1843" w:type="dxa"/>
          </w:tcPr>
          <w:p w14:paraId="18F519DD" w14:textId="77777777" w:rsidR="00C2109F" w:rsidRPr="00C2109F" w:rsidRDefault="00C2109F" w:rsidP="00910DA3">
            <w:pPr>
              <w:jc w:val="left"/>
              <w:rPr>
                <w:rFonts w:ascii="ＭＳ ゴシック" w:eastAsia="ＭＳ ゴシック" w:hAnsi="ＭＳ ゴシック"/>
                <w:color w:val="000000" w:themeColor="text1"/>
                <w:szCs w:val="21"/>
              </w:rPr>
            </w:pPr>
            <w:r w:rsidRPr="00C2109F">
              <w:rPr>
                <w:rFonts w:ascii="ＭＳ ゴシック" w:eastAsia="ＭＳ ゴシック" w:hAnsi="ＭＳ ゴシック" w:hint="eastAsia"/>
                <w:color w:val="000000" w:themeColor="text1"/>
                <w:szCs w:val="21"/>
              </w:rPr>
              <w:t>損壊なし</w:t>
            </w:r>
          </w:p>
        </w:tc>
      </w:tr>
    </w:tbl>
    <w:p w14:paraId="256184A3" w14:textId="77777777" w:rsidR="00C2109F" w:rsidRPr="00C2109F" w:rsidRDefault="00C2109F" w:rsidP="005810E9">
      <w:pPr>
        <w:ind w:rightChars="-540" w:right="-1134"/>
        <w:jc w:val="left"/>
        <w:rPr>
          <w:rFonts w:ascii="ＭＳ ゴシック" w:eastAsia="ＭＳ ゴシック" w:hAnsi="ＭＳ ゴシック"/>
          <w:sz w:val="24"/>
          <w:szCs w:val="24"/>
        </w:rPr>
      </w:pPr>
    </w:p>
    <w:p w14:paraId="09E57CCC" w14:textId="77777777" w:rsidR="005B2223" w:rsidRPr="00767AE2" w:rsidRDefault="005B2223" w:rsidP="005B2223">
      <w:pPr>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（留意事項）</w:t>
      </w:r>
    </w:p>
    <w:p w14:paraId="43F15123" w14:textId="36E933F3" w:rsidR="00DB3622" w:rsidRPr="00767AE2" w:rsidRDefault="00073959" w:rsidP="00A233A2">
      <w:pPr>
        <w:ind w:leftChars="100" w:left="690" w:hangingChars="200" w:hanging="480"/>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 xml:space="preserve">１　</w:t>
      </w:r>
      <w:r w:rsidR="00612CE1" w:rsidRPr="00767AE2">
        <w:rPr>
          <w:rFonts w:ascii="ＭＳ ゴシック" w:eastAsia="ＭＳ ゴシック" w:hAnsi="ＭＳ ゴシック" w:hint="eastAsia"/>
          <w:sz w:val="24"/>
          <w:szCs w:val="24"/>
        </w:rPr>
        <w:t xml:space="preserve">「災害に係る住家の被害認定基準運用指針」（内閣府　</w:t>
      </w:r>
      <w:r w:rsidR="00B86EC8" w:rsidRPr="00767AE2">
        <w:rPr>
          <w:rFonts w:ascii="ＭＳ ゴシック" w:eastAsia="ＭＳ ゴシック" w:hAnsi="ＭＳ ゴシック" w:hint="eastAsia"/>
          <w:sz w:val="24"/>
          <w:szCs w:val="24"/>
        </w:rPr>
        <w:t>令和</w:t>
      </w:r>
      <w:r w:rsidR="00FF1607">
        <w:rPr>
          <w:rFonts w:ascii="ＭＳ ゴシック" w:eastAsia="ＭＳ ゴシック" w:hAnsi="ＭＳ ゴシック" w:hint="eastAsia"/>
          <w:sz w:val="24"/>
          <w:szCs w:val="24"/>
        </w:rPr>
        <w:t>８</w:t>
      </w:r>
      <w:r w:rsidR="00B86EC8" w:rsidRPr="00767AE2">
        <w:rPr>
          <w:rFonts w:ascii="ＭＳ ゴシック" w:eastAsia="ＭＳ ゴシック" w:hAnsi="ＭＳ ゴシック" w:hint="eastAsia"/>
          <w:sz w:val="24"/>
          <w:szCs w:val="24"/>
        </w:rPr>
        <w:t>年</w:t>
      </w:r>
      <w:r w:rsidR="00FF1607">
        <w:rPr>
          <w:rFonts w:ascii="ＭＳ ゴシック" w:eastAsia="ＭＳ ゴシック" w:hAnsi="ＭＳ ゴシック" w:hint="eastAsia"/>
          <w:sz w:val="24"/>
          <w:szCs w:val="24"/>
        </w:rPr>
        <w:t>６</w:t>
      </w:r>
      <w:r w:rsidR="00B86EC8" w:rsidRPr="00767AE2">
        <w:rPr>
          <w:rFonts w:ascii="ＭＳ ゴシック" w:eastAsia="ＭＳ ゴシック" w:hAnsi="ＭＳ ゴシック" w:hint="eastAsia"/>
          <w:sz w:val="24"/>
          <w:szCs w:val="24"/>
        </w:rPr>
        <w:t>月</w:t>
      </w:r>
      <w:r w:rsidR="00612CE1" w:rsidRPr="00767AE2">
        <w:rPr>
          <w:rFonts w:ascii="ＭＳ ゴシック" w:eastAsia="ＭＳ ゴシック" w:hAnsi="ＭＳ ゴシック" w:hint="eastAsia"/>
          <w:sz w:val="24"/>
          <w:szCs w:val="24"/>
        </w:rPr>
        <w:t>）を参考に現地調査した結果を記載すること。</w:t>
      </w:r>
    </w:p>
    <w:p w14:paraId="1BC279F1" w14:textId="62467843" w:rsidR="006846BE" w:rsidRPr="00767AE2" w:rsidRDefault="004D7995" w:rsidP="006846BE">
      <w:pPr>
        <w:ind w:leftChars="100" w:left="690" w:hangingChars="200" w:hanging="480"/>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 xml:space="preserve">２　</w:t>
      </w:r>
      <w:r w:rsidR="00612CE1" w:rsidRPr="00767AE2">
        <w:rPr>
          <w:rFonts w:ascii="ＭＳ ゴシック" w:eastAsia="ＭＳ ゴシック" w:hAnsi="ＭＳ ゴシック" w:hint="eastAsia"/>
          <w:sz w:val="24"/>
          <w:szCs w:val="24"/>
        </w:rPr>
        <w:t>複数の建物の被災状況を報告する場合、建物１棟につき１部ずつ発行すること。</w:t>
      </w:r>
    </w:p>
    <w:p w14:paraId="0ECCDE4E" w14:textId="44807E34" w:rsidR="00612CE1" w:rsidRPr="00767AE2" w:rsidRDefault="00612CE1" w:rsidP="006846BE">
      <w:pPr>
        <w:ind w:leftChars="100" w:left="690" w:hangingChars="200" w:hanging="480"/>
        <w:jc w:val="left"/>
        <w:rPr>
          <w:rFonts w:ascii="ＭＳ ゴシック" w:eastAsia="ＭＳ ゴシック" w:hAnsi="ＭＳ ゴシック"/>
          <w:sz w:val="24"/>
          <w:szCs w:val="24"/>
        </w:rPr>
      </w:pPr>
      <w:r w:rsidRPr="00767AE2">
        <w:rPr>
          <w:rFonts w:ascii="ＭＳ ゴシック" w:eastAsia="ＭＳ ゴシック" w:hAnsi="ＭＳ ゴシック" w:hint="eastAsia"/>
          <w:sz w:val="24"/>
          <w:szCs w:val="24"/>
        </w:rPr>
        <w:t xml:space="preserve">３　</w:t>
      </w:r>
      <w:r w:rsidRPr="007F6768">
        <w:rPr>
          <w:rFonts w:ascii="ＭＳ ゴシック" w:eastAsia="ＭＳ ゴシック" w:hAnsi="ＭＳ ゴシック" w:hint="eastAsia"/>
          <w:sz w:val="24"/>
          <w:szCs w:val="24"/>
          <w:u w:val="single"/>
        </w:rPr>
        <w:t>判断の根拠の説明を付した写真及び当該建物が分かる平面図を添付すること。</w:t>
      </w:r>
    </w:p>
    <w:sectPr w:rsidR="00612CE1" w:rsidRPr="00767AE2" w:rsidSect="007C2D93">
      <w:pgSz w:w="11906" w:h="16838"/>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B62FB" w14:textId="77777777" w:rsidR="00EC7368" w:rsidRDefault="00EC7368" w:rsidP="00797221">
      <w:r>
        <w:separator/>
      </w:r>
    </w:p>
  </w:endnote>
  <w:endnote w:type="continuationSeparator" w:id="0">
    <w:p w14:paraId="163B6B86" w14:textId="77777777" w:rsidR="00EC7368" w:rsidRDefault="00EC7368" w:rsidP="007972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5CBD2" w14:textId="77777777" w:rsidR="00EC7368" w:rsidRDefault="00EC7368" w:rsidP="00797221">
      <w:r>
        <w:separator/>
      </w:r>
    </w:p>
  </w:footnote>
  <w:footnote w:type="continuationSeparator" w:id="0">
    <w:p w14:paraId="6F209351" w14:textId="77777777" w:rsidR="00EC7368" w:rsidRDefault="00EC7368" w:rsidP="007972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AC4943"/>
    <w:multiLevelType w:val="hybridMultilevel"/>
    <w:tmpl w:val="19A06C3E"/>
    <w:lvl w:ilvl="0" w:tplc="34E8066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91438E"/>
    <w:multiLevelType w:val="hybridMultilevel"/>
    <w:tmpl w:val="A12CB5A0"/>
    <w:lvl w:ilvl="0" w:tplc="AE64A29C">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4250453">
    <w:abstractNumId w:val="1"/>
  </w:num>
  <w:num w:numId="2" w16cid:durableId="21178250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FBE"/>
    <w:rsid w:val="000050BD"/>
    <w:rsid w:val="00016403"/>
    <w:rsid w:val="000370C2"/>
    <w:rsid w:val="00044B6B"/>
    <w:rsid w:val="00073959"/>
    <w:rsid w:val="00093ADC"/>
    <w:rsid w:val="000A0880"/>
    <w:rsid w:val="000A3C60"/>
    <w:rsid w:val="000B471E"/>
    <w:rsid w:val="0011310A"/>
    <w:rsid w:val="00164AB3"/>
    <w:rsid w:val="00190A8C"/>
    <w:rsid w:val="00194988"/>
    <w:rsid w:val="001B02C7"/>
    <w:rsid w:val="001C385C"/>
    <w:rsid w:val="001E1348"/>
    <w:rsid w:val="001E635C"/>
    <w:rsid w:val="001E7FBE"/>
    <w:rsid w:val="00200E75"/>
    <w:rsid w:val="00261321"/>
    <w:rsid w:val="00274085"/>
    <w:rsid w:val="002973A8"/>
    <w:rsid w:val="002A02ED"/>
    <w:rsid w:val="002B73A6"/>
    <w:rsid w:val="002D5D00"/>
    <w:rsid w:val="00354FCE"/>
    <w:rsid w:val="00382769"/>
    <w:rsid w:val="004813A3"/>
    <w:rsid w:val="004A307F"/>
    <w:rsid w:val="004A56DD"/>
    <w:rsid w:val="004D7995"/>
    <w:rsid w:val="004E128F"/>
    <w:rsid w:val="00563A40"/>
    <w:rsid w:val="0057147D"/>
    <w:rsid w:val="005810E9"/>
    <w:rsid w:val="005B2223"/>
    <w:rsid w:val="006003B2"/>
    <w:rsid w:val="00612CE1"/>
    <w:rsid w:val="00647BE2"/>
    <w:rsid w:val="006619A2"/>
    <w:rsid w:val="00674CE6"/>
    <w:rsid w:val="006846BE"/>
    <w:rsid w:val="006C5E2F"/>
    <w:rsid w:val="00721BBD"/>
    <w:rsid w:val="007420C1"/>
    <w:rsid w:val="00763083"/>
    <w:rsid w:val="00767AE2"/>
    <w:rsid w:val="00781819"/>
    <w:rsid w:val="007838CE"/>
    <w:rsid w:val="0078471B"/>
    <w:rsid w:val="00797221"/>
    <w:rsid w:val="007C2D93"/>
    <w:rsid w:val="007E2C8D"/>
    <w:rsid w:val="007F6768"/>
    <w:rsid w:val="008253F4"/>
    <w:rsid w:val="0083216D"/>
    <w:rsid w:val="00845D78"/>
    <w:rsid w:val="008868E0"/>
    <w:rsid w:val="008E4628"/>
    <w:rsid w:val="0092675B"/>
    <w:rsid w:val="009505C0"/>
    <w:rsid w:val="00975D4A"/>
    <w:rsid w:val="009767CC"/>
    <w:rsid w:val="009C0D32"/>
    <w:rsid w:val="009D1A3C"/>
    <w:rsid w:val="009D6F4C"/>
    <w:rsid w:val="009D6F8E"/>
    <w:rsid w:val="00A02547"/>
    <w:rsid w:val="00A233A2"/>
    <w:rsid w:val="00A252D1"/>
    <w:rsid w:val="00A34A26"/>
    <w:rsid w:val="00A42397"/>
    <w:rsid w:val="00AB196C"/>
    <w:rsid w:val="00AE2A8F"/>
    <w:rsid w:val="00AF2877"/>
    <w:rsid w:val="00B00F18"/>
    <w:rsid w:val="00B01AA4"/>
    <w:rsid w:val="00B12EEE"/>
    <w:rsid w:val="00B5658C"/>
    <w:rsid w:val="00B86EC8"/>
    <w:rsid w:val="00C11373"/>
    <w:rsid w:val="00C2109F"/>
    <w:rsid w:val="00C619E7"/>
    <w:rsid w:val="00C7095D"/>
    <w:rsid w:val="00CF1B34"/>
    <w:rsid w:val="00D50E57"/>
    <w:rsid w:val="00DA0A0D"/>
    <w:rsid w:val="00DB3622"/>
    <w:rsid w:val="00E04B62"/>
    <w:rsid w:val="00E51178"/>
    <w:rsid w:val="00E61568"/>
    <w:rsid w:val="00E7571A"/>
    <w:rsid w:val="00EC7368"/>
    <w:rsid w:val="00EF132B"/>
    <w:rsid w:val="00F0127F"/>
    <w:rsid w:val="00F50F9F"/>
    <w:rsid w:val="00FA4B6D"/>
    <w:rsid w:val="00FB4FBC"/>
    <w:rsid w:val="00FC7957"/>
    <w:rsid w:val="00FE64F1"/>
    <w:rsid w:val="00FF16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219012"/>
  <w15:chartTrackingRefBased/>
  <w15:docId w15:val="{125BEC6F-DA21-46AB-A025-7BBF3A453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E4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E2A8F"/>
    <w:pPr>
      <w:jc w:val="center"/>
    </w:pPr>
  </w:style>
  <w:style w:type="character" w:customStyle="1" w:styleId="a5">
    <w:name w:val="記 (文字)"/>
    <w:basedOn w:val="a0"/>
    <w:link w:val="a4"/>
    <w:uiPriority w:val="99"/>
    <w:rsid w:val="00AE2A8F"/>
  </w:style>
  <w:style w:type="paragraph" w:styleId="a6">
    <w:name w:val="Closing"/>
    <w:basedOn w:val="a"/>
    <w:link w:val="a7"/>
    <w:uiPriority w:val="99"/>
    <w:unhideWhenUsed/>
    <w:rsid w:val="00AE2A8F"/>
    <w:pPr>
      <w:jc w:val="right"/>
    </w:pPr>
  </w:style>
  <w:style w:type="character" w:customStyle="1" w:styleId="a7">
    <w:name w:val="結語 (文字)"/>
    <w:basedOn w:val="a0"/>
    <w:link w:val="a6"/>
    <w:uiPriority w:val="99"/>
    <w:rsid w:val="00AE2A8F"/>
  </w:style>
  <w:style w:type="paragraph" w:styleId="a8">
    <w:name w:val="List Paragraph"/>
    <w:basedOn w:val="a"/>
    <w:uiPriority w:val="34"/>
    <w:qFormat/>
    <w:rsid w:val="00DA0A0D"/>
    <w:pPr>
      <w:ind w:leftChars="400" w:left="840"/>
    </w:pPr>
  </w:style>
  <w:style w:type="paragraph" w:styleId="a9">
    <w:name w:val="Balloon Text"/>
    <w:basedOn w:val="a"/>
    <w:link w:val="aa"/>
    <w:uiPriority w:val="99"/>
    <w:semiHidden/>
    <w:unhideWhenUsed/>
    <w:rsid w:val="00B86EC8"/>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B86EC8"/>
    <w:rPr>
      <w:rFonts w:asciiTheme="majorHAnsi" w:eastAsiaTheme="majorEastAsia" w:hAnsiTheme="majorHAnsi" w:cstheme="majorBidi"/>
      <w:kern w:val="2"/>
      <w:sz w:val="18"/>
      <w:szCs w:val="18"/>
    </w:rPr>
  </w:style>
  <w:style w:type="paragraph" w:styleId="ab">
    <w:name w:val="header"/>
    <w:basedOn w:val="a"/>
    <w:link w:val="ac"/>
    <w:uiPriority w:val="99"/>
    <w:unhideWhenUsed/>
    <w:rsid w:val="00797221"/>
    <w:pPr>
      <w:tabs>
        <w:tab w:val="center" w:pos="4252"/>
        <w:tab w:val="right" w:pos="8504"/>
      </w:tabs>
      <w:snapToGrid w:val="0"/>
    </w:pPr>
  </w:style>
  <w:style w:type="character" w:customStyle="1" w:styleId="ac">
    <w:name w:val="ヘッダー (文字)"/>
    <w:basedOn w:val="a0"/>
    <w:link w:val="ab"/>
    <w:uiPriority w:val="99"/>
    <w:rsid w:val="00797221"/>
    <w:rPr>
      <w:kern w:val="2"/>
      <w:sz w:val="21"/>
      <w:szCs w:val="22"/>
    </w:rPr>
  </w:style>
  <w:style w:type="paragraph" w:styleId="ad">
    <w:name w:val="footer"/>
    <w:basedOn w:val="a"/>
    <w:link w:val="ae"/>
    <w:uiPriority w:val="99"/>
    <w:unhideWhenUsed/>
    <w:rsid w:val="00797221"/>
    <w:pPr>
      <w:tabs>
        <w:tab w:val="center" w:pos="4252"/>
        <w:tab w:val="right" w:pos="8504"/>
      </w:tabs>
      <w:snapToGrid w:val="0"/>
    </w:pPr>
  </w:style>
  <w:style w:type="character" w:customStyle="1" w:styleId="ae">
    <w:name w:val="フッター (文字)"/>
    <w:basedOn w:val="a0"/>
    <w:link w:val="ad"/>
    <w:uiPriority w:val="99"/>
    <w:rsid w:val="00797221"/>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2D5A4-A47A-4D83-89F0-CB53CAAB7B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2</Pages>
  <Words>145</Words>
  <Characters>833</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2501143</cp:lastModifiedBy>
  <cp:revision>19</cp:revision>
  <cp:lastPrinted>2026-01-10T05:07:00Z</cp:lastPrinted>
  <dcterms:created xsi:type="dcterms:W3CDTF">2026-01-05T07:16:00Z</dcterms:created>
  <dcterms:modified xsi:type="dcterms:W3CDTF">2026-09-28T01:18:00Z</dcterms:modified>
</cp:coreProperties>
</file>