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0361FC" w14:textId="77777777" w:rsidR="0015331F" w:rsidRPr="00903EDD" w:rsidRDefault="00A529CC" w:rsidP="0015331F">
      <w:pPr>
        <w:jc w:val="center"/>
        <w:rPr>
          <w:rFonts w:ascii="游明朝" w:eastAsia="游明朝" w:hAnsi="游明朝" w:cs="Times New Roman"/>
          <w:sz w:val="36"/>
          <w:szCs w:val="40"/>
        </w:rPr>
      </w:pPr>
      <w:r w:rsidRPr="00903EDD">
        <w:rPr>
          <w:rFonts w:ascii="游明朝" w:eastAsia="游明朝" w:hAnsi="游明朝" w:cs="Times New Roman" w:hint="eastAsia"/>
          <w:noProof/>
          <w:sz w:val="36"/>
          <w:szCs w:val="40"/>
        </w:rPr>
        <mc:AlternateContent>
          <mc:Choice Requires="wps">
            <w:drawing>
              <wp:anchor distT="0" distB="0" distL="114300" distR="114300" simplePos="0" relativeHeight="251660288" behindDoc="0" locked="0" layoutInCell="1" allowOverlap="1" wp14:anchorId="5F433180" wp14:editId="2FCEDB2F">
                <wp:simplePos x="0" y="0"/>
                <wp:positionH relativeFrom="column">
                  <wp:posOffset>-680085</wp:posOffset>
                </wp:positionH>
                <wp:positionV relativeFrom="paragraph">
                  <wp:posOffset>-384175</wp:posOffset>
                </wp:positionV>
                <wp:extent cx="1962150" cy="314325"/>
                <wp:effectExtent l="0" t="0" r="0" b="9525"/>
                <wp:wrapNone/>
                <wp:docPr id="2" name="正方形/長方形 2"/>
                <wp:cNvGraphicFramePr/>
                <a:graphic xmlns:a="http://schemas.openxmlformats.org/drawingml/2006/main">
                  <a:graphicData uri="http://schemas.microsoft.com/office/word/2010/wordprocessingShape">
                    <wps:wsp>
                      <wps:cNvSpPr/>
                      <wps:spPr>
                        <a:xfrm>
                          <a:off x="0" y="0"/>
                          <a:ext cx="1962150" cy="314325"/>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14:paraId="5D56A2E9" w14:textId="77777777" w:rsidR="00A529CC" w:rsidRDefault="00A529CC" w:rsidP="00B4066C">
                            <w:pPr>
                              <w:jc w:val="center"/>
                            </w:pPr>
                            <w:r>
                              <w:rPr>
                                <w:rFonts w:hint="eastAsia"/>
                              </w:rPr>
                              <w:t>【問４－６</w:t>
                            </w:r>
                            <w:r>
                              <w:t>関係</w:t>
                            </w:r>
                            <w:r>
                              <w:rPr>
                                <w:rFonts w:hint="eastAsia"/>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F433180" id="正方形/長方形 2" o:spid="_x0000_s1026" style="position:absolute;left:0;text-align:left;margin-left:-53.55pt;margin-top:-30.25pt;width:154.5pt;height:24.7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olPXQIAAA8FAAAOAAAAZHJzL2Uyb0RvYy54bWysVN9v2yAQfp+0/wHxvjpO02yN6lRRq06T&#10;orZqOvWZYGisYY4dJHb21+/AjtN1eZr2Agf3++M7rq7b2rCdQl+BLXh+NuJMWQllZV8L/v357tMX&#10;znwQthQGrCr4Xnl+Pf/44apxMzWGDZhSIaMg1s8aV/BNCG6WZV5uVC38GThlSakBaxHoiK9ZiaKh&#10;6LXJxqPRNGsAS4cglfd0e9sp+TzF11rJ8KC1V4GZglNtIa2Y1nVcs/mVmL2icJtK9mWIf6iiFpWl&#10;pEOoWxEE22L1V6i6kggedDiTUGegdSVV6oG6yUfvullthFOpFwLHuwEm///Cyvvdyj0iwdA4P/Mk&#10;xi5ajXXcqT7WJrD2A1iqDUzSZX45HecXhKkk3Xk+OR9fRDSzo7dDH74qqFkUCo70GAkjsVv60Jke&#10;TGIyY+Nq4a4yptPGm+xYV5LC3qjO+klpVpVUyThFTZRRNwbZTtBjCymVDdO+JGPJOrppCj445qcc&#10;Tch7p942uqlEpcFxdMrxz4yDR8oKNgzOdWUBTwUofwyZO/tD913Psf3Qrtv+rdZQ7h+RIXSc9k7e&#10;VYTzUvjwKJBITE9DgxkeaNEGmoJDL3G2Afx16j7aE7dIy1lDQ1Fw/3MrUHFmvlli3WU+mcQpSofJ&#10;xecxHfCtZv1WY7f1DdBT5PQFOJnEaB/MQdQI9QvN7yJmJZWwknIXXAY8HG5CN6z0A0i1WCQzmhwn&#10;wtKunIzBI8CRR8/ti0DXky0QTe/hMEBi9o5znW30tLDYBtBVImSEuMO1h56mLlG6/yHiWL89J6vj&#10;Pzb/DQAA//8DAFBLAwQUAAYACAAAACEAG45hdeIAAAAMAQAADwAAAGRycy9kb3ducmV2LnhtbEyP&#10;wU7DMAyG70i8Q2QkblvSbaxQmk5oYuLAAVFA4pg1XltonK7JtvL2eCe42fo//f6cr0bXiSMOofWk&#10;IZkqEEiVty3VGt7fNpNbECEasqbzhBp+MMCquLzITWb9iV7xWMZacAmFzGhoYuwzKUPVoDNh6nsk&#10;znZ+cCbyOtTSDubE5a6TM6WW0pmW+EJjelw3WH2XB6fh+cvuF/Xn48u8Tdfpx37xVG52c62vr8aH&#10;exARx/gHw1mf1aFgp60/kA2i0zBJVJowy9NS3YBgZKaSOxDbc5YokEUu/z9R/AIAAP//AwBQSwEC&#10;LQAUAAYACAAAACEAtoM4kv4AAADhAQAAEwAAAAAAAAAAAAAAAAAAAAAAW0NvbnRlbnRfVHlwZXNd&#10;LnhtbFBLAQItABQABgAIAAAAIQA4/SH/1gAAAJQBAAALAAAAAAAAAAAAAAAAAC8BAABfcmVscy8u&#10;cmVsc1BLAQItABQABgAIAAAAIQBZMolPXQIAAA8FAAAOAAAAAAAAAAAAAAAAAC4CAABkcnMvZTJv&#10;RG9jLnhtbFBLAQItABQABgAIAAAAIQAbjmF14gAAAAwBAAAPAAAAAAAAAAAAAAAAALcEAABkcnMv&#10;ZG93bnJldi54bWxQSwUGAAAAAAQABADzAAAAxgUAAAAA&#10;" fillcolor="white [3201]" stroked="f" strokeweight="1pt">
                <v:textbox>
                  <w:txbxContent>
                    <w:p w14:paraId="5D56A2E9" w14:textId="77777777" w:rsidR="00A529CC" w:rsidRDefault="00A529CC" w:rsidP="00B4066C">
                      <w:pPr>
                        <w:jc w:val="center"/>
                      </w:pPr>
                      <w:r>
                        <w:rPr>
                          <w:rFonts w:hint="eastAsia"/>
                        </w:rPr>
                        <w:t>【問４－６</w:t>
                      </w:r>
                      <w:r>
                        <w:t>関係</w:t>
                      </w:r>
                      <w:r>
                        <w:rPr>
                          <w:rFonts w:hint="eastAsia"/>
                        </w:rPr>
                        <w:t>】</w:t>
                      </w:r>
                    </w:p>
                  </w:txbxContent>
                </v:textbox>
              </v:rect>
            </w:pict>
          </mc:Fallback>
        </mc:AlternateContent>
      </w:r>
      <w:r w:rsidR="0015331F" w:rsidRPr="00903EDD">
        <w:rPr>
          <w:rFonts w:ascii="游明朝" w:eastAsia="游明朝" w:hAnsi="游明朝" w:cs="Times New Roman" w:hint="eastAsia"/>
          <w:sz w:val="36"/>
          <w:szCs w:val="40"/>
        </w:rPr>
        <w:t>委</w:t>
      </w:r>
      <w:r w:rsidR="0015331F" w:rsidRPr="00903EDD">
        <w:rPr>
          <w:rFonts w:ascii="游明朝" w:eastAsia="游明朝" w:hAnsi="游明朝" w:cs="Times New Roman"/>
          <w:sz w:val="36"/>
          <w:szCs w:val="40"/>
        </w:rPr>
        <w:t xml:space="preserve"> 任 状</w:t>
      </w:r>
    </w:p>
    <w:p w14:paraId="61D2AAA8" w14:textId="77777777" w:rsidR="0015331F" w:rsidRPr="00903EDD" w:rsidRDefault="0015331F" w:rsidP="0015331F">
      <w:pPr>
        <w:rPr>
          <w:rFonts w:ascii="游明朝" w:eastAsia="游明朝" w:hAnsi="游明朝" w:cs="Times New Roman"/>
        </w:rPr>
      </w:pPr>
      <w:r w:rsidRPr="00903EDD">
        <w:rPr>
          <w:rFonts w:ascii="游明朝" w:eastAsia="游明朝" w:hAnsi="游明朝" w:cs="Times New Roman"/>
        </w:rPr>
        <w:t xml:space="preserve"> </w:t>
      </w:r>
    </w:p>
    <w:p w14:paraId="69E9CC04" w14:textId="77777777" w:rsidR="0015331F" w:rsidRPr="00903EDD" w:rsidRDefault="0015331F" w:rsidP="0015331F">
      <w:pPr>
        <w:jc w:val="right"/>
        <w:rPr>
          <w:rFonts w:ascii="游明朝" w:eastAsia="游明朝" w:hAnsi="游明朝" w:cs="Times New Roman"/>
        </w:rPr>
      </w:pPr>
      <w:r w:rsidRPr="00903EDD">
        <w:rPr>
          <w:rFonts w:ascii="游明朝" w:eastAsia="游明朝" w:hAnsi="游明朝" w:cs="Times New Roman"/>
        </w:rPr>
        <w:t xml:space="preserve">     令和</w:t>
      </w:r>
      <w:r w:rsidRPr="00903EDD">
        <w:rPr>
          <w:rFonts w:ascii="游明朝" w:eastAsia="游明朝" w:hAnsi="游明朝" w:cs="Times New Roman" w:hint="eastAsia"/>
        </w:rPr>
        <w:t xml:space="preserve">　　</w:t>
      </w:r>
      <w:r w:rsidRPr="00903EDD">
        <w:rPr>
          <w:rFonts w:ascii="游明朝" w:eastAsia="游明朝" w:hAnsi="游明朝" w:cs="Times New Roman"/>
        </w:rPr>
        <w:t>年</w:t>
      </w:r>
      <w:r w:rsidRPr="00903EDD">
        <w:rPr>
          <w:rFonts w:ascii="游明朝" w:eastAsia="游明朝" w:hAnsi="游明朝" w:cs="Times New Roman" w:hint="eastAsia"/>
        </w:rPr>
        <w:t xml:space="preserve">（　　　　年）　　</w:t>
      </w:r>
      <w:r w:rsidRPr="00903EDD">
        <w:rPr>
          <w:rFonts w:ascii="游明朝" w:eastAsia="游明朝" w:hAnsi="游明朝" w:cs="Times New Roman"/>
        </w:rPr>
        <w:t>月</w:t>
      </w:r>
      <w:r w:rsidRPr="00903EDD">
        <w:rPr>
          <w:rFonts w:ascii="游明朝" w:eastAsia="游明朝" w:hAnsi="游明朝" w:cs="Times New Roman" w:hint="eastAsia"/>
        </w:rPr>
        <w:t xml:space="preserve">　　</w:t>
      </w:r>
      <w:r w:rsidRPr="00903EDD">
        <w:rPr>
          <w:rFonts w:ascii="游明朝" w:eastAsia="游明朝" w:hAnsi="游明朝" w:cs="Times New Roman"/>
        </w:rPr>
        <w:t xml:space="preserve">日 </w:t>
      </w:r>
    </w:p>
    <w:p w14:paraId="49449F40" w14:textId="77777777" w:rsidR="0015331F" w:rsidRPr="00903EDD" w:rsidRDefault="0015331F" w:rsidP="0015331F">
      <w:pPr>
        <w:rPr>
          <w:rFonts w:ascii="游明朝" w:eastAsia="游明朝" w:hAnsi="游明朝" w:cs="Times New Roman"/>
        </w:rPr>
      </w:pPr>
      <w:r w:rsidRPr="00903EDD">
        <w:rPr>
          <w:rFonts w:ascii="游明朝" w:eastAsia="游明朝" w:hAnsi="游明朝" w:cs="Times New Roman"/>
        </w:rPr>
        <w:t xml:space="preserve"> </w:t>
      </w:r>
    </w:p>
    <w:p w14:paraId="689E465F" w14:textId="77777777" w:rsidR="0015331F" w:rsidRPr="00903EDD" w:rsidRDefault="003114D3" w:rsidP="0015331F">
      <w:pPr>
        <w:ind w:firstLineChars="300" w:firstLine="630"/>
        <w:rPr>
          <w:rFonts w:ascii="游明朝" w:eastAsia="游明朝" w:hAnsi="游明朝" w:cs="Times New Roman"/>
        </w:rPr>
      </w:pPr>
      <w:r w:rsidRPr="00903EDD">
        <w:rPr>
          <w:rFonts w:ascii="游明朝" w:eastAsia="游明朝" w:hAnsi="游明朝" w:cs="Times New Roman" w:hint="eastAsia"/>
        </w:rPr>
        <w:t>熊本県知事　木村　敬</w:t>
      </w:r>
      <w:r w:rsidR="0015331F" w:rsidRPr="00903EDD">
        <w:rPr>
          <w:rFonts w:ascii="游明朝" w:eastAsia="游明朝" w:hAnsi="游明朝" w:cs="Times New Roman" w:hint="eastAsia"/>
        </w:rPr>
        <w:t xml:space="preserve">　</w:t>
      </w:r>
      <w:r w:rsidR="0015331F" w:rsidRPr="00903EDD">
        <w:rPr>
          <w:rFonts w:ascii="游明朝" w:eastAsia="游明朝" w:hAnsi="游明朝" w:cs="Times New Roman"/>
        </w:rPr>
        <w:t xml:space="preserve">様 </w:t>
      </w:r>
    </w:p>
    <w:p w14:paraId="1AFE8879" w14:textId="77777777" w:rsidR="0015331F" w:rsidRPr="00903EDD" w:rsidRDefault="0015331F" w:rsidP="0015331F">
      <w:pPr>
        <w:rPr>
          <w:rFonts w:ascii="游明朝" w:eastAsia="游明朝" w:hAnsi="游明朝" w:cs="Times New Roman"/>
        </w:rPr>
      </w:pPr>
      <w:r w:rsidRPr="00903EDD">
        <w:rPr>
          <w:rFonts w:ascii="游明朝" w:eastAsia="游明朝" w:hAnsi="游明朝" w:cs="Times New Roman"/>
        </w:rPr>
        <w:t xml:space="preserve"> </w:t>
      </w:r>
    </w:p>
    <w:p w14:paraId="31C65B41" w14:textId="77777777" w:rsidR="0015331F" w:rsidRPr="00903EDD" w:rsidRDefault="0015331F" w:rsidP="0015331F">
      <w:pPr>
        <w:rPr>
          <w:rFonts w:ascii="游明朝" w:eastAsia="游明朝" w:hAnsi="游明朝" w:cs="Times New Roman"/>
        </w:rPr>
      </w:pPr>
      <w:r w:rsidRPr="00903EDD">
        <w:rPr>
          <w:rFonts w:ascii="游明朝" w:eastAsia="游明朝" w:hAnsi="游明朝" w:cs="Times New Roman"/>
        </w:rPr>
        <w:t xml:space="preserve">           </w:t>
      </w:r>
      <w:r w:rsidRPr="00903EDD">
        <w:rPr>
          <w:rFonts w:ascii="游明朝" w:eastAsia="游明朝" w:hAnsi="游明朝" w:cs="Times New Roman" w:hint="eastAsia"/>
        </w:rPr>
        <w:t xml:space="preserve">　　　　　　　　　　　　</w:t>
      </w:r>
      <w:r w:rsidRPr="00903EDD">
        <w:rPr>
          <w:rFonts w:ascii="游明朝" w:eastAsia="游明朝" w:hAnsi="游明朝" w:cs="Times New Roman"/>
        </w:rPr>
        <w:t>債権者（委任者）</w:t>
      </w:r>
    </w:p>
    <w:p w14:paraId="21A7A987" w14:textId="77777777" w:rsidR="0015331F" w:rsidRPr="00903EDD" w:rsidRDefault="0015331F" w:rsidP="0015331F">
      <w:pPr>
        <w:ind w:firstLineChars="2000" w:firstLine="4200"/>
        <w:jc w:val="left"/>
        <w:rPr>
          <w:rFonts w:ascii="游明朝" w:eastAsia="游明朝" w:hAnsi="游明朝" w:cs="Times New Roman"/>
        </w:rPr>
      </w:pPr>
      <w:r w:rsidRPr="00903EDD">
        <w:rPr>
          <w:rFonts w:ascii="游明朝" w:eastAsia="游明朝" w:hAnsi="游明朝" w:cs="Times New Roman" w:hint="eastAsia"/>
        </w:rPr>
        <w:t xml:space="preserve">住所　</w:t>
      </w:r>
    </w:p>
    <w:p w14:paraId="381F5C83" w14:textId="77777777" w:rsidR="0015331F" w:rsidRPr="00903EDD" w:rsidRDefault="0015331F" w:rsidP="0015331F">
      <w:pPr>
        <w:wordWrap w:val="0"/>
        <w:ind w:firstLineChars="1900" w:firstLine="3990"/>
        <w:jc w:val="left"/>
        <w:rPr>
          <w:rFonts w:ascii="游明朝" w:eastAsia="游明朝" w:hAnsi="游明朝" w:cs="Times New Roman"/>
        </w:rPr>
      </w:pPr>
      <w:r w:rsidRPr="00903EDD">
        <w:rPr>
          <w:rFonts w:ascii="游明朝" w:eastAsia="游明朝" w:hAnsi="游明朝" w:cs="Times New Roman" w:hint="eastAsia"/>
        </w:rPr>
        <w:t xml:space="preserve">法人名　</w:t>
      </w:r>
    </w:p>
    <w:p w14:paraId="262CD779" w14:textId="77777777" w:rsidR="0015331F" w:rsidRPr="00903EDD" w:rsidRDefault="0015331F" w:rsidP="0015331F">
      <w:pPr>
        <w:wordWrap w:val="0"/>
        <w:ind w:firstLineChars="1700" w:firstLine="3570"/>
        <w:jc w:val="left"/>
        <w:rPr>
          <w:rFonts w:ascii="游明朝" w:eastAsia="游明朝" w:hAnsi="游明朝" w:cs="Times New Roman"/>
        </w:rPr>
      </w:pPr>
      <w:r w:rsidRPr="00903EDD">
        <w:rPr>
          <w:rFonts w:ascii="游明朝" w:eastAsia="游明朝" w:hAnsi="游明朝" w:cs="Times New Roman" w:hint="eastAsia"/>
        </w:rPr>
        <w:t xml:space="preserve">代表者氏名　</w:t>
      </w:r>
      <w:r w:rsidR="00E743C3" w:rsidRPr="00903EDD">
        <w:rPr>
          <w:rFonts w:ascii="游明朝" w:eastAsia="游明朝" w:hAnsi="游明朝" w:cs="Times New Roman" w:hint="eastAsia"/>
        </w:rPr>
        <w:t xml:space="preserve">　　　　　　　　　　　　　　印</w:t>
      </w:r>
    </w:p>
    <w:p w14:paraId="2152F42E" w14:textId="77777777" w:rsidR="0015331F" w:rsidRPr="00903EDD" w:rsidRDefault="0015331F" w:rsidP="0015331F">
      <w:pPr>
        <w:rPr>
          <w:rFonts w:ascii="游明朝" w:eastAsia="游明朝" w:hAnsi="游明朝" w:cs="Times New Roman"/>
        </w:rPr>
      </w:pPr>
    </w:p>
    <w:p w14:paraId="066E5D89" w14:textId="3A785B6E" w:rsidR="0015331F" w:rsidRPr="00903EDD" w:rsidRDefault="0015331F" w:rsidP="0015331F">
      <w:pPr>
        <w:ind w:firstLineChars="300" w:firstLine="630"/>
        <w:rPr>
          <w:rFonts w:ascii="游明朝" w:eastAsia="游明朝" w:hAnsi="游明朝" w:cs="Times New Roman"/>
        </w:rPr>
      </w:pPr>
      <w:r w:rsidRPr="00903EDD">
        <w:rPr>
          <w:rFonts w:ascii="游明朝" w:eastAsia="游明朝" w:hAnsi="游明朝" w:cs="Times New Roman" w:hint="eastAsia"/>
        </w:rPr>
        <w:t>熊本県特別高圧電気料金高騰緊急対策事業補助金</w:t>
      </w:r>
      <w:bookmarkStart w:id="0" w:name="_Hlk209621922"/>
      <w:r w:rsidR="00C23330">
        <w:rPr>
          <w:rFonts w:ascii="游明朝" w:eastAsia="游明朝" w:hAnsi="游明朝" w:cs="Times New Roman" w:hint="eastAsia"/>
        </w:rPr>
        <w:t>（第</w:t>
      </w:r>
      <w:r w:rsidR="0059264F">
        <w:rPr>
          <w:rFonts w:ascii="游明朝" w:eastAsia="游明朝" w:hAnsi="游明朝" w:cs="Times New Roman" w:hint="eastAsia"/>
        </w:rPr>
        <w:t>５</w:t>
      </w:r>
      <w:r w:rsidR="00C23330">
        <w:rPr>
          <w:rFonts w:ascii="游明朝" w:eastAsia="游明朝" w:hAnsi="游明朝" w:cs="Times New Roman" w:hint="eastAsia"/>
        </w:rPr>
        <w:t>弾）</w:t>
      </w:r>
      <w:bookmarkEnd w:id="0"/>
      <w:r w:rsidRPr="00903EDD">
        <w:rPr>
          <w:rFonts w:ascii="游明朝" w:eastAsia="游明朝" w:hAnsi="游明朝" w:cs="Times New Roman" w:hint="eastAsia"/>
        </w:rPr>
        <w:t>の受領の権限について、</w:t>
      </w:r>
    </w:p>
    <w:p w14:paraId="5306F58F" w14:textId="77777777" w:rsidR="0015331F" w:rsidRPr="00903EDD" w:rsidRDefault="0015331F" w:rsidP="0015331F">
      <w:pPr>
        <w:ind w:firstLineChars="300" w:firstLine="630"/>
        <w:rPr>
          <w:rFonts w:ascii="游明朝" w:eastAsia="游明朝" w:hAnsi="游明朝" w:cs="Times New Roman"/>
        </w:rPr>
      </w:pPr>
      <w:r w:rsidRPr="00903EDD">
        <w:rPr>
          <w:rFonts w:ascii="游明朝" w:eastAsia="游明朝" w:hAnsi="游明朝" w:cs="Times New Roman" w:hint="eastAsia"/>
        </w:rPr>
        <w:t>下記の者へ委任します。</w:t>
      </w:r>
      <w:r w:rsidRPr="00903EDD">
        <w:rPr>
          <w:rFonts w:ascii="游明朝" w:eastAsia="游明朝" w:hAnsi="游明朝" w:cs="Times New Roman"/>
        </w:rPr>
        <w:t xml:space="preserve"> </w:t>
      </w:r>
    </w:p>
    <w:p w14:paraId="4D074FE8" w14:textId="77777777" w:rsidR="0015331F" w:rsidRPr="00903EDD" w:rsidRDefault="0015331F" w:rsidP="0015331F">
      <w:pPr>
        <w:jc w:val="center"/>
        <w:rPr>
          <w:rFonts w:ascii="游明朝" w:eastAsia="游明朝" w:hAnsi="游明朝" w:cs="Times New Roman"/>
        </w:rPr>
      </w:pPr>
    </w:p>
    <w:p w14:paraId="2C9152C5" w14:textId="77777777" w:rsidR="0015331F" w:rsidRPr="00903EDD" w:rsidRDefault="0015331F" w:rsidP="0015331F">
      <w:pPr>
        <w:jc w:val="center"/>
        <w:rPr>
          <w:rFonts w:ascii="游明朝" w:eastAsia="游明朝" w:hAnsi="游明朝" w:cs="Times New Roman"/>
        </w:rPr>
      </w:pPr>
      <w:r w:rsidRPr="00903EDD">
        <w:rPr>
          <w:rFonts w:ascii="游明朝" w:eastAsia="游明朝" w:hAnsi="游明朝" w:cs="Times New Roman"/>
        </w:rPr>
        <w:t>記</w:t>
      </w:r>
    </w:p>
    <w:p w14:paraId="5E212116" w14:textId="77777777" w:rsidR="0015331F" w:rsidRPr="00903EDD" w:rsidRDefault="0015331F" w:rsidP="0015331F">
      <w:pPr>
        <w:rPr>
          <w:rFonts w:ascii="游明朝" w:eastAsia="游明朝" w:hAnsi="游明朝" w:cs="Times New Roman"/>
        </w:rPr>
      </w:pPr>
      <w:r w:rsidRPr="00903EDD">
        <w:rPr>
          <w:rFonts w:ascii="游明朝" w:eastAsia="游明朝" w:hAnsi="游明朝" w:cs="Times New Roman"/>
        </w:rPr>
        <w:t xml:space="preserve"> </w:t>
      </w:r>
    </w:p>
    <w:p w14:paraId="37FF3ACF" w14:textId="77777777" w:rsidR="0015331F" w:rsidRPr="00903EDD" w:rsidRDefault="0015331F" w:rsidP="0015331F">
      <w:pPr>
        <w:rPr>
          <w:rFonts w:ascii="游明朝" w:eastAsia="游明朝" w:hAnsi="游明朝" w:cs="Times New Roman"/>
        </w:rPr>
      </w:pPr>
      <w:r w:rsidRPr="00903EDD">
        <w:rPr>
          <w:rFonts w:ascii="游明朝" w:eastAsia="游明朝" w:hAnsi="游明朝" w:cs="Times New Roman"/>
        </w:rPr>
        <w:t xml:space="preserve">      （受任者）</w:t>
      </w:r>
    </w:p>
    <w:p w14:paraId="557FEDAA" w14:textId="77777777" w:rsidR="0015331F" w:rsidRPr="00903EDD" w:rsidRDefault="0015331F" w:rsidP="0015331F">
      <w:pPr>
        <w:ind w:firstLineChars="200" w:firstLine="420"/>
        <w:rPr>
          <w:rFonts w:ascii="游明朝" w:eastAsia="游明朝" w:hAnsi="游明朝" w:cs="Times New Roman"/>
        </w:rPr>
      </w:pPr>
      <w:r w:rsidRPr="00903EDD">
        <w:rPr>
          <w:rFonts w:ascii="游明朝" w:eastAsia="游明朝" w:hAnsi="游明朝" w:cs="Times New Roman"/>
        </w:rPr>
        <w:t xml:space="preserve">  </w:t>
      </w:r>
      <w:r w:rsidRPr="00903EDD">
        <w:rPr>
          <w:rFonts w:ascii="游明朝" w:eastAsia="游明朝" w:hAnsi="游明朝" w:cs="Times New Roman" w:hint="eastAsia"/>
        </w:rPr>
        <w:t xml:space="preserve">　　　</w:t>
      </w:r>
      <w:r w:rsidRPr="00903EDD">
        <w:rPr>
          <w:rFonts w:ascii="游明朝" w:eastAsia="游明朝" w:hAnsi="游明朝" w:cs="Times New Roman"/>
        </w:rPr>
        <w:t>住所</w:t>
      </w:r>
      <w:r w:rsidRPr="00903EDD">
        <w:rPr>
          <w:rFonts w:ascii="游明朝" w:eastAsia="游明朝" w:hAnsi="游明朝" w:cs="Times New Roman" w:hint="eastAsia"/>
        </w:rPr>
        <w:t xml:space="preserve">　</w:t>
      </w:r>
    </w:p>
    <w:p w14:paraId="27CD8420" w14:textId="77777777" w:rsidR="0015331F" w:rsidRPr="00903EDD" w:rsidRDefault="0015331F" w:rsidP="0015331F">
      <w:pPr>
        <w:ind w:firstLineChars="500" w:firstLine="1050"/>
        <w:rPr>
          <w:rFonts w:ascii="游明朝" w:eastAsia="游明朝" w:hAnsi="游明朝" w:cs="Times New Roman"/>
        </w:rPr>
      </w:pPr>
      <w:r w:rsidRPr="00903EDD">
        <w:rPr>
          <w:rFonts w:ascii="游明朝" w:eastAsia="游明朝" w:hAnsi="游明朝" w:cs="Times New Roman" w:hint="eastAsia"/>
        </w:rPr>
        <w:t xml:space="preserve">法人名　</w:t>
      </w:r>
    </w:p>
    <w:p w14:paraId="125292A6" w14:textId="77777777" w:rsidR="0015331F" w:rsidRPr="00903EDD" w:rsidRDefault="0015331F" w:rsidP="0015331F">
      <w:pPr>
        <w:rPr>
          <w:rFonts w:ascii="游明朝" w:eastAsia="游明朝" w:hAnsi="游明朝" w:cs="Times New Roman"/>
        </w:rPr>
      </w:pPr>
      <w:r w:rsidRPr="00903EDD">
        <w:rPr>
          <w:rFonts w:ascii="游明朝" w:eastAsia="游明朝" w:hAnsi="游明朝" w:cs="Times New Roman"/>
        </w:rPr>
        <w:t xml:space="preserve">      </w:t>
      </w:r>
      <w:r w:rsidRPr="00903EDD">
        <w:rPr>
          <w:rFonts w:ascii="游明朝" w:eastAsia="游明朝" w:hAnsi="游明朝" w:cs="Times New Roman" w:hint="eastAsia"/>
        </w:rPr>
        <w:t xml:space="preserve">代表者氏名　</w:t>
      </w:r>
      <w:r w:rsidR="00E743C3" w:rsidRPr="00903EDD">
        <w:rPr>
          <w:rFonts w:ascii="游明朝" w:eastAsia="游明朝" w:hAnsi="游明朝" w:cs="Times New Roman" w:hint="eastAsia"/>
        </w:rPr>
        <w:t xml:space="preserve">　　　　　　　　　　　　　　　　　　　　　　　　　　　　印</w:t>
      </w:r>
    </w:p>
    <w:p w14:paraId="04D0A7AD" w14:textId="77777777" w:rsidR="0015331F" w:rsidRPr="00903EDD" w:rsidRDefault="0015331F" w:rsidP="0015331F">
      <w:pPr>
        <w:rPr>
          <w:rFonts w:ascii="游明朝" w:eastAsia="游明朝" w:hAnsi="游明朝" w:cs="Times New Roman"/>
        </w:rPr>
      </w:pPr>
    </w:p>
    <w:p w14:paraId="53BD4242" w14:textId="77777777" w:rsidR="0015331F" w:rsidRPr="00903EDD" w:rsidRDefault="0015331F" w:rsidP="0015331F">
      <w:pPr>
        <w:rPr>
          <w:rFonts w:ascii="游明朝" w:eastAsia="游明朝" w:hAnsi="游明朝" w:cs="Times New Roman"/>
        </w:rPr>
      </w:pPr>
    </w:p>
    <w:p w14:paraId="1EA3B07A" w14:textId="77777777" w:rsidR="0015331F" w:rsidRPr="00903EDD" w:rsidRDefault="0015331F" w:rsidP="0015331F">
      <w:pPr>
        <w:rPr>
          <w:rFonts w:ascii="游明朝" w:eastAsia="游明朝" w:hAnsi="游明朝" w:cs="Times New Roman"/>
        </w:rPr>
      </w:pPr>
      <w:r w:rsidRPr="00903EDD">
        <w:rPr>
          <w:rFonts w:ascii="游明朝" w:eastAsia="游明朝" w:hAnsi="游明朝" w:cs="Times New Roman" w:hint="eastAsia"/>
        </w:rPr>
        <w:t>【振込口座】</w:t>
      </w:r>
      <w:r w:rsidRPr="00903EDD">
        <w:rPr>
          <w:rFonts w:ascii="游明朝" w:eastAsia="游明朝" w:hAnsi="游明朝" w:cs="Times New Roman"/>
        </w:rPr>
        <w:t xml:space="preserve"> </w:t>
      </w:r>
    </w:p>
    <w:tbl>
      <w:tblPr>
        <w:tblStyle w:val="a5"/>
        <w:tblW w:w="0" w:type="auto"/>
        <w:tblLayout w:type="fixed"/>
        <w:tblLook w:val="04A0" w:firstRow="1" w:lastRow="0" w:firstColumn="1" w:lastColumn="0" w:noHBand="0" w:noVBand="1"/>
      </w:tblPr>
      <w:tblGrid>
        <w:gridCol w:w="1555"/>
        <w:gridCol w:w="567"/>
        <w:gridCol w:w="567"/>
        <w:gridCol w:w="567"/>
        <w:gridCol w:w="567"/>
        <w:gridCol w:w="567"/>
        <w:gridCol w:w="567"/>
        <w:gridCol w:w="567"/>
        <w:gridCol w:w="2970"/>
      </w:tblGrid>
      <w:tr w:rsidR="00903EDD" w:rsidRPr="00903EDD" w14:paraId="610766CF" w14:textId="77777777" w:rsidTr="005455E4">
        <w:tc>
          <w:tcPr>
            <w:tcW w:w="1555" w:type="dxa"/>
            <w:vAlign w:val="center"/>
          </w:tcPr>
          <w:p w14:paraId="08B5EB46" w14:textId="77777777" w:rsidR="0015331F" w:rsidRPr="00903EDD" w:rsidRDefault="0015331F" w:rsidP="0015331F">
            <w:pPr>
              <w:jc w:val="center"/>
              <w:rPr>
                <w:rFonts w:ascii="游明朝" w:eastAsia="游明朝" w:hAnsi="游明朝" w:cs="Times New Roman"/>
              </w:rPr>
            </w:pPr>
            <w:r w:rsidRPr="00903EDD">
              <w:rPr>
                <w:rFonts w:ascii="游明朝" w:eastAsia="游明朝" w:hAnsi="游明朝" w:cs="Times New Roman" w:hint="eastAsia"/>
              </w:rPr>
              <w:t>金融機関名</w:t>
            </w:r>
          </w:p>
        </w:tc>
        <w:tc>
          <w:tcPr>
            <w:tcW w:w="6939" w:type="dxa"/>
            <w:gridSpan w:val="8"/>
            <w:vAlign w:val="center"/>
          </w:tcPr>
          <w:p w14:paraId="460FA3B0" w14:textId="77777777" w:rsidR="0015331F" w:rsidRPr="00903EDD" w:rsidRDefault="0015331F" w:rsidP="0015331F">
            <w:pPr>
              <w:jc w:val="left"/>
              <w:rPr>
                <w:rFonts w:ascii="游明朝" w:eastAsia="游明朝" w:hAnsi="游明朝" w:cs="Times New Roman"/>
              </w:rPr>
            </w:pPr>
          </w:p>
        </w:tc>
      </w:tr>
      <w:tr w:rsidR="00903EDD" w:rsidRPr="00903EDD" w14:paraId="1CCD3C85" w14:textId="77777777" w:rsidTr="005455E4">
        <w:tc>
          <w:tcPr>
            <w:tcW w:w="1555" w:type="dxa"/>
            <w:vAlign w:val="center"/>
          </w:tcPr>
          <w:p w14:paraId="7400052A" w14:textId="77777777" w:rsidR="0015331F" w:rsidRPr="00903EDD" w:rsidRDefault="0015331F" w:rsidP="0015331F">
            <w:pPr>
              <w:jc w:val="center"/>
              <w:rPr>
                <w:rFonts w:ascii="游明朝" w:eastAsia="游明朝" w:hAnsi="游明朝" w:cs="Times New Roman"/>
              </w:rPr>
            </w:pPr>
            <w:r w:rsidRPr="00903EDD">
              <w:rPr>
                <w:rFonts w:ascii="游明朝" w:eastAsia="游明朝" w:hAnsi="游明朝" w:cs="Times New Roman" w:hint="eastAsia"/>
              </w:rPr>
              <w:t>預金種別</w:t>
            </w:r>
          </w:p>
        </w:tc>
        <w:tc>
          <w:tcPr>
            <w:tcW w:w="6939" w:type="dxa"/>
            <w:gridSpan w:val="8"/>
            <w:vAlign w:val="center"/>
          </w:tcPr>
          <w:p w14:paraId="3FD300A9" w14:textId="77777777" w:rsidR="0015331F" w:rsidRPr="00903EDD" w:rsidRDefault="0015331F" w:rsidP="0015331F">
            <w:pPr>
              <w:jc w:val="center"/>
              <w:rPr>
                <w:rFonts w:ascii="游明朝" w:eastAsia="游明朝" w:hAnsi="游明朝" w:cs="Times New Roman"/>
              </w:rPr>
            </w:pPr>
            <w:r w:rsidRPr="00903EDD">
              <w:rPr>
                <w:rFonts w:ascii="游明朝" w:eastAsia="游明朝" w:hAnsi="游明朝" w:cs="Times New Roman" w:hint="eastAsia"/>
              </w:rPr>
              <w:t>普　通　　・　　当　座</w:t>
            </w:r>
          </w:p>
        </w:tc>
      </w:tr>
      <w:tr w:rsidR="00903EDD" w:rsidRPr="00903EDD" w14:paraId="33AC081C" w14:textId="77777777" w:rsidTr="005455E4">
        <w:tc>
          <w:tcPr>
            <w:tcW w:w="1555" w:type="dxa"/>
            <w:vAlign w:val="center"/>
          </w:tcPr>
          <w:p w14:paraId="08978E17" w14:textId="77777777" w:rsidR="0015331F" w:rsidRPr="00903EDD" w:rsidRDefault="0015331F" w:rsidP="0015331F">
            <w:pPr>
              <w:jc w:val="center"/>
              <w:rPr>
                <w:rFonts w:ascii="游明朝" w:eastAsia="游明朝" w:hAnsi="游明朝" w:cs="Times New Roman"/>
              </w:rPr>
            </w:pPr>
            <w:r w:rsidRPr="00903EDD">
              <w:rPr>
                <w:rFonts w:ascii="游明朝" w:eastAsia="游明朝" w:hAnsi="游明朝" w:cs="Times New Roman" w:hint="eastAsia"/>
              </w:rPr>
              <w:t>口座番号</w:t>
            </w:r>
          </w:p>
        </w:tc>
        <w:tc>
          <w:tcPr>
            <w:tcW w:w="567" w:type="dxa"/>
            <w:vAlign w:val="center"/>
          </w:tcPr>
          <w:p w14:paraId="3932BEAE" w14:textId="77777777" w:rsidR="0015331F" w:rsidRPr="00903EDD" w:rsidRDefault="0015331F" w:rsidP="0015331F">
            <w:pPr>
              <w:jc w:val="center"/>
              <w:rPr>
                <w:rFonts w:ascii="游明朝" w:eastAsia="游明朝" w:hAnsi="游明朝" w:cs="Times New Roman"/>
              </w:rPr>
            </w:pPr>
          </w:p>
        </w:tc>
        <w:tc>
          <w:tcPr>
            <w:tcW w:w="567" w:type="dxa"/>
            <w:vAlign w:val="center"/>
          </w:tcPr>
          <w:p w14:paraId="6AC9E722" w14:textId="77777777" w:rsidR="0015331F" w:rsidRPr="00903EDD" w:rsidRDefault="0015331F" w:rsidP="0015331F">
            <w:pPr>
              <w:jc w:val="center"/>
              <w:rPr>
                <w:rFonts w:ascii="游明朝" w:eastAsia="游明朝" w:hAnsi="游明朝" w:cs="Times New Roman"/>
              </w:rPr>
            </w:pPr>
          </w:p>
        </w:tc>
        <w:tc>
          <w:tcPr>
            <w:tcW w:w="567" w:type="dxa"/>
            <w:vAlign w:val="center"/>
          </w:tcPr>
          <w:p w14:paraId="5EB4FFF5" w14:textId="77777777" w:rsidR="0015331F" w:rsidRPr="00903EDD" w:rsidRDefault="0015331F" w:rsidP="0015331F">
            <w:pPr>
              <w:jc w:val="center"/>
              <w:rPr>
                <w:rFonts w:ascii="游明朝" w:eastAsia="游明朝" w:hAnsi="游明朝" w:cs="Times New Roman"/>
              </w:rPr>
            </w:pPr>
          </w:p>
        </w:tc>
        <w:tc>
          <w:tcPr>
            <w:tcW w:w="567" w:type="dxa"/>
            <w:vAlign w:val="center"/>
          </w:tcPr>
          <w:p w14:paraId="60CC368A" w14:textId="77777777" w:rsidR="0015331F" w:rsidRPr="00903EDD" w:rsidRDefault="0015331F" w:rsidP="0015331F">
            <w:pPr>
              <w:jc w:val="center"/>
              <w:rPr>
                <w:rFonts w:ascii="游明朝" w:eastAsia="游明朝" w:hAnsi="游明朝" w:cs="Times New Roman"/>
              </w:rPr>
            </w:pPr>
          </w:p>
        </w:tc>
        <w:tc>
          <w:tcPr>
            <w:tcW w:w="567" w:type="dxa"/>
            <w:vAlign w:val="center"/>
          </w:tcPr>
          <w:p w14:paraId="1555327D" w14:textId="77777777" w:rsidR="0015331F" w:rsidRPr="00903EDD" w:rsidRDefault="0015331F" w:rsidP="0015331F">
            <w:pPr>
              <w:jc w:val="center"/>
              <w:rPr>
                <w:rFonts w:ascii="游明朝" w:eastAsia="游明朝" w:hAnsi="游明朝" w:cs="Times New Roman"/>
              </w:rPr>
            </w:pPr>
          </w:p>
        </w:tc>
        <w:tc>
          <w:tcPr>
            <w:tcW w:w="567" w:type="dxa"/>
            <w:vAlign w:val="center"/>
          </w:tcPr>
          <w:p w14:paraId="007E9D89" w14:textId="77777777" w:rsidR="0015331F" w:rsidRPr="00903EDD" w:rsidRDefault="0015331F" w:rsidP="0015331F">
            <w:pPr>
              <w:jc w:val="center"/>
              <w:rPr>
                <w:rFonts w:ascii="游明朝" w:eastAsia="游明朝" w:hAnsi="游明朝" w:cs="Times New Roman"/>
              </w:rPr>
            </w:pPr>
          </w:p>
        </w:tc>
        <w:tc>
          <w:tcPr>
            <w:tcW w:w="567" w:type="dxa"/>
            <w:vAlign w:val="center"/>
          </w:tcPr>
          <w:p w14:paraId="146E461F" w14:textId="77777777" w:rsidR="0015331F" w:rsidRPr="00903EDD" w:rsidRDefault="0015331F" w:rsidP="0015331F">
            <w:pPr>
              <w:jc w:val="center"/>
              <w:rPr>
                <w:rFonts w:ascii="游明朝" w:eastAsia="游明朝" w:hAnsi="游明朝" w:cs="Times New Roman"/>
              </w:rPr>
            </w:pPr>
          </w:p>
        </w:tc>
        <w:tc>
          <w:tcPr>
            <w:tcW w:w="2970" w:type="dxa"/>
            <w:vAlign w:val="center"/>
          </w:tcPr>
          <w:p w14:paraId="6584D353" w14:textId="77777777" w:rsidR="0015331F" w:rsidRPr="00903EDD" w:rsidRDefault="0015331F" w:rsidP="0015331F">
            <w:pPr>
              <w:jc w:val="center"/>
              <w:rPr>
                <w:rFonts w:ascii="游明朝" w:eastAsia="游明朝" w:hAnsi="游明朝" w:cs="Times New Roman"/>
              </w:rPr>
            </w:pPr>
            <w:r w:rsidRPr="00903EDD">
              <w:rPr>
                <w:rFonts w:ascii="游明朝" w:eastAsia="游明朝" w:hAnsi="游明朝" w:cs="Times New Roman" w:hint="eastAsia"/>
              </w:rPr>
              <w:t>（右詰で記入してください）</w:t>
            </w:r>
          </w:p>
        </w:tc>
      </w:tr>
      <w:tr w:rsidR="0015331F" w:rsidRPr="00903EDD" w14:paraId="2797A14D" w14:textId="77777777" w:rsidTr="005455E4">
        <w:tc>
          <w:tcPr>
            <w:tcW w:w="1555" w:type="dxa"/>
            <w:vAlign w:val="center"/>
          </w:tcPr>
          <w:p w14:paraId="69BFDA02" w14:textId="77777777" w:rsidR="0015331F" w:rsidRPr="00903EDD" w:rsidRDefault="0015331F" w:rsidP="0015331F">
            <w:pPr>
              <w:jc w:val="center"/>
              <w:rPr>
                <w:rFonts w:ascii="游明朝" w:eastAsia="游明朝" w:hAnsi="游明朝" w:cs="Times New Roman"/>
              </w:rPr>
            </w:pPr>
            <w:r w:rsidRPr="00903EDD">
              <w:rPr>
                <w:rFonts w:ascii="游明朝" w:eastAsia="游明朝" w:hAnsi="游明朝" w:cs="Times New Roman" w:hint="eastAsia"/>
              </w:rPr>
              <w:t>口座名義人</w:t>
            </w:r>
          </w:p>
          <w:p w14:paraId="001B75A4" w14:textId="77777777" w:rsidR="0015331F" w:rsidRPr="00903EDD" w:rsidRDefault="0015331F" w:rsidP="0015331F">
            <w:pPr>
              <w:jc w:val="center"/>
              <w:rPr>
                <w:rFonts w:ascii="游明朝" w:eastAsia="游明朝" w:hAnsi="游明朝" w:cs="Times New Roman"/>
              </w:rPr>
            </w:pPr>
            <w:r w:rsidRPr="00903EDD">
              <w:rPr>
                <w:rFonts w:ascii="游明朝" w:eastAsia="游明朝" w:hAnsi="游明朝" w:cs="Times New Roman" w:hint="eastAsia"/>
              </w:rPr>
              <w:t>（カタカナ）</w:t>
            </w:r>
          </w:p>
        </w:tc>
        <w:tc>
          <w:tcPr>
            <w:tcW w:w="6939" w:type="dxa"/>
            <w:gridSpan w:val="8"/>
            <w:vAlign w:val="center"/>
          </w:tcPr>
          <w:p w14:paraId="387CD22C" w14:textId="77777777" w:rsidR="0015331F" w:rsidRPr="00903EDD" w:rsidRDefault="0015331F" w:rsidP="0015331F">
            <w:pPr>
              <w:jc w:val="left"/>
              <w:rPr>
                <w:rFonts w:ascii="游明朝" w:eastAsia="游明朝" w:hAnsi="游明朝" w:cs="Times New Roman"/>
              </w:rPr>
            </w:pPr>
          </w:p>
        </w:tc>
      </w:tr>
    </w:tbl>
    <w:p w14:paraId="7F13DB7D" w14:textId="77777777" w:rsidR="0015331F" w:rsidRPr="00903EDD" w:rsidRDefault="0015331F" w:rsidP="0015331F">
      <w:pPr>
        <w:rPr>
          <w:rFonts w:ascii="游明朝" w:eastAsia="游明朝" w:hAnsi="游明朝" w:cs="Times New Roman"/>
        </w:rPr>
      </w:pPr>
    </w:p>
    <w:p w14:paraId="37D8466B" w14:textId="77777777" w:rsidR="0015331F" w:rsidRPr="00903EDD" w:rsidRDefault="0015331F" w:rsidP="0015331F">
      <w:pPr>
        <w:rPr>
          <w:rFonts w:ascii="游明朝" w:eastAsia="游明朝" w:hAnsi="游明朝" w:cs="Times New Roman"/>
        </w:rPr>
      </w:pPr>
      <w:r w:rsidRPr="00903EDD">
        <w:rPr>
          <w:rFonts w:ascii="游明朝" w:eastAsia="游明朝" w:hAnsi="游明朝" w:cs="Times New Roman" w:hint="eastAsia"/>
        </w:rPr>
        <w:t>※</w:t>
      </w:r>
      <w:r w:rsidRPr="00903EDD">
        <w:rPr>
          <w:rFonts w:ascii="游明朝" w:eastAsia="游明朝" w:hAnsi="游明朝" w:cs="Times New Roman"/>
        </w:rPr>
        <w:t xml:space="preserve"> </w:t>
      </w:r>
      <w:r w:rsidRPr="00903EDD">
        <w:rPr>
          <w:rFonts w:ascii="游明朝" w:eastAsia="游明朝" w:hAnsi="游明朝" w:cs="Times New Roman" w:hint="eastAsia"/>
        </w:rPr>
        <w:t>債権者の</w:t>
      </w:r>
      <w:r w:rsidRPr="00903EDD">
        <w:rPr>
          <w:rFonts w:ascii="游明朝" w:eastAsia="游明朝" w:hAnsi="游明朝" w:cs="Times New Roman"/>
        </w:rPr>
        <w:t>住所</w:t>
      </w:r>
      <w:r w:rsidRPr="00903EDD">
        <w:rPr>
          <w:rFonts w:ascii="游明朝" w:eastAsia="游明朝" w:hAnsi="游明朝" w:cs="Times New Roman" w:hint="eastAsia"/>
        </w:rPr>
        <w:t>等</w:t>
      </w:r>
      <w:r w:rsidRPr="00903EDD">
        <w:rPr>
          <w:rFonts w:ascii="游明朝" w:eastAsia="游明朝" w:hAnsi="游明朝" w:cs="Times New Roman"/>
        </w:rPr>
        <w:t>は、請求者</w:t>
      </w:r>
      <w:r w:rsidRPr="00903EDD">
        <w:rPr>
          <w:rFonts w:ascii="游明朝" w:eastAsia="游明朝" w:hAnsi="游明朝" w:cs="Times New Roman" w:hint="eastAsia"/>
        </w:rPr>
        <w:t>（申請者）</w:t>
      </w:r>
      <w:r w:rsidRPr="00903EDD">
        <w:rPr>
          <w:rFonts w:ascii="游明朝" w:eastAsia="游明朝" w:hAnsi="游明朝" w:cs="Times New Roman"/>
        </w:rPr>
        <w:t>と同じ</w:t>
      </w:r>
      <w:r w:rsidRPr="00903EDD">
        <w:rPr>
          <w:rFonts w:ascii="游明朝" w:eastAsia="游明朝" w:hAnsi="游明朝" w:cs="Times New Roman" w:hint="eastAsia"/>
        </w:rPr>
        <w:t>もの</w:t>
      </w:r>
      <w:r w:rsidRPr="00903EDD">
        <w:rPr>
          <w:rFonts w:ascii="游明朝" w:eastAsia="游明朝" w:hAnsi="游明朝" w:cs="Times New Roman"/>
        </w:rPr>
        <w:t>を記入して下さい</w:t>
      </w:r>
      <w:r w:rsidRPr="00903EDD">
        <w:rPr>
          <w:rFonts w:ascii="游明朝" w:eastAsia="游明朝" w:hAnsi="游明朝" w:cs="Times New Roman" w:hint="eastAsia"/>
        </w:rPr>
        <w:t>。</w:t>
      </w:r>
    </w:p>
    <w:p w14:paraId="7F124205" w14:textId="77777777" w:rsidR="0015331F" w:rsidRPr="00903EDD" w:rsidRDefault="0015331F" w:rsidP="0015331F">
      <w:pPr>
        <w:rPr>
          <w:rFonts w:ascii="游明朝" w:eastAsia="游明朝" w:hAnsi="游明朝" w:cs="Times New Roman"/>
        </w:rPr>
      </w:pPr>
    </w:p>
    <w:p w14:paraId="7A7BC122" w14:textId="77777777" w:rsidR="0015331F" w:rsidRPr="00903EDD" w:rsidRDefault="0015331F" w:rsidP="0015331F">
      <w:pPr>
        <w:rPr>
          <w:rFonts w:ascii="游明朝" w:eastAsia="游明朝" w:hAnsi="游明朝" w:cs="Times New Roman"/>
        </w:rPr>
      </w:pPr>
    </w:p>
    <w:p w14:paraId="78AD3759" w14:textId="77777777" w:rsidR="0015331F" w:rsidRPr="00903EDD" w:rsidRDefault="0015331F" w:rsidP="0015331F">
      <w:pPr>
        <w:jc w:val="right"/>
        <w:rPr>
          <w:rFonts w:ascii="游明朝" w:eastAsia="游明朝" w:hAnsi="游明朝" w:cs="Times New Roman"/>
          <w:u w:val="single"/>
        </w:rPr>
      </w:pPr>
      <w:r w:rsidRPr="00903EDD">
        <w:rPr>
          <w:rFonts w:ascii="游明朝" w:eastAsia="游明朝" w:hAnsi="游明朝" w:cs="Times New Roman" w:hint="eastAsia"/>
          <w:u w:val="single"/>
        </w:rPr>
        <w:t>委任者側担当者名：○○　○○　　連絡先：0</w:t>
      </w:r>
      <w:r w:rsidRPr="00903EDD">
        <w:rPr>
          <w:rFonts w:ascii="游明朝" w:eastAsia="游明朝" w:hAnsi="游明朝" w:cs="Times New Roman"/>
          <w:u w:val="single"/>
        </w:rPr>
        <w:t>96-123-4567</w:t>
      </w:r>
    </w:p>
    <w:p w14:paraId="2831573B" w14:textId="77777777" w:rsidR="0015331F" w:rsidRPr="00903EDD" w:rsidRDefault="0087252B" w:rsidP="0015331F">
      <w:pPr>
        <w:jc w:val="right"/>
        <w:rPr>
          <w:rFonts w:ascii="游明朝" w:eastAsia="游明朝" w:hAnsi="游明朝" w:cs="Times New Roman"/>
          <w:u w:val="single"/>
        </w:rPr>
      </w:pPr>
      <w:r w:rsidRPr="00903EDD">
        <w:rPr>
          <w:rFonts w:ascii="游明朝" w:eastAsia="游明朝" w:hAnsi="游明朝" w:cs="Times New Roman" w:hint="eastAsia"/>
          <w:noProof/>
          <w:u w:val="single"/>
        </w:rPr>
        <mc:AlternateContent>
          <mc:Choice Requires="wps">
            <w:drawing>
              <wp:anchor distT="0" distB="0" distL="114300" distR="114300" simplePos="0" relativeHeight="251662336" behindDoc="0" locked="0" layoutInCell="1" allowOverlap="1" wp14:anchorId="2DBB7231" wp14:editId="0B188CA8">
                <wp:simplePos x="0" y="0"/>
                <wp:positionH relativeFrom="column">
                  <wp:posOffset>2548890</wp:posOffset>
                </wp:positionH>
                <wp:positionV relativeFrom="paragraph">
                  <wp:posOffset>469900</wp:posOffset>
                </wp:positionV>
                <wp:extent cx="323850" cy="352425"/>
                <wp:effectExtent l="0" t="0" r="0" b="9525"/>
                <wp:wrapNone/>
                <wp:docPr id="4" name="正方形/長方形 4"/>
                <wp:cNvGraphicFramePr/>
                <a:graphic xmlns:a="http://schemas.openxmlformats.org/drawingml/2006/main">
                  <a:graphicData uri="http://schemas.microsoft.com/office/word/2010/wordprocessingShape">
                    <wps:wsp>
                      <wps:cNvSpPr/>
                      <wps:spPr>
                        <a:xfrm>
                          <a:off x="0" y="0"/>
                          <a:ext cx="323850" cy="352425"/>
                        </a:xfrm>
                        <a:prstGeom prst="rect">
                          <a:avLst/>
                        </a:prstGeom>
                        <a:ln>
                          <a:no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B81A7E5" id="正方形/長方形 4" o:spid="_x0000_s1026" style="position:absolute;left:0;text-align:left;margin-left:200.7pt;margin-top:37pt;width:25.5pt;height:27.75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TnM3hAIAADMFAAAOAAAAZHJzL2Uyb0RvYy54bWysVM1uEzEQviPxDpbvdJNtUkrUTRW1KkKq&#10;2ooW9ex67WaF12PGTjbhPegDwJkz4sDjUIm3YOzdbEvJCXHxzux88+tvfHC4qg1bKvQV2IIPdwac&#10;KSuhrOxtwd9dnbzY58wHYUthwKqCr5Xnh9Pnzw4aN1E5zMGUChkFsX7SuILPQ3CTLPNyrmrhd8Ap&#10;S0YNWItAKt5mJYqGotcmyweDvawBLB2CVN7T3+PWyKcpvtZKhnOtvQrMFJxqC+nEdN7EM5seiMkt&#10;CjevZFeG+IcqalFZStqHOhZBsAVWf4WqK4ngQYcdCXUGWldSpR6om+HgSTeXc+FU6oWG410/Jv//&#10;wsqz5QWyqiz4iDMrarqi+69f7u++//zxOfv16VsrsVEcVOP8hPCX7gI7zZMYu15prOOX+mGrNNx1&#10;P1y1CkzSz918d39MVyDJtDvOR/k4xswenB368FpBzaJQcKS7SyMVy1MfWugGEnMZG08LJ5UxrTX+&#10;yWKRbVlJCmujWvRbpalPKiRPURPD1JFBthTEDSGlsmGvK8lYQkc3TcF7x+E2RxOGnVOHjW4qMa93&#10;HGxz/DNj75Gygg29c11ZwG0Byvd95ha/6b7tObZ/A+Warheh5b138qSi4Z4KHy4EEtHpPmh5wzkd&#10;2kBTcOgkzuaAH7f9j3jiH1k5a2hxCu4/LAQqzswbS8x8NRyN4qYlZTR+mZOCjy03jy12UR8BzX9I&#10;z4STSYz4YDaiRqivacdnMSuZhJWUu+Ay4EY5Cu1C0ysh1WyWYLRdToRTe+lkDB6nGslztboW6DqG&#10;BaLmGWyWTEyeEK3FRk8Ls0UAXSUWPsy1mzdtZuJx94rE1X+sJ9TDWzf9DQAA//8DAFBLAwQUAAYA&#10;CAAAACEAF/nIWuAAAAAKAQAADwAAAGRycy9kb3ducmV2LnhtbEyPwU7DMAyG70i8Q2Qkbixdl1Eo&#10;TSc0MXHggCggccwary00TtdkW3l7zAmOtj/9/v5iNbleHHEMnScN81kCAqn2tqNGw9vr5uoGRIiG&#10;rOk9oYZvDLAqz88Kk1t/ohc8VrERHEIhNxraGIdcylC36EyY+QGJbzs/OhN5HBtpR3PicNfLNEmu&#10;pTMd8YfWDLhusf6qDk7D06fdq+bj4XnRZevsfa8eq81uofXlxXR/ByLiFP9g+NVndSjZaesPZIPo&#10;NahkrhjVkCnuxIBaprzYMpneLkGWhfxfofwBAAD//wMAUEsBAi0AFAAGAAgAAAAhALaDOJL+AAAA&#10;4QEAABMAAAAAAAAAAAAAAAAAAAAAAFtDb250ZW50X1R5cGVzXS54bWxQSwECLQAUAAYACAAAACEA&#10;OP0h/9YAAACUAQAACwAAAAAAAAAAAAAAAAAvAQAAX3JlbHMvLnJlbHNQSwECLQAUAAYACAAAACEA&#10;KE5zN4QCAAAzBQAADgAAAAAAAAAAAAAAAAAuAgAAZHJzL2Uyb0RvYy54bWxQSwECLQAUAAYACAAA&#10;ACEAF/nIWuAAAAAKAQAADwAAAAAAAAAAAAAAAADeBAAAZHJzL2Rvd25yZXYueG1sUEsFBgAAAAAE&#10;AAQA8wAAAOsFAAAAAA==&#10;" fillcolor="white [3201]" stroked="f" strokeweight="1pt"/>
            </w:pict>
          </mc:Fallback>
        </mc:AlternateContent>
      </w:r>
      <w:r w:rsidR="0015331F" w:rsidRPr="00903EDD">
        <w:rPr>
          <w:rFonts w:ascii="游明朝" w:eastAsia="游明朝" w:hAnsi="游明朝" w:cs="Times New Roman" w:hint="eastAsia"/>
          <w:u w:val="single"/>
        </w:rPr>
        <w:t>受任者側担当者名：▲▲　▲▲　　連絡先：0</w:t>
      </w:r>
      <w:r w:rsidR="0015331F" w:rsidRPr="00903EDD">
        <w:rPr>
          <w:rFonts w:ascii="游明朝" w:eastAsia="游明朝" w:hAnsi="游明朝" w:cs="Times New Roman"/>
          <w:u w:val="single"/>
        </w:rPr>
        <w:t>96-777-7777</w:t>
      </w:r>
    </w:p>
    <w:p w14:paraId="07EC3CB1" w14:textId="77777777" w:rsidR="0015331F" w:rsidRPr="00903EDD" w:rsidRDefault="0015331F" w:rsidP="009D7592">
      <w:pPr>
        <w:rPr>
          <w:rFonts w:ascii="ＭＳ 明朝" w:eastAsia="ＭＳ 明朝" w:hAnsi="ＭＳ 明朝"/>
          <w:sz w:val="24"/>
          <w:szCs w:val="24"/>
        </w:rPr>
        <w:sectPr w:rsidR="0015331F" w:rsidRPr="00903EDD">
          <w:footerReference w:type="default" r:id="rId8"/>
          <w:pgSz w:w="11906" w:h="16838"/>
          <w:pgMar w:top="1985" w:right="1701" w:bottom="1701" w:left="1701" w:header="851" w:footer="992" w:gutter="0"/>
          <w:cols w:space="425"/>
          <w:docGrid w:type="lines" w:linePitch="360"/>
        </w:sectPr>
      </w:pPr>
    </w:p>
    <w:p w14:paraId="0CE10601" w14:textId="04E98479" w:rsidR="0015331F" w:rsidRPr="00550A79" w:rsidRDefault="0015331F" w:rsidP="0015331F">
      <w:pPr>
        <w:widowControl/>
        <w:spacing w:after="313" w:line="271" w:lineRule="auto"/>
        <w:ind w:left="10" w:hanging="10"/>
        <w:jc w:val="center"/>
        <w:rPr>
          <w:rFonts w:ascii="ＭＳ 明朝" w:eastAsia="ＭＳ 明朝" w:hAnsi="ＭＳ 明朝" w:cs="UD デジタル 教科書体 NP-R"/>
          <w:sz w:val="25"/>
          <w:szCs w:val="25"/>
        </w:rPr>
      </w:pPr>
      <w:bookmarkStart w:id="1" w:name="_Hlk209621958"/>
      <w:r w:rsidRPr="00C23330">
        <w:rPr>
          <w:rFonts w:ascii="ＭＳ 明朝" w:eastAsia="ＭＳ 明朝" w:hAnsi="ＭＳ 明朝" w:cs="UD デジタル 教科書体 NP-R" w:hint="eastAsia"/>
          <w:sz w:val="25"/>
          <w:szCs w:val="25"/>
        </w:rPr>
        <w:lastRenderedPageBreak/>
        <w:t>熊本県特別高圧</w:t>
      </w:r>
      <w:r w:rsidRPr="00550A79">
        <w:rPr>
          <w:rFonts w:ascii="ＭＳ 明朝" w:eastAsia="ＭＳ 明朝" w:hAnsi="ＭＳ 明朝" w:cs="UD デジタル 教科書体 NP-R" w:hint="eastAsia"/>
          <w:sz w:val="25"/>
          <w:szCs w:val="25"/>
        </w:rPr>
        <w:t>電気料金高騰緊急対策事業補助金</w:t>
      </w:r>
      <w:r w:rsidR="00C23330" w:rsidRPr="00550A79">
        <w:rPr>
          <w:rFonts w:ascii="ＭＳ 明朝" w:eastAsia="ＭＳ 明朝" w:hAnsi="ＭＳ 明朝" w:cs="UD デジタル 教科書体 NP-R" w:hint="eastAsia"/>
          <w:sz w:val="25"/>
          <w:szCs w:val="25"/>
        </w:rPr>
        <w:t>（第</w:t>
      </w:r>
      <w:r w:rsidR="00803163" w:rsidRPr="00550A79">
        <w:rPr>
          <w:rFonts w:ascii="ＭＳ 明朝" w:eastAsia="ＭＳ 明朝" w:hAnsi="ＭＳ 明朝" w:cs="UD デジタル 教科書体 NP-R" w:hint="eastAsia"/>
          <w:sz w:val="25"/>
          <w:szCs w:val="25"/>
        </w:rPr>
        <w:t>６</w:t>
      </w:r>
      <w:r w:rsidR="00C23330" w:rsidRPr="00550A79">
        <w:rPr>
          <w:rFonts w:ascii="ＭＳ 明朝" w:eastAsia="ＭＳ 明朝" w:hAnsi="ＭＳ 明朝" w:cs="UD デジタル 教科書体 NP-R" w:hint="eastAsia"/>
          <w:sz w:val="25"/>
          <w:szCs w:val="25"/>
        </w:rPr>
        <w:t>弾）</w:t>
      </w:r>
      <w:r w:rsidRPr="00550A79">
        <w:rPr>
          <w:rFonts w:ascii="ＭＳ 明朝" w:eastAsia="ＭＳ 明朝" w:hAnsi="ＭＳ 明朝" w:cs="UD デジタル 教科書体 NP-R" w:hint="eastAsia"/>
          <w:sz w:val="25"/>
          <w:szCs w:val="25"/>
        </w:rPr>
        <w:t>の申請に関する</w:t>
      </w:r>
      <w:r w:rsidRPr="00550A79">
        <w:rPr>
          <w:rFonts w:ascii="ＭＳ 明朝" w:eastAsia="ＭＳ 明朝" w:hAnsi="ＭＳ 明朝" w:cs="UD デジタル 教科書体 NP-R"/>
          <w:sz w:val="25"/>
          <w:szCs w:val="25"/>
        </w:rPr>
        <w:t>同意書</w:t>
      </w:r>
    </w:p>
    <w:bookmarkEnd w:id="1"/>
    <w:p w14:paraId="2FB01494" w14:textId="77777777" w:rsidR="0015331F" w:rsidRPr="00550A79" w:rsidRDefault="0015331F" w:rsidP="0015331F">
      <w:pPr>
        <w:widowControl/>
        <w:spacing w:after="13" w:line="271" w:lineRule="auto"/>
        <w:ind w:left="211" w:right="4372" w:hanging="221"/>
        <w:jc w:val="left"/>
        <w:rPr>
          <w:rFonts w:ascii="ＭＳ 明朝" w:eastAsia="ＭＳ 明朝" w:hAnsi="ＭＳ 明朝" w:cs="UD デジタル 教科書体 NP-R"/>
          <w:sz w:val="22"/>
        </w:rPr>
      </w:pPr>
      <w:r w:rsidRPr="00550A79">
        <w:rPr>
          <w:rFonts w:ascii="ＭＳ 明朝" w:eastAsia="ＭＳ 明朝" w:hAnsi="ＭＳ 明朝" w:cs="UD デジタル 教科書体 NP-R" w:hint="eastAsia"/>
          <w:sz w:val="22"/>
        </w:rPr>
        <w:t>【申請者名】</w:t>
      </w:r>
    </w:p>
    <w:p w14:paraId="11123ECC" w14:textId="77777777" w:rsidR="0015331F" w:rsidRPr="00550A79" w:rsidRDefault="0015331F" w:rsidP="0015331F">
      <w:pPr>
        <w:widowControl/>
        <w:spacing w:after="13" w:line="271" w:lineRule="auto"/>
        <w:ind w:left="211" w:right="4372"/>
        <w:jc w:val="left"/>
        <w:rPr>
          <w:rFonts w:ascii="ＭＳ 明朝" w:eastAsia="ＭＳ 明朝" w:hAnsi="ＭＳ 明朝" w:cs="UD デジタル 教科書体 NP-R"/>
          <w:sz w:val="24"/>
          <w:szCs w:val="24"/>
        </w:rPr>
      </w:pPr>
      <w:r w:rsidRPr="00550A79">
        <w:rPr>
          <w:rFonts w:ascii="ＭＳ 明朝" w:eastAsia="ＭＳ 明朝" w:hAnsi="ＭＳ 明朝" w:cs="UD デジタル 教科書体 NP-R"/>
          <w:sz w:val="24"/>
          <w:szCs w:val="24"/>
        </w:rPr>
        <w:t>法人名・屋号代表者の職・氏名 殿</w:t>
      </w:r>
    </w:p>
    <w:p w14:paraId="03FFC119" w14:textId="77777777" w:rsidR="0015331F" w:rsidRPr="00550A79" w:rsidRDefault="0015331F" w:rsidP="0015331F">
      <w:pPr>
        <w:widowControl/>
        <w:spacing w:after="24" w:line="259" w:lineRule="auto"/>
        <w:jc w:val="left"/>
        <w:rPr>
          <w:rFonts w:ascii="ＭＳ 明朝" w:eastAsia="ＭＳ 明朝" w:hAnsi="ＭＳ 明朝" w:cs="UD デジタル 教科書体 NP-R"/>
          <w:sz w:val="22"/>
        </w:rPr>
      </w:pPr>
    </w:p>
    <w:p w14:paraId="059F9D46" w14:textId="513D9013" w:rsidR="0015331F" w:rsidRPr="00550A79" w:rsidRDefault="0015331F" w:rsidP="0015331F">
      <w:pPr>
        <w:widowControl/>
        <w:spacing w:after="13" w:line="271" w:lineRule="auto"/>
        <w:ind w:left="-10" w:firstLine="221"/>
        <w:jc w:val="left"/>
        <w:rPr>
          <w:rFonts w:ascii="ＭＳ 明朝" w:eastAsia="ＭＳ 明朝" w:hAnsi="ＭＳ 明朝" w:cs="UD デジタル 教科書体 NP-R"/>
          <w:sz w:val="22"/>
        </w:rPr>
      </w:pPr>
      <w:r w:rsidRPr="00550A79">
        <w:rPr>
          <w:rFonts w:ascii="ＭＳ 明朝" w:eastAsia="ＭＳ 明朝" w:hAnsi="ＭＳ 明朝" w:cs="UD デジタル 教科書体 NP-R"/>
          <w:sz w:val="22"/>
        </w:rPr>
        <w:t>貴社が「</w:t>
      </w:r>
      <w:r w:rsidRPr="00550A79">
        <w:rPr>
          <w:rFonts w:ascii="ＭＳ 明朝" w:eastAsia="ＭＳ 明朝" w:hAnsi="ＭＳ 明朝" w:cs="UD デジタル 教科書体 NP-R" w:hint="eastAsia"/>
          <w:sz w:val="22"/>
        </w:rPr>
        <w:t>熊本県特別高圧電気料金高騰緊急対策支援事業補助金</w:t>
      </w:r>
      <w:bookmarkStart w:id="2" w:name="_Hlk209621987"/>
      <w:r w:rsidR="00C23330" w:rsidRPr="00550A79">
        <w:rPr>
          <w:rFonts w:ascii="ＭＳ 明朝" w:eastAsia="ＭＳ 明朝" w:hAnsi="ＭＳ 明朝" w:cs="UD デジタル 教科書体 NP-R" w:hint="eastAsia"/>
          <w:sz w:val="22"/>
        </w:rPr>
        <w:t>（第</w:t>
      </w:r>
      <w:r w:rsidR="00803163" w:rsidRPr="00550A79">
        <w:rPr>
          <w:rFonts w:ascii="ＭＳ 明朝" w:eastAsia="ＭＳ 明朝" w:hAnsi="ＭＳ 明朝" w:cs="UD デジタル 教科書体 NP-R" w:hint="eastAsia"/>
          <w:sz w:val="22"/>
        </w:rPr>
        <w:t>６</w:t>
      </w:r>
      <w:r w:rsidR="00C23330" w:rsidRPr="00550A79">
        <w:rPr>
          <w:rFonts w:ascii="ＭＳ 明朝" w:eastAsia="ＭＳ 明朝" w:hAnsi="ＭＳ 明朝" w:cs="UD デジタル 教科書体 NP-R" w:hint="eastAsia"/>
          <w:sz w:val="22"/>
        </w:rPr>
        <w:t>弾）</w:t>
      </w:r>
      <w:bookmarkEnd w:id="2"/>
      <w:r w:rsidRPr="00550A79">
        <w:rPr>
          <w:rFonts w:ascii="ＭＳ 明朝" w:eastAsia="ＭＳ 明朝" w:hAnsi="ＭＳ 明朝" w:cs="UD デジタル 教科書体 NP-R"/>
          <w:sz w:val="22"/>
        </w:rPr>
        <w:t>（以下、「</w:t>
      </w:r>
      <w:r w:rsidRPr="00550A79">
        <w:rPr>
          <w:rFonts w:ascii="ＭＳ 明朝" w:eastAsia="ＭＳ 明朝" w:hAnsi="ＭＳ 明朝" w:cs="UD デジタル 教科書体 NP-R" w:hint="eastAsia"/>
          <w:sz w:val="22"/>
        </w:rPr>
        <w:t>補助</w:t>
      </w:r>
      <w:r w:rsidRPr="00550A79">
        <w:rPr>
          <w:rFonts w:ascii="ＭＳ 明朝" w:eastAsia="ＭＳ 明朝" w:hAnsi="ＭＳ 明朝" w:cs="UD デジタル 教科書体 NP-R"/>
          <w:sz w:val="22"/>
        </w:rPr>
        <w:t>金」という。）」の</w:t>
      </w:r>
      <w:r w:rsidRPr="00550A79">
        <w:rPr>
          <w:rFonts w:ascii="ＭＳ 明朝" w:eastAsia="ＭＳ 明朝" w:hAnsi="ＭＳ 明朝" w:cs="UD デジタル 教科書体 NP-R" w:hint="eastAsia"/>
          <w:sz w:val="22"/>
        </w:rPr>
        <w:t>交付</w:t>
      </w:r>
      <w:r w:rsidRPr="00550A79">
        <w:rPr>
          <w:rFonts w:ascii="ＭＳ 明朝" w:eastAsia="ＭＳ 明朝" w:hAnsi="ＭＳ 明朝" w:cs="UD デジタル 教科書体 NP-R"/>
          <w:sz w:val="22"/>
        </w:rPr>
        <w:t xml:space="preserve">申請を行うにあたり、以下の事項について同意します。 </w:t>
      </w:r>
    </w:p>
    <w:p w14:paraId="57613AF4" w14:textId="77777777" w:rsidR="0015331F" w:rsidRPr="00550A79" w:rsidRDefault="0015331F" w:rsidP="0015331F">
      <w:pPr>
        <w:widowControl/>
        <w:spacing w:after="24" w:line="259" w:lineRule="auto"/>
        <w:ind w:left="101"/>
        <w:jc w:val="left"/>
        <w:rPr>
          <w:rFonts w:ascii="ＭＳ 明朝" w:eastAsia="ＭＳ 明朝" w:hAnsi="ＭＳ 明朝" w:cs="UD デジタル 教科書体 NP-R"/>
          <w:sz w:val="22"/>
        </w:rPr>
      </w:pPr>
      <w:r w:rsidRPr="00550A79">
        <w:rPr>
          <w:rFonts w:ascii="ＭＳ 明朝" w:eastAsia="ＭＳ 明朝" w:hAnsi="ＭＳ 明朝" w:cs="UD デジタル 教科書体 NP-R"/>
          <w:sz w:val="22"/>
        </w:rPr>
        <w:t xml:space="preserve"> </w:t>
      </w:r>
    </w:p>
    <w:p w14:paraId="481F8924" w14:textId="77777777" w:rsidR="0015331F" w:rsidRPr="00550A79" w:rsidRDefault="0015331F" w:rsidP="0015331F">
      <w:pPr>
        <w:widowControl/>
        <w:spacing w:after="24" w:line="259" w:lineRule="auto"/>
        <w:ind w:left="440" w:right="-14" w:hangingChars="200" w:hanging="440"/>
        <w:jc w:val="left"/>
        <w:rPr>
          <w:rFonts w:ascii="ＭＳ 明朝" w:eastAsia="ＭＳ 明朝" w:hAnsi="ＭＳ 明朝" w:cs="UD デジタル 教科書体 NP-R"/>
          <w:sz w:val="22"/>
        </w:rPr>
      </w:pPr>
      <w:r w:rsidRPr="00550A79">
        <w:rPr>
          <w:rFonts w:ascii="ＭＳ 明朝" w:eastAsia="ＭＳ 明朝" w:hAnsi="ＭＳ 明朝" w:cs="UD デジタル 教科書体 NP-R" w:hint="eastAsia"/>
          <w:sz w:val="22"/>
        </w:rPr>
        <w:t>（１）熊本</w:t>
      </w:r>
      <w:r w:rsidRPr="00550A79">
        <w:rPr>
          <w:rFonts w:ascii="ＭＳ 明朝" w:eastAsia="ＭＳ 明朝" w:hAnsi="ＭＳ 明朝" w:cs="UD デジタル 教科書体 NP-R"/>
          <w:sz w:val="22"/>
        </w:rPr>
        <w:t>県に、以下の情報を提供する</w:t>
      </w:r>
      <w:r w:rsidRPr="00550A79">
        <w:rPr>
          <w:rFonts w:ascii="ＭＳ 明朝" w:eastAsia="ＭＳ 明朝" w:hAnsi="ＭＳ 明朝" w:cs="UD デジタル 教科書体 NP-R" w:hint="eastAsia"/>
          <w:sz w:val="22"/>
        </w:rPr>
        <w:t>こと。</w:t>
      </w:r>
      <w:r w:rsidRPr="00550A79">
        <w:rPr>
          <w:rFonts w:ascii="ＭＳ 明朝" w:eastAsia="ＭＳ 明朝" w:hAnsi="ＭＳ 明朝" w:cs="UD デジタル 教科書体 NP-R"/>
          <w:sz w:val="22"/>
        </w:rPr>
        <w:t xml:space="preserve"> </w:t>
      </w:r>
    </w:p>
    <w:p w14:paraId="7CDD167F" w14:textId="4D99854B" w:rsidR="0015331F" w:rsidRPr="00550A79" w:rsidRDefault="0015331F" w:rsidP="0015331F">
      <w:pPr>
        <w:widowControl/>
        <w:spacing w:after="24" w:line="259" w:lineRule="auto"/>
        <w:jc w:val="left"/>
        <w:rPr>
          <w:rFonts w:ascii="ＭＳ 明朝" w:eastAsia="ＭＳ 明朝" w:hAnsi="ＭＳ 明朝" w:cs="UD デジタル 教科書体 NP-R"/>
          <w:sz w:val="22"/>
        </w:rPr>
      </w:pPr>
      <w:r w:rsidRPr="00550A79">
        <w:rPr>
          <w:rFonts w:ascii="ＭＳ 明朝" w:eastAsia="ＭＳ 明朝" w:hAnsi="ＭＳ 明朝" w:cs="UD デジタル 教科書体 NP-R"/>
          <w:sz w:val="22"/>
        </w:rPr>
        <w:t xml:space="preserve"> </w:t>
      </w:r>
      <w:r w:rsidRPr="00550A79">
        <w:rPr>
          <w:rFonts w:ascii="ＭＳ 明朝" w:eastAsia="ＭＳ 明朝" w:hAnsi="ＭＳ 明朝" w:cs="UD デジタル 教科書体 NP-R" w:hint="eastAsia"/>
          <w:sz w:val="22"/>
        </w:rPr>
        <w:t xml:space="preserve">　 ・テナント名　・法人名・屋号　・令和</w:t>
      </w:r>
      <w:r w:rsidR="00E61E32" w:rsidRPr="00550A79">
        <w:rPr>
          <w:rFonts w:ascii="ＭＳ 明朝" w:eastAsia="ＭＳ 明朝" w:hAnsi="ＭＳ 明朝" w:cs="UD デジタル 教科書体 NP-R" w:hint="eastAsia"/>
          <w:sz w:val="22"/>
        </w:rPr>
        <w:t>８</w:t>
      </w:r>
      <w:r w:rsidRPr="00550A79">
        <w:rPr>
          <w:rFonts w:ascii="ＭＳ 明朝" w:eastAsia="ＭＳ 明朝" w:hAnsi="ＭＳ 明朝" w:cs="UD デジタル 教科書体 NP-R" w:hint="eastAsia"/>
          <w:sz w:val="22"/>
        </w:rPr>
        <w:t>年</w:t>
      </w:r>
      <w:r w:rsidR="00803163" w:rsidRPr="00550A79">
        <w:rPr>
          <w:rFonts w:ascii="ＭＳ 明朝" w:eastAsia="ＭＳ 明朝" w:hAnsi="ＭＳ 明朝" w:cs="UD デジタル 教科書体 NP-R" w:hint="eastAsia"/>
          <w:sz w:val="22"/>
        </w:rPr>
        <w:t>７</w:t>
      </w:r>
      <w:r w:rsidRPr="00550A79">
        <w:rPr>
          <w:rFonts w:ascii="ＭＳ 明朝" w:eastAsia="ＭＳ 明朝" w:hAnsi="ＭＳ 明朝" w:cs="UD デジタル 教科書体 NP-R" w:hint="eastAsia"/>
          <w:sz w:val="22"/>
        </w:rPr>
        <w:t>月から同年</w:t>
      </w:r>
      <w:r w:rsidR="00803163" w:rsidRPr="00550A79">
        <w:rPr>
          <w:rFonts w:ascii="ＭＳ 明朝" w:eastAsia="ＭＳ 明朝" w:hAnsi="ＭＳ 明朝" w:cs="UD デジタル 教科書体 NP-R" w:hint="eastAsia"/>
          <w:sz w:val="22"/>
        </w:rPr>
        <w:t>９</w:t>
      </w:r>
      <w:r w:rsidRPr="00550A79">
        <w:rPr>
          <w:rFonts w:ascii="ＭＳ 明朝" w:eastAsia="ＭＳ 明朝" w:hAnsi="ＭＳ 明朝" w:cs="UD デジタル 教科書体 NP-R" w:hint="eastAsia"/>
          <w:sz w:val="22"/>
        </w:rPr>
        <w:t>月までの電力使用量</w:t>
      </w:r>
    </w:p>
    <w:p w14:paraId="48B4FFF8" w14:textId="77777777" w:rsidR="0015331F" w:rsidRPr="00550A79" w:rsidRDefault="0015331F" w:rsidP="0015331F">
      <w:pPr>
        <w:widowControl/>
        <w:spacing w:after="24" w:line="259" w:lineRule="auto"/>
        <w:ind w:firstLineChars="200" w:firstLine="440"/>
        <w:jc w:val="left"/>
        <w:rPr>
          <w:rFonts w:ascii="ＭＳ 明朝" w:eastAsia="ＭＳ 明朝" w:hAnsi="ＭＳ 明朝" w:cs="UD デジタル 教科書体 NP-R"/>
          <w:sz w:val="22"/>
        </w:rPr>
      </w:pPr>
      <w:r w:rsidRPr="00550A79">
        <w:rPr>
          <w:rFonts w:ascii="ＭＳ 明朝" w:eastAsia="ＭＳ 明朝" w:hAnsi="ＭＳ 明朝" w:cs="UD デジタル 教科書体 NP-R" w:hint="eastAsia"/>
          <w:sz w:val="22"/>
        </w:rPr>
        <w:t>・その他熊本県が必要と認める情報</w:t>
      </w:r>
    </w:p>
    <w:p w14:paraId="62CCB46B" w14:textId="77777777" w:rsidR="0015331F" w:rsidRPr="00550A79" w:rsidRDefault="0015331F" w:rsidP="0015331F">
      <w:pPr>
        <w:widowControl/>
        <w:spacing w:after="24" w:line="240" w:lineRule="exact"/>
        <w:ind w:firstLineChars="200" w:firstLine="440"/>
        <w:jc w:val="left"/>
        <w:rPr>
          <w:rFonts w:ascii="ＭＳ 明朝" w:eastAsia="ＭＳ 明朝" w:hAnsi="ＭＳ 明朝" w:cs="UD デジタル 教科書体 NP-R"/>
          <w:sz w:val="22"/>
        </w:rPr>
      </w:pPr>
    </w:p>
    <w:p w14:paraId="62325937" w14:textId="77777777" w:rsidR="0015331F" w:rsidRPr="00550A79" w:rsidRDefault="0015331F" w:rsidP="0015331F">
      <w:pPr>
        <w:widowControl/>
        <w:spacing w:after="13" w:line="271" w:lineRule="auto"/>
        <w:ind w:left="440" w:hangingChars="200" w:hanging="440"/>
        <w:jc w:val="left"/>
        <w:rPr>
          <w:rFonts w:ascii="ＭＳ 明朝" w:eastAsia="ＭＳ 明朝" w:hAnsi="ＭＳ 明朝" w:cs="UD デジタル 教科書体 NP-R"/>
          <w:sz w:val="22"/>
        </w:rPr>
      </w:pPr>
      <w:r w:rsidRPr="00550A79">
        <w:rPr>
          <w:rFonts w:ascii="ＭＳ 明朝" w:eastAsia="ＭＳ 明朝" w:hAnsi="ＭＳ 明朝" w:cs="UD デジタル 教科書体 NP-R" w:hint="eastAsia"/>
          <w:sz w:val="22"/>
        </w:rPr>
        <w:t>（２）</w:t>
      </w:r>
      <w:r w:rsidRPr="00550A79">
        <w:rPr>
          <w:rFonts w:ascii="ＭＳ 明朝" w:eastAsia="ＭＳ 明朝" w:hAnsi="ＭＳ 明朝" w:cs="UD デジタル 教科書体 NP-R"/>
          <w:sz w:val="22"/>
        </w:rPr>
        <w:t>当社を含む各テナント事業者に</w:t>
      </w:r>
      <w:r w:rsidRPr="00550A79">
        <w:rPr>
          <w:rFonts w:ascii="ＭＳ 明朝" w:eastAsia="ＭＳ 明朝" w:hAnsi="ＭＳ 明朝" w:cs="UD デジタル 教科書体 NP-R" w:hint="eastAsia"/>
          <w:sz w:val="22"/>
        </w:rPr>
        <w:t>補助</w:t>
      </w:r>
      <w:r w:rsidRPr="00550A79">
        <w:rPr>
          <w:rFonts w:ascii="ＭＳ 明朝" w:eastAsia="ＭＳ 明朝" w:hAnsi="ＭＳ 明朝" w:cs="UD デジタル 教科書体 NP-R"/>
          <w:sz w:val="22"/>
        </w:rPr>
        <w:t>金を</w:t>
      </w:r>
      <w:r w:rsidRPr="00550A79">
        <w:rPr>
          <w:rFonts w:ascii="ＭＳ 明朝" w:eastAsia="ＭＳ 明朝" w:hAnsi="ＭＳ 明朝" w:cs="UD デジタル 教科書体 NP-R" w:hint="eastAsia"/>
          <w:sz w:val="22"/>
        </w:rPr>
        <w:t>還元</w:t>
      </w:r>
      <w:r w:rsidRPr="00550A79">
        <w:rPr>
          <w:rFonts w:ascii="ＭＳ 明朝" w:eastAsia="ＭＳ 明朝" w:hAnsi="ＭＳ 明朝" w:cs="UD デジタル 教科書体 NP-R"/>
          <w:sz w:val="22"/>
        </w:rPr>
        <w:t xml:space="preserve">する方法、金額及び時期等については貴社に一任し、その決定に従うこと。 </w:t>
      </w:r>
    </w:p>
    <w:p w14:paraId="409585D9" w14:textId="77777777" w:rsidR="0015331F" w:rsidRPr="00903EDD" w:rsidRDefault="0015331F" w:rsidP="0015331F">
      <w:pPr>
        <w:widowControl/>
        <w:spacing w:after="24" w:line="240" w:lineRule="exact"/>
        <w:ind w:left="101"/>
        <w:jc w:val="left"/>
        <w:rPr>
          <w:rFonts w:ascii="ＭＳ 明朝" w:eastAsia="ＭＳ 明朝" w:hAnsi="ＭＳ 明朝" w:cs="UD デジタル 教科書体 NP-R"/>
          <w:sz w:val="22"/>
        </w:rPr>
      </w:pPr>
      <w:r w:rsidRPr="00903EDD">
        <w:rPr>
          <w:rFonts w:ascii="ＭＳ 明朝" w:eastAsia="ＭＳ 明朝" w:hAnsi="ＭＳ 明朝" w:cs="UD デジタル 教科書体 NP-R"/>
          <w:sz w:val="22"/>
        </w:rPr>
        <w:t xml:space="preserve"> </w:t>
      </w:r>
    </w:p>
    <w:p w14:paraId="433C9AC4" w14:textId="77777777" w:rsidR="0015331F" w:rsidRPr="00903EDD" w:rsidRDefault="0015331F" w:rsidP="0015331F">
      <w:pPr>
        <w:widowControl/>
        <w:spacing w:after="13" w:line="271" w:lineRule="auto"/>
        <w:ind w:left="440" w:hangingChars="200" w:hanging="440"/>
        <w:jc w:val="left"/>
        <w:rPr>
          <w:rFonts w:ascii="ＭＳ 明朝" w:eastAsia="ＭＳ 明朝" w:hAnsi="ＭＳ 明朝" w:cs="UD デジタル 教科書体 NP-R"/>
          <w:sz w:val="22"/>
        </w:rPr>
      </w:pPr>
      <w:r w:rsidRPr="00903EDD">
        <w:rPr>
          <w:rFonts w:ascii="ＭＳ 明朝" w:eastAsia="ＭＳ 明朝" w:hAnsi="ＭＳ 明朝" w:cs="UD デジタル 教科書体 NP-R" w:hint="eastAsia"/>
          <w:sz w:val="22"/>
        </w:rPr>
        <w:t>（３）</w:t>
      </w:r>
      <w:r w:rsidRPr="00903EDD">
        <w:rPr>
          <w:rFonts w:ascii="ＭＳ 明朝" w:eastAsia="ＭＳ 明朝" w:hAnsi="ＭＳ 明朝" w:cs="UD デジタル 教科書体 NP-R"/>
          <w:sz w:val="22"/>
        </w:rPr>
        <w:t>虚偽</w:t>
      </w:r>
      <w:r w:rsidRPr="00903EDD">
        <w:rPr>
          <w:rFonts w:ascii="ＭＳ 明朝" w:eastAsia="ＭＳ 明朝" w:hAnsi="ＭＳ 明朝" w:cs="UD デジタル 教科書体 NP-R" w:hint="eastAsia"/>
          <w:sz w:val="22"/>
        </w:rPr>
        <w:t>、</w:t>
      </w:r>
      <w:r w:rsidRPr="00903EDD">
        <w:rPr>
          <w:rFonts w:ascii="ＭＳ 明朝" w:eastAsia="ＭＳ 明朝" w:hAnsi="ＭＳ 明朝" w:cs="UD デジタル 教科書体 NP-R"/>
          <w:sz w:val="22"/>
        </w:rPr>
        <w:t>法令違反</w:t>
      </w:r>
      <w:r w:rsidRPr="00903EDD">
        <w:rPr>
          <w:rFonts w:ascii="ＭＳ 明朝" w:eastAsia="ＭＳ 明朝" w:hAnsi="ＭＳ 明朝" w:cs="UD デジタル 教科書体 NP-R" w:hint="eastAsia"/>
          <w:sz w:val="22"/>
        </w:rPr>
        <w:t>、誤り</w:t>
      </w:r>
      <w:r w:rsidRPr="00903EDD">
        <w:rPr>
          <w:rFonts w:ascii="ＭＳ 明朝" w:eastAsia="ＭＳ 明朝" w:hAnsi="ＭＳ 明朝" w:cs="UD デジタル 教科書体 NP-R"/>
          <w:sz w:val="22"/>
        </w:rPr>
        <w:t>等が判明した場合、</w:t>
      </w:r>
      <w:r w:rsidRPr="00903EDD">
        <w:rPr>
          <w:rFonts w:ascii="ＭＳ 明朝" w:eastAsia="ＭＳ 明朝" w:hAnsi="ＭＳ 明朝" w:cs="UD デジタル 教科書体 NP-R" w:hint="eastAsia"/>
          <w:sz w:val="22"/>
        </w:rPr>
        <w:t>又は</w:t>
      </w:r>
      <w:r w:rsidRPr="00903EDD">
        <w:rPr>
          <w:rFonts w:ascii="ＭＳ 明朝" w:eastAsia="ＭＳ 明朝" w:hAnsi="ＭＳ 明朝" w:cs="UD デジタル 教科書体 NP-R"/>
          <w:sz w:val="22"/>
        </w:rPr>
        <w:t>貴社の決定に応じない場合において、</w:t>
      </w:r>
      <w:r w:rsidRPr="00903EDD">
        <w:rPr>
          <w:rFonts w:ascii="ＭＳ 明朝" w:eastAsia="ＭＳ 明朝" w:hAnsi="ＭＳ 明朝" w:cs="UD デジタル 教科書体 NP-R" w:hint="eastAsia"/>
          <w:sz w:val="22"/>
        </w:rPr>
        <w:t>還元</w:t>
      </w:r>
      <w:r w:rsidRPr="00903EDD">
        <w:rPr>
          <w:rFonts w:ascii="ＭＳ 明朝" w:eastAsia="ＭＳ 明朝" w:hAnsi="ＭＳ 明朝" w:cs="UD デジタル 教科書体 NP-R"/>
          <w:sz w:val="22"/>
        </w:rPr>
        <w:t>対象からの除外又は</w:t>
      </w:r>
      <w:r w:rsidRPr="00903EDD">
        <w:rPr>
          <w:rFonts w:ascii="ＭＳ 明朝" w:eastAsia="ＭＳ 明朝" w:hAnsi="ＭＳ 明朝" w:cs="UD デジタル 教科書体 NP-R" w:hint="eastAsia"/>
          <w:sz w:val="22"/>
        </w:rPr>
        <w:t>還元</w:t>
      </w:r>
      <w:r w:rsidRPr="00903EDD">
        <w:rPr>
          <w:rFonts w:ascii="ＭＳ 明朝" w:eastAsia="ＭＳ 明朝" w:hAnsi="ＭＳ 明朝" w:cs="UD デジタル 教科書体 NP-R"/>
          <w:sz w:val="22"/>
        </w:rPr>
        <w:t>された</w:t>
      </w:r>
      <w:r w:rsidRPr="00903EDD">
        <w:rPr>
          <w:rFonts w:ascii="ＭＳ 明朝" w:eastAsia="ＭＳ 明朝" w:hAnsi="ＭＳ 明朝" w:cs="UD デジタル 教科書体 NP-R" w:hint="eastAsia"/>
          <w:sz w:val="22"/>
        </w:rPr>
        <w:t>補助</w:t>
      </w:r>
      <w:r w:rsidRPr="00903EDD">
        <w:rPr>
          <w:rFonts w:ascii="ＭＳ 明朝" w:eastAsia="ＭＳ 明朝" w:hAnsi="ＭＳ 明朝" w:cs="UD デジタル 教科書体 NP-R"/>
          <w:sz w:val="22"/>
        </w:rPr>
        <w:t xml:space="preserve">金の返還等の処分を受けること。 </w:t>
      </w:r>
    </w:p>
    <w:p w14:paraId="070A2F3E" w14:textId="77777777" w:rsidR="0015331F" w:rsidRPr="00903EDD" w:rsidRDefault="0015331F" w:rsidP="0015331F">
      <w:pPr>
        <w:widowControl/>
        <w:spacing w:after="13" w:line="240" w:lineRule="exact"/>
        <w:ind w:left="440" w:hangingChars="200" w:hanging="440"/>
        <w:jc w:val="left"/>
        <w:rPr>
          <w:rFonts w:ascii="ＭＳ 明朝" w:eastAsia="ＭＳ 明朝" w:hAnsi="ＭＳ 明朝" w:cs="UD デジタル 教科書体 NP-R"/>
          <w:sz w:val="22"/>
        </w:rPr>
      </w:pPr>
    </w:p>
    <w:p w14:paraId="2CC30F6D" w14:textId="77777777" w:rsidR="0015331F" w:rsidRPr="00903EDD" w:rsidRDefault="0015331F" w:rsidP="0015331F">
      <w:pPr>
        <w:widowControl/>
        <w:spacing w:after="13" w:line="271" w:lineRule="auto"/>
        <w:ind w:left="440" w:hangingChars="200" w:hanging="440"/>
        <w:jc w:val="left"/>
        <w:rPr>
          <w:rFonts w:ascii="ＭＳ 明朝" w:eastAsia="ＭＳ 明朝" w:hAnsi="ＭＳ 明朝" w:cs="UD デジタル 教科書体 NP-R"/>
          <w:sz w:val="22"/>
        </w:rPr>
      </w:pPr>
      <w:r w:rsidRPr="00903EDD">
        <w:rPr>
          <w:rFonts w:ascii="ＭＳ 明朝" w:eastAsia="ＭＳ 明朝" w:hAnsi="ＭＳ 明朝" w:cs="UD デジタル 教科書体 NP-R" w:hint="eastAsia"/>
          <w:sz w:val="22"/>
        </w:rPr>
        <w:t>（４）下記のいずれにも該当しないこと。</w:t>
      </w:r>
    </w:p>
    <w:p w14:paraId="5233A163" w14:textId="77777777" w:rsidR="0015331F" w:rsidRPr="00903EDD" w:rsidRDefault="0015331F" w:rsidP="0015331F">
      <w:pPr>
        <w:widowControl/>
        <w:spacing w:after="13" w:line="271" w:lineRule="auto"/>
        <w:ind w:leftChars="100" w:left="430" w:hangingChars="100" w:hanging="220"/>
        <w:jc w:val="left"/>
        <w:rPr>
          <w:rFonts w:ascii="ＭＳ 明朝" w:eastAsia="ＭＳ 明朝" w:hAnsi="ＭＳ 明朝" w:cs="UD デジタル 教科書体 NP-R"/>
          <w:sz w:val="22"/>
        </w:rPr>
      </w:pPr>
      <w:r w:rsidRPr="00903EDD">
        <w:rPr>
          <w:rFonts w:ascii="ＭＳ 明朝" w:eastAsia="ＭＳ 明朝" w:hAnsi="ＭＳ 明朝" w:cs="UD デジタル 教科書体 NP-R" w:hint="eastAsia"/>
          <w:sz w:val="22"/>
        </w:rPr>
        <w:t>①　国及び地方公共団体（公営企業を含む）</w:t>
      </w:r>
    </w:p>
    <w:p w14:paraId="21C3362C" w14:textId="77777777" w:rsidR="0015331F" w:rsidRPr="00903EDD" w:rsidRDefault="0015331F" w:rsidP="0015331F">
      <w:pPr>
        <w:widowControl/>
        <w:spacing w:after="13" w:line="271" w:lineRule="auto"/>
        <w:ind w:leftChars="100" w:left="430" w:hangingChars="100" w:hanging="220"/>
        <w:jc w:val="left"/>
        <w:rPr>
          <w:rFonts w:ascii="ＭＳ 明朝" w:eastAsia="ＭＳ 明朝" w:hAnsi="ＭＳ 明朝" w:cs="UD デジタル 教科書体 NP-R"/>
          <w:sz w:val="22"/>
        </w:rPr>
      </w:pPr>
      <w:r w:rsidRPr="00903EDD">
        <w:rPr>
          <w:rFonts w:ascii="ＭＳ 明朝" w:eastAsia="ＭＳ 明朝" w:hAnsi="ＭＳ 明朝" w:cs="UD デジタル 教科書体 NP-R" w:hint="eastAsia"/>
          <w:sz w:val="22"/>
        </w:rPr>
        <w:t>②　補助</w:t>
      </w:r>
      <w:r w:rsidR="003A235B" w:rsidRPr="00903EDD">
        <w:rPr>
          <w:rFonts w:ascii="ＭＳ 明朝" w:eastAsia="ＭＳ 明朝" w:hAnsi="ＭＳ 明朝" w:cs="UD デジタル 教科書体 NP-R" w:hint="eastAsia"/>
          <w:sz w:val="22"/>
        </w:rPr>
        <w:t>金対象期間の特別高圧電力の電気料金に係る県の他の支援制度</w:t>
      </w:r>
      <w:r w:rsidRPr="00903EDD">
        <w:rPr>
          <w:rFonts w:ascii="ＭＳ 明朝" w:eastAsia="ＭＳ 明朝" w:hAnsi="ＭＳ 明朝" w:cs="UD デジタル 教科書体 NP-R" w:hint="eastAsia"/>
          <w:sz w:val="22"/>
        </w:rPr>
        <w:t>の対象となる者</w:t>
      </w:r>
    </w:p>
    <w:p w14:paraId="5901FC57" w14:textId="77777777" w:rsidR="0015331F" w:rsidRPr="00903EDD" w:rsidRDefault="0015331F" w:rsidP="0015331F">
      <w:pPr>
        <w:widowControl/>
        <w:spacing w:after="13" w:line="271" w:lineRule="auto"/>
        <w:ind w:left="440" w:hangingChars="200" w:hanging="440"/>
        <w:jc w:val="left"/>
        <w:rPr>
          <w:rFonts w:ascii="ＭＳ 明朝" w:eastAsia="ＭＳ 明朝" w:hAnsi="ＭＳ 明朝" w:cs="UD デジタル 教科書体 NP-R"/>
          <w:sz w:val="22"/>
        </w:rPr>
      </w:pPr>
      <w:r w:rsidRPr="00903EDD">
        <w:rPr>
          <w:rFonts w:ascii="ＭＳ 明朝" w:eastAsia="ＭＳ 明朝" w:hAnsi="ＭＳ 明朝" w:cs="UD デジタル 教科書体 NP-R" w:hint="eastAsia"/>
          <w:noProof/>
          <w:sz w:val="22"/>
        </w:rPr>
        <mc:AlternateContent>
          <mc:Choice Requires="wps">
            <w:drawing>
              <wp:anchor distT="0" distB="0" distL="114300" distR="114300" simplePos="0" relativeHeight="251659264" behindDoc="0" locked="0" layoutInCell="1" allowOverlap="1" wp14:anchorId="47D8CE1D" wp14:editId="63681A81">
                <wp:simplePos x="0" y="0"/>
                <wp:positionH relativeFrom="column">
                  <wp:posOffset>9525</wp:posOffset>
                </wp:positionH>
                <wp:positionV relativeFrom="paragraph">
                  <wp:posOffset>104140</wp:posOffset>
                </wp:positionV>
                <wp:extent cx="6200775" cy="4229100"/>
                <wp:effectExtent l="0" t="0" r="28575" b="28575"/>
                <wp:wrapNone/>
                <wp:docPr id="1" name="正方形/長方形 1"/>
                <wp:cNvGraphicFramePr/>
                <a:graphic xmlns:a="http://schemas.openxmlformats.org/drawingml/2006/main">
                  <a:graphicData uri="http://schemas.microsoft.com/office/word/2010/wordprocessingShape">
                    <wps:wsp>
                      <wps:cNvSpPr/>
                      <wps:spPr>
                        <a:xfrm>
                          <a:off x="0" y="0"/>
                          <a:ext cx="6200775" cy="4229100"/>
                        </a:xfrm>
                        <a:prstGeom prst="rect">
                          <a:avLst/>
                        </a:prstGeom>
                        <a:no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70FC47A" id="正方形/長方形 1" o:spid="_x0000_s1026" style="position:absolute;left:0;text-align:left;margin-left:.75pt;margin-top:8.2pt;width:488.25pt;height:333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f4tCjwIAAPQEAAAOAAAAZHJzL2Uyb0RvYy54bWysVM1uEzEQviPxDpbvdJPVtqFRN1WUqgip&#10;aiu1qOeJ15u15D9sJ5vyHvAAcOaMOPA4VOItGNubNiqcEDk4M57x/HzzzZ6cbpUkG+68MLqm44MR&#10;JVwz0wi9qum72/NXrynxAXQD0mhe03vu6ens5YuT3k55aTojG+4IBtF+2tuadiHYaVF41nEF/sBY&#10;rtHYGqcgoOpWReOgx+hKFuVodFT0xjXWGca9x9uzbKSzFL9tOQtXbet5ILKmWFtIp0vnMp7F7ASm&#10;Kwe2E2woA/6hCgVCY9LHUGcQgKyd+COUEswZb9pwwIwqTNsKxlMP2M149Kybmw4sT70gON4+wuT/&#10;X1h2ubl2RDQ4O0o0KBzRw9cvD5++//zxufj18VuWyDgC1Vs/Rf8be+0GzaMYu962TsV/7IdsE7j3&#10;j+DybSAML49wXJPJISUMbVVZHo9HCf7i6bl1PrzhRpEo1NTh9BKosLnwAVOi684lZtPmXEiZJig1&#10;6bGFcoIxCQMkUishoKgstub1ihKQK2QoCy6F9EaKJj6PgbxbLRfSkQ0gS6pqUi6q7NRBw/Pt4Qh/&#10;EQSsYXDP8n6cWNwZ+C4/SSkywZQIyHIpVE1fx0C7SFLH9DzxdGgxgpxhjdLSNPc4H2cycb1l5wKT&#10;XIAP1+CQqdgubl+4wqOVBjEwg0RJZ9yHv91HfyQQWinpkfmIz/s1OE6JfKuRWsfjqoqrkpTqcFKi&#10;4vYty32LXquFQdiQPlhdEqN/kDuxdUbd4ZLOY1Y0gWaYO09iUBYhbySuOePzeXLD9bAQLvSNZTF4&#10;xCnCe7u9A2cHggTk1qXZbQlMn/Ek+2amzNfBtCKR6AlXnGBUcLXSLIfPQNzdfT15PX2sZr8BAAD/&#10;/wMAUEsDBBQABgAIAAAAIQDsGKl/3wAAAAgBAAAPAAAAZHJzL2Rvd25yZXYueG1sTI/BTsMwEETv&#10;SPyDtUhcEHUaQhpCnApREHCjpVKvbrxNAvE6ip02/D3LCU6r0Yxm3xTLyXbiiINvHSmYzyIQSJUz&#10;LdUKth/P1xkIHzQZ3TlCBd/oYVmenxU6N+5EazxuQi24hHyuFTQh9LmUvmrQaj9zPRJ7BzdYHVgO&#10;tTSDPnG57WQcRam0uiX+0OgeHxusvjajVfBCq93q5nA1Nm+fu+T9aR5v41er1OXF9HAPIuAU/sLw&#10;i8/oUDLT3o1kvOhY33KQT5qAYPtukfG0vYI0ixOQZSH/Dyh/AAAA//8DAFBLAQItABQABgAIAAAA&#10;IQC2gziS/gAAAOEBAAATAAAAAAAAAAAAAAAAAAAAAABbQ29udGVudF9UeXBlc10ueG1sUEsBAi0A&#10;FAAGAAgAAAAhADj9If/WAAAAlAEAAAsAAAAAAAAAAAAAAAAALwEAAF9yZWxzLy5yZWxzUEsBAi0A&#10;FAAGAAgAAAAhANV/i0KPAgAA9AQAAA4AAAAAAAAAAAAAAAAALgIAAGRycy9lMm9Eb2MueG1sUEsB&#10;Ai0AFAAGAAgAAAAhAOwYqX/fAAAACAEAAA8AAAAAAAAAAAAAAAAA6QQAAGRycy9kb3ducmV2Lnht&#10;bFBLBQYAAAAABAAEAPMAAAD1BQAAAAA=&#10;" filled="f" strokecolor="#2f528f" strokeweight="1pt"/>
            </w:pict>
          </mc:Fallback>
        </mc:AlternateContent>
      </w:r>
      <w:r w:rsidRPr="00903EDD">
        <w:rPr>
          <w:rFonts w:ascii="ＭＳ 明朝" w:eastAsia="ＭＳ 明朝" w:hAnsi="ＭＳ 明朝" w:cs="UD デジタル 教科書体 NP-R" w:hint="eastAsia"/>
          <w:sz w:val="22"/>
        </w:rPr>
        <w:t xml:space="preserve">　</w:t>
      </w:r>
    </w:p>
    <w:p w14:paraId="3C3A84F3" w14:textId="77777777" w:rsidR="0015331F" w:rsidRPr="00903EDD" w:rsidRDefault="003A235B" w:rsidP="0015331F">
      <w:pPr>
        <w:widowControl/>
        <w:spacing w:after="13" w:line="271" w:lineRule="auto"/>
        <w:ind w:left="400" w:hangingChars="200" w:hanging="400"/>
        <w:jc w:val="left"/>
        <w:rPr>
          <w:rFonts w:ascii="ＭＳ 明朝" w:eastAsia="ＭＳ 明朝" w:hAnsi="ＭＳ 明朝" w:cs="UD デジタル 教科書体 NP-R"/>
          <w:sz w:val="20"/>
        </w:rPr>
      </w:pPr>
      <w:r w:rsidRPr="00903EDD">
        <w:rPr>
          <w:rFonts w:ascii="ＭＳ 明朝" w:eastAsia="ＭＳ 明朝" w:hAnsi="ＭＳ 明朝" w:cs="UD デジタル 教科書体 NP-R" w:hint="eastAsia"/>
          <w:sz w:val="20"/>
        </w:rPr>
        <w:t xml:space="preserve">　○県</w:t>
      </w:r>
      <w:r w:rsidR="0015331F" w:rsidRPr="00903EDD">
        <w:rPr>
          <w:rFonts w:ascii="ＭＳ 明朝" w:eastAsia="ＭＳ 明朝" w:hAnsi="ＭＳ 明朝" w:cs="UD デジタル 教科書体 NP-R" w:hint="eastAsia"/>
          <w:sz w:val="20"/>
        </w:rPr>
        <w:t>が実施する「医療機関・福祉施設等を対象とした物価高騰対策支援金」の補助対象者</w:t>
      </w:r>
    </w:p>
    <w:p w14:paraId="2C0B34F9" w14:textId="77777777" w:rsidR="0015331F" w:rsidRPr="00903EDD" w:rsidRDefault="0015331F" w:rsidP="0015331F">
      <w:pPr>
        <w:widowControl/>
        <w:spacing w:after="13" w:line="271" w:lineRule="auto"/>
        <w:ind w:leftChars="100" w:left="390" w:hangingChars="100" w:hanging="180"/>
        <w:jc w:val="left"/>
        <w:rPr>
          <w:rFonts w:ascii="ＭＳ 明朝" w:eastAsia="ＭＳ 明朝" w:hAnsi="ＭＳ 明朝" w:cs="UD デジタル 教科書体 NP-R"/>
          <w:sz w:val="18"/>
        </w:rPr>
      </w:pPr>
      <w:r w:rsidRPr="00903EDD">
        <w:rPr>
          <w:rFonts w:ascii="ＭＳ 明朝" w:eastAsia="ＭＳ 明朝" w:hAnsi="ＭＳ 明朝" w:cs="UD デジタル 教科書体 NP-R" w:hint="eastAsia"/>
          <w:sz w:val="18"/>
        </w:rPr>
        <w:t>・保険医療機関等（病院、有床診療所、無床診療所、歯科診療所、柔道整復、あはき、助産所、歯科技工所）</w:t>
      </w:r>
    </w:p>
    <w:p w14:paraId="44FBEE01" w14:textId="77777777" w:rsidR="0015331F" w:rsidRPr="00903EDD" w:rsidRDefault="0015331F" w:rsidP="0015331F">
      <w:pPr>
        <w:widowControl/>
        <w:spacing w:after="13" w:line="271" w:lineRule="auto"/>
        <w:ind w:leftChars="100" w:left="390" w:hangingChars="100" w:hanging="180"/>
        <w:jc w:val="left"/>
        <w:rPr>
          <w:rFonts w:ascii="ＭＳ 明朝" w:eastAsia="ＭＳ 明朝" w:hAnsi="ＭＳ 明朝" w:cs="UD デジタル 教科書体 NP-R"/>
          <w:sz w:val="18"/>
        </w:rPr>
      </w:pPr>
      <w:r w:rsidRPr="00903EDD">
        <w:rPr>
          <w:rFonts w:ascii="ＭＳ 明朝" w:eastAsia="ＭＳ 明朝" w:hAnsi="ＭＳ 明朝" w:cs="UD デジタル 教科書体 NP-R" w:hint="eastAsia"/>
          <w:sz w:val="18"/>
        </w:rPr>
        <w:t>・保険薬局</w:t>
      </w:r>
    </w:p>
    <w:p w14:paraId="0FE66306" w14:textId="77777777" w:rsidR="0015331F" w:rsidRPr="00903EDD" w:rsidRDefault="0015331F" w:rsidP="0015331F">
      <w:pPr>
        <w:widowControl/>
        <w:spacing w:after="13" w:line="271" w:lineRule="auto"/>
        <w:ind w:leftChars="100" w:left="390" w:hangingChars="100" w:hanging="180"/>
        <w:jc w:val="left"/>
        <w:rPr>
          <w:rFonts w:ascii="ＭＳ 明朝" w:eastAsia="ＭＳ 明朝" w:hAnsi="ＭＳ 明朝" w:cs="UD デジタル 教科書体 NP-R"/>
          <w:sz w:val="18"/>
        </w:rPr>
      </w:pPr>
      <w:r w:rsidRPr="00903EDD">
        <w:rPr>
          <w:rFonts w:ascii="ＭＳ 明朝" w:eastAsia="ＭＳ 明朝" w:hAnsi="ＭＳ 明朝" w:cs="UD デジタル 教科書体 NP-R" w:hint="eastAsia"/>
          <w:sz w:val="18"/>
        </w:rPr>
        <w:t>・介護関係等（老人福祉施設、介護保険施設、介護保険事業所）</w:t>
      </w:r>
    </w:p>
    <w:p w14:paraId="14719BAC" w14:textId="77777777" w:rsidR="0015331F" w:rsidRPr="00903EDD" w:rsidRDefault="0015331F" w:rsidP="0015331F">
      <w:pPr>
        <w:widowControl/>
        <w:spacing w:after="13" w:line="271" w:lineRule="auto"/>
        <w:ind w:leftChars="100" w:left="390" w:hangingChars="100" w:hanging="180"/>
        <w:jc w:val="left"/>
        <w:rPr>
          <w:rFonts w:ascii="ＭＳ 明朝" w:eastAsia="ＭＳ 明朝" w:hAnsi="ＭＳ 明朝" w:cs="UD デジタル 教科書体 NP-R"/>
          <w:sz w:val="18"/>
        </w:rPr>
      </w:pPr>
      <w:r w:rsidRPr="00903EDD">
        <w:rPr>
          <w:rFonts w:ascii="ＭＳ 明朝" w:eastAsia="ＭＳ 明朝" w:hAnsi="ＭＳ 明朝" w:cs="UD デジタル 教科書体 NP-R" w:hint="eastAsia"/>
          <w:sz w:val="18"/>
        </w:rPr>
        <w:t>・障がい関係等（障害福祉のサービス事業所等）</w:t>
      </w:r>
    </w:p>
    <w:p w14:paraId="656DDBB1" w14:textId="77777777" w:rsidR="0015331F" w:rsidRPr="00903EDD" w:rsidRDefault="0015331F" w:rsidP="0015331F">
      <w:pPr>
        <w:widowControl/>
        <w:spacing w:after="13" w:line="271" w:lineRule="auto"/>
        <w:ind w:leftChars="100" w:left="390" w:hangingChars="100" w:hanging="180"/>
        <w:jc w:val="left"/>
        <w:rPr>
          <w:rFonts w:ascii="ＭＳ 明朝" w:eastAsia="ＭＳ 明朝" w:hAnsi="ＭＳ 明朝" w:cs="UD デジタル 教科書体 NP-R"/>
          <w:sz w:val="18"/>
        </w:rPr>
      </w:pPr>
      <w:r w:rsidRPr="00903EDD">
        <w:rPr>
          <w:rFonts w:ascii="ＭＳ 明朝" w:eastAsia="ＭＳ 明朝" w:hAnsi="ＭＳ 明朝" w:cs="UD デジタル 教科書体 NP-R" w:hint="eastAsia"/>
          <w:sz w:val="18"/>
        </w:rPr>
        <w:t>・保護施設（救護施設）</w:t>
      </w:r>
    </w:p>
    <w:p w14:paraId="4291F6B5" w14:textId="77777777" w:rsidR="0015331F" w:rsidRPr="00903EDD" w:rsidRDefault="0015331F" w:rsidP="0015331F">
      <w:pPr>
        <w:widowControl/>
        <w:spacing w:after="13" w:line="271" w:lineRule="auto"/>
        <w:ind w:leftChars="100" w:left="390" w:hangingChars="100" w:hanging="180"/>
        <w:jc w:val="left"/>
        <w:rPr>
          <w:rFonts w:ascii="ＭＳ 明朝" w:eastAsia="ＭＳ 明朝" w:hAnsi="ＭＳ 明朝" w:cs="UD デジタル 教科書体 NP-R"/>
          <w:sz w:val="18"/>
        </w:rPr>
      </w:pPr>
      <w:r w:rsidRPr="00903EDD">
        <w:rPr>
          <w:rFonts w:ascii="ＭＳ 明朝" w:eastAsia="ＭＳ 明朝" w:hAnsi="ＭＳ 明朝" w:cs="UD デジタル 教科書体 NP-R" w:hint="eastAsia"/>
          <w:sz w:val="18"/>
        </w:rPr>
        <w:t>・児童養護関係（乳児院、児童養護施設、児童心理治療施設、自立援助ホーム、ファミリーホーム、里親）</w:t>
      </w:r>
    </w:p>
    <w:p w14:paraId="74B25CAF" w14:textId="77777777" w:rsidR="0015331F" w:rsidRPr="00903EDD" w:rsidRDefault="0015331F" w:rsidP="0015331F">
      <w:pPr>
        <w:widowControl/>
        <w:spacing w:after="13" w:line="271" w:lineRule="auto"/>
        <w:ind w:leftChars="100" w:left="390" w:hangingChars="100" w:hanging="180"/>
        <w:jc w:val="left"/>
        <w:rPr>
          <w:rFonts w:ascii="ＭＳ 明朝" w:eastAsia="ＭＳ 明朝" w:hAnsi="ＭＳ 明朝" w:cs="UD デジタル 教科書体 NP-R"/>
          <w:sz w:val="18"/>
        </w:rPr>
      </w:pPr>
      <w:r w:rsidRPr="00903EDD">
        <w:rPr>
          <w:rFonts w:ascii="ＭＳ 明朝" w:eastAsia="ＭＳ 明朝" w:hAnsi="ＭＳ 明朝" w:cs="UD デジタル 教科書体 NP-R" w:hint="eastAsia"/>
          <w:sz w:val="18"/>
        </w:rPr>
        <w:t>・一般公衆浴場（一般公衆浴場以外の公衆浴場や市町村の一般会計で運営されている一般公衆浴場（特別会計のみで運営されている施設を除く）を除く）</w:t>
      </w:r>
    </w:p>
    <w:p w14:paraId="799AAB18" w14:textId="77777777" w:rsidR="0015331F" w:rsidRPr="00903EDD" w:rsidRDefault="0015331F" w:rsidP="0015331F">
      <w:pPr>
        <w:widowControl/>
        <w:spacing w:after="13" w:line="271" w:lineRule="auto"/>
        <w:ind w:leftChars="100" w:left="390" w:hangingChars="100" w:hanging="180"/>
        <w:jc w:val="left"/>
        <w:rPr>
          <w:rFonts w:ascii="ＭＳ 明朝" w:eastAsia="ＭＳ 明朝" w:hAnsi="ＭＳ 明朝" w:cs="UD デジタル 教科書体 NP-R"/>
          <w:sz w:val="18"/>
        </w:rPr>
      </w:pPr>
      <w:r w:rsidRPr="00903EDD">
        <w:rPr>
          <w:rFonts w:ascii="ＭＳ 明朝" w:eastAsia="ＭＳ 明朝" w:hAnsi="ＭＳ 明朝" w:cs="UD デジタル 教科書体 NP-R" w:hint="eastAsia"/>
          <w:sz w:val="18"/>
        </w:rPr>
        <w:t>・医薬品卸（薬価基準に収載されている医療用医薬品を取り扱い、かつ、医薬品卸の許可に係る医薬品倉庫の面積が概ね</w:t>
      </w:r>
      <w:r w:rsidRPr="00903EDD">
        <w:rPr>
          <w:rFonts w:ascii="ＭＳ 明朝" w:eastAsia="ＭＳ 明朝" w:hAnsi="ＭＳ 明朝" w:cs="UD デジタル 教科書体 NP-R"/>
          <w:sz w:val="18"/>
        </w:rPr>
        <w:t>100平方メートル以上の医薬品卸に限る）</w:t>
      </w:r>
    </w:p>
    <w:p w14:paraId="3DA2ABEF" w14:textId="77777777" w:rsidR="0015331F" w:rsidRPr="00903EDD" w:rsidRDefault="0015331F" w:rsidP="0015331F">
      <w:pPr>
        <w:widowControl/>
        <w:spacing w:after="13" w:line="271" w:lineRule="auto"/>
        <w:ind w:leftChars="100" w:left="390" w:hangingChars="100" w:hanging="180"/>
        <w:jc w:val="left"/>
        <w:rPr>
          <w:rFonts w:ascii="ＭＳ 明朝" w:eastAsia="ＭＳ 明朝" w:hAnsi="ＭＳ 明朝" w:cs="UD デジタル 教科書体 NP-R"/>
          <w:sz w:val="18"/>
        </w:rPr>
      </w:pPr>
      <w:r w:rsidRPr="00903EDD">
        <w:rPr>
          <w:rFonts w:ascii="ＭＳ 明朝" w:eastAsia="ＭＳ 明朝" w:hAnsi="ＭＳ 明朝" w:cs="UD デジタル 教科書体 NP-R" w:hint="eastAsia"/>
          <w:sz w:val="18"/>
        </w:rPr>
        <w:t>・クリーニング事業者（取次店除く）</w:t>
      </w:r>
    </w:p>
    <w:p w14:paraId="24AABF2D" w14:textId="77777777" w:rsidR="0015331F" w:rsidRPr="00903EDD" w:rsidRDefault="003A235B" w:rsidP="0015331F">
      <w:pPr>
        <w:widowControl/>
        <w:spacing w:after="13" w:line="271" w:lineRule="auto"/>
        <w:ind w:leftChars="100" w:left="390" w:hangingChars="100" w:hanging="180"/>
        <w:jc w:val="left"/>
        <w:rPr>
          <w:rFonts w:ascii="ＭＳ 明朝" w:eastAsia="ＭＳ 明朝" w:hAnsi="ＭＳ 明朝" w:cs="UD デジタル 教科書体 NP-R"/>
          <w:sz w:val="18"/>
        </w:rPr>
      </w:pPr>
      <w:r w:rsidRPr="00903EDD">
        <w:rPr>
          <w:rFonts w:ascii="ＭＳ 明朝" w:eastAsia="ＭＳ 明朝" w:hAnsi="ＭＳ 明朝" w:cs="UD デジタル 教科書体 NP-R" w:hint="eastAsia"/>
          <w:sz w:val="18"/>
        </w:rPr>
        <w:t>・</w:t>
      </w:r>
      <w:r w:rsidR="0015331F" w:rsidRPr="00903EDD">
        <w:rPr>
          <w:rFonts w:ascii="ＭＳ 明朝" w:eastAsia="ＭＳ 明朝" w:hAnsi="ＭＳ 明朝" w:cs="UD デジタル 教科書体 NP-R" w:hint="eastAsia"/>
          <w:sz w:val="18"/>
        </w:rPr>
        <w:t>私立幼稚園（私学助成園）、認可外保育施設（熊本市を除く）</w:t>
      </w:r>
    </w:p>
    <w:p w14:paraId="4574E289" w14:textId="77777777" w:rsidR="0015331F" w:rsidRPr="00903EDD" w:rsidRDefault="0015331F" w:rsidP="0015331F">
      <w:pPr>
        <w:widowControl/>
        <w:spacing w:after="13" w:line="271" w:lineRule="auto"/>
        <w:ind w:leftChars="100" w:left="390" w:hangingChars="100" w:hanging="180"/>
        <w:jc w:val="left"/>
        <w:rPr>
          <w:rFonts w:ascii="ＭＳ 明朝" w:eastAsia="ＭＳ 明朝" w:hAnsi="ＭＳ 明朝" w:cs="UD デジタル 教科書体 NP-R"/>
          <w:sz w:val="18"/>
        </w:rPr>
      </w:pPr>
      <w:r w:rsidRPr="00903EDD">
        <w:rPr>
          <w:rFonts w:ascii="ＭＳ 明朝" w:eastAsia="ＭＳ 明朝" w:hAnsi="ＭＳ 明朝" w:cs="UD デジタル 教科書体 NP-R" w:hint="eastAsia"/>
          <w:sz w:val="18"/>
        </w:rPr>
        <w:t>・保育所、認定こども園、私立幼稚園、地域型保育、認可外保育施設</w:t>
      </w:r>
    </w:p>
    <w:p w14:paraId="30237CA9" w14:textId="77777777" w:rsidR="0015331F" w:rsidRPr="00903EDD" w:rsidRDefault="0015331F" w:rsidP="0015331F">
      <w:pPr>
        <w:widowControl/>
        <w:spacing w:line="240" w:lineRule="exact"/>
        <w:ind w:left="180" w:hangingChars="100" w:hanging="180"/>
        <w:jc w:val="left"/>
        <w:rPr>
          <w:rFonts w:ascii="ＭＳ 明朝" w:eastAsia="ＭＳ 明朝" w:hAnsi="ＭＳ 明朝" w:cs="UD デジタル 教科書体 NP-R"/>
          <w:sz w:val="18"/>
        </w:rPr>
      </w:pPr>
    </w:p>
    <w:p w14:paraId="5C721F88" w14:textId="77777777" w:rsidR="0015331F" w:rsidRPr="00903EDD" w:rsidRDefault="0015331F" w:rsidP="0015331F">
      <w:pPr>
        <w:widowControl/>
        <w:spacing w:after="13" w:line="271" w:lineRule="auto"/>
        <w:ind w:left="400" w:hangingChars="200" w:hanging="400"/>
        <w:jc w:val="left"/>
        <w:rPr>
          <w:rFonts w:ascii="ＭＳ 明朝" w:eastAsia="ＭＳ 明朝" w:hAnsi="ＭＳ 明朝" w:cs="UD デジタル 教科書体 NP-R"/>
          <w:sz w:val="20"/>
        </w:rPr>
      </w:pPr>
      <w:r w:rsidRPr="00903EDD">
        <w:rPr>
          <w:rFonts w:ascii="ＭＳ 明朝" w:eastAsia="ＭＳ 明朝" w:hAnsi="ＭＳ 明朝" w:cs="UD デジタル 教科書体 NP-R" w:hint="eastAsia"/>
          <w:sz w:val="20"/>
        </w:rPr>
        <w:t xml:space="preserve">　○県が実施する「地域交通燃料価格高騰対策事業」の補助対象者</w:t>
      </w:r>
    </w:p>
    <w:p w14:paraId="213090D4" w14:textId="77777777" w:rsidR="0015331F" w:rsidRPr="00903EDD" w:rsidRDefault="0015331F" w:rsidP="0015331F">
      <w:pPr>
        <w:widowControl/>
        <w:spacing w:line="240" w:lineRule="exact"/>
        <w:ind w:leftChars="100" w:left="390" w:hangingChars="100" w:hanging="180"/>
        <w:jc w:val="left"/>
        <w:rPr>
          <w:rFonts w:ascii="ＭＳ 明朝" w:eastAsia="ＭＳ 明朝" w:hAnsi="ＭＳ 明朝" w:cs="UD デジタル 教科書体 NP-R"/>
          <w:sz w:val="18"/>
        </w:rPr>
      </w:pPr>
      <w:r w:rsidRPr="00903EDD">
        <w:rPr>
          <w:rFonts w:ascii="ＭＳ 明朝" w:eastAsia="ＭＳ 明朝" w:hAnsi="ＭＳ 明朝" w:cs="UD デジタル 教科書体 NP-R" w:hint="eastAsia"/>
          <w:sz w:val="18"/>
        </w:rPr>
        <w:t>・地域交通事業者</w:t>
      </w:r>
    </w:p>
    <w:p w14:paraId="5F30E87C" w14:textId="77777777" w:rsidR="0015331F" w:rsidRPr="00903EDD" w:rsidRDefault="0015331F" w:rsidP="0015331F">
      <w:pPr>
        <w:widowControl/>
        <w:spacing w:line="240" w:lineRule="exact"/>
        <w:ind w:left="400" w:hangingChars="200" w:hanging="400"/>
        <w:jc w:val="left"/>
        <w:rPr>
          <w:rFonts w:ascii="ＭＳ 明朝" w:eastAsia="ＭＳ 明朝" w:hAnsi="ＭＳ 明朝" w:cs="UD デジタル 教科書体 NP-R"/>
          <w:sz w:val="20"/>
        </w:rPr>
      </w:pPr>
    </w:p>
    <w:p w14:paraId="7253C438" w14:textId="77777777" w:rsidR="0015331F" w:rsidRPr="00903EDD" w:rsidRDefault="0015331F" w:rsidP="0015331F">
      <w:pPr>
        <w:widowControl/>
        <w:spacing w:after="13" w:line="271" w:lineRule="auto"/>
        <w:ind w:leftChars="100" w:left="410" w:hangingChars="100" w:hanging="200"/>
        <w:jc w:val="left"/>
        <w:rPr>
          <w:rFonts w:ascii="ＭＳ 明朝" w:eastAsia="ＭＳ 明朝" w:hAnsi="ＭＳ 明朝" w:cs="UD デジタル 教科書体 NP-R"/>
          <w:sz w:val="20"/>
        </w:rPr>
      </w:pPr>
      <w:r w:rsidRPr="00903EDD">
        <w:rPr>
          <w:rFonts w:ascii="ＭＳ 明朝" w:eastAsia="ＭＳ 明朝" w:hAnsi="ＭＳ 明朝" w:cs="UD デジタル 教科書体 NP-R" w:hint="eastAsia"/>
          <w:sz w:val="20"/>
        </w:rPr>
        <w:t>○県が実施する「集出荷施設等コスト高騰対策支援事業」「</w:t>
      </w:r>
      <w:r w:rsidR="00221198" w:rsidRPr="00903EDD">
        <w:rPr>
          <w:rFonts w:ascii="ＭＳ 明朝" w:eastAsia="ＭＳ 明朝" w:hAnsi="ＭＳ 明朝" w:cs="UD デジタル 教科書体 NP-R" w:hint="eastAsia"/>
          <w:sz w:val="20"/>
        </w:rPr>
        <w:t>農業水利施設電気料金高騰対策事業」</w:t>
      </w:r>
      <w:r w:rsidRPr="00903EDD">
        <w:rPr>
          <w:rFonts w:ascii="ＭＳ 明朝" w:eastAsia="ＭＳ 明朝" w:hAnsi="ＭＳ 明朝" w:cs="UD デジタル 教科書体 NP-R" w:hint="eastAsia"/>
          <w:sz w:val="20"/>
        </w:rPr>
        <w:t>の補助対象者</w:t>
      </w:r>
    </w:p>
    <w:p w14:paraId="129B9D1F" w14:textId="77777777" w:rsidR="0015331F" w:rsidRPr="00903EDD" w:rsidRDefault="00221198" w:rsidP="0015331F">
      <w:pPr>
        <w:widowControl/>
        <w:spacing w:after="13" w:line="271" w:lineRule="auto"/>
        <w:ind w:leftChars="100" w:left="390" w:hangingChars="100" w:hanging="180"/>
        <w:jc w:val="left"/>
        <w:rPr>
          <w:rFonts w:ascii="ＭＳ 明朝" w:eastAsia="ＭＳ 明朝" w:hAnsi="ＭＳ 明朝" w:cs="UD デジタル 教科書体 NP-R"/>
          <w:sz w:val="18"/>
        </w:rPr>
      </w:pPr>
      <w:r w:rsidRPr="00903EDD">
        <w:rPr>
          <w:rFonts w:ascii="ＭＳ 明朝" w:eastAsia="ＭＳ 明朝" w:hAnsi="ＭＳ 明朝" w:cs="UD デジタル 教科書体 NP-R" w:hint="eastAsia"/>
          <w:sz w:val="18"/>
        </w:rPr>
        <w:t>・農業者の組織する団体等、土地改良区</w:t>
      </w:r>
    </w:p>
    <w:p w14:paraId="76E75CA4" w14:textId="77777777" w:rsidR="0015331F" w:rsidRPr="00903EDD" w:rsidRDefault="0015331F" w:rsidP="0015331F">
      <w:pPr>
        <w:widowControl/>
        <w:spacing w:after="13" w:line="240" w:lineRule="exact"/>
        <w:ind w:left="400" w:hangingChars="200" w:hanging="400"/>
        <w:jc w:val="left"/>
        <w:rPr>
          <w:rFonts w:ascii="ＭＳ 明朝" w:eastAsia="ＭＳ 明朝" w:hAnsi="ＭＳ 明朝" w:cs="UD デジタル 教科書体 NP-R"/>
          <w:sz w:val="20"/>
        </w:rPr>
      </w:pPr>
    </w:p>
    <w:p w14:paraId="24D9EA21" w14:textId="77777777" w:rsidR="0015331F" w:rsidRPr="00903EDD" w:rsidRDefault="0015331F" w:rsidP="0015331F">
      <w:pPr>
        <w:widowControl/>
        <w:spacing w:after="13" w:line="271" w:lineRule="auto"/>
        <w:ind w:leftChars="100" w:left="410" w:hangingChars="100" w:hanging="200"/>
        <w:jc w:val="left"/>
        <w:rPr>
          <w:rFonts w:ascii="ＭＳ 明朝" w:eastAsia="ＭＳ 明朝" w:hAnsi="ＭＳ 明朝" w:cs="UD デジタル 教科書体 NP-R"/>
          <w:sz w:val="20"/>
        </w:rPr>
      </w:pPr>
      <w:r w:rsidRPr="00903EDD">
        <w:rPr>
          <w:rFonts w:ascii="ＭＳ 明朝" w:eastAsia="ＭＳ 明朝" w:hAnsi="ＭＳ 明朝" w:cs="UD デジタル 教科書体 NP-R" w:hint="eastAsia"/>
          <w:sz w:val="20"/>
        </w:rPr>
        <w:t>○本県からの委託を受けた指定管理者で、電気料金高騰について別途所要の措置が講じられている者</w:t>
      </w:r>
    </w:p>
    <w:p w14:paraId="56F7B2DA" w14:textId="77777777" w:rsidR="0015331F" w:rsidRPr="00903EDD" w:rsidRDefault="0015331F" w:rsidP="0015331F">
      <w:pPr>
        <w:widowControl/>
        <w:spacing w:after="13" w:line="271" w:lineRule="auto"/>
        <w:ind w:left="440" w:hangingChars="200" w:hanging="440"/>
        <w:jc w:val="left"/>
        <w:rPr>
          <w:rFonts w:ascii="ＭＳ 明朝" w:eastAsia="ＭＳ 明朝" w:hAnsi="ＭＳ 明朝" w:cs="UD デジタル 教科書体 NP-R"/>
          <w:sz w:val="22"/>
        </w:rPr>
      </w:pPr>
    </w:p>
    <w:p w14:paraId="77953E3E" w14:textId="77777777" w:rsidR="0015331F" w:rsidRPr="00903EDD" w:rsidRDefault="003A235B" w:rsidP="0015331F">
      <w:pPr>
        <w:widowControl/>
        <w:spacing w:after="13" w:line="271" w:lineRule="auto"/>
        <w:ind w:left="440" w:hangingChars="200" w:hanging="440"/>
        <w:jc w:val="left"/>
        <w:rPr>
          <w:rFonts w:ascii="ＭＳ 明朝" w:eastAsia="ＭＳ 明朝" w:hAnsi="ＭＳ 明朝" w:cs="UD デジタル 教科書体 NP-R"/>
          <w:sz w:val="22"/>
        </w:rPr>
      </w:pPr>
      <w:r w:rsidRPr="00903EDD">
        <w:rPr>
          <w:rFonts w:ascii="ＭＳ 明朝" w:eastAsia="ＭＳ 明朝" w:hAnsi="ＭＳ 明朝" w:cs="UD デジタル 教科書体 NP-R" w:hint="eastAsia"/>
          <w:sz w:val="22"/>
        </w:rPr>
        <w:t>（５）次</w:t>
      </w:r>
      <w:r w:rsidR="0015331F" w:rsidRPr="00903EDD">
        <w:rPr>
          <w:rFonts w:ascii="ＭＳ 明朝" w:eastAsia="ＭＳ 明朝" w:hAnsi="ＭＳ 明朝" w:cs="UD デジタル 教科書体 NP-R" w:hint="eastAsia"/>
          <w:sz w:val="22"/>
        </w:rPr>
        <w:t>のいずれにも該当しないこと。</w:t>
      </w:r>
    </w:p>
    <w:p w14:paraId="3381C3B0" w14:textId="77777777" w:rsidR="0015331F" w:rsidRPr="00903EDD" w:rsidRDefault="0015331F" w:rsidP="0015331F">
      <w:pPr>
        <w:widowControl/>
        <w:spacing w:after="13" w:line="271" w:lineRule="auto"/>
        <w:ind w:leftChars="100" w:left="430" w:hangingChars="100" w:hanging="220"/>
        <w:jc w:val="left"/>
        <w:rPr>
          <w:rFonts w:ascii="ＭＳ 明朝" w:eastAsia="ＭＳ 明朝" w:hAnsi="ＭＳ 明朝" w:cs="UD デジタル 教科書体 NP-R"/>
          <w:sz w:val="22"/>
        </w:rPr>
      </w:pPr>
      <w:r w:rsidRPr="00903EDD">
        <w:rPr>
          <w:rFonts w:ascii="ＭＳ 明朝" w:eastAsia="ＭＳ 明朝" w:hAnsi="ＭＳ 明朝" w:cs="UD デジタル 教科書体 NP-R" w:hint="eastAsia"/>
          <w:sz w:val="22"/>
        </w:rPr>
        <w:t>①　法人等（個人、法人又は団体をいう。）が、暴力団（暴力団員による不当な行為の防止等に関する法律（平成３年法律第７７号）第２条第２号に規定する暴力団をいう。以下同じ。）であるとき又は法人等の役員等（個人である場合はその者、法人である場合は役員、団体である場合は代表者、理事等、その他経営に実質的に関与している者をいう。以下同じ。）が、暴力団員（同法第２条第６号に規定する暴力団員をいう。以下同じ。）である。</w:t>
      </w:r>
    </w:p>
    <w:p w14:paraId="143D17D3" w14:textId="77777777" w:rsidR="0015331F" w:rsidRPr="00903EDD" w:rsidRDefault="0015331F" w:rsidP="0015331F">
      <w:pPr>
        <w:widowControl/>
        <w:spacing w:after="13" w:line="271" w:lineRule="auto"/>
        <w:ind w:leftChars="100" w:left="430" w:hangingChars="100" w:hanging="220"/>
        <w:jc w:val="left"/>
        <w:rPr>
          <w:rFonts w:ascii="ＭＳ 明朝" w:eastAsia="ＭＳ 明朝" w:hAnsi="ＭＳ 明朝" w:cs="UD デジタル 教科書体 NP-R"/>
          <w:sz w:val="22"/>
        </w:rPr>
      </w:pPr>
      <w:r w:rsidRPr="00903EDD">
        <w:rPr>
          <w:rFonts w:ascii="ＭＳ 明朝" w:eastAsia="ＭＳ 明朝" w:hAnsi="ＭＳ 明朝" w:cs="UD デジタル 教科書体 NP-R" w:hint="eastAsia"/>
          <w:sz w:val="22"/>
        </w:rPr>
        <w:t>②　役員等が、自己、自社若しくは第三者の不正の利益を図る目的又は第三者に損害を加える目的をもって、暴力団又は暴力団員を利用するなどしている。</w:t>
      </w:r>
    </w:p>
    <w:p w14:paraId="06C7A7D0" w14:textId="77777777" w:rsidR="0015331F" w:rsidRPr="00903EDD" w:rsidRDefault="0015331F" w:rsidP="0015331F">
      <w:pPr>
        <w:widowControl/>
        <w:spacing w:after="13" w:line="271" w:lineRule="auto"/>
        <w:ind w:leftChars="100" w:left="430" w:hangingChars="100" w:hanging="220"/>
        <w:jc w:val="left"/>
        <w:rPr>
          <w:rFonts w:ascii="ＭＳ 明朝" w:eastAsia="ＭＳ 明朝" w:hAnsi="ＭＳ 明朝" w:cs="UD デジタル 教科書体 NP-R"/>
          <w:sz w:val="22"/>
        </w:rPr>
      </w:pPr>
      <w:r w:rsidRPr="00903EDD">
        <w:rPr>
          <w:rFonts w:ascii="ＭＳ 明朝" w:eastAsia="ＭＳ 明朝" w:hAnsi="ＭＳ 明朝" w:cs="UD デジタル 教科書体 NP-R" w:hint="eastAsia"/>
          <w:sz w:val="22"/>
        </w:rPr>
        <w:t>③　役員等が、暴力団又は暴力団員に対して、資金等を供給し、又は便宜を供与するなど直接的あるいは積極的に暴力団の維持、運営に協力し、若しくは関与している。</w:t>
      </w:r>
    </w:p>
    <w:p w14:paraId="347D85D8" w14:textId="77777777" w:rsidR="0015331F" w:rsidRPr="00903EDD" w:rsidRDefault="0015331F" w:rsidP="0015331F">
      <w:pPr>
        <w:widowControl/>
        <w:spacing w:after="13" w:line="271" w:lineRule="auto"/>
        <w:ind w:leftChars="100" w:left="430" w:hangingChars="100" w:hanging="220"/>
        <w:jc w:val="left"/>
        <w:rPr>
          <w:rFonts w:ascii="ＭＳ 明朝" w:eastAsia="ＭＳ 明朝" w:hAnsi="ＭＳ 明朝" w:cs="UD デジタル 教科書体 NP-R"/>
          <w:sz w:val="22"/>
        </w:rPr>
      </w:pPr>
      <w:r w:rsidRPr="00903EDD">
        <w:rPr>
          <w:rFonts w:ascii="ＭＳ 明朝" w:eastAsia="ＭＳ 明朝" w:hAnsi="ＭＳ 明朝" w:cs="UD デジタル 教科書体 NP-R" w:hint="eastAsia"/>
          <w:sz w:val="22"/>
        </w:rPr>
        <w:t>④　役員等が、暴力団又は暴力団員であることを知りながらこれと社会的に非難されるべき関係を有している。</w:t>
      </w:r>
    </w:p>
    <w:p w14:paraId="4E847A8C" w14:textId="77777777" w:rsidR="0015331F" w:rsidRPr="00903EDD" w:rsidRDefault="0015331F" w:rsidP="0015331F">
      <w:pPr>
        <w:widowControl/>
        <w:spacing w:after="13" w:line="271" w:lineRule="auto"/>
        <w:ind w:leftChars="100" w:left="430" w:hangingChars="100" w:hanging="220"/>
        <w:jc w:val="left"/>
        <w:rPr>
          <w:rFonts w:ascii="ＭＳ 明朝" w:eastAsia="ＭＳ 明朝" w:hAnsi="ＭＳ 明朝" w:cs="UD デジタル 教科書体 NP-R"/>
          <w:sz w:val="22"/>
        </w:rPr>
      </w:pPr>
    </w:p>
    <w:p w14:paraId="4B5E26D9" w14:textId="77777777" w:rsidR="0015331F" w:rsidRPr="00903EDD" w:rsidRDefault="0015331F" w:rsidP="0015331F">
      <w:pPr>
        <w:widowControl/>
        <w:spacing w:after="13" w:line="271" w:lineRule="auto"/>
        <w:ind w:leftChars="100" w:left="430" w:hangingChars="100" w:hanging="220"/>
        <w:jc w:val="left"/>
        <w:rPr>
          <w:rFonts w:ascii="ＭＳ 明朝" w:eastAsia="ＭＳ 明朝" w:hAnsi="ＭＳ 明朝" w:cs="UD デジタル 教科書体 NP-R"/>
          <w:sz w:val="22"/>
        </w:rPr>
      </w:pPr>
    </w:p>
    <w:p w14:paraId="76053270" w14:textId="77777777" w:rsidR="0015331F" w:rsidRPr="00903EDD" w:rsidRDefault="0015331F" w:rsidP="0015331F">
      <w:pPr>
        <w:widowControl/>
        <w:wordWrap w:val="0"/>
        <w:spacing w:after="24" w:line="259" w:lineRule="auto"/>
        <w:ind w:left="9" w:right="880" w:firstLineChars="1700" w:firstLine="3740"/>
        <w:jc w:val="left"/>
        <w:rPr>
          <w:rFonts w:ascii="ＭＳ 明朝" w:eastAsia="ＭＳ 明朝" w:hAnsi="ＭＳ 明朝" w:cs="UD デジタル 教科書体 NP-R"/>
          <w:sz w:val="22"/>
        </w:rPr>
      </w:pPr>
      <w:r w:rsidRPr="00903EDD">
        <w:rPr>
          <w:rFonts w:ascii="ＭＳ 明朝" w:eastAsia="ＭＳ 明朝" w:hAnsi="ＭＳ 明朝" w:cs="UD デジタル 教科書体 NP-R" w:hint="eastAsia"/>
          <w:sz w:val="22"/>
        </w:rPr>
        <w:t>令和　　年（　　　　年）　　月　　日</w:t>
      </w:r>
    </w:p>
    <w:p w14:paraId="406CEA33" w14:textId="77777777" w:rsidR="0015331F" w:rsidRPr="00903EDD" w:rsidRDefault="0015331F" w:rsidP="0015331F">
      <w:pPr>
        <w:widowControl/>
        <w:spacing w:after="24" w:line="259" w:lineRule="auto"/>
        <w:ind w:left="101"/>
        <w:jc w:val="right"/>
        <w:rPr>
          <w:rFonts w:ascii="ＭＳ 明朝" w:eastAsia="ＭＳ 明朝" w:hAnsi="ＭＳ 明朝" w:cs="UD デジタル 教科書体 NP-R"/>
          <w:sz w:val="22"/>
        </w:rPr>
      </w:pPr>
      <w:r w:rsidRPr="00903EDD">
        <w:rPr>
          <w:rFonts w:ascii="ＭＳ 明朝" w:eastAsia="ＭＳ 明朝" w:hAnsi="ＭＳ 明朝" w:cs="UD デジタル 教科書体 NP-R" w:hint="eastAsia"/>
          <w:sz w:val="22"/>
        </w:rPr>
        <w:t xml:space="preserve">　　　　　　　　　　　</w:t>
      </w:r>
    </w:p>
    <w:p w14:paraId="2D617594" w14:textId="77777777" w:rsidR="0015331F" w:rsidRPr="00903EDD" w:rsidRDefault="0015331F" w:rsidP="0015331F">
      <w:pPr>
        <w:widowControl/>
        <w:wordWrap w:val="0"/>
        <w:spacing w:after="24" w:line="259" w:lineRule="auto"/>
        <w:ind w:left="101" w:right="880"/>
        <w:jc w:val="center"/>
        <w:rPr>
          <w:rFonts w:ascii="ＭＳ 明朝" w:eastAsia="ＭＳ 明朝" w:hAnsi="ＭＳ 明朝" w:cs="UD デジタル 教科書体 NP-R"/>
          <w:sz w:val="22"/>
        </w:rPr>
      </w:pPr>
      <w:r w:rsidRPr="00903EDD">
        <w:rPr>
          <w:rFonts w:ascii="ＭＳ 明朝" w:eastAsia="ＭＳ 明朝" w:hAnsi="ＭＳ 明朝" w:cs="UD デジタル 教科書体 NP-R" w:hint="eastAsia"/>
          <w:sz w:val="22"/>
        </w:rPr>
        <w:t xml:space="preserve">　　　　　　　　　　【テナント事業者】　　法人名・屋号名　　　　：　　　　　　　　　　　</w:t>
      </w:r>
    </w:p>
    <w:p w14:paraId="0EE87A72" w14:textId="77777777" w:rsidR="0015331F" w:rsidRPr="00903EDD" w:rsidRDefault="0015331F" w:rsidP="0015331F">
      <w:pPr>
        <w:widowControl/>
        <w:spacing w:after="24" w:line="259" w:lineRule="auto"/>
        <w:ind w:left="101" w:right="880"/>
        <w:jc w:val="center"/>
        <w:rPr>
          <w:rFonts w:ascii="ＭＳ 明朝" w:eastAsia="ＭＳ 明朝" w:hAnsi="ＭＳ 明朝" w:cs="UD デジタル 教科書体 NP-R"/>
          <w:sz w:val="22"/>
        </w:rPr>
      </w:pPr>
      <w:r w:rsidRPr="00903EDD">
        <w:rPr>
          <w:rFonts w:ascii="ＭＳ 明朝" w:eastAsia="ＭＳ 明朝" w:hAnsi="ＭＳ 明朝" w:cs="UD デジタル 教科書体 NP-R" w:hint="eastAsia"/>
          <w:sz w:val="22"/>
        </w:rPr>
        <w:t xml:space="preserve">　　　　　　　　　　　　　代表者（責任者）の職・氏名：</w:t>
      </w:r>
    </w:p>
    <w:p w14:paraId="07AE2C6D" w14:textId="77777777" w:rsidR="0015331F" w:rsidRPr="00903EDD" w:rsidRDefault="0087252B" w:rsidP="009D7592">
      <w:pPr>
        <w:rPr>
          <w:rFonts w:ascii="ＭＳ 明朝" w:eastAsia="ＭＳ 明朝" w:hAnsi="ＭＳ 明朝"/>
          <w:sz w:val="24"/>
          <w:szCs w:val="24"/>
        </w:rPr>
      </w:pPr>
      <w:r w:rsidRPr="00903EDD">
        <w:rPr>
          <w:rFonts w:ascii="ＭＳ 明朝" w:eastAsia="ＭＳ 明朝" w:hAnsi="ＭＳ 明朝" w:hint="eastAsia"/>
          <w:noProof/>
          <w:sz w:val="24"/>
          <w:szCs w:val="24"/>
        </w:rPr>
        <mc:AlternateContent>
          <mc:Choice Requires="wps">
            <w:drawing>
              <wp:anchor distT="0" distB="0" distL="114300" distR="114300" simplePos="0" relativeHeight="251661312" behindDoc="0" locked="0" layoutInCell="1" allowOverlap="1" wp14:anchorId="2BCDBD40" wp14:editId="0EE219CB">
                <wp:simplePos x="0" y="0"/>
                <wp:positionH relativeFrom="column">
                  <wp:posOffset>2924175</wp:posOffset>
                </wp:positionH>
                <wp:positionV relativeFrom="paragraph">
                  <wp:posOffset>4846955</wp:posOffset>
                </wp:positionV>
                <wp:extent cx="371475" cy="257175"/>
                <wp:effectExtent l="0" t="0" r="9525" b="9525"/>
                <wp:wrapNone/>
                <wp:docPr id="3" name="正方形/長方形 3"/>
                <wp:cNvGraphicFramePr/>
                <a:graphic xmlns:a="http://schemas.openxmlformats.org/drawingml/2006/main">
                  <a:graphicData uri="http://schemas.microsoft.com/office/word/2010/wordprocessingShape">
                    <wps:wsp>
                      <wps:cNvSpPr/>
                      <wps:spPr>
                        <a:xfrm>
                          <a:off x="0" y="0"/>
                          <a:ext cx="371475" cy="257175"/>
                        </a:xfrm>
                        <a:prstGeom prst="rect">
                          <a:avLst/>
                        </a:prstGeom>
                        <a:ln>
                          <a:no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448C19F" id="正方形/長方形 3" o:spid="_x0000_s1026" style="position:absolute;left:0;text-align:left;margin-left:230.25pt;margin-top:381.65pt;width:29.25pt;height:20.2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DfEghAIAADMFAAAOAAAAZHJzL2Uyb0RvYy54bWysVM1uEzEQviPxDpbvdLNp2kDUTRW1KkKq&#10;2ooW9ex67WaF12PGTjbhPegDwJkz4sDjUIm3YOzdbEvJCXHxzni++d1vfHC4qg1bKvQV2ILnOwPO&#10;lJVQVva24O+uTl685MwHYUthwKqCr5Xnh9Pnzw4aN1FDmIMpFTIKYv2kcQWfh+AmWeblXNXC74BT&#10;lowasBaBVLzNShQNRa9NNhwM9rMGsHQIUnlPt8etkU9TfK2VDOdaexWYKTjVFtKJ6byJZzY9EJNb&#10;FG5eya4M8Q9V1KKylLQPdSyCYAus/gpVVxLBgw47EuoMtK6kSj1QN/ngSTeXc+FU6oWG410/Jv//&#10;wsqz5QWyqiz4LmdW1PSL7r9+ub/7/vPH5+zXp2+txHbjoBrnJ4S/dBfYaZ7E2PVKYx2/1A9bpeGu&#10;++GqVWCSLnfH+Wi8x5kk03BvnJNMUbIHZ4c+vFZQsygUHOnfpZGK5akPLXQDibmMjaeFk8qY1hpv&#10;slhkW1aSwtqoFv1WaeqTChmmqIlh6sggWwrihpBS2bDflWQsoaObpuC9Y77N0YS8c+qw0U0l5vWO&#10;g22Of2bsPVJWsKF3risLuC1A+b7P3OI33bc9x/ZvoFzT70Voee+dPKlouKfChwuBRHRaCVrecE6H&#10;NtAUHDqJszngx233EU/8IytnDS1Owf2HhUDFmXljiZmv8tEoblpSRnvjISn42HLz2GIX9RHQ/HN6&#10;JpxMYsQHsxE1Qn1NOz6LWckkrKTcBZcBN8pRaBeaXgmpZrMEo+1yIpzaSydj8DjVSJ6r1bVA1zEs&#10;EDXPYLNkYvKEaC02elqYLQLoKrHwYa7dvGkzE4+7VySu/mM9oR7euulvAAAA//8DAFBLAwQUAAYA&#10;CAAAACEATAwDW+MAAAALAQAADwAAAGRycy9kb3ducmV2LnhtbEyPwU7DMBBE70j8g7VI3KhdkiYh&#10;ZFOhiooDh4rQShzdeJsEYjuN3Tb8PeYEx9U+zbwplpPu2ZlG11mDMJ8JYGRqqzrTIGzf13cZMOel&#10;UbK3hhC+ycGyvL4qZK7sxbzRufINCyHG5RKh9X7IOXd1S1q6mR3IhN/Bjlr6cI4NV6O8hHDd83sh&#10;Eq5lZ0JDKwdatVR/VSeN8PqpjnHz8byJunSV7o7xS7U+RIi3N9PTIzBPk/+D4Vc/qEMZnPb2ZJRj&#10;PUKciEVAEdIkioAFYjF/COv2CJmIMuBlwf9vKH8AAAD//wMAUEsBAi0AFAAGAAgAAAAhALaDOJL+&#10;AAAA4QEAABMAAAAAAAAAAAAAAAAAAAAAAFtDb250ZW50X1R5cGVzXS54bWxQSwECLQAUAAYACAAA&#10;ACEAOP0h/9YAAACUAQAACwAAAAAAAAAAAAAAAAAvAQAAX3JlbHMvLnJlbHNQSwECLQAUAAYACAAA&#10;ACEARg3xIIQCAAAzBQAADgAAAAAAAAAAAAAAAAAuAgAAZHJzL2Uyb0RvYy54bWxQSwECLQAUAAYA&#10;CAAAACEATAwDW+MAAAALAQAADwAAAAAAAAAAAAAAAADeBAAAZHJzL2Rvd25yZXYueG1sUEsFBgAA&#10;AAAEAAQA8wAAAO4FAAAAAA==&#10;" fillcolor="white [3201]" stroked="f" strokeweight="1pt"/>
            </w:pict>
          </mc:Fallback>
        </mc:AlternateContent>
      </w:r>
    </w:p>
    <w:sectPr w:rsidR="0015331F" w:rsidRPr="00903EDD" w:rsidSect="006C5846">
      <w:headerReference w:type="even" r:id="rId9"/>
      <w:footerReference w:type="even" r:id="rId10"/>
      <w:headerReference w:type="first" r:id="rId11"/>
      <w:footerReference w:type="first" r:id="rId12"/>
      <w:pgSz w:w="11906" w:h="16838"/>
      <w:pgMar w:top="1440" w:right="1080" w:bottom="1440" w:left="1080" w:header="1134" w:footer="454"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3603FB" w14:textId="77777777" w:rsidR="00085234" w:rsidRDefault="00085234" w:rsidP="00A529CC">
      <w:r>
        <w:separator/>
      </w:r>
    </w:p>
  </w:endnote>
  <w:endnote w:type="continuationSeparator" w:id="0">
    <w:p w14:paraId="28EB8B02" w14:textId="77777777" w:rsidR="00085234" w:rsidRDefault="00085234" w:rsidP="00A529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UD デジタル 教科書体 NP-R">
    <w:panose1 w:val="02020400000000000000"/>
    <w:charset w:val="80"/>
    <w:family w:val="roman"/>
    <w:pitch w:val="variable"/>
    <w:sig w:usb0="800002A3" w:usb1="2AC7ECFA" w:usb2="00000010" w:usb3="00000000" w:csb0="00020000" w:csb1="00000000"/>
  </w:font>
  <w:font w:name="Calibri">
    <w:panose1 w:val="020F0502020204030204"/>
    <w:charset w:val="00"/>
    <w:family w:val="swiss"/>
    <w:pitch w:val="variable"/>
    <w:sig w:usb0="E4002EFF" w:usb1="C000247B" w:usb2="00000009" w:usb3="00000000" w:csb0="000001FF"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27982644"/>
      <w:docPartObj>
        <w:docPartGallery w:val="Page Numbers (Bottom of Page)"/>
        <w:docPartUnique/>
      </w:docPartObj>
    </w:sdtPr>
    <w:sdtEndPr/>
    <w:sdtContent>
      <w:p w14:paraId="67FE6F3E" w14:textId="77777777" w:rsidR="0087252B" w:rsidRDefault="0087252B">
        <w:pPr>
          <w:pStyle w:val="a8"/>
          <w:jc w:val="center"/>
        </w:pPr>
        <w:r>
          <w:fldChar w:fldCharType="begin"/>
        </w:r>
        <w:r>
          <w:instrText>PAGE   \* MERGEFORMAT</w:instrText>
        </w:r>
        <w:r>
          <w:fldChar w:fldCharType="separate"/>
        </w:r>
        <w:r w:rsidR="00E03F93" w:rsidRPr="00E03F93">
          <w:rPr>
            <w:noProof/>
            <w:lang w:val="ja-JP"/>
          </w:rPr>
          <w:t>10</w:t>
        </w:r>
        <w:r>
          <w:fldChar w:fldCharType="end"/>
        </w:r>
      </w:p>
    </w:sdtContent>
  </w:sdt>
  <w:p w14:paraId="26FE987C" w14:textId="77777777" w:rsidR="0087252B" w:rsidRDefault="0087252B">
    <w:pPr>
      <w:pStyle w:val="a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5E46C1" w14:textId="77777777" w:rsidR="003243D4" w:rsidRDefault="0087252B">
    <w:pPr>
      <w:spacing w:line="259" w:lineRule="auto"/>
      <w:ind w:right="119"/>
      <w:jc w:val="center"/>
    </w:pPr>
    <w:r>
      <w:rPr>
        <w:rFonts w:ascii="Century" w:eastAsia="Century" w:hAnsi="Century" w:cs="Century"/>
      </w:rPr>
      <w:t xml:space="preserve">- </w:t>
    </w:r>
    <w:r>
      <w:rPr>
        <w:rFonts w:ascii="UD デジタル 教科書体 NP-R" w:eastAsia="UD デジタル 教科書体 NP-R" w:hAnsi="UD デジタル 教科書体 NP-R" w:cs="UD デジタル 教科書体 NP-R"/>
        <w:sz w:val="22"/>
      </w:rPr>
      <w:fldChar w:fldCharType="begin"/>
    </w:r>
    <w:r>
      <w:instrText xml:space="preserve"> PAGE   \* MERGEFORMAT </w:instrText>
    </w:r>
    <w:r>
      <w:rPr>
        <w:rFonts w:ascii="UD デジタル 教科書体 NP-R" w:eastAsia="UD デジタル 教科書体 NP-R" w:hAnsi="UD デジタル 教科書体 NP-R" w:cs="UD デジタル 教科書体 NP-R"/>
        <w:sz w:val="22"/>
      </w:rPr>
      <w:fldChar w:fldCharType="separate"/>
    </w:r>
    <w:r>
      <w:rPr>
        <w:rFonts w:ascii="Century" w:eastAsia="Century" w:hAnsi="Century" w:cs="Century"/>
      </w:rPr>
      <w:t>1</w:t>
    </w:r>
    <w:r>
      <w:rPr>
        <w:rFonts w:ascii="Century" w:eastAsia="Century" w:hAnsi="Century" w:cs="Century"/>
      </w:rPr>
      <w:fldChar w:fldCharType="end"/>
    </w:r>
    <w:r>
      <w:rPr>
        <w:rFonts w:ascii="Century" w:eastAsia="Century" w:hAnsi="Century" w:cs="Century"/>
      </w:rPr>
      <w:t xml:space="preserve"> - </w:t>
    </w:r>
  </w:p>
  <w:p w14:paraId="5CCD0499" w14:textId="77777777" w:rsidR="003243D4" w:rsidRDefault="0087252B">
    <w:pPr>
      <w:spacing w:line="259" w:lineRule="auto"/>
    </w:pPr>
    <w:r>
      <w:rPr>
        <w:rFonts w:ascii="Century" w:eastAsia="Century" w:hAnsi="Century" w:cs="Century"/>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DF1107" w14:textId="77777777" w:rsidR="003243D4" w:rsidRDefault="003243D4" w:rsidP="00B4066C">
    <w:pPr>
      <w:spacing w:line="259" w:lineRule="auto"/>
      <w:ind w:right="119"/>
    </w:pPr>
  </w:p>
  <w:p w14:paraId="089CF99C" w14:textId="77777777" w:rsidR="003243D4" w:rsidRDefault="0087252B">
    <w:pPr>
      <w:spacing w:line="259" w:lineRule="auto"/>
    </w:pPr>
    <w:r>
      <w:rPr>
        <w:rFonts w:ascii="Century" w:eastAsia="Century" w:hAnsi="Century" w:cs="Century"/>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50521B" w14:textId="77777777" w:rsidR="00085234" w:rsidRDefault="00085234" w:rsidP="00A529CC">
      <w:r>
        <w:separator/>
      </w:r>
    </w:p>
  </w:footnote>
  <w:footnote w:type="continuationSeparator" w:id="0">
    <w:p w14:paraId="0B70FE84" w14:textId="77777777" w:rsidR="00085234" w:rsidRDefault="00085234" w:rsidP="00A529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B5C192" w14:textId="77777777" w:rsidR="003243D4" w:rsidRDefault="0087252B">
    <w:pPr>
      <w:tabs>
        <w:tab w:val="center" w:pos="3043"/>
        <w:tab w:val="center" w:pos="7662"/>
      </w:tabs>
      <w:spacing w:after="24" w:line="259" w:lineRule="auto"/>
    </w:pPr>
    <w:r>
      <w:rPr>
        <w:rFonts w:ascii="Calibri" w:eastAsia="Calibri" w:hAnsi="Calibri" w:cs="Calibri"/>
      </w:rPr>
      <w:tab/>
    </w:r>
    <w:r>
      <w:t xml:space="preserve">佐賀県中小企業等特別高圧受電契約者支援金 </w:t>
    </w:r>
    <w:r>
      <w:tab/>
      <w:t xml:space="preserve"> </w:t>
    </w:r>
  </w:p>
  <w:p w14:paraId="55CFB20A" w14:textId="77777777" w:rsidR="003243D4" w:rsidRDefault="0087252B">
    <w:pPr>
      <w:spacing w:line="259" w:lineRule="auto"/>
    </w:pP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84108D" w14:textId="77777777" w:rsidR="003243D4" w:rsidRDefault="0087252B" w:rsidP="00B4066C">
    <w:pPr>
      <w:tabs>
        <w:tab w:val="center" w:pos="3043"/>
        <w:tab w:val="center" w:pos="7662"/>
      </w:tabs>
      <w:spacing w:after="24" w:line="259" w:lineRule="auto"/>
      <w:jc w:val="left"/>
    </w:pPr>
    <w:r>
      <w:rPr>
        <w:rFonts w:hint="eastAsia"/>
      </w:rPr>
      <w:t>【</w:t>
    </w:r>
    <w:r w:rsidR="00A529CC">
      <w:rPr>
        <w:rFonts w:hint="eastAsia"/>
      </w:rPr>
      <w:t>問６－４関係：</w:t>
    </w:r>
    <w:r>
      <w:rPr>
        <w:rFonts w:hint="eastAsia"/>
      </w:rPr>
      <w:t>同意書サンプル】</w:t>
    </w:r>
  </w:p>
  <w:p w14:paraId="147BDF38" w14:textId="77777777" w:rsidR="003243D4" w:rsidRDefault="0087252B">
    <w:pPr>
      <w:spacing w:line="259" w:lineRule="auto"/>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F541A"/>
    <w:multiLevelType w:val="hybridMultilevel"/>
    <w:tmpl w:val="1CEC121A"/>
    <w:lvl w:ilvl="0" w:tplc="4EDE283A">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 w15:restartNumberingAfterBreak="0">
    <w:nsid w:val="2DF83BA3"/>
    <w:multiLevelType w:val="hybridMultilevel"/>
    <w:tmpl w:val="DC9E4260"/>
    <w:lvl w:ilvl="0" w:tplc="849CC696">
      <w:start w:val="2"/>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16cid:durableId="1430199047">
    <w:abstractNumId w:val="1"/>
  </w:num>
  <w:num w:numId="2" w16cid:durableId="3348423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48BA"/>
    <w:rsid w:val="00015B0D"/>
    <w:rsid w:val="0003235A"/>
    <w:rsid w:val="00032B51"/>
    <w:rsid w:val="00034C43"/>
    <w:rsid w:val="00085234"/>
    <w:rsid w:val="00087F72"/>
    <w:rsid w:val="000B4888"/>
    <w:rsid w:val="000C2BC6"/>
    <w:rsid w:val="000F0A0B"/>
    <w:rsid w:val="001024E6"/>
    <w:rsid w:val="001434A5"/>
    <w:rsid w:val="0015331F"/>
    <w:rsid w:val="00160644"/>
    <w:rsid w:val="00164E64"/>
    <w:rsid w:val="001C10D2"/>
    <w:rsid w:val="001C4697"/>
    <w:rsid w:val="001C480E"/>
    <w:rsid w:val="001D1F13"/>
    <w:rsid w:val="001D4D1E"/>
    <w:rsid w:val="001E182C"/>
    <w:rsid w:val="00204382"/>
    <w:rsid w:val="00221198"/>
    <w:rsid w:val="00246C25"/>
    <w:rsid w:val="002571AA"/>
    <w:rsid w:val="002779BA"/>
    <w:rsid w:val="002855E2"/>
    <w:rsid w:val="00291C98"/>
    <w:rsid w:val="002969BE"/>
    <w:rsid w:val="00296A5B"/>
    <w:rsid w:val="0030536D"/>
    <w:rsid w:val="003114D3"/>
    <w:rsid w:val="003243D4"/>
    <w:rsid w:val="00337A2B"/>
    <w:rsid w:val="00340989"/>
    <w:rsid w:val="00363310"/>
    <w:rsid w:val="00384A92"/>
    <w:rsid w:val="003854F2"/>
    <w:rsid w:val="003A235B"/>
    <w:rsid w:val="003F6DB1"/>
    <w:rsid w:val="003F7C47"/>
    <w:rsid w:val="00410009"/>
    <w:rsid w:val="004379A6"/>
    <w:rsid w:val="00437F1C"/>
    <w:rsid w:val="00465EAC"/>
    <w:rsid w:val="004B1302"/>
    <w:rsid w:val="004B45DA"/>
    <w:rsid w:val="004D3206"/>
    <w:rsid w:val="004D78DE"/>
    <w:rsid w:val="005448BA"/>
    <w:rsid w:val="00550A79"/>
    <w:rsid w:val="00552897"/>
    <w:rsid w:val="00567624"/>
    <w:rsid w:val="0059258B"/>
    <w:rsid w:val="0059261F"/>
    <w:rsid w:val="0059264F"/>
    <w:rsid w:val="005A5FF2"/>
    <w:rsid w:val="005C5D5A"/>
    <w:rsid w:val="00612E97"/>
    <w:rsid w:val="00614CBC"/>
    <w:rsid w:val="006571C5"/>
    <w:rsid w:val="00665FFE"/>
    <w:rsid w:val="006907D0"/>
    <w:rsid w:val="006E5BAA"/>
    <w:rsid w:val="007167DC"/>
    <w:rsid w:val="00772CAA"/>
    <w:rsid w:val="0078150B"/>
    <w:rsid w:val="007C66A7"/>
    <w:rsid w:val="007D4230"/>
    <w:rsid w:val="007F7006"/>
    <w:rsid w:val="00803163"/>
    <w:rsid w:val="00833BA9"/>
    <w:rsid w:val="00854629"/>
    <w:rsid w:val="00863451"/>
    <w:rsid w:val="0087252B"/>
    <w:rsid w:val="008758BA"/>
    <w:rsid w:val="008B4426"/>
    <w:rsid w:val="008E2AF2"/>
    <w:rsid w:val="008E47A3"/>
    <w:rsid w:val="008E5AAC"/>
    <w:rsid w:val="008F41F2"/>
    <w:rsid w:val="008F5DD4"/>
    <w:rsid w:val="00903EDD"/>
    <w:rsid w:val="00941F5F"/>
    <w:rsid w:val="00966EA9"/>
    <w:rsid w:val="009971DF"/>
    <w:rsid w:val="009A7C84"/>
    <w:rsid w:val="009D7592"/>
    <w:rsid w:val="00A02BE4"/>
    <w:rsid w:val="00A42B34"/>
    <w:rsid w:val="00A529CC"/>
    <w:rsid w:val="00A65AA4"/>
    <w:rsid w:val="00A86CB7"/>
    <w:rsid w:val="00AA6040"/>
    <w:rsid w:val="00AE7620"/>
    <w:rsid w:val="00B25745"/>
    <w:rsid w:val="00B4066C"/>
    <w:rsid w:val="00B82F18"/>
    <w:rsid w:val="00BC7FB7"/>
    <w:rsid w:val="00C14226"/>
    <w:rsid w:val="00C23330"/>
    <w:rsid w:val="00C35841"/>
    <w:rsid w:val="00C66468"/>
    <w:rsid w:val="00C95AC3"/>
    <w:rsid w:val="00CA18AE"/>
    <w:rsid w:val="00CB4FEA"/>
    <w:rsid w:val="00CC6E3E"/>
    <w:rsid w:val="00CD11D6"/>
    <w:rsid w:val="00D16B38"/>
    <w:rsid w:val="00D4797E"/>
    <w:rsid w:val="00D51A37"/>
    <w:rsid w:val="00D96ED9"/>
    <w:rsid w:val="00DA0912"/>
    <w:rsid w:val="00DA564C"/>
    <w:rsid w:val="00DB43C5"/>
    <w:rsid w:val="00DF36E2"/>
    <w:rsid w:val="00E03F93"/>
    <w:rsid w:val="00E171AB"/>
    <w:rsid w:val="00E33E10"/>
    <w:rsid w:val="00E420D2"/>
    <w:rsid w:val="00E5653D"/>
    <w:rsid w:val="00E61E32"/>
    <w:rsid w:val="00E62BB4"/>
    <w:rsid w:val="00E743C3"/>
    <w:rsid w:val="00EA5578"/>
    <w:rsid w:val="00EB1EB1"/>
    <w:rsid w:val="00EE75C4"/>
    <w:rsid w:val="00F176FC"/>
    <w:rsid w:val="00F207D2"/>
    <w:rsid w:val="00F54DF3"/>
    <w:rsid w:val="00F7614B"/>
    <w:rsid w:val="00FE1DF5"/>
    <w:rsid w:val="00FE79DA"/>
    <w:rsid w:val="00FF486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5689AF0"/>
  <w15:chartTrackingRefBased/>
  <w15:docId w15:val="{E9A4A2D1-4FAF-45F1-9B10-1EC491A20D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96A5B"/>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16B38"/>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D16B38"/>
    <w:rPr>
      <w:rFonts w:asciiTheme="majorHAnsi" w:eastAsiaTheme="majorEastAsia" w:hAnsiTheme="majorHAnsi" w:cstheme="majorBidi"/>
      <w:sz w:val="18"/>
      <w:szCs w:val="18"/>
    </w:rPr>
  </w:style>
  <w:style w:type="table" w:styleId="a5">
    <w:name w:val="Table Grid"/>
    <w:basedOn w:val="a1"/>
    <w:uiPriority w:val="39"/>
    <w:rsid w:val="001533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A529CC"/>
    <w:pPr>
      <w:tabs>
        <w:tab w:val="center" w:pos="4252"/>
        <w:tab w:val="right" w:pos="8504"/>
      </w:tabs>
      <w:snapToGrid w:val="0"/>
    </w:pPr>
  </w:style>
  <w:style w:type="character" w:customStyle="1" w:styleId="a7">
    <w:name w:val="ヘッダー (文字)"/>
    <w:basedOn w:val="a0"/>
    <w:link w:val="a6"/>
    <w:uiPriority w:val="99"/>
    <w:rsid w:val="00A529CC"/>
  </w:style>
  <w:style w:type="paragraph" w:styleId="a8">
    <w:name w:val="footer"/>
    <w:basedOn w:val="a"/>
    <w:link w:val="a9"/>
    <w:uiPriority w:val="99"/>
    <w:unhideWhenUsed/>
    <w:rsid w:val="00A529CC"/>
    <w:pPr>
      <w:tabs>
        <w:tab w:val="center" w:pos="4252"/>
        <w:tab w:val="right" w:pos="8504"/>
      </w:tabs>
      <w:snapToGrid w:val="0"/>
    </w:pPr>
  </w:style>
  <w:style w:type="character" w:customStyle="1" w:styleId="a9">
    <w:name w:val="フッター (文字)"/>
    <w:basedOn w:val="a0"/>
    <w:link w:val="a8"/>
    <w:uiPriority w:val="99"/>
    <w:rsid w:val="00A529CC"/>
  </w:style>
  <w:style w:type="paragraph" w:styleId="aa">
    <w:name w:val="List Paragraph"/>
    <w:basedOn w:val="a"/>
    <w:uiPriority w:val="34"/>
    <w:qFormat/>
    <w:rsid w:val="00F176FC"/>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030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6B4CEF-040B-40C1-B86F-DEF0BB33FA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298</Words>
  <Characters>1699</Characters>
  <Application>Microsoft Office Word</Application>
  <DocSecurity>0</DocSecurity>
  <Lines>14</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0100034</dc:creator>
  <cp:keywords/>
  <dc:description/>
  <cp:lastModifiedBy>2100980</cp:lastModifiedBy>
  <cp:revision>2</cp:revision>
  <cp:lastPrinted>2025-09-24T04:35:00Z</cp:lastPrinted>
  <dcterms:created xsi:type="dcterms:W3CDTF">2026-10-26T05:14:00Z</dcterms:created>
  <dcterms:modified xsi:type="dcterms:W3CDTF">2026-10-26T05:14:00Z</dcterms:modified>
</cp:coreProperties>
</file>