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29642" w14:textId="42898148" w:rsidR="007D690F" w:rsidRPr="00C76E3D" w:rsidRDefault="00C922E1" w:rsidP="00C76E3D">
      <w:pPr>
        <w:jc w:val="center"/>
        <w:rPr>
          <w:sz w:val="21"/>
          <w:szCs w:val="21"/>
        </w:rPr>
      </w:pPr>
      <w:r w:rsidRPr="00C922E1">
        <w:rPr>
          <w:rFonts w:hint="eastAsia"/>
          <w:sz w:val="21"/>
          <w:szCs w:val="21"/>
        </w:rPr>
        <w:t>野菜関係国庫及び県単事業補助業務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4"/>
        <w:gridCol w:w="1774"/>
        <w:gridCol w:w="438"/>
        <w:gridCol w:w="719"/>
        <w:gridCol w:w="905"/>
        <w:gridCol w:w="494"/>
        <w:gridCol w:w="2264"/>
      </w:tblGrid>
      <w:tr w:rsidR="004B2A42" w14:paraId="13D9956F" w14:textId="77777777" w:rsidTr="00BB1DC0">
        <w:trPr>
          <w:trHeight w:val="1063"/>
        </w:trPr>
        <w:tc>
          <w:tcPr>
            <w:tcW w:w="4789" w:type="dxa"/>
            <w:gridSpan w:val="2"/>
            <w:vAlign w:val="center"/>
          </w:tcPr>
          <w:p w14:paraId="3D4B4675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0BDAC03D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620D8D72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  <w:vAlign w:val="center"/>
          </w:tcPr>
          <w:p w14:paraId="3CF82B7A" w14:textId="77777777" w:rsidR="004B2A42" w:rsidRPr="00392564" w:rsidRDefault="00BB1DC0" w:rsidP="005A4DED">
            <w:pPr>
              <w:rPr>
                <w:sz w:val="18"/>
                <w:szCs w:val="18"/>
              </w:rPr>
            </w:pPr>
            <w:r w:rsidRPr="005A4DED">
              <w:rPr>
                <w:rFonts w:hint="eastAsia"/>
                <w:sz w:val="18"/>
                <w:szCs w:val="18"/>
              </w:rPr>
              <w:t>農産園芸課</w:t>
            </w:r>
            <w:r w:rsidR="005A4DED" w:rsidRPr="005A4DED">
              <w:rPr>
                <w:rFonts w:hint="eastAsia"/>
                <w:sz w:val="18"/>
                <w:szCs w:val="18"/>
              </w:rPr>
              <w:t>で</w:t>
            </w:r>
            <w:r w:rsidRPr="005A4DED">
              <w:rPr>
                <w:rFonts w:hint="eastAsia"/>
                <w:sz w:val="18"/>
                <w:szCs w:val="18"/>
              </w:rPr>
              <w:t>の</w:t>
            </w:r>
            <w:r w:rsidR="005A4DED" w:rsidRPr="005A4DED">
              <w:rPr>
                <w:rFonts w:hint="eastAsia"/>
                <w:sz w:val="18"/>
                <w:szCs w:val="18"/>
              </w:rPr>
              <w:t>野菜の生産振興業務に関する事務職員</w:t>
            </w:r>
          </w:p>
        </w:tc>
        <w:tc>
          <w:tcPr>
            <w:tcW w:w="2265" w:type="dxa"/>
            <w:vMerge w:val="restart"/>
            <w:vAlign w:val="center"/>
          </w:tcPr>
          <w:p w14:paraId="17A8B1BA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3DB6EE35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2DDD4597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E851CC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E851CC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1CC37FA2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E851CC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E851CC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E851CC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13043229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E851CC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E851CC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23050D3D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E851CC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E851CC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2F75A20D" w14:textId="77777777" w:rsidTr="00BB1DC0">
        <w:trPr>
          <w:trHeight w:val="1134"/>
        </w:trPr>
        <w:tc>
          <w:tcPr>
            <w:tcW w:w="4789" w:type="dxa"/>
            <w:gridSpan w:val="2"/>
            <w:vAlign w:val="center"/>
          </w:tcPr>
          <w:p w14:paraId="1D46869D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35A6ECDC" w14:textId="65801677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C922E1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14:paraId="5FD973C2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  <w:vAlign w:val="center"/>
          </w:tcPr>
          <w:p w14:paraId="343AD064" w14:textId="77777777" w:rsidR="00AF37A2" w:rsidRPr="00392564" w:rsidRDefault="00BB1DC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熊本県庁</w:t>
            </w:r>
          </w:p>
        </w:tc>
        <w:tc>
          <w:tcPr>
            <w:tcW w:w="2265" w:type="dxa"/>
            <w:vMerge/>
          </w:tcPr>
          <w:p w14:paraId="4F5949EB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37C89716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4ED692DB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18CCB600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006EDAB2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31ECE9B7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2558F838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61373763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1E54AFE7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6354CF69" w14:textId="77777777" w:rsidTr="00A45BB5">
        <w:trPr>
          <w:trHeight w:val="70"/>
        </w:trPr>
        <w:tc>
          <w:tcPr>
            <w:tcW w:w="9638" w:type="dxa"/>
            <w:gridSpan w:val="7"/>
          </w:tcPr>
          <w:p w14:paraId="68CEDF2E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3DB30A3B" w14:textId="77777777" w:rsidTr="00A45BB5">
        <w:trPr>
          <w:trHeight w:val="70"/>
        </w:trPr>
        <w:tc>
          <w:tcPr>
            <w:tcW w:w="2981" w:type="dxa"/>
          </w:tcPr>
          <w:p w14:paraId="47A5D7F8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405B235B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036820D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4CC1B11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18F2D6CF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89C5B98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417287BF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61CE86B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4B125279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2EB44500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3727776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001D5B3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141969E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4C3BD70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29C51314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54C7E4EB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3A5F5FF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60DAFD51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4C3509C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4DD48E19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08799C71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3C735B0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30786D1E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16FEF39D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35A06175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E5C3A88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633E715C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6D8FBD4C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E5DF58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64C78830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0"/>
        <w:gridCol w:w="4763"/>
      </w:tblGrid>
      <w:tr w:rsidR="00C76E3D" w14:paraId="3517B18E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56DED0C0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55C08C9A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0F45D886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3CFB49AA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05905763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F31DED7" w14:textId="7FF50E6C" w:rsidR="00742A72" w:rsidRDefault="00C922E1" w:rsidP="00D0140C">
            <w:pPr>
              <w:jc w:val="center"/>
              <w:rPr>
                <w:sz w:val="21"/>
                <w:szCs w:val="21"/>
              </w:rPr>
            </w:pPr>
            <w:r w:rsidRPr="00C922E1">
              <w:rPr>
                <w:rFonts w:hint="eastAsia"/>
                <w:sz w:val="21"/>
                <w:szCs w:val="21"/>
              </w:rPr>
              <w:t>野菜関係国庫及び県単事業補助業務</w:t>
            </w:r>
          </w:p>
          <w:p w14:paraId="6290AE62" w14:textId="5B3AF0B9" w:rsidR="00DA372C" w:rsidRDefault="00742A72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会計年度任用職員</w:t>
            </w:r>
            <w:r w:rsidRPr="00C76E3D">
              <w:rPr>
                <w:rFonts w:hint="eastAsia"/>
                <w:sz w:val="21"/>
                <w:szCs w:val="21"/>
              </w:rPr>
              <w:t>採用試験</w:t>
            </w:r>
          </w:p>
          <w:p w14:paraId="637EDB3D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6209BF08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14AD93BF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338D2EDA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2AF27C09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4A4B22E8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3F870396" w14:textId="5CE90080" w:rsidR="00DA372C" w:rsidRDefault="00DA372C" w:rsidP="00C922E1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 w:rsidR="00C922E1">
              <w:rPr>
                <w:rFonts w:hint="eastAsia"/>
                <w:sz w:val="21"/>
                <w:szCs w:val="21"/>
              </w:rPr>
              <w:t>８</w:t>
            </w:r>
            <w:r>
              <w:rPr>
                <w:rFonts w:hint="eastAsia"/>
                <w:sz w:val="21"/>
                <w:szCs w:val="21"/>
              </w:rPr>
              <w:t>年</w:t>
            </w:r>
            <w:r w:rsidR="00C922E1">
              <w:rPr>
                <w:rFonts w:hint="eastAsia"/>
                <w:sz w:val="21"/>
                <w:szCs w:val="21"/>
              </w:rPr>
              <w:t>４</w:t>
            </w:r>
            <w:r w:rsidR="00125391">
              <w:rPr>
                <w:rFonts w:hint="eastAsia"/>
                <w:sz w:val="21"/>
                <w:szCs w:val="21"/>
              </w:rPr>
              <w:t>月</w:t>
            </w:r>
            <w:r w:rsidR="00C922E1">
              <w:rPr>
                <w:rFonts w:hint="eastAsia"/>
                <w:sz w:val="21"/>
                <w:szCs w:val="21"/>
              </w:rPr>
              <w:t>３０</w:t>
            </w:r>
            <w:r w:rsidR="00742A72"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>（</w:t>
            </w:r>
            <w:r w:rsidR="00C922E1">
              <w:rPr>
                <w:rFonts w:hint="eastAsia"/>
                <w:sz w:val="21"/>
                <w:szCs w:val="21"/>
              </w:rPr>
              <w:t>木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39A15B26" w14:textId="2D331DB1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</w:p>
          <w:p w14:paraId="7E32897B" w14:textId="77777777" w:rsidR="00DA372C" w:rsidRDefault="00DA372C" w:rsidP="00D0140C">
            <w:pPr>
              <w:jc w:val="left"/>
              <w:rPr>
                <w:sz w:val="21"/>
                <w:szCs w:val="21"/>
              </w:rPr>
            </w:pPr>
          </w:p>
          <w:p w14:paraId="73D13B3A" w14:textId="7227EFEB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  <w:r w:rsidR="00BB1DC0">
              <w:rPr>
                <w:rFonts w:hint="eastAsia"/>
                <w:sz w:val="21"/>
                <w:szCs w:val="21"/>
              </w:rPr>
              <w:t xml:space="preserve">　　</w:t>
            </w:r>
            <w:r w:rsidR="00742A72">
              <w:rPr>
                <w:rFonts w:hint="eastAsia"/>
                <w:sz w:val="21"/>
                <w:szCs w:val="21"/>
              </w:rPr>
              <w:t>熊本県庁</w:t>
            </w:r>
            <w:r w:rsidR="00742A72" w:rsidRPr="00742A72">
              <w:rPr>
                <w:rFonts w:hint="eastAsia"/>
                <w:sz w:val="21"/>
                <w:szCs w:val="21"/>
              </w:rPr>
              <w:t>防災センター</w:t>
            </w:r>
          </w:p>
          <w:p w14:paraId="3CDA108A" w14:textId="0DB3E63D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  <w:r w:rsidR="00742A72">
              <w:rPr>
                <w:rFonts w:hint="eastAsia"/>
                <w:sz w:val="21"/>
                <w:szCs w:val="21"/>
              </w:rPr>
              <w:t xml:space="preserve">　　</w:t>
            </w:r>
            <w:r w:rsidR="00C922E1">
              <w:rPr>
                <w:rFonts w:hint="eastAsia"/>
                <w:sz w:val="21"/>
                <w:szCs w:val="21"/>
              </w:rPr>
              <w:t>３１１</w:t>
            </w:r>
            <w:r w:rsidR="00742A72" w:rsidRPr="00742A72">
              <w:rPr>
                <w:rFonts w:hint="eastAsia"/>
                <w:sz w:val="21"/>
                <w:szCs w:val="21"/>
              </w:rPr>
              <w:t>会議室</w:t>
            </w:r>
          </w:p>
          <w:p w14:paraId="14B94A56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</w:p>
          <w:p w14:paraId="236594AB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0B052C48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6080768F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3B5132D4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69035373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435AD0D1" w14:textId="77777777" w:rsidTr="003B22A1">
        <w:trPr>
          <w:trHeight w:val="70"/>
        </w:trPr>
        <w:tc>
          <w:tcPr>
            <w:tcW w:w="9615" w:type="dxa"/>
            <w:gridSpan w:val="3"/>
          </w:tcPr>
          <w:p w14:paraId="3FA54BD4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5C542949" w14:textId="77777777" w:rsidTr="00FD327E">
        <w:trPr>
          <w:trHeight w:val="70"/>
        </w:trPr>
        <w:tc>
          <w:tcPr>
            <w:tcW w:w="2985" w:type="dxa"/>
          </w:tcPr>
          <w:p w14:paraId="0E09C2BD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278073D9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05E9259A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0C5FE256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23C0B308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32A107C2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66B36CC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6DC0D30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557AB5E3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5FA0AB9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31E3AFC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8C31058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42F2A96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258B7E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09394DF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F353F73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7E56D7EE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4A6CF1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6E640C3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08CFCB5D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316B90F8" w14:textId="77777777" w:rsidTr="00BB2C39">
        <w:trPr>
          <w:trHeight w:val="270"/>
        </w:trPr>
        <w:tc>
          <w:tcPr>
            <w:tcW w:w="9615" w:type="dxa"/>
            <w:gridSpan w:val="2"/>
          </w:tcPr>
          <w:p w14:paraId="26B9652F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08974BCB" w14:textId="77777777" w:rsidTr="00BB2C39">
        <w:trPr>
          <w:trHeight w:val="300"/>
        </w:trPr>
        <w:tc>
          <w:tcPr>
            <w:tcW w:w="7320" w:type="dxa"/>
          </w:tcPr>
          <w:p w14:paraId="06A54C38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0E69B6D2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085B41E8" w14:textId="77777777" w:rsidTr="00BB2C39">
        <w:trPr>
          <w:trHeight w:val="656"/>
        </w:trPr>
        <w:tc>
          <w:tcPr>
            <w:tcW w:w="7320" w:type="dxa"/>
          </w:tcPr>
          <w:p w14:paraId="2F435262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44BC56D0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C8CC08E" w14:textId="77777777" w:rsidTr="00BB2C39">
        <w:trPr>
          <w:trHeight w:val="656"/>
        </w:trPr>
        <w:tc>
          <w:tcPr>
            <w:tcW w:w="7320" w:type="dxa"/>
          </w:tcPr>
          <w:p w14:paraId="2FFC1AAD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5983DEE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1E672A2A" w14:textId="77777777" w:rsidTr="00BB2C39">
        <w:trPr>
          <w:trHeight w:val="656"/>
        </w:trPr>
        <w:tc>
          <w:tcPr>
            <w:tcW w:w="7320" w:type="dxa"/>
          </w:tcPr>
          <w:p w14:paraId="6EC3F368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E5DC54E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76C9453A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2271B636" w14:textId="77777777" w:rsidR="00BB2C39" w:rsidRPr="00BB2C39" w:rsidRDefault="00D65D29" w:rsidP="00742A72">
      <w:pPr>
        <w:spacing w:line="480" w:lineRule="auto"/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20648" w14:textId="77777777" w:rsidR="00E851CC" w:rsidRDefault="00E851CC" w:rsidP="00E679D9">
      <w:r>
        <w:separator/>
      </w:r>
    </w:p>
  </w:endnote>
  <w:endnote w:type="continuationSeparator" w:id="0">
    <w:p w14:paraId="2C59F101" w14:textId="77777777" w:rsidR="00E851CC" w:rsidRDefault="00E851CC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BE36D" w14:textId="77777777" w:rsidR="00E851CC" w:rsidRDefault="00E851CC" w:rsidP="00E679D9">
      <w:r>
        <w:separator/>
      </w:r>
    </w:p>
  </w:footnote>
  <w:footnote w:type="continuationSeparator" w:id="0">
    <w:p w14:paraId="54DA2049" w14:textId="77777777" w:rsidR="00E851CC" w:rsidRDefault="00E851CC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26D1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161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DED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72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8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1CB6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2690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006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02C3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1DC0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509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22E1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3ECC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1C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029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7E2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038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D85FE8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  <w:style w:type="character" w:styleId="a9">
    <w:name w:val="Hyperlink"/>
    <w:basedOn w:val="a0"/>
    <w:uiPriority w:val="99"/>
    <w:unhideWhenUsed/>
    <w:rsid w:val="00742A72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42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19011-CA21-4A85-9C13-39E753BCA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1300475</cp:lastModifiedBy>
  <cp:revision>17</cp:revision>
  <cp:lastPrinted>2020-12-22T04:12:00Z</cp:lastPrinted>
  <dcterms:created xsi:type="dcterms:W3CDTF">2020-12-21T23:36:00Z</dcterms:created>
  <dcterms:modified xsi:type="dcterms:W3CDTF">2026-04-13T00:07:00Z</dcterms:modified>
</cp:coreProperties>
</file>