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5F2" w:rsidRPr="00B12559" w:rsidRDefault="00B12559" w:rsidP="00DC45F2">
      <w:pPr>
        <w:rPr>
          <w:rFonts w:ascii="ＭＳ ゴシック" w:eastAsia="ＭＳ ゴシック" w:hAnsi="ＭＳ ゴシック"/>
          <w:sz w:val="22"/>
        </w:rPr>
      </w:pPr>
      <w:r>
        <w:rPr>
          <w:rFonts w:hint="eastAsia"/>
        </w:rPr>
        <w:t xml:space="preserve">　　　　　　　　　　　　　　　　　　　</w:t>
      </w:r>
    </w:p>
    <w:p w:rsidR="004315CF" w:rsidRDefault="00346726" w:rsidP="00DC45F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71120</wp:posOffset>
                </wp:positionH>
                <wp:positionV relativeFrom="paragraph">
                  <wp:posOffset>101600</wp:posOffset>
                </wp:positionV>
                <wp:extent cx="5495925" cy="8210550"/>
                <wp:effectExtent l="19050" t="19050" r="28575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5925" cy="8210550"/>
                        </a:xfrm>
                        <a:prstGeom prst="roundRect">
                          <a:avLst>
                            <a:gd name="adj" fmla="val 4882"/>
                          </a:avLst>
                        </a:prstGeom>
                        <a:noFill/>
                        <a:ln w="44450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2A6686" id="角丸四角形 1" o:spid="_x0000_s1026" style="position:absolute;left:0;text-align:left;margin-left:5.6pt;margin-top:8pt;width:432.75pt;height:646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320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" filled="f" strokecolor="black [3213]" strokeweight="3.5pt">
                <v:stroke linestyle="thickThin" joinstyle="miter"/>
              </v:roundrect>
            </w:pict>
          </mc:Fallback>
        </mc:AlternateContent>
      </w:r>
    </w:p>
    <w:p w:rsidR="004315CF" w:rsidRDefault="004315CF" w:rsidP="00DC45F2"/>
    <w:p w:rsidR="004315CF" w:rsidRDefault="004315CF" w:rsidP="00DC45F2"/>
    <w:p w:rsidR="004315CF" w:rsidRDefault="004315CF" w:rsidP="00DC45F2"/>
    <w:p w:rsidR="004315CF" w:rsidRDefault="004315CF" w:rsidP="00DC45F2"/>
    <w:p w:rsidR="004315CF" w:rsidRDefault="004315CF" w:rsidP="00DC45F2"/>
    <w:p w:rsidR="004315CF" w:rsidRDefault="004315CF" w:rsidP="00DC45F2"/>
    <w:p w:rsidR="004315CF" w:rsidRDefault="004315CF" w:rsidP="00DC45F2"/>
    <w:p w:rsidR="004315CF" w:rsidRDefault="004315CF" w:rsidP="00DC45F2"/>
    <w:p w:rsidR="004315CF" w:rsidRDefault="004315CF" w:rsidP="00DC45F2"/>
    <w:p w:rsidR="00D01A60" w:rsidRDefault="00D01A60" w:rsidP="003D4116">
      <w:pPr>
        <w:autoSpaceDE w:val="0"/>
        <w:autoSpaceDN w:val="0"/>
        <w:adjustRightInd w:val="0"/>
        <w:jc w:val="center"/>
        <w:rPr>
          <w:rFonts w:ascii="Generic1-Regular" w:eastAsia="Generic1-Regular" w:cs="Generic1-Regular"/>
          <w:kern w:val="0"/>
          <w:sz w:val="44"/>
          <w:szCs w:val="44"/>
        </w:rPr>
      </w:pPr>
      <w:r>
        <w:rPr>
          <w:rFonts w:ascii="Generic1-Regular" w:eastAsia="Generic1-Regular" w:cs="Generic1-Regular" w:hint="eastAsia"/>
          <w:kern w:val="0"/>
          <w:sz w:val="44"/>
          <w:szCs w:val="44"/>
        </w:rPr>
        <w:t>熊本県児童虐待防止等に係る</w:t>
      </w:r>
    </w:p>
    <w:p w:rsidR="00DF5EBA" w:rsidRDefault="00D01A60" w:rsidP="00D01A60">
      <w:pPr>
        <w:autoSpaceDE w:val="0"/>
        <w:autoSpaceDN w:val="0"/>
        <w:adjustRightInd w:val="0"/>
        <w:jc w:val="center"/>
        <w:rPr>
          <w:rFonts w:ascii="Generic1-Regular" w:eastAsia="Generic1-Regular" w:cs="Generic1-Regular"/>
          <w:kern w:val="0"/>
          <w:sz w:val="44"/>
          <w:szCs w:val="44"/>
        </w:rPr>
      </w:pPr>
      <w:r>
        <w:rPr>
          <w:rFonts w:ascii="Generic1-Regular" w:eastAsia="Generic1-Regular" w:cs="Generic1-Regular" w:hint="eastAsia"/>
          <w:kern w:val="0"/>
          <w:sz w:val="44"/>
          <w:szCs w:val="44"/>
        </w:rPr>
        <w:t>SNS相談事業</w:t>
      </w:r>
      <w:r w:rsidR="003D4116">
        <w:rPr>
          <w:rFonts w:ascii="Generic1-Regular" w:eastAsia="Generic1-Regular" w:cs="Generic1-Regular" w:hint="eastAsia"/>
          <w:kern w:val="0"/>
          <w:sz w:val="44"/>
          <w:szCs w:val="44"/>
        </w:rPr>
        <w:t>業務</w:t>
      </w:r>
      <w:r>
        <w:rPr>
          <w:rFonts w:ascii="Generic1-Regular" w:eastAsia="Generic1-Regular" w:cs="Generic1-Regular" w:hint="eastAsia"/>
          <w:kern w:val="0"/>
          <w:sz w:val="44"/>
          <w:szCs w:val="44"/>
        </w:rPr>
        <w:t>委託</w:t>
      </w:r>
    </w:p>
    <w:p w:rsidR="003D4116" w:rsidRDefault="003D4116" w:rsidP="003D4116">
      <w:pPr>
        <w:autoSpaceDE w:val="0"/>
        <w:autoSpaceDN w:val="0"/>
        <w:adjustRightInd w:val="0"/>
        <w:jc w:val="center"/>
        <w:rPr>
          <w:rFonts w:ascii="Generic1-Regular" w:eastAsia="Generic1-Regular" w:cs="Generic1-Regular"/>
          <w:kern w:val="0"/>
          <w:sz w:val="44"/>
          <w:szCs w:val="44"/>
        </w:rPr>
      </w:pPr>
    </w:p>
    <w:p w:rsidR="004315CF" w:rsidRDefault="003D4116" w:rsidP="003D4116">
      <w:pPr>
        <w:jc w:val="center"/>
        <w:rPr>
          <w:rFonts w:ascii="Generic1-Regular" w:eastAsia="Generic1-Regular" w:cs="Generic1-Regular"/>
          <w:kern w:val="0"/>
          <w:sz w:val="44"/>
          <w:szCs w:val="44"/>
        </w:rPr>
      </w:pPr>
      <w:r>
        <w:rPr>
          <w:rFonts w:ascii="Generic1-Regular" w:eastAsia="Generic1-Regular" w:cs="Generic1-Regular" w:hint="eastAsia"/>
          <w:kern w:val="0"/>
          <w:sz w:val="44"/>
          <w:szCs w:val="44"/>
        </w:rPr>
        <w:t>企画提案書</w:t>
      </w:r>
    </w:p>
    <w:p w:rsidR="00A62E53" w:rsidRDefault="00A62E53" w:rsidP="00DF5EBA">
      <w:pPr>
        <w:rPr>
          <w:rFonts w:ascii="Generic1-Regular" w:eastAsia="Generic1-Regular" w:cs="Generic1-Regular"/>
          <w:kern w:val="0"/>
          <w:sz w:val="44"/>
          <w:szCs w:val="44"/>
        </w:rPr>
      </w:pPr>
    </w:p>
    <w:p w:rsidR="00A62E53" w:rsidRDefault="00A62E53" w:rsidP="003D4116">
      <w:pPr>
        <w:jc w:val="center"/>
        <w:rPr>
          <w:rFonts w:ascii="Generic1-Regular" w:eastAsia="Generic1-Regular" w:cs="Generic1-Regular"/>
          <w:kern w:val="0"/>
          <w:sz w:val="44"/>
          <w:szCs w:val="44"/>
        </w:rPr>
      </w:pPr>
    </w:p>
    <w:p w:rsidR="00A62E53" w:rsidRDefault="00A62E53" w:rsidP="003D4116">
      <w:pPr>
        <w:jc w:val="center"/>
        <w:rPr>
          <w:rFonts w:ascii="Generic1-Regular" w:eastAsia="Generic1-Regular" w:cs="Generic1-Regular"/>
          <w:kern w:val="0"/>
          <w:sz w:val="44"/>
          <w:szCs w:val="44"/>
        </w:rPr>
      </w:pPr>
    </w:p>
    <w:p w:rsidR="00A62E53" w:rsidRDefault="00A62E53" w:rsidP="003D4116">
      <w:pPr>
        <w:jc w:val="center"/>
        <w:rPr>
          <w:rFonts w:ascii="Generic1-Regular" w:eastAsia="Generic1-Regular" w:cs="Generic1-Regular"/>
          <w:kern w:val="0"/>
          <w:sz w:val="44"/>
          <w:szCs w:val="44"/>
        </w:rPr>
      </w:pPr>
    </w:p>
    <w:p w:rsidR="00A62E53" w:rsidRDefault="00A62E53" w:rsidP="003D4116">
      <w:pPr>
        <w:jc w:val="center"/>
        <w:rPr>
          <w:rFonts w:ascii="Generic1-Regular" w:eastAsia="Generic1-Regular" w:cs="Generic1-Regular"/>
          <w:kern w:val="0"/>
          <w:sz w:val="44"/>
          <w:szCs w:val="44"/>
        </w:rPr>
      </w:pPr>
    </w:p>
    <w:p w:rsidR="00A62E53" w:rsidRPr="00A62E53" w:rsidRDefault="00A62E53" w:rsidP="00A62E53">
      <w:pPr>
        <w:ind w:firstLineChars="300" w:firstLine="1320"/>
        <w:jc w:val="left"/>
        <w:rPr>
          <w:sz w:val="56"/>
          <w:u w:val="single"/>
        </w:rPr>
      </w:pPr>
      <w:r w:rsidRPr="00A62E53">
        <w:rPr>
          <w:rFonts w:ascii="Generic1-Regular" w:eastAsia="Generic1-Regular" w:cs="Generic1-Regular" w:hint="eastAsia"/>
          <w:kern w:val="0"/>
          <w:sz w:val="44"/>
          <w:szCs w:val="44"/>
          <w:u w:val="single"/>
        </w:rPr>
        <w:t>提案者</w:t>
      </w:r>
      <w:r>
        <w:rPr>
          <w:rFonts w:ascii="Generic1-Regular" w:eastAsia="Generic1-Regular" w:cs="Generic1-Regular" w:hint="eastAsia"/>
          <w:kern w:val="0"/>
          <w:sz w:val="44"/>
          <w:szCs w:val="44"/>
          <w:u w:val="single"/>
        </w:rPr>
        <w:t xml:space="preserve">　　　　　　　　　　　　　　　　　</w:t>
      </w:r>
    </w:p>
    <w:p w:rsidR="004315CF" w:rsidRDefault="004315CF" w:rsidP="00DC45F2"/>
    <w:p w:rsidR="004315CF" w:rsidRDefault="004315CF" w:rsidP="00DC45F2"/>
    <w:p w:rsidR="004315CF" w:rsidRDefault="004315CF" w:rsidP="00DC45F2">
      <w:pPr>
        <w:rPr>
          <w:rFonts w:ascii="ＭＳ ゴシック" w:eastAsia="ＭＳ ゴシック" w:hAnsi="ＭＳ ゴシック"/>
          <w:sz w:val="28"/>
        </w:rPr>
      </w:pPr>
    </w:p>
    <w:p w:rsidR="00D01A60" w:rsidRPr="000643AA" w:rsidRDefault="00D01A60" w:rsidP="00DC45F2">
      <w:pPr>
        <w:rPr>
          <w:rFonts w:ascii="ＭＳ ゴシック" w:eastAsia="ＭＳ ゴシック" w:hAnsi="ＭＳ ゴシック"/>
          <w:sz w:val="28"/>
        </w:rPr>
      </w:pPr>
    </w:p>
    <w:p w:rsidR="00532C92" w:rsidRDefault="00532C92" w:rsidP="00DC45F2">
      <w:pPr>
        <w:rPr>
          <w:rFonts w:ascii="ＭＳ ゴシック" w:eastAsia="ＭＳ ゴシック" w:hAnsi="ＭＳ ゴシック"/>
          <w:b/>
          <w:sz w:val="24"/>
        </w:rPr>
      </w:pPr>
    </w:p>
    <w:p w:rsidR="004315CF" w:rsidRPr="000643AA" w:rsidRDefault="00346726" w:rsidP="00DC45F2">
      <w:pPr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lastRenderedPageBreak/>
        <w:t>＜</w:t>
      </w:r>
      <w:r w:rsidR="000643AA" w:rsidRPr="000643AA">
        <w:rPr>
          <w:rFonts w:ascii="ＭＳ ゴシック" w:eastAsia="ＭＳ ゴシック" w:hAnsi="ＭＳ ゴシック" w:hint="eastAsia"/>
          <w:b/>
          <w:sz w:val="24"/>
        </w:rPr>
        <w:t>運営方針</w:t>
      </w:r>
      <w:r>
        <w:rPr>
          <w:rFonts w:ascii="ＭＳ ゴシック" w:eastAsia="ＭＳ ゴシック" w:hAnsi="ＭＳ ゴシック" w:hint="eastAsia"/>
          <w:b/>
          <w:sz w:val="24"/>
        </w:rPr>
        <w:t>＞</w:t>
      </w:r>
    </w:p>
    <w:tbl>
      <w:tblPr>
        <w:tblStyle w:val="a3"/>
        <w:tblpPr w:leftFromText="142" w:rightFromText="142" w:vertAnchor="page" w:horzAnchor="margin" w:tblpY="1996"/>
        <w:tblW w:w="0" w:type="auto"/>
        <w:tblLook w:val="04A0" w:firstRow="1" w:lastRow="0" w:firstColumn="1" w:lastColumn="0" w:noHBand="0" w:noVBand="1"/>
      </w:tblPr>
      <w:tblGrid>
        <w:gridCol w:w="8926"/>
      </w:tblGrid>
      <w:tr w:rsidR="00532C92" w:rsidTr="00532C92">
        <w:tc>
          <w:tcPr>
            <w:tcW w:w="8926" w:type="dxa"/>
            <w:shd w:val="clear" w:color="auto" w:fill="00FFFF"/>
          </w:tcPr>
          <w:p w:rsidR="00532C92" w:rsidRPr="00AD2E01" w:rsidRDefault="00346726" w:rsidP="00AD2E01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１　</w:t>
            </w:r>
            <w:r w:rsidR="00AD2E01">
              <w:rPr>
                <w:rFonts w:ascii="ＭＳ ゴシック" w:eastAsia="ＭＳ ゴシック" w:hAnsi="ＭＳ ゴシック" w:hint="eastAsia"/>
                <w:sz w:val="24"/>
              </w:rPr>
              <w:t>S</w:t>
            </w:r>
            <w:r w:rsidR="00AD2E01">
              <w:rPr>
                <w:rFonts w:ascii="ＭＳ ゴシック" w:eastAsia="ＭＳ ゴシック" w:hAnsi="ＭＳ ゴシック"/>
                <w:sz w:val="24"/>
              </w:rPr>
              <w:t>NS</w:t>
            </w:r>
            <w:r w:rsidR="00AD2E01">
              <w:rPr>
                <w:rFonts w:ascii="ＭＳ ゴシック" w:eastAsia="ＭＳ ゴシック" w:hAnsi="ＭＳ ゴシック" w:hint="eastAsia"/>
                <w:sz w:val="24"/>
              </w:rPr>
              <w:t>相談窓口の開設に</w:t>
            </w:r>
            <w:r w:rsidR="00532C92">
              <w:rPr>
                <w:rFonts w:ascii="ＭＳ ゴシック" w:eastAsia="ＭＳ ゴシック" w:hAnsi="ＭＳ ゴシック" w:hint="eastAsia"/>
                <w:sz w:val="24"/>
              </w:rPr>
              <w:t>当たっての基本的な考え方</w:t>
            </w:r>
          </w:p>
        </w:tc>
      </w:tr>
      <w:tr w:rsidR="00532C92" w:rsidTr="00532C92">
        <w:trPr>
          <w:trHeight w:val="1173"/>
        </w:trPr>
        <w:tc>
          <w:tcPr>
            <w:tcW w:w="8926" w:type="dxa"/>
          </w:tcPr>
          <w:p w:rsidR="00532C92" w:rsidRDefault="00532C92" w:rsidP="00532C92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＜記載事項＞</w:t>
            </w:r>
          </w:p>
          <w:p w:rsidR="00532C92" w:rsidRPr="00DC45F2" w:rsidRDefault="00532C92" w:rsidP="00532C92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・</w:t>
            </w:r>
            <w:r w:rsidR="00AD2E01">
              <w:rPr>
                <w:rFonts w:ascii="ＭＳ 明朝" w:hAnsi="ＭＳ 明朝" w:hint="eastAsia"/>
                <w:sz w:val="22"/>
              </w:rPr>
              <w:t>熊本県内</w:t>
            </w:r>
            <w:r>
              <w:rPr>
                <w:rFonts w:ascii="ＭＳ 明朝" w:hAnsi="ＭＳ 明朝" w:hint="eastAsia"/>
                <w:sz w:val="22"/>
              </w:rPr>
              <w:t>における児童虐待の現状や課題</w:t>
            </w:r>
          </w:p>
          <w:p w:rsidR="00532C92" w:rsidRPr="00035F21" w:rsidRDefault="00532C92" w:rsidP="00532C92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・</w:t>
            </w:r>
            <w:r w:rsidR="00AD2E01">
              <w:rPr>
                <w:rFonts w:ascii="ＭＳ 明朝" w:hAnsi="ＭＳ 明朝" w:hint="eastAsia"/>
                <w:sz w:val="22"/>
              </w:rPr>
              <w:t>当該相談業務の運営方針</w:t>
            </w:r>
          </w:p>
        </w:tc>
      </w:tr>
      <w:tr w:rsidR="00532C92" w:rsidTr="00532C92">
        <w:trPr>
          <w:trHeight w:val="1980"/>
        </w:trPr>
        <w:tc>
          <w:tcPr>
            <w:tcW w:w="8926" w:type="dxa"/>
          </w:tcPr>
          <w:p w:rsidR="00532C92" w:rsidRDefault="00532C92" w:rsidP="00532C92">
            <w:pPr>
              <w:rPr>
                <w:rFonts w:ascii="ＭＳ 明朝" w:hAnsi="ＭＳ 明朝"/>
                <w:sz w:val="22"/>
              </w:rPr>
            </w:pPr>
          </w:p>
          <w:p w:rsidR="00532C92" w:rsidRDefault="00532C92" w:rsidP="00532C92">
            <w:pPr>
              <w:rPr>
                <w:rFonts w:ascii="ＭＳ 明朝" w:hAnsi="ＭＳ 明朝"/>
                <w:sz w:val="22"/>
              </w:rPr>
            </w:pPr>
          </w:p>
          <w:p w:rsidR="00532C92" w:rsidRPr="00035F21" w:rsidRDefault="00532C92" w:rsidP="00532C92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532C92" w:rsidRDefault="00532C92" w:rsidP="00035F21">
      <w:pPr>
        <w:rPr>
          <w:rFonts w:ascii="ＭＳ ゴシック" w:eastAsia="ＭＳ ゴシック" w:hAnsi="ＭＳ ゴシック"/>
          <w:b/>
          <w:sz w:val="24"/>
        </w:rPr>
      </w:pPr>
    </w:p>
    <w:p w:rsidR="00035F21" w:rsidRPr="00EF300B" w:rsidRDefault="00EF300B" w:rsidP="00035F21">
      <w:pPr>
        <w:rPr>
          <w:rFonts w:ascii="ＭＳ ゴシック" w:eastAsia="ＭＳ ゴシック" w:hAnsi="ＭＳ ゴシック"/>
          <w:b/>
          <w:sz w:val="24"/>
        </w:rPr>
      </w:pPr>
      <w:r w:rsidRPr="00EF300B">
        <w:rPr>
          <w:rFonts w:ascii="ＭＳ ゴシック" w:eastAsia="ＭＳ ゴシック" w:hAnsi="ＭＳ ゴシック" w:hint="eastAsia"/>
          <w:b/>
          <w:sz w:val="24"/>
        </w:rPr>
        <w:t>＜</w:t>
      </w:r>
      <w:r w:rsidR="00035F21" w:rsidRPr="00EF300B">
        <w:rPr>
          <w:rFonts w:ascii="ＭＳ ゴシック" w:eastAsia="ＭＳ ゴシック" w:hAnsi="ＭＳ ゴシック" w:hint="eastAsia"/>
          <w:b/>
          <w:sz w:val="24"/>
        </w:rPr>
        <w:t>業務処理体制</w:t>
      </w:r>
      <w:r w:rsidRPr="00EF300B">
        <w:rPr>
          <w:rFonts w:ascii="ＭＳ ゴシック" w:eastAsia="ＭＳ ゴシック" w:hAnsi="ＭＳ ゴシック" w:hint="eastAsia"/>
          <w:b/>
          <w:sz w:val="24"/>
        </w:rPr>
        <w:t>＞</w:t>
      </w:r>
    </w:p>
    <w:tbl>
      <w:tblPr>
        <w:tblStyle w:val="a3"/>
        <w:tblpPr w:leftFromText="142" w:rightFromText="142" w:vertAnchor="page" w:horzAnchor="margin" w:tblpY="6961"/>
        <w:tblW w:w="0" w:type="auto"/>
        <w:tblLook w:val="04A0" w:firstRow="1" w:lastRow="0" w:firstColumn="1" w:lastColumn="0" w:noHBand="0" w:noVBand="1"/>
      </w:tblPr>
      <w:tblGrid>
        <w:gridCol w:w="8926"/>
      </w:tblGrid>
      <w:tr w:rsidR="00532C92" w:rsidTr="00532C92">
        <w:tc>
          <w:tcPr>
            <w:tcW w:w="8926" w:type="dxa"/>
            <w:shd w:val="clear" w:color="auto" w:fill="00FFFF"/>
          </w:tcPr>
          <w:p w:rsidR="00532C92" w:rsidRPr="00DC45F2" w:rsidRDefault="00346726" w:rsidP="00532C92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２　</w:t>
            </w:r>
            <w:r w:rsidR="00532C92">
              <w:rPr>
                <w:rFonts w:ascii="ＭＳ ゴシック" w:eastAsia="ＭＳ ゴシック" w:hAnsi="ＭＳ ゴシック" w:hint="eastAsia"/>
                <w:sz w:val="24"/>
              </w:rPr>
              <w:t>児童に係る相談業務に関する知識、経験等</w:t>
            </w:r>
          </w:p>
        </w:tc>
      </w:tr>
      <w:tr w:rsidR="00532C92" w:rsidTr="00532C92">
        <w:tc>
          <w:tcPr>
            <w:tcW w:w="8926" w:type="dxa"/>
          </w:tcPr>
          <w:p w:rsidR="00532C92" w:rsidRDefault="00532C92" w:rsidP="00532C92">
            <w:r>
              <w:rPr>
                <w:rFonts w:hint="eastAsia"/>
              </w:rPr>
              <w:t>＜記載事項＞</w:t>
            </w:r>
          </w:p>
          <w:p w:rsidR="00532C92" w:rsidRDefault="00532C92" w:rsidP="00532C92">
            <w:r>
              <w:rPr>
                <w:rFonts w:hint="eastAsia"/>
              </w:rPr>
              <w:t>・これまでの児童に係る相談業務に関する実績</w:t>
            </w:r>
          </w:p>
          <w:p w:rsidR="00532C92" w:rsidRDefault="00532C92" w:rsidP="00532C92">
            <w:r>
              <w:rPr>
                <w:rFonts w:hint="eastAsia"/>
              </w:rPr>
              <w:t>・支援実績がある場合は、具体的な対応方法や蓄積された知識等</w:t>
            </w:r>
          </w:p>
        </w:tc>
      </w:tr>
      <w:tr w:rsidR="00532C92" w:rsidTr="00532C92">
        <w:tc>
          <w:tcPr>
            <w:tcW w:w="8926" w:type="dxa"/>
          </w:tcPr>
          <w:p w:rsidR="00532C92" w:rsidRPr="00532C92" w:rsidRDefault="00532C92" w:rsidP="00532C92"/>
          <w:p w:rsidR="00532C92" w:rsidRDefault="00532C92" w:rsidP="00532C92"/>
          <w:p w:rsidR="00532C92" w:rsidRDefault="00532C92" w:rsidP="00532C92"/>
        </w:tc>
      </w:tr>
      <w:tr w:rsidR="00532C92" w:rsidTr="00532C92">
        <w:tc>
          <w:tcPr>
            <w:tcW w:w="8926" w:type="dxa"/>
            <w:shd w:val="clear" w:color="auto" w:fill="00FFFF"/>
          </w:tcPr>
          <w:p w:rsidR="00532C92" w:rsidRDefault="00346726" w:rsidP="00532C92">
            <w:r>
              <w:rPr>
                <w:rFonts w:ascii="ＭＳ ゴシック" w:eastAsia="ＭＳ ゴシック" w:hAnsi="ＭＳ ゴシック" w:hint="eastAsia"/>
                <w:sz w:val="24"/>
              </w:rPr>
              <w:t xml:space="preserve">３　</w:t>
            </w:r>
            <w:r w:rsidR="00532C92">
              <w:rPr>
                <w:rFonts w:ascii="ＭＳ ゴシック" w:eastAsia="ＭＳ ゴシック" w:hAnsi="ＭＳ ゴシック" w:hint="eastAsia"/>
                <w:sz w:val="24"/>
              </w:rPr>
              <w:t>職員体制</w:t>
            </w:r>
          </w:p>
        </w:tc>
      </w:tr>
      <w:tr w:rsidR="00532C92" w:rsidTr="00532C92">
        <w:tc>
          <w:tcPr>
            <w:tcW w:w="8926" w:type="dxa"/>
          </w:tcPr>
          <w:p w:rsidR="00532C92" w:rsidRDefault="00532C92" w:rsidP="00532C92">
            <w:r>
              <w:rPr>
                <w:rFonts w:hint="eastAsia"/>
              </w:rPr>
              <w:t>＜記載事項＞</w:t>
            </w:r>
          </w:p>
          <w:p w:rsidR="00532C92" w:rsidRDefault="00532C92" w:rsidP="00532C92">
            <w:r>
              <w:rPr>
                <w:rFonts w:hint="eastAsia"/>
              </w:rPr>
              <w:t>・配置予定職員の確保の状況</w:t>
            </w:r>
            <w:r w:rsidR="008422CF">
              <w:rPr>
                <w:rFonts w:hint="eastAsia"/>
              </w:rPr>
              <w:t>（職種、人数、経歴等）</w:t>
            </w:r>
          </w:p>
          <w:p w:rsidR="00532C92" w:rsidRDefault="00532C92" w:rsidP="00532C92">
            <w:r>
              <w:rPr>
                <w:rFonts w:hint="eastAsia"/>
              </w:rPr>
              <w:t>・これから職員を確保する場合は、その方策や見込み</w:t>
            </w:r>
          </w:p>
          <w:p w:rsidR="00532C92" w:rsidRPr="00532C92" w:rsidRDefault="00532C92" w:rsidP="00532C92">
            <w:r>
              <w:rPr>
                <w:rFonts w:hint="eastAsia"/>
              </w:rPr>
              <w:t>・配置する職員の</w:t>
            </w:r>
            <w:r w:rsidR="008422CF">
              <w:rPr>
                <w:rFonts w:hint="eastAsia"/>
              </w:rPr>
              <w:t>有する資格、児童福祉事業の実務経験年数等</w:t>
            </w:r>
          </w:p>
        </w:tc>
      </w:tr>
      <w:tr w:rsidR="00532C92" w:rsidTr="00532C92">
        <w:tc>
          <w:tcPr>
            <w:tcW w:w="8926" w:type="dxa"/>
          </w:tcPr>
          <w:p w:rsidR="00532C92" w:rsidRDefault="00532C92" w:rsidP="00532C92"/>
          <w:p w:rsidR="00532C92" w:rsidRDefault="00532C92" w:rsidP="00532C92"/>
          <w:p w:rsidR="00532C92" w:rsidRDefault="00532C92" w:rsidP="00532C92"/>
          <w:p w:rsidR="00532C92" w:rsidRDefault="00532C92" w:rsidP="00532C92"/>
        </w:tc>
      </w:tr>
      <w:tr w:rsidR="00532C92" w:rsidTr="00532C92">
        <w:tc>
          <w:tcPr>
            <w:tcW w:w="8926" w:type="dxa"/>
            <w:shd w:val="clear" w:color="auto" w:fill="00FFFF"/>
          </w:tcPr>
          <w:p w:rsidR="00532C92" w:rsidRDefault="00346726" w:rsidP="00532C92">
            <w:r>
              <w:rPr>
                <w:rFonts w:ascii="ＭＳ ゴシック" w:eastAsia="ＭＳ ゴシック" w:hAnsi="ＭＳ ゴシック" w:hint="eastAsia"/>
                <w:sz w:val="24"/>
              </w:rPr>
              <w:t xml:space="preserve">４　</w:t>
            </w:r>
            <w:r w:rsidR="00532C92">
              <w:rPr>
                <w:rFonts w:ascii="ＭＳ ゴシック" w:eastAsia="ＭＳ ゴシック" w:hAnsi="ＭＳ ゴシック" w:hint="eastAsia"/>
                <w:sz w:val="24"/>
              </w:rPr>
              <w:t>職員の相談・支援等に関する技術向上</w:t>
            </w:r>
            <w:r w:rsidR="00DE2729">
              <w:rPr>
                <w:rFonts w:ascii="ＭＳ ゴシック" w:eastAsia="ＭＳ ゴシック" w:hAnsi="ＭＳ ゴシック" w:hint="eastAsia"/>
                <w:sz w:val="24"/>
              </w:rPr>
              <w:t>への取組</w:t>
            </w:r>
          </w:p>
        </w:tc>
      </w:tr>
      <w:tr w:rsidR="00532C92" w:rsidTr="00532C92">
        <w:tc>
          <w:tcPr>
            <w:tcW w:w="8926" w:type="dxa"/>
          </w:tcPr>
          <w:p w:rsidR="00DE2729" w:rsidRDefault="00DE2729" w:rsidP="00DE2729">
            <w:r>
              <w:rPr>
                <w:rFonts w:hint="eastAsia"/>
              </w:rPr>
              <w:t>＜記載事項＞</w:t>
            </w:r>
          </w:p>
          <w:p w:rsidR="00532C92" w:rsidRPr="00DE2729" w:rsidRDefault="00DE2729" w:rsidP="00532C92">
            <w:r>
              <w:rPr>
                <w:rFonts w:hint="eastAsia"/>
              </w:rPr>
              <w:t>・職員の技術向上に向けた業務体制における工夫、支援等</w:t>
            </w:r>
          </w:p>
        </w:tc>
      </w:tr>
      <w:tr w:rsidR="00532C92" w:rsidTr="00532C92">
        <w:tc>
          <w:tcPr>
            <w:tcW w:w="8926" w:type="dxa"/>
          </w:tcPr>
          <w:p w:rsidR="00532C92" w:rsidRDefault="00532C92" w:rsidP="00532C92"/>
          <w:p w:rsidR="00DE2729" w:rsidRDefault="00DE2729" w:rsidP="00532C92"/>
          <w:p w:rsidR="00DE2729" w:rsidRDefault="00DE2729" w:rsidP="00532C92"/>
          <w:p w:rsidR="00DE2729" w:rsidRDefault="00DE2729" w:rsidP="00532C92"/>
        </w:tc>
      </w:tr>
      <w:tr w:rsidR="00532C92" w:rsidTr="00DE2729">
        <w:tc>
          <w:tcPr>
            <w:tcW w:w="8926" w:type="dxa"/>
            <w:shd w:val="clear" w:color="auto" w:fill="00FFFF"/>
          </w:tcPr>
          <w:p w:rsidR="00532C92" w:rsidRDefault="00346726" w:rsidP="008422CF">
            <w:r>
              <w:rPr>
                <w:rFonts w:ascii="ＭＳ ゴシック" w:eastAsia="ＭＳ ゴシック" w:hAnsi="ＭＳ ゴシック" w:hint="eastAsia"/>
                <w:sz w:val="24"/>
              </w:rPr>
              <w:t xml:space="preserve">５　</w:t>
            </w:r>
            <w:r w:rsidR="00DE2729">
              <w:rPr>
                <w:rFonts w:ascii="ＭＳ ゴシック" w:eastAsia="ＭＳ ゴシック" w:hAnsi="ＭＳ ゴシック" w:hint="eastAsia"/>
                <w:sz w:val="24"/>
              </w:rPr>
              <w:t>個人情報</w:t>
            </w:r>
            <w:r w:rsidR="008422CF">
              <w:rPr>
                <w:rFonts w:ascii="ＭＳ ゴシック" w:eastAsia="ＭＳ ゴシック" w:hAnsi="ＭＳ ゴシック" w:hint="eastAsia"/>
                <w:sz w:val="24"/>
              </w:rPr>
              <w:t>保護の取組</w:t>
            </w:r>
          </w:p>
        </w:tc>
      </w:tr>
      <w:tr w:rsidR="00532C92" w:rsidTr="00532C92">
        <w:tc>
          <w:tcPr>
            <w:tcW w:w="8926" w:type="dxa"/>
          </w:tcPr>
          <w:p w:rsidR="00DE2729" w:rsidRDefault="00DE2729" w:rsidP="00DE2729">
            <w:r>
              <w:rPr>
                <w:rFonts w:hint="eastAsia"/>
              </w:rPr>
              <w:t>＜記載事項＞</w:t>
            </w:r>
          </w:p>
          <w:p w:rsidR="00346726" w:rsidRDefault="00346726" w:rsidP="00DE2729">
            <w:r>
              <w:rPr>
                <w:rFonts w:hint="eastAsia"/>
              </w:rPr>
              <w:t>・相談記録等個人情報を含む書類やデータ等の管理方法等</w:t>
            </w:r>
          </w:p>
        </w:tc>
      </w:tr>
      <w:tr w:rsidR="00532C92" w:rsidTr="00532C92">
        <w:tc>
          <w:tcPr>
            <w:tcW w:w="8926" w:type="dxa"/>
          </w:tcPr>
          <w:p w:rsidR="00532C92" w:rsidRDefault="00532C92" w:rsidP="00532C92"/>
          <w:p w:rsidR="00346726" w:rsidRDefault="00346726" w:rsidP="00532C92"/>
          <w:p w:rsidR="00346726" w:rsidRDefault="00346726" w:rsidP="00532C92"/>
          <w:p w:rsidR="00346726" w:rsidRDefault="00346726" w:rsidP="00532C92"/>
          <w:p w:rsidR="00346726" w:rsidRDefault="00346726" w:rsidP="00532C92"/>
          <w:p w:rsidR="00346726" w:rsidRDefault="00346726" w:rsidP="00532C92"/>
        </w:tc>
      </w:tr>
      <w:tr w:rsidR="00532C92" w:rsidTr="00DE2729">
        <w:tc>
          <w:tcPr>
            <w:tcW w:w="8926" w:type="dxa"/>
            <w:shd w:val="clear" w:color="auto" w:fill="00FFFF"/>
          </w:tcPr>
          <w:p w:rsidR="00532C92" w:rsidRPr="00AD2E01" w:rsidRDefault="00346726" w:rsidP="00532C92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６　</w:t>
            </w:r>
            <w:r w:rsidR="00AD2E01">
              <w:rPr>
                <w:rFonts w:ascii="ＭＳ ゴシック" w:eastAsia="ＭＳ ゴシック" w:hAnsi="ＭＳ ゴシック" w:hint="eastAsia"/>
                <w:sz w:val="24"/>
              </w:rPr>
              <w:t>平時の相談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支援体制</w:t>
            </w:r>
          </w:p>
        </w:tc>
      </w:tr>
      <w:tr w:rsidR="00DE2729" w:rsidTr="00532C92">
        <w:tc>
          <w:tcPr>
            <w:tcW w:w="8926" w:type="dxa"/>
          </w:tcPr>
          <w:p w:rsidR="00DE2729" w:rsidRDefault="00346726" w:rsidP="00346726">
            <w:r>
              <w:rPr>
                <w:rFonts w:hint="eastAsia"/>
              </w:rPr>
              <w:t>＜記載事項＞</w:t>
            </w:r>
          </w:p>
          <w:p w:rsidR="00346726" w:rsidRDefault="00346726" w:rsidP="00346726">
            <w:r>
              <w:rPr>
                <w:rFonts w:hint="eastAsia"/>
              </w:rPr>
              <w:t>・</w:t>
            </w:r>
            <w:r w:rsidR="00AD2E01">
              <w:rPr>
                <w:rFonts w:hint="eastAsia"/>
              </w:rPr>
              <w:t>相談窓口業務</w:t>
            </w:r>
            <w:r>
              <w:rPr>
                <w:rFonts w:hint="eastAsia"/>
              </w:rPr>
              <w:t>の設置（予定）場所</w:t>
            </w:r>
            <w:r w:rsidR="008422CF">
              <w:rPr>
                <w:rFonts w:hint="eastAsia"/>
              </w:rPr>
              <w:t xml:space="preserve">　※位置図を添付してください。</w:t>
            </w:r>
          </w:p>
          <w:p w:rsidR="00346726" w:rsidRDefault="00346726" w:rsidP="00346726">
            <w:r>
              <w:rPr>
                <w:rFonts w:hint="eastAsia"/>
              </w:rPr>
              <w:t>・遠隔地への迅速な対応に関する考え方</w:t>
            </w:r>
          </w:p>
          <w:p w:rsidR="00346726" w:rsidRPr="00346726" w:rsidRDefault="00346726" w:rsidP="00346726">
            <w:r>
              <w:rPr>
                <w:rFonts w:hint="eastAsia"/>
              </w:rPr>
              <w:t>・</w:t>
            </w:r>
            <w:r w:rsidR="00A57C38">
              <w:rPr>
                <w:rFonts w:hint="eastAsia"/>
              </w:rPr>
              <w:t>通常の相談対応体制・人員配置等</w:t>
            </w:r>
          </w:p>
        </w:tc>
      </w:tr>
      <w:tr w:rsidR="00DE2729" w:rsidTr="00532C92">
        <w:tc>
          <w:tcPr>
            <w:tcW w:w="8926" w:type="dxa"/>
          </w:tcPr>
          <w:p w:rsidR="00DE2729" w:rsidRDefault="00DE2729" w:rsidP="00532C92"/>
          <w:p w:rsidR="00346726" w:rsidRDefault="00346726" w:rsidP="00532C92"/>
          <w:p w:rsidR="00346726" w:rsidRDefault="00346726" w:rsidP="00532C92"/>
          <w:p w:rsidR="00346726" w:rsidRDefault="00346726" w:rsidP="00532C92"/>
          <w:p w:rsidR="00346726" w:rsidRDefault="00346726" w:rsidP="00532C92"/>
        </w:tc>
      </w:tr>
      <w:tr w:rsidR="00DE2729" w:rsidTr="00346726">
        <w:tc>
          <w:tcPr>
            <w:tcW w:w="8926" w:type="dxa"/>
            <w:shd w:val="clear" w:color="auto" w:fill="00FFFF"/>
          </w:tcPr>
          <w:p w:rsidR="00346726" w:rsidRPr="00346726" w:rsidRDefault="00346726" w:rsidP="008422CF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７　児童相談所、市町村、</w:t>
            </w:r>
            <w:r w:rsidR="00A57C38">
              <w:rPr>
                <w:rFonts w:ascii="ＭＳ ゴシック" w:eastAsia="ＭＳ ゴシック" w:hAnsi="ＭＳ ゴシック" w:hint="eastAsia"/>
                <w:sz w:val="24"/>
              </w:rPr>
              <w:t>児童家庭支援センター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その他関係機関</w:t>
            </w:r>
            <w:r w:rsidR="008422CF">
              <w:rPr>
                <w:rFonts w:ascii="ＭＳ ゴシック" w:eastAsia="ＭＳ ゴシック" w:hAnsi="ＭＳ ゴシック" w:hint="eastAsia"/>
                <w:sz w:val="24"/>
              </w:rPr>
              <w:t>との連携の確保</w:t>
            </w:r>
          </w:p>
        </w:tc>
      </w:tr>
      <w:tr w:rsidR="00DE2729" w:rsidTr="00532C92">
        <w:tc>
          <w:tcPr>
            <w:tcW w:w="8926" w:type="dxa"/>
          </w:tcPr>
          <w:p w:rsidR="008422CF" w:rsidRDefault="008422CF" w:rsidP="008422CF">
            <w:r>
              <w:rPr>
                <w:rFonts w:hint="eastAsia"/>
              </w:rPr>
              <w:t>＜記載事項＞</w:t>
            </w:r>
          </w:p>
          <w:p w:rsidR="00346726" w:rsidRDefault="008422CF" w:rsidP="008422CF">
            <w:r>
              <w:rPr>
                <w:rFonts w:hint="eastAsia"/>
              </w:rPr>
              <w:t>・関係機関との連携の方法及び体制</w:t>
            </w:r>
          </w:p>
        </w:tc>
      </w:tr>
      <w:tr w:rsidR="008422CF" w:rsidTr="00532C92">
        <w:tc>
          <w:tcPr>
            <w:tcW w:w="8926" w:type="dxa"/>
          </w:tcPr>
          <w:p w:rsidR="008422CF" w:rsidRDefault="008422CF" w:rsidP="00532C92"/>
          <w:p w:rsidR="008422CF" w:rsidRDefault="008422CF" w:rsidP="00532C92"/>
          <w:p w:rsidR="008422CF" w:rsidRDefault="008422CF" w:rsidP="00532C92"/>
          <w:p w:rsidR="008422CF" w:rsidRDefault="008422CF" w:rsidP="00532C92"/>
          <w:p w:rsidR="008422CF" w:rsidRDefault="008422CF" w:rsidP="00532C92"/>
        </w:tc>
      </w:tr>
    </w:tbl>
    <w:p w:rsidR="00035F21" w:rsidRDefault="00035F21" w:rsidP="00DC45F2"/>
    <w:p w:rsidR="00EF300B" w:rsidRPr="000643AA" w:rsidRDefault="00EF300B" w:rsidP="00EF300B">
      <w:pPr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＜事業内容＞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26"/>
      </w:tblGrid>
      <w:tr w:rsidR="00EF300B" w:rsidTr="00EF300B">
        <w:tc>
          <w:tcPr>
            <w:tcW w:w="8926" w:type="dxa"/>
            <w:shd w:val="clear" w:color="auto" w:fill="00FFFF"/>
          </w:tcPr>
          <w:p w:rsidR="00EF300B" w:rsidRDefault="00EF300B" w:rsidP="00DC45F2">
            <w:r>
              <w:rPr>
                <w:rFonts w:ascii="ＭＳ ゴシック" w:eastAsia="ＭＳ ゴシック" w:hAnsi="ＭＳ ゴシック" w:hint="eastAsia"/>
                <w:sz w:val="24"/>
              </w:rPr>
              <w:t xml:space="preserve">８　</w:t>
            </w:r>
            <w:r w:rsidR="00D24BDB">
              <w:rPr>
                <w:rFonts w:ascii="ＭＳ ゴシック" w:eastAsia="ＭＳ ゴシック" w:hAnsi="ＭＳ ゴシック" w:hint="eastAsia"/>
                <w:sz w:val="24"/>
              </w:rPr>
              <w:t>子ども・保護者</w:t>
            </w:r>
            <w:r w:rsidR="00913434">
              <w:rPr>
                <w:rFonts w:ascii="ＭＳ ゴシック" w:eastAsia="ＭＳ ゴシック" w:hAnsi="ＭＳ ゴシック" w:hint="eastAsia"/>
                <w:sz w:val="24"/>
              </w:rPr>
              <w:t>からの相談対応</w:t>
            </w:r>
          </w:p>
        </w:tc>
      </w:tr>
      <w:tr w:rsidR="00913434" w:rsidTr="00EF300B">
        <w:tc>
          <w:tcPr>
            <w:tcW w:w="8926" w:type="dxa"/>
          </w:tcPr>
          <w:p w:rsidR="00913434" w:rsidRDefault="00913434" w:rsidP="00913434">
            <w:r>
              <w:rPr>
                <w:rFonts w:hint="eastAsia"/>
              </w:rPr>
              <w:t>＜記載事項＞</w:t>
            </w:r>
          </w:p>
          <w:p w:rsidR="00913434" w:rsidRDefault="00913434" w:rsidP="00913434">
            <w:r>
              <w:rPr>
                <w:rFonts w:hint="eastAsia"/>
              </w:rPr>
              <w:t>・</w:t>
            </w:r>
            <w:r w:rsidR="00951851">
              <w:rPr>
                <w:rFonts w:hint="eastAsia"/>
              </w:rPr>
              <w:t>計画的な援助実施を図るための体制及び方法</w:t>
            </w:r>
          </w:p>
        </w:tc>
      </w:tr>
      <w:tr w:rsidR="00EF300B" w:rsidTr="00EF300B">
        <w:tc>
          <w:tcPr>
            <w:tcW w:w="8926" w:type="dxa"/>
          </w:tcPr>
          <w:p w:rsidR="00EF300B" w:rsidRDefault="00EF300B" w:rsidP="00DC45F2"/>
          <w:p w:rsidR="00E97306" w:rsidRDefault="00E97306" w:rsidP="00DC45F2"/>
          <w:p w:rsidR="00E97306" w:rsidRDefault="00E97306" w:rsidP="00DC45F2"/>
          <w:p w:rsidR="00E97306" w:rsidRDefault="00E97306" w:rsidP="00DC45F2"/>
          <w:p w:rsidR="00E97306" w:rsidRDefault="00E97306" w:rsidP="00DC45F2"/>
          <w:p w:rsidR="00E97306" w:rsidRDefault="00E97306" w:rsidP="00DC45F2"/>
        </w:tc>
      </w:tr>
      <w:tr w:rsidR="00EF300B" w:rsidTr="00EF300B">
        <w:tc>
          <w:tcPr>
            <w:tcW w:w="8926" w:type="dxa"/>
            <w:shd w:val="clear" w:color="auto" w:fill="00FFFF"/>
          </w:tcPr>
          <w:p w:rsidR="00EF300B" w:rsidRDefault="00D24BDB" w:rsidP="00D24BDB">
            <w:r>
              <w:rPr>
                <w:rFonts w:ascii="ＭＳ ゴシック" w:eastAsia="ＭＳ ゴシック" w:hAnsi="ＭＳ ゴシック" w:hint="eastAsia"/>
                <w:sz w:val="24"/>
              </w:rPr>
              <w:t>９</w:t>
            </w:r>
            <w:r w:rsidR="006C0FA2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子どもや保護者</w:t>
            </w:r>
            <w:r w:rsidR="006C0FA2">
              <w:rPr>
                <w:rFonts w:ascii="ＭＳ ゴシック" w:eastAsia="ＭＳ ゴシック" w:hAnsi="ＭＳ ゴシック" w:hint="eastAsia"/>
                <w:sz w:val="24"/>
              </w:rPr>
              <w:t>に向けた広報活動</w:t>
            </w:r>
          </w:p>
        </w:tc>
      </w:tr>
      <w:tr w:rsidR="00EF300B" w:rsidTr="00EF300B">
        <w:tc>
          <w:tcPr>
            <w:tcW w:w="8926" w:type="dxa"/>
          </w:tcPr>
          <w:p w:rsidR="00951851" w:rsidRDefault="00951851" w:rsidP="00951851">
            <w:r>
              <w:rPr>
                <w:rFonts w:hint="eastAsia"/>
              </w:rPr>
              <w:t>＜記載事項＞</w:t>
            </w:r>
          </w:p>
          <w:p w:rsidR="00951851" w:rsidRPr="00951851" w:rsidRDefault="00A57C38" w:rsidP="00DC45F2">
            <w:r>
              <w:rPr>
                <w:rFonts w:hint="eastAsia"/>
              </w:rPr>
              <w:t>・当該</w:t>
            </w:r>
            <w:r>
              <w:rPr>
                <w:rFonts w:hint="eastAsia"/>
              </w:rPr>
              <w:t>SNS</w:t>
            </w:r>
            <w:r>
              <w:rPr>
                <w:rFonts w:hint="eastAsia"/>
              </w:rPr>
              <w:t>相談窓口</w:t>
            </w:r>
            <w:r w:rsidR="00951851">
              <w:rPr>
                <w:rFonts w:hint="eastAsia"/>
              </w:rPr>
              <w:t>の目的や利用方法の周知方法</w:t>
            </w:r>
          </w:p>
        </w:tc>
      </w:tr>
      <w:tr w:rsidR="006C0FA2" w:rsidTr="00EF300B">
        <w:tc>
          <w:tcPr>
            <w:tcW w:w="8926" w:type="dxa"/>
          </w:tcPr>
          <w:p w:rsidR="00951851" w:rsidRDefault="00951851" w:rsidP="00DC45F2"/>
          <w:p w:rsidR="00951851" w:rsidRDefault="00951851" w:rsidP="00DC45F2"/>
          <w:p w:rsidR="00951851" w:rsidRDefault="00951851" w:rsidP="00DC45F2"/>
          <w:p w:rsidR="007B60FC" w:rsidRDefault="007B60FC" w:rsidP="00DC45F2"/>
          <w:p w:rsidR="00951851" w:rsidRDefault="00951851" w:rsidP="00DC45F2"/>
          <w:p w:rsidR="00951851" w:rsidRPr="00951851" w:rsidRDefault="00951851" w:rsidP="00DC45F2"/>
        </w:tc>
      </w:tr>
    </w:tbl>
    <w:p w:rsidR="00035F21" w:rsidRDefault="00035F21" w:rsidP="00DC45F2"/>
    <w:p w:rsidR="00951851" w:rsidRPr="000643AA" w:rsidRDefault="00951851" w:rsidP="00951851">
      <w:pPr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＜</w:t>
      </w:r>
      <w:r w:rsidR="00340805">
        <w:rPr>
          <w:rFonts w:ascii="ＭＳ ゴシック" w:eastAsia="ＭＳ ゴシック" w:hAnsi="ＭＳ ゴシック" w:hint="eastAsia"/>
          <w:b/>
          <w:sz w:val="24"/>
        </w:rPr>
        <w:t>その他</w:t>
      </w:r>
      <w:r>
        <w:rPr>
          <w:rFonts w:ascii="ＭＳ ゴシック" w:eastAsia="ＭＳ ゴシック" w:hAnsi="ＭＳ ゴシック" w:hint="eastAsia"/>
          <w:b/>
          <w:sz w:val="24"/>
        </w:rPr>
        <w:t>＞</w:t>
      </w:r>
    </w:p>
    <w:tbl>
      <w:tblPr>
        <w:tblW w:w="0" w:type="auto"/>
        <w:tblInd w:w="-5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77"/>
      </w:tblGrid>
      <w:tr w:rsidR="00340805" w:rsidTr="007B60FC">
        <w:trPr>
          <w:trHeight w:val="376"/>
        </w:trPr>
        <w:tc>
          <w:tcPr>
            <w:tcW w:w="887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340805" w:rsidRDefault="00D24BDB" w:rsidP="007B60FC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１０</w:t>
            </w:r>
            <w:r w:rsidR="007B60FC">
              <w:rPr>
                <w:rFonts w:ascii="ＭＳ ゴシック" w:eastAsia="ＭＳ ゴシック" w:hAnsi="ＭＳ ゴシック" w:hint="eastAsia"/>
                <w:sz w:val="24"/>
              </w:rPr>
              <w:t xml:space="preserve">　年間所要額の考え方</w:t>
            </w:r>
          </w:p>
        </w:tc>
      </w:tr>
      <w:tr w:rsidR="00340805" w:rsidTr="007B60FC">
        <w:trPr>
          <w:trHeight w:val="137"/>
        </w:trPr>
        <w:tc>
          <w:tcPr>
            <w:tcW w:w="88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tbl>
            <w:tblPr>
              <w:tblStyle w:val="a3"/>
              <w:tblpPr w:leftFromText="142" w:rightFromText="142" w:vertAnchor="text" w:horzAnchor="margin" w:tblpY="126"/>
              <w:tblOverlap w:val="never"/>
              <w:tblW w:w="8642" w:type="dxa"/>
              <w:tblLook w:val="04A0" w:firstRow="1" w:lastRow="0" w:firstColumn="1" w:lastColumn="0" w:noHBand="0" w:noVBand="1"/>
            </w:tblPr>
            <w:tblGrid>
              <w:gridCol w:w="1829"/>
              <w:gridCol w:w="2247"/>
              <w:gridCol w:w="4566"/>
            </w:tblGrid>
            <w:tr w:rsidR="007B60FC" w:rsidTr="007B60FC">
              <w:trPr>
                <w:trHeight w:val="359"/>
              </w:trPr>
              <w:tc>
                <w:tcPr>
                  <w:tcW w:w="1829" w:type="dxa"/>
                  <w:tcBorders>
                    <w:top w:val="single" w:sz="4" w:space="0" w:color="000000" w:themeColor="text1"/>
                  </w:tcBorders>
                  <w:shd w:val="clear" w:color="auto" w:fill="auto"/>
                </w:tcPr>
                <w:p w:rsidR="007B60FC" w:rsidRPr="00951851" w:rsidRDefault="007B60FC" w:rsidP="007B60FC">
                  <w:pPr>
                    <w:jc w:val="center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4"/>
                      <w:szCs w:val="24"/>
                    </w:rPr>
                    <w:t>項　　目</w:t>
                  </w:r>
                </w:p>
              </w:tc>
              <w:tc>
                <w:tcPr>
                  <w:tcW w:w="2247" w:type="dxa"/>
                  <w:tcBorders>
                    <w:top w:val="single" w:sz="4" w:space="0" w:color="000000" w:themeColor="text1"/>
                  </w:tcBorders>
                  <w:shd w:val="clear" w:color="auto" w:fill="auto"/>
                </w:tcPr>
                <w:p w:rsidR="007B60FC" w:rsidRDefault="007B60FC" w:rsidP="007B60FC">
                  <w:pPr>
                    <w:jc w:val="center"/>
                  </w:pPr>
                  <w:r>
                    <w:rPr>
                      <w:rFonts w:ascii="ＭＳ ゴシック" w:eastAsia="ＭＳ ゴシック" w:hAnsi="ＭＳ ゴシック" w:hint="eastAsia"/>
                      <w:sz w:val="24"/>
                      <w:szCs w:val="24"/>
                    </w:rPr>
                    <w:t>金　額（円）</w:t>
                  </w:r>
                </w:p>
              </w:tc>
              <w:tc>
                <w:tcPr>
                  <w:tcW w:w="4566" w:type="dxa"/>
                  <w:tcBorders>
                    <w:top w:val="single" w:sz="4" w:space="0" w:color="000000" w:themeColor="text1"/>
                  </w:tcBorders>
                  <w:shd w:val="clear" w:color="auto" w:fill="auto"/>
                </w:tcPr>
                <w:p w:rsidR="007B60FC" w:rsidRDefault="007B60FC" w:rsidP="007B60FC">
                  <w:pPr>
                    <w:jc w:val="center"/>
                  </w:pPr>
                  <w:r>
                    <w:rPr>
                      <w:rFonts w:ascii="ＭＳ ゴシック" w:eastAsia="ＭＳ ゴシック" w:hAnsi="ＭＳ ゴシック" w:hint="eastAsia"/>
                      <w:sz w:val="24"/>
                      <w:szCs w:val="24"/>
                    </w:rPr>
                    <w:t>内　　　　　　訳</w:t>
                  </w:r>
                </w:p>
              </w:tc>
            </w:tr>
            <w:tr w:rsidR="007B60FC" w:rsidTr="007B60FC">
              <w:trPr>
                <w:trHeight w:val="1062"/>
              </w:trPr>
              <w:tc>
                <w:tcPr>
                  <w:tcW w:w="1829" w:type="dxa"/>
                </w:tcPr>
                <w:p w:rsidR="007B60FC" w:rsidRPr="009520A9" w:rsidRDefault="007B60FC" w:rsidP="007B60FC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  <w:p w:rsidR="007B60FC" w:rsidRPr="009520A9" w:rsidRDefault="007B60FC" w:rsidP="007B60FC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  <w:p w:rsidR="007B60FC" w:rsidRPr="009520A9" w:rsidRDefault="007B60FC" w:rsidP="007B60FC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  <w:tc>
                <w:tcPr>
                  <w:tcW w:w="2247" w:type="dxa"/>
                </w:tcPr>
                <w:p w:rsidR="007B60FC" w:rsidRPr="009520A9" w:rsidRDefault="007B60FC" w:rsidP="007B60FC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  <w:tc>
                <w:tcPr>
                  <w:tcW w:w="4566" w:type="dxa"/>
                </w:tcPr>
                <w:p w:rsidR="007B60FC" w:rsidRPr="009520A9" w:rsidRDefault="007B60FC" w:rsidP="007B60FC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</w:tr>
            <w:tr w:rsidR="007B60FC" w:rsidTr="007B60FC">
              <w:trPr>
                <w:trHeight w:val="1077"/>
              </w:trPr>
              <w:tc>
                <w:tcPr>
                  <w:tcW w:w="1829" w:type="dxa"/>
                </w:tcPr>
                <w:p w:rsidR="007B60FC" w:rsidRPr="009520A9" w:rsidRDefault="007B60FC" w:rsidP="007B60FC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  <w:p w:rsidR="007B60FC" w:rsidRPr="009520A9" w:rsidRDefault="007B60FC" w:rsidP="007B60FC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  <w:p w:rsidR="007B60FC" w:rsidRPr="009520A9" w:rsidRDefault="007B60FC" w:rsidP="007B60FC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  <w:tc>
                <w:tcPr>
                  <w:tcW w:w="2247" w:type="dxa"/>
                </w:tcPr>
                <w:p w:rsidR="007B60FC" w:rsidRPr="009520A9" w:rsidRDefault="007B60FC" w:rsidP="007B60FC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  <w:tc>
                <w:tcPr>
                  <w:tcW w:w="4566" w:type="dxa"/>
                </w:tcPr>
                <w:p w:rsidR="007B60FC" w:rsidRPr="009520A9" w:rsidRDefault="007B60FC" w:rsidP="007B60FC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</w:tr>
            <w:tr w:rsidR="007B60FC" w:rsidTr="007B60FC">
              <w:trPr>
                <w:trHeight w:val="1077"/>
              </w:trPr>
              <w:tc>
                <w:tcPr>
                  <w:tcW w:w="1829" w:type="dxa"/>
                </w:tcPr>
                <w:p w:rsidR="007B60FC" w:rsidRPr="009520A9" w:rsidRDefault="007B60FC" w:rsidP="007B60FC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  <w:p w:rsidR="007B60FC" w:rsidRPr="009520A9" w:rsidRDefault="007B60FC" w:rsidP="007B60FC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  <w:p w:rsidR="007B60FC" w:rsidRPr="009520A9" w:rsidRDefault="007B60FC" w:rsidP="007B60FC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  <w:tc>
                <w:tcPr>
                  <w:tcW w:w="2247" w:type="dxa"/>
                </w:tcPr>
                <w:p w:rsidR="007B60FC" w:rsidRPr="009520A9" w:rsidRDefault="007B60FC" w:rsidP="007B60FC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  <w:tc>
                <w:tcPr>
                  <w:tcW w:w="4566" w:type="dxa"/>
                </w:tcPr>
                <w:p w:rsidR="007B60FC" w:rsidRPr="009520A9" w:rsidRDefault="007B60FC" w:rsidP="007B60FC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</w:tr>
            <w:tr w:rsidR="007B60FC" w:rsidTr="007B60FC">
              <w:trPr>
                <w:trHeight w:val="1062"/>
              </w:trPr>
              <w:tc>
                <w:tcPr>
                  <w:tcW w:w="1829" w:type="dxa"/>
                </w:tcPr>
                <w:p w:rsidR="007B60FC" w:rsidRDefault="007B60FC" w:rsidP="007B60FC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  <w:p w:rsidR="007B60FC" w:rsidRDefault="007B60FC" w:rsidP="007B60FC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  <w:p w:rsidR="007B60FC" w:rsidRPr="009520A9" w:rsidRDefault="007B60FC" w:rsidP="007B60FC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  <w:tc>
                <w:tcPr>
                  <w:tcW w:w="2247" w:type="dxa"/>
                </w:tcPr>
                <w:p w:rsidR="007B60FC" w:rsidRPr="009520A9" w:rsidRDefault="007B60FC" w:rsidP="007B60FC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  <w:tc>
                <w:tcPr>
                  <w:tcW w:w="4566" w:type="dxa"/>
                </w:tcPr>
                <w:p w:rsidR="007B60FC" w:rsidRPr="009520A9" w:rsidRDefault="007B60FC" w:rsidP="007B60FC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</w:tr>
            <w:tr w:rsidR="007B60FC" w:rsidTr="007B60FC">
              <w:trPr>
                <w:trHeight w:val="718"/>
              </w:trPr>
              <w:tc>
                <w:tcPr>
                  <w:tcW w:w="1829" w:type="dxa"/>
                </w:tcPr>
                <w:p w:rsidR="007B60FC" w:rsidRPr="009520A9" w:rsidRDefault="007B60FC" w:rsidP="007B60FC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9520A9">
                    <w:rPr>
                      <w:rFonts w:ascii="ＭＳ ゴシック" w:eastAsia="ＭＳ ゴシック" w:hAnsi="ＭＳ ゴシック" w:hint="eastAsia"/>
                      <w:sz w:val="22"/>
                    </w:rPr>
                    <w:t>小　　計</w:t>
                  </w:r>
                </w:p>
                <w:p w:rsidR="007B60FC" w:rsidRPr="009520A9" w:rsidRDefault="007B60FC" w:rsidP="007B60FC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9520A9">
                    <w:rPr>
                      <w:rFonts w:ascii="ＭＳ ゴシック" w:eastAsia="ＭＳ ゴシック" w:hAnsi="ＭＳ ゴシック" w:hint="eastAsia"/>
                      <w:sz w:val="22"/>
                    </w:rPr>
                    <w:t>（Ａ）</w:t>
                  </w:r>
                </w:p>
              </w:tc>
              <w:tc>
                <w:tcPr>
                  <w:tcW w:w="2247" w:type="dxa"/>
                </w:tcPr>
                <w:p w:rsidR="007B60FC" w:rsidRPr="009520A9" w:rsidRDefault="007B60FC" w:rsidP="007B60FC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  <w:tc>
                <w:tcPr>
                  <w:tcW w:w="4566" w:type="dxa"/>
                </w:tcPr>
                <w:p w:rsidR="007B60FC" w:rsidRPr="009520A9" w:rsidRDefault="007B60FC" w:rsidP="007B60FC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</w:tr>
            <w:tr w:rsidR="007B60FC" w:rsidTr="007B60FC">
              <w:trPr>
                <w:trHeight w:val="718"/>
              </w:trPr>
              <w:tc>
                <w:tcPr>
                  <w:tcW w:w="1829" w:type="dxa"/>
                </w:tcPr>
                <w:p w:rsidR="007B60FC" w:rsidRPr="009520A9" w:rsidRDefault="007B60FC" w:rsidP="007B60FC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9520A9">
                    <w:rPr>
                      <w:rFonts w:ascii="ＭＳ ゴシック" w:eastAsia="ＭＳ ゴシック" w:hAnsi="ＭＳ ゴシック" w:hint="eastAsia"/>
                      <w:sz w:val="22"/>
                    </w:rPr>
                    <w:t>消費税額</w:t>
                  </w:r>
                </w:p>
                <w:p w:rsidR="007B60FC" w:rsidRPr="009520A9" w:rsidRDefault="007B60FC" w:rsidP="007B60FC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9520A9">
                    <w:rPr>
                      <w:rFonts w:ascii="ＭＳ ゴシック" w:eastAsia="ＭＳ ゴシック" w:hAnsi="ＭＳ ゴシック" w:hint="eastAsia"/>
                      <w:sz w:val="22"/>
                    </w:rPr>
                    <w:t>（Ｂ）</w:t>
                  </w:r>
                </w:p>
              </w:tc>
              <w:tc>
                <w:tcPr>
                  <w:tcW w:w="2247" w:type="dxa"/>
                </w:tcPr>
                <w:p w:rsidR="007B60FC" w:rsidRPr="009520A9" w:rsidRDefault="007B60FC" w:rsidP="007B60FC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  <w:tc>
                <w:tcPr>
                  <w:tcW w:w="4566" w:type="dxa"/>
                </w:tcPr>
                <w:p w:rsidR="007B60FC" w:rsidRPr="009520A9" w:rsidRDefault="007B60FC" w:rsidP="007B60FC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</w:tr>
            <w:tr w:rsidR="007B60FC" w:rsidTr="007B60FC">
              <w:trPr>
                <w:trHeight w:val="703"/>
              </w:trPr>
              <w:tc>
                <w:tcPr>
                  <w:tcW w:w="1829" w:type="dxa"/>
                </w:tcPr>
                <w:p w:rsidR="007B60FC" w:rsidRPr="009520A9" w:rsidRDefault="007B60FC" w:rsidP="007B60FC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9520A9">
                    <w:rPr>
                      <w:rFonts w:ascii="ＭＳ ゴシック" w:eastAsia="ＭＳ ゴシック" w:hAnsi="ＭＳ ゴシック" w:hint="eastAsia"/>
                      <w:sz w:val="22"/>
                    </w:rPr>
                    <w:t>合　　計</w:t>
                  </w:r>
                </w:p>
                <w:p w:rsidR="007B60FC" w:rsidRPr="009520A9" w:rsidRDefault="007B60FC" w:rsidP="007B60FC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9520A9">
                    <w:rPr>
                      <w:rFonts w:ascii="ＭＳ ゴシック" w:eastAsia="ＭＳ ゴシック" w:hAnsi="ＭＳ ゴシック" w:hint="eastAsia"/>
                      <w:sz w:val="22"/>
                    </w:rPr>
                    <w:t>（Ａ）＋（Ｂ）</w:t>
                  </w:r>
                </w:p>
              </w:tc>
              <w:tc>
                <w:tcPr>
                  <w:tcW w:w="2247" w:type="dxa"/>
                </w:tcPr>
                <w:p w:rsidR="007B60FC" w:rsidRPr="009520A9" w:rsidRDefault="007B60FC" w:rsidP="007B60FC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  <w:tc>
                <w:tcPr>
                  <w:tcW w:w="4566" w:type="dxa"/>
                  <w:tcBorders>
                    <w:bottom w:val="single" w:sz="4" w:space="0" w:color="auto"/>
                  </w:tcBorders>
                </w:tcPr>
                <w:p w:rsidR="007B60FC" w:rsidRPr="009520A9" w:rsidRDefault="007B60FC" w:rsidP="007B60FC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</w:tr>
            <w:tr w:rsidR="007B60FC" w:rsidTr="007B60FC">
              <w:trPr>
                <w:trHeight w:val="70"/>
              </w:trPr>
              <w:tc>
                <w:tcPr>
                  <w:tcW w:w="1829" w:type="dxa"/>
                  <w:tcBorders>
                    <w:left w:val="nil"/>
                    <w:bottom w:val="single" w:sz="4" w:space="0" w:color="000000" w:themeColor="text1"/>
                    <w:right w:val="nil"/>
                  </w:tcBorders>
                </w:tcPr>
                <w:p w:rsidR="007B60FC" w:rsidRPr="00340805" w:rsidRDefault="007B60FC" w:rsidP="007B60FC">
                  <w:pPr>
                    <w:jc w:val="center"/>
                    <w:rPr>
                      <w:rFonts w:ascii="ＭＳ ゴシック" w:eastAsia="ＭＳ ゴシック" w:hAnsi="ＭＳ ゴシック"/>
                      <w:sz w:val="12"/>
                    </w:rPr>
                  </w:pPr>
                </w:p>
              </w:tc>
              <w:tc>
                <w:tcPr>
                  <w:tcW w:w="2247" w:type="dxa"/>
                  <w:tcBorders>
                    <w:left w:val="nil"/>
                    <w:bottom w:val="nil"/>
                    <w:right w:val="nil"/>
                  </w:tcBorders>
                </w:tcPr>
                <w:p w:rsidR="007B60FC" w:rsidRPr="00340805" w:rsidRDefault="007B60FC" w:rsidP="007B60FC">
                  <w:pPr>
                    <w:rPr>
                      <w:rFonts w:ascii="ＭＳ ゴシック" w:eastAsia="ＭＳ ゴシック" w:hAnsi="ＭＳ ゴシック"/>
                      <w:sz w:val="12"/>
                    </w:rPr>
                  </w:pPr>
                </w:p>
              </w:tc>
              <w:tc>
                <w:tcPr>
                  <w:tcW w:w="4566" w:type="dxa"/>
                  <w:tcBorders>
                    <w:left w:val="nil"/>
                    <w:bottom w:val="single" w:sz="4" w:space="0" w:color="000000" w:themeColor="text1"/>
                    <w:right w:val="nil"/>
                  </w:tcBorders>
                </w:tcPr>
                <w:p w:rsidR="007B60FC" w:rsidRPr="00340805" w:rsidRDefault="007B60FC" w:rsidP="007B60FC">
                  <w:pPr>
                    <w:rPr>
                      <w:rFonts w:ascii="ＭＳ ゴシック" w:eastAsia="ＭＳ ゴシック" w:hAnsi="ＭＳ ゴシック"/>
                      <w:sz w:val="12"/>
                    </w:rPr>
                  </w:pPr>
                </w:p>
              </w:tc>
            </w:tr>
          </w:tbl>
          <w:p w:rsidR="00340805" w:rsidRDefault="00340805" w:rsidP="0034080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340805" w:rsidRDefault="00340805" w:rsidP="00CB2284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委託事業費の配分について、可能な限り具体的に記載してください。</w:t>
      </w:r>
    </w:p>
    <w:p w:rsidR="00340805" w:rsidRPr="00951851" w:rsidRDefault="00CB2284" w:rsidP="00340805">
      <w:pPr>
        <w:ind w:left="210" w:hangingChars="100" w:hanging="210"/>
      </w:pPr>
      <w:r>
        <w:rPr>
          <w:rFonts w:hint="eastAsia"/>
        </w:rPr>
        <w:t xml:space="preserve">※　</w:t>
      </w:r>
      <w:r w:rsidR="00340805">
        <w:rPr>
          <w:rFonts w:hint="eastAsia"/>
        </w:rPr>
        <w:t>対象経費は、「</w:t>
      </w:r>
      <w:r w:rsidR="00D24BDB" w:rsidRPr="00D24BDB">
        <w:rPr>
          <w:rFonts w:hint="eastAsia"/>
        </w:rPr>
        <w:t>児童虐待防止対策等総合支援事業費の国庫補助について（令和</w:t>
      </w:r>
      <w:r w:rsidR="00690D85">
        <w:t>6</w:t>
      </w:r>
      <w:r w:rsidR="00D24BDB" w:rsidRPr="00D24BDB">
        <w:t>年</w:t>
      </w:r>
      <w:r w:rsidR="00690D85">
        <w:rPr>
          <w:rFonts w:hint="eastAsia"/>
        </w:rPr>
        <w:t>7</w:t>
      </w:r>
      <w:r w:rsidR="00D24BDB" w:rsidRPr="00D24BDB">
        <w:t>月</w:t>
      </w:r>
      <w:r w:rsidR="00690D85">
        <w:t>11</w:t>
      </w:r>
      <w:r w:rsidR="00D24BDB" w:rsidRPr="00D24BDB">
        <w:t>日付けこ支虐第</w:t>
      </w:r>
      <w:r w:rsidR="00690D85">
        <w:rPr>
          <w:rFonts w:hint="eastAsia"/>
        </w:rPr>
        <w:t>2</w:t>
      </w:r>
      <w:r w:rsidR="00690D85">
        <w:t>91</w:t>
      </w:r>
      <w:bookmarkStart w:id="0" w:name="_GoBack"/>
      <w:bookmarkEnd w:id="0"/>
      <w:r w:rsidR="00D24BDB" w:rsidRPr="00D24BDB">
        <w:t>号）こども家庭庁長官通知</w:t>
      </w:r>
      <w:r w:rsidR="00340805">
        <w:rPr>
          <w:rFonts w:hint="eastAsia"/>
        </w:rPr>
        <w:t>」を御参照ください。</w:t>
      </w:r>
    </w:p>
    <w:p w:rsidR="000643AA" w:rsidRDefault="006648E8" w:rsidP="00DC45F2">
      <w:r>
        <w:rPr>
          <w:rFonts w:hint="eastAsia"/>
        </w:rPr>
        <w:t>※</w:t>
      </w:r>
      <w:r w:rsidR="00CB2284">
        <w:rPr>
          <w:rFonts w:hint="eastAsia"/>
        </w:rPr>
        <w:t xml:space="preserve">　</w:t>
      </w:r>
      <w:r>
        <w:rPr>
          <w:rFonts w:hint="eastAsia"/>
        </w:rPr>
        <w:t>行が不足する場合は、適宜追加してください。</w:t>
      </w:r>
    </w:p>
    <w:sectPr w:rsidR="000643AA" w:rsidSect="00532C92">
      <w:pgSz w:w="11906" w:h="16838" w:code="9"/>
      <w:pgMar w:top="1418" w:right="1418" w:bottom="147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4116" w:rsidRDefault="003D4116" w:rsidP="003D4116">
      <w:r>
        <w:separator/>
      </w:r>
    </w:p>
  </w:endnote>
  <w:endnote w:type="continuationSeparator" w:id="0">
    <w:p w:rsidR="003D4116" w:rsidRDefault="003D4116" w:rsidP="003D4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neric1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4116" w:rsidRDefault="003D4116" w:rsidP="003D4116">
      <w:r>
        <w:separator/>
      </w:r>
    </w:p>
  </w:footnote>
  <w:footnote w:type="continuationSeparator" w:id="0">
    <w:p w:rsidR="003D4116" w:rsidRDefault="003D4116" w:rsidP="003D41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55101"/>
    <w:multiLevelType w:val="hybridMultilevel"/>
    <w:tmpl w:val="CA0A56E0"/>
    <w:lvl w:ilvl="0" w:tplc="02606B7A">
      <w:start w:val="1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5F2"/>
    <w:rsid w:val="00035F21"/>
    <w:rsid w:val="000456A3"/>
    <w:rsid w:val="000643AA"/>
    <w:rsid w:val="000D1CA6"/>
    <w:rsid w:val="002D455F"/>
    <w:rsid w:val="00340805"/>
    <w:rsid w:val="00346726"/>
    <w:rsid w:val="003D4116"/>
    <w:rsid w:val="004315CF"/>
    <w:rsid w:val="00532C92"/>
    <w:rsid w:val="00627BFB"/>
    <w:rsid w:val="006648E8"/>
    <w:rsid w:val="00690D85"/>
    <w:rsid w:val="006C0FA2"/>
    <w:rsid w:val="006D29D7"/>
    <w:rsid w:val="007B60FC"/>
    <w:rsid w:val="008422CF"/>
    <w:rsid w:val="00863FA1"/>
    <w:rsid w:val="00913434"/>
    <w:rsid w:val="00951851"/>
    <w:rsid w:val="009520A9"/>
    <w:rsid w:val="00A57C38"/>
    <w:rsid w:val="00A62E53"/>
    <w:rsid w:val="00AD2E01"/>
    <w:rsid w:val="00B12559"/>
    <w:rsid w:val="00C11C3C"/>
    <w:rsid w:val="00C611A2"/>
    <w:rsid w:val="00CB2284"/>
    <w:rsid w:val="00D01A60"/>
    <w:rsid w:val="00D24BDB"/>
    <w:rsid w:val="00DC45F2"/>
    <w:rsid w:val="00DE2729"/>
    <w:rsid w:val="00DF5EBA"/>
    <w:rsid w:val="00E97306"/>
    <w:rsid w:val="00EE454F"/>
    <w:rsid w:val="00EF3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F7AF056"/>
  <w15:chartTrackingRefBased/>
  <w15:docId w15:val="{B078F81F-088F-4F08-9BDC-703E41BC5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F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4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D41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D4116"/>
  </w:style>
  <w:style w:type="paragraph" w:styleId="a6">
    <w:name w:val="footer"/>
    <w:basedOn w:val="a"/>
    <w:link w:val="a7"/>
    <w:uiPriority w:val="99"/>
    <w:unhideWhenUsed/>
    <w:rsid w:val="003D41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D4116"/>
  </w:style>
  <w:style w:type="paragraph" w:styleId="a8">
    <w:name w:val="List Paragraph"/>
    <w:basedOn w:val="a"/>
    <w:uiPriority w:val="34"/>
    <w:qFormat/>
    <w:rsid w:val="00A62E53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6648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648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BF683-4BAE-4F8D-A4D0-36A97353D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4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1750294</cp:lastModifiedBy>
  <cp:revision>16</cp:revision>
  <cp:lastPrinted>2024-12-23T02:33:00Z</cp:lastPrinted>
  <dcterms:created xsi:type="dcterms:W3CDTF">2020-09-23T11:35:00Z</dcterms:created>
  <dcterms:modified xsi:type="dcterms:W3CDTF">2024-12-23T02:34:00Z</dcterms:modified>
</cp:coreProperties>
</file>