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7F3E9D4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>年度任用</w:t>
      </w:r>
      <w:r w:rsidR="003F791E">
        <w:rPr>
          <w:rFonts w:hint="eastAsia"/>
          <w:sz w:val="21"/>
          <w:szCs w:val="21"/>
        </w:rPr>
        <w:t xml:space="preserve"> 熊本県農林水産物等輸出安定化推進員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2939"/>
        <w:gridCol w:w="907"/>
        <w:gridCol w:w="636"/>
        <w:gridCol w:w="2120"/>
      </w:tblGrid>
      <w:tr w:rsidR="003F791E" w14:paraId="7409A673" w14:textId="77777777" w:rsidTr="003F791E">
        <w:trPr>
          <w:trHeight w:val="1063"/>
        </w:trPr>
        <w:tc>
          <w:tcPr>
            <w:tcW w:w="7418" w:type="dxa"/>
            <w:gridSpan w:val="4"/>
            <w:vAlign w:val="center"/>
          </w:tcPr>
          <w:p w14:paraId="1DFA570F" w14:textId="77777777" w:rsidR="003F791E" w:rsidRPr="00392564" w:rsidRDefault="003F791E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3F791E" w:rsidRDefault="003F79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2120" w:type="dxa"/>
            <w:vMerge w:val="restart"/>
            <w:vAlign w:val="center"/>
          </w:tcPr>
          <w:p w14:paraId="2AB50B80" w14:textId="77777777" w:rsidR="003F791E" w:rsidRDefault="003F791E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3F791E" w:rsidRDefault="003F791E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3F791E" w:rsidRDefault="003F791E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>
              <w:rPr>
                <w:rFonts w:hint="eastAsia"/>
                <w:spacing w:val="-34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3F791E" w:rsidRDefault="003F791E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前６か月以内に写したもので、上半身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3F791E" w:rsidRDefault="003F791E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3F791E" w:rsidRPr="00DA372C" w:rsidRDefault="003F791E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3F791E" w14:paraId="1091C144" w14:textId="77777777" w:rsidTr="003F791E">
        <w:trPr>
          <w:trHeight w:val="1134"/>
        </w:trPr>
        <w:tc>
          <w:tcPr>
            <w:tcW w:w="7418" w:type="dxa"/>
            <w:gridSpan w:val="4"/>
            <w:vAlign w:val="center"/>
          </w:tcPr>
          <w:p w14:paraId="314378BF" w14:textId="77777777" w:rsidR="003F791E" w:rsidRDefault="003F791E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　昭和・平成　　 年　 　月　 　日生</w:t>
            </w:r>
          </w:p>
          <w:p w14:paraId="047C11AE" w14:textId="225FC382" w:rsidR="003F791E" w:rsidRDefault="003F791E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　　　才〔R8.4.1現在の年齢〕）</w:t>
            </w:r>
          </w:p>
        </w:tc>
        <w:tc>
          <w:tcPr>
            <w:tcW w:w="2120" w:type="dxa"/>
            <w:vMerge/>
          </w:tcPr>
          <w:p w14:paraId="58A6C2F3" w14:textId="77777777" w:rsidR="003F791E" w:rsidRDefault="003F791E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3F791E">
        <w:trPr>
          <w:trHeight w:val="1108"/>
        </w:trPr>
        <w:tc>
          <w:tcPr>
            <w:tcW w:w="9538" w:type="dxa"/>
            <w:gridSpan w:val="5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3F791E">
        <w:trPr>
          <w:trHeight w:val="1138"/>
        </w:trPr>
        <w:tc>
          <w:tcPr>
            <w:tcW w:w="9538" w:type="dxa"/>
            <w:gridSpan w:val="5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3F791E">
        <w:trPr>
          <w:trHeight w:val="70"/>
        </w:trPr>
        <w:tc>
          <w:tcPr>
            <w:tcW w:w="9538" w:type="dxa"/>
            <w:gridSpan w:val="5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3F791E">
        <w:trPr>
          <w:trHeight w:val="70"/>
        </w:trPr>
        <w:tc>
          <w:tcPr>
            <w:tcW w:w="2936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9" w:type="dxa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6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3F791E">
        <w:trPr>
          <w:trHeight w:val="593"/>
        </w:trPr>
        <w:tc>
          <w:tcPr>
            <w:tcW w:w="2936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3F791E">
        <w:trPr>
          <w:trHeight w:val="593"/>
        </w:trPr>
        <w:tc>
          <w:tcPr>
            <w:tcW w:w="2936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3F791E">
        <w:trPr>
          <w:trHeight w:val="593"/>
        </w:trPr>
        <w:tc>
          <w:tcPr>
            <w:tcW w:w="2936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3F791E">
        <w:trPr>
          <w:trHeight w:val="593"/>
        </w:trPr>
        <w:tc>
          <w:tcPr>
            <w:tcW w:w="2936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3F791E">
        <w:trPr>
          <w:trHeight w:val="593"/>
        </w:trPr>
        <w:tc>
          <w:tcPr>
            <w:tcW w:w="2936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9"/>
        <w:gridCol w:w="4764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790"/>
            </w:tblGrid>
            <w:tr w:rsidR="00C47C9F" w:rsidRPr="00C80AA8" w14:paraId="73BCD646" w14:textId="77777777" w:rsidTr="00C80AA8">
              <w:trPr>
                <w:trHeight w:val="2400"/>
              </w:trPr>
              <w:tc>
                <w:tcPr>
                  <w:tcW w:w="3790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663B313A" w14:textId="77777777" w:rsidR="00C47C9F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  <w:p w14:paraId="2C2DCB6C" w14:textId="77777777" w:rsidR="003B0DBA" w:rsidRDefault="003B0DBA" w:rsidP="00156231">
                  <w:pPr>
                    <w:rPr>
                      <w:szCs w:val="24"/>
                    </w:rPr>
                  </w:pPr>
                </w:p>
                <w:p w14:paraId="5FDB1B8D" w14:textId="2B01453C" w:rsidR="003B0DBA" w:rsidRPr="00125391" w:rsidRDefault="003B0DBA" w:rsidP="00156231">
                  <w:pPr>
                    <w:rPr>
                      <w:rFonts w:hint="eastAsia"/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※氏名のみ記載</w:t>
                  </w:r>
                </w:p>
              </w:tc>
            </w:tr>
          </w:tbl>
          <w:p w14:paraId="7B839ED5" w14:textId="6CB6E11B" w:rsidR="00C76E3D" w:rsidRPr="00156231" w:rsidRDefault="00C80AA8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E6C6C3" wp14:editId="0F38239F">
                      <wp:simplePos x="0" y="0"/>
                      <wp:positionH relativeFrom="column">
                        <wp:posOffset>2265680</wp:posOffset>
                      </wp:positionH>
                      <wp:positionV relativeFrom="paragraph">
                        <wp:posOffset>1510030</wp:posOffset>
                      </wp:positionV>
                      <wp:extent cx="785813" cy="316866"/>
                      <wp:effectExtent l="5715" t="0" r="20320" b="20320"/>
                      <wp:wrapNone/>
                      <wp:docPr id="457885328" name="二等辺三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785813" cy="316866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23CF8F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" o:spid="_x0000_s1026" type="#_x0000_t5" style="position:absolute;margin-left:178.4pt;margin-top:118.9pt;width:61.9pt;height:24.9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" fillcolor="#d8d8d8 [2732]" strokecolor="#5a5a5a [2109]" strokeweight="2pt"/>
                  </w:pict>
                </mc:Fallback>
              </mc:AlternateContent>
            </w: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219C4EAD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3F791E">
              <w:rPr>
                <w:rFonts w:hint="eastAsia"/>
                <w:sz w:val="21"/>
                <w:szCs w:val="21"/>
              </w:rPr>
              <w:t>熊本県農林水産物等輸出安定化推進員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401973D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7E4E57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7E4E57">
              <w:rPr>
                <w:rFonts w:hint="eastAsia"/>
                <w:sz w:val="21"/>
                <w:szCs w:val="21"/>
              </w:rPr>
              <w:t>２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7E4E57">
              <w:rPr>
                <w:rFonts w:hint="eastAsia"/>
                <w:sz w:val="21"/>
                <w:szCs w:val="21"/>
              </w:rPr>
              <w:t>１８日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7E4E57">
              <w:rPr>
                <w:rFonts w:hint="eastAsia"/>
                <w:sz w:val="21"/>
                <w:szCs w:val="21"/>
              </w:rPr>
              <w:t>水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6053F52D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7E4E57">
              <w:rPr>
                <w:rFonts w:hint="eastAsia"/>
                <w:sz w:val="21"/>
                <w:szCs w:val="21"/>
              </w:rPr>
              <w:t>午後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1C08DB35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1ACE3BC0" w14:textId="06DE1FC5" w:rsidR="00DA372C" w:rsidRDefault="00DA372C" w:rsidP="009C1CB6">
            <w:pPr>
              <w:ind w:firstLineChars="149" w:firstLine="314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7E4E57">
              <w:rPr>
                <w:rFonts w:hint="eastAsia"/>
                <w:sz w:val="21"/>
                <w:szCs w:val="21"/>
              </w:rPr>
              <w:t xml:space="preserve">　　熊本県庁防災センター311会議室</w:t>
            </w:r>
          </w:p>
          <w:p w14:paraId="74DF7BFF" w14:textId="56A4ECA1" w:rsidR="00DA372C" w:rsidRDefault="00DA372C" w:rsidP="003B0DBA">
            <w:pPr>
              <w:ind w:firstLineChars="149" w:firstLine="314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7E4E57">
              <w:rPr>
                <w:rFonts w:hint="eastAsia"/>
                <w:sz w:val="21"/>
                <w:szCs w:val="21"/>
              </w:rPr>
              <w:t xml:space="preserve">　　（熊本市中央区水前寺6-18-1）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5393F838" w14:textId="77777777" w:rsidR="003B0DBA" w:rsidRDefault="003B0DBA" w:rsidP="009C1CB6">
            <w:pPr>
              <w:ind w:left="736" w:hangingChars="349" w:hanging="736"/>
              <w:jc w:val="left"/>
              <w:rPr>
                <w:rFonts w:hint="eastAsia"/>
                <w:sz w:val="21"/>
                <w:szCs w:val="21"/>
              </w:rPr>
            </w:pP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F62A2" w14:textId="77777777" w:rsidR="00E36350" w:rsidRDefault="00E36350" w:rsidP="00E679D9">
      <w:r>
        <w:separator/>
      </w:r>
    </w:p>
  </w:endnote>
  <w:endnote w:type="continuationSeparator" w:id="0">
    <w:p w14:paraId="5C5B6322" w14:textId="77777777" w:rsidR="00E36350" w:rsidRDefault="00E36350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12A92" w14:textId="77777777" w:rsidR="00E36350" w:rsidRDefault="00E36350" w:rsidP="00E679D9">
      <w:r>
        <w:separator/>
      </w:r>
    </w:p>
  </w:footnote>
  <w:footnote w:type="continuationSeparator" w:id="0">
    <w:p w14:paraId="08764925" w14:textId="77777777" w:rsidR="00E36350" w:rsidRDefault="00E36350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C4D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29F7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0DBA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91E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4E57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075A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0AA8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36350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1450291</cp:lastModifiedBy>
  <cp:revision>7</cp:revision>
  <cp:lastPrinted>2020-12-22T04:12:00Z</cp:lastPrinted>
  <dcterms:created xsi:type="dcterms:W3CDTF">2025-01-27T05:05:00Z</dcterms:created>
  <dcterms:modified xsi:type="dcterms:W3CDTF">2026-01-19T04:24:00Z</dcterms:modified>
</cp:coreProperties>
</file>