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1FED" w14:textId="1672E330" w:rsidR="007D690F" w:rsidRDefault="001078FA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04E59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申込書（</w:t>
      </w:r>
      <w:r w:rsidR="005A39B3">
        <w:rPr>
          <w:rFonts w:hint="eastAsia"/>
          <w:sz w:val="21"/>
          <w:szCs w:val="21"/>
        </w:rPr>
        <w:t>別添</w:t>
      </w:r>
      <w:r w:rsidR="00C76E3D" w:rsidRPr="00C76E3D">
        <w:rPr>
          <w:rFonts w:hint="eastAsia"/>
          <w:sz w:val="21"/>
          <w:szCs w:val="21"/>
        </w:rPr>
        <w:t>）</w:t>
      </w:r>
    </w:p>
    <w:p w14:paraId="5F288DD4" w14:textId="77777777" w:rsidR="006B70CA" w:rsidRPr="00C76E3D" w:rsidRDefault="006B70CA" w:rsidP="00C76E3D">
      <w:pPr>
        <w:jc w:val="center"/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3956"/>
        <w:gridCol w:w="863"/>
        <w:gridCol w:w="3963"/>
      </w:tblGrid>
      <w:tr w:rsidR="009849CD" w14:paraId="016F6DED" w14:textId="77777777" w:rsidTr="009078AA">
        <w:trPr>
          <w:trHeight w:val="10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9D7" w14:textId="77777777" w:rsidR="009849CD" w:rsidRDefault="009849CD" w:rsidP="00907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F30" w14:textId="77777777" w:rsidR="009849CD" w:rsidRDefault="009849CD" w:rsidP="009849C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FC96" w14:textId="77777777" w:rsidR="009849CD" w:rsidRPr="00DA372C" w:rsidRDefault="009849CD" w:rsidP="00907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9078A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種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B9E" w14:textId="77777777" w:rsidR="009849CD" w:rsidRDefault="009849CD" w:rsidP="00984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熊本県漁業協同組合検査等業務嘱託員</w:t>
            </w:r>
          </w:p>
        </w:tc>
      </w:tr>
    </w:tbl>
    <w:p w14:paraId="2AD8C23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546"/>
      </w:tblGrid>
      <w:tr w:rsidR="003B22A1" w14:paraId="53EA77C9" w14:textId="77777777" w:rsidTr="00561293">
        <w:trPr>
          <w:trHeight w:val="671"/>
        </w:trPr>
        <w:tc>
          <w:tcPr>
            <w:tcW w:w="9523" w:type="dxa"/>
            <w:gridSpan w:val="2"/>
            <w:vAlign w:val="center"/>
          </w:tcPr>
          <w:p w14:paraId="589E81E8" w14:textId="77777777" w:rsidR="00561293" w:rsidRDefault="00561293" w:rsidP="00F43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協同組合もしくは一般企業の</w:t>
            </w:r>
            <w:r w:rsidR="00F431AE">
              <w:rPr>
                <w:rFonts w:hint="eastAsia"/>
                <w:sz w:val="21"/>
                <w:szCs w:val="21"/>
              </w:rPr>
              <w:t>監査</w:t>
            </w:r>
            <w:r>
              <w:rPr>
                <w:rFonts w:hint="eastAsia"/>
                <w:sz w:val="21"/>
                <w:szCs w:val="21"/>
              </w:rPr>
              <w:t>又は</w:t>
            </w:r>
            <w:r w:rsidR="00F431AE">
              <w:rPr>
                <w:rFonts w:hint="eastAsia"/>
                <w:sz w:val="21"/>
                <w:szCs w:val="21"/>
              </w:rPr>
              <w:t>検査</w:t>
            </w:r>
            <w:r>
              <w:rPr>
                <w:rFonts w:hint="eastAsia"/>
                <w:sz w:val="21"/>
                <w:szCs w:val="21"/>
              </w:rPr>
              <w:t>業務の経験（</w:t>
            </w:r>
            <w:r w:rsidR="003B22A1">
              <w:rPr>
                <w:rFonts w:hint="eastAsia"/>
                <w:sz w:val="21"/>
                <w:szCs w:val="21"/>
              </w:rPr>
              <w:t>新しい順に記入すること）</w:t>
            </w:r>
          </w:p>
        </w:tc>
      </w:tr>
      <w:tr w:rsidR="00561293" w14:paraId="7CDE1F20" w14:textId="77777777" w:rsidTr="00561293">
        <w:trPr>
          <w:trHeight w:val="70"/>
        </w:trPr>
        <w:tc>
          <w:tcPr>
            <w:tcW w:w="2977" w:type="dxa"/>
          </w:tcPr>
          <w:p w14:paraId="65023BB9" w14:textId="77777777" w:rsidR="00561293" w:rsidRDefault="00561293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6546" w:type="dxa"/>
          </w:tcPr>
          <w:p w14:paraId="21BA2304" w14:textId="77777777" w:rsidR="00561293" w:rsidRDefault="00561293" w:rsidP="00907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検査又は監査業務の具体的な内容</w:t>
            </w:r>
          </w:p>
        </w:tc>
      </w:tr>
      <w:tr w:rsidR="00561293" w14:paraId="36B13DD1" w14:textId="77777777" w:rsidTr="00561293">
        <w:trPr>
          <w:trHeight w:val="635"/>
        </w:trPr>
        <w:tc>
          <w:tcPr>
            <w:tcW w:w="2977" w:type="dxa"/>
            <w:vAlign w:val="center"/>
          </w:tcPr>
          <w:p w14:paraId="705D042F" w14:textId="77777777" w:rsidR="00561293" w:rsidRDefault="00561293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6546" w:type="dxa"/>
          </w:tcPr>
          <w:p w14:paraId="3B767F21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4BF7D8CC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7E44F2B5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361FF979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03B26A35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6EA11F29" w14:textId="77777777" w:rsidR="006B70CA" w:rsidRDefault="006B70CA" w:rsidP="00FA779D">
            <w:pPr>
              <w:rPr>
                <w:sz w:val="21"/>
                <w:szCs w:val="21"/>
              </w:rPr>
            </w:pPr>
          </w:p>
          <w:p w14:paraId="363552AB" w14:textId="77777777" w:rsidR="00561293" w:rsidRDefault="00561293" w:rsidP="00FA779D">
            <w:pPr>
              <w:rPr>
                <w:sz w:val="21"/>
                <w:szCs w:val="21"/>
              </w:rPr>
            </w:pPr>
          </w:p>
        </w:tc>
      </w:tr>
      <w:tr w:rsidR="00561293" w14:paraId="50B6D48D" w14:textId="77777777" w:rsidTr="001346E0">
        <w:trPr>
          <w:trHeight w:val="635"/>
        </w:trPr>
        <w:tc>
          <w:tcPr>
            <w:tcW w:w="2977" w:type="dxa"/>
            <w:vAlign w:val="center"/>
          </w:tcPr>
          <w:p w14:paraId="489D50A5" w14:textId="77777777" w:rsidR="00561293" w:rsidRDefault="00561293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6546" w:type="dxa"/>
          </w:tcPr>
          <w:p w14:paraId="562B9BFD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620C0EC7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039FC848" w14:textId="77777777" w:rsidR="006B70CA" w:rsidRDefault="006B70CA" w:rsidP="00FA779D">
            <w:pPr>
              <w:rPr>
                <w:sz w:val="21"/>
                <w:szCs w:val="21"/>
              </w:rPr>
            </w:pPr>
          </w:p>
          <w:p w14:paraId="23D3196C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7482FE9A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606E46E4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01A276DE" w14:textId="77777777" w:rsidR="00561293" w:rsidRDefault="00561293" w:rsidP="00FA779D">
            <w:pPr>
              <w:rPr>
                <w:sz w:val="21"/>
                <w:szCs w:val="21"/>
              </w:rPr>
            </w:pPr>
          </w:p>
        </w:tc>
      </w:tr>
      <w:tr w:rsidR="00561293" w14:paraId="03DF4CED" w14:textId="77777777" w:rsidTr="00B5705F">
        <w:trPr>
          <w:trHeight w:val="635"/>
        </w:trPr>
        <w:tc>
          <w:tcPr>
            <w:tcW w:w="2977" w:type="dxa"/>
            <w:vAlign w:val="center"/>
          </w:tcPr>
          <w:p w14:paraId="1104FE04" w14:textId="77777777" w:rsidR="00561293" w:rsidRDefault="00561293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6546" w:type="dxa"/>
          </w:tcPr>
          <w:p w14:paraId="0791A7C3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79DDA22D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46A39D58" w14:textId="77777777" w:rsidR="006B70CA" w:rsidRDefault="006B70CA" w:rsidP="00FA779D">
            <w:pPr>
              <w:rPr>
                <w:sz w:val="21"/>
                <w:szCs w:val="21"/>
              </w:rPr>
            </w:pPr>
          </w:p>
          <w:p w14:paraId="0DD822B2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37B7C574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201ED539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59E6BCA1" w14:textId="77777777" w:rsidR="00561293" w:rsidRDefault="00561293" w:rsidP="00FA779D">
            <w:pPr>
              <w:rPr>
                <w:sz w:val="21"/>
                <w:szCs w:val="21"/>
              </w:rPr>
            </w:pPr>
          </w:p>
        </w:tc>
      </w:tr>
      <w:tr w:rsidR="00561293" w14:paraId="5E563F6B" w14:textId="77777777" w:rsidTr="00886085">
        <w:trPr>
          <w:trHeight w:val="635"/>
        </w:trPr>
        <w:tc>
          <w:tcPr>
            <w:tcW w:w="2977" w:type="dxa"/>
            <w:vAlign w:val="center"/>
          </w:tcPr>
          <w:p w14:paraId="2896CACF" w14:textId="77777777" w:rsidR="00561293" w:rsidRDefault="00561293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6546" w:type="dxa"/>
          </w:tcPr>
          <w:p w14:paraId="3BEF2F35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61F2CD15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3AB28DC0" w14:textId="77777777" w:rsidR="006B70CA" w:rsidRDefault="006B70CA" w:rsidP="00FA779D">
            <w:pPr>
              <w:rPr>
                <w:sz w:val="21"/>
                <w:szCs w:val="21"/>
              </w:rPr>
            </w:pPr>
          </w:p>
          <w:p w14:paraId="6EF4C089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3E8B340B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7D584F9A" w14:textId="77777777" w:rsidR="00561293" w:rsidRDefault="00561293" w:rsidP="00FA779D">
            <w:pPr>
              <w:rPr>
                <w:sz w:val="21"/>
                <w:szCs w:val="21"/>
              </w:rPr>
            </w:pPr>
          </w:p>
          <w:p w14:paraId="3FF2BD55" w14:textId="77777777" w:rsidR="00561293" w:rsidRDefault="00561293" w:rsidP="00FA779D">
            <w:pPr>
              <w:rPr>
                <w:sz w:val="21"/>
                <w:szCs w:val="21"/>
              </w:rPr>
            </w:pPr>
          </w:p>
        </w:tc>
      </w:tr>
      <w:tr w:rsidR="00561293" w14:paraId="15935FD3" w14:textId="77777777" w:rsidTr="00886085">
        <w:trPr>
          <w:trHeight w:val="635"/>
        </w:trPr>
        <w:tc>
          <w:tcPr>
            <w:tcW w:w="2977" w:type="dxa"/>
            <w:vAlign w:val="center"/>
          </w:tcPr>
          <w:p w14:paraId="2DCBC809" w14:textId="77777777" w:rsidR="00561293" w:rsidRDefault="00561293" w:rsidP="0056129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6546" w:type="dxa"/>
          </w:tcPr>
          <w:p w14:paraId="7DC5C4C7" w14:textId="77777777" w:rsidR="00561293" w:rsidRDefault="00561293" w:rsidP="00561293">
            <w:pPr>
              <w:rPr>
                <w:sz w:val="21"/>
                <w:szCs w:val="21"/>
              </w:rPr>
            </w:pPr>
          </w:p>
          <w:p w14:paraId="271AF962" w14:textId="77777777" w:rsidR="00561293" w:rsidRDefault="00561293" w:rsidP="00561293">
            <w:pPr>
              <w:rPr>
                <w:sz w:val="21"/>
                <w:szCs w:val="21"/>
              </w:rPr>
            </w:pPr>
          </w:p>
          <w:p w14:paraId="50DDFE71" w14:textId="77777777" w:rsidR="00561293" w:rsidRDefault="00561293" w:rsidP="00561293">
            <w:pPr>
              <w:rPr>
                <w:sz w:val="21"/>
                <w:szCs w:val="21"/>
              </w:rPr>
            </w:pPr>
          </w:p>
          <w:p w14:paraId="6F7706B8" w14:textId="77777777" w:rsidR="00561293" w:rsidRDefault="00561293" w:rsidP="00561293">
            <w:pPr>
              <w:rPr>
                <w:sz w:val="21"/>
                <w:szCs w:val="21"/>
              </w:rPr>
            </w:pPr>
          </w:p>
          <w:p w14:paraId="4449C099" w14:textId="77777777" w:rsidR="00561293" w:rsidRDefault="00561293" w:rsidP="00561293">
            <w:pPr>
              <w:rPr>
                <w:sz w:val="21"/>
                <w:szCs w:val="21"/>
              </w:rPr>
            </w:pPr>
          </w:p>
          <w:p w14:paraId="5C6E7BE1" w14:textId="77777777" w:rsidR="00561293" w:rsidRDefault="00561293" w:rsidP="00561293">
            <w:pPr>
              <w:rPr>
                <w:sz w:val="21"/>
                <w:szCs w:val="21"/>
              </w:rPr>
            </w:pPr>
          </w:p>
        </w:tc>
      </w:tr>
    </w:tbl>
    <w:p w14:paraId="51CFE982" w14:textId="77777777" w:rsidR="001350FC" w:rsidRDefault="001350FC" w:rsidP="001350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303E017C" w14:textId="77777777" w:rsidR="001350FC" w:rsidRPr="00BB2C39" w:rsidRDefault="001350FC" w:rsidP="001350FC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5CBC30B" w14:textId="77777777" w:rsidR="003B22A1" w:rsidRPr="001350FC" w:rsidRDefault="003B22A1" w:rsidP="001350FC">
      <w:pPr>
        <w:rPr>
          <w:sz w:val="21"/>
          <w:szCs w:val="21"/>
        </w:rPr>
      </w:pPr>
    </w:p>
    <w:sectPr w:rsidR="003B22A1" w:rsidRPr="001350FC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0B5B" w14:textId="77777777" w:rsidR="00BA5EFB" w:rsidRDefault="00BA5EFB" w:rsidP="00E679D9">
      <w:r>
        <w:separator/>
      </w:r>
    </w:p>
  </w:endnote>
  <w:endnote w:type="continuationSeparator" w:id="0">
    <w:p w14:paraId="09BA3CAF" w14:textId="77777777" w:rsidR="00BA5EFB" w:rsidRDefault="00BA5EF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D844" w14:textId="77777777" w:rsidR="00BA5EFB" w:rsidRDefault="00BA5EFB" w:rsidP="00E679D9">
      <w:r>
        <w:separator/>
      </w:r>
    </w:p>
  </w:footnote>
  <w:footnote w:type="continuationSeparator" w:id="0">
    <w:p w14:paraId="6A398619" w14:textId="77777777" w:rsidR="00BA5EFB" w:rsidRDefault="00BA5EF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DE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0F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2909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293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9B3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B70CA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776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5FB7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1A5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3903"/>
    <w:rsid w:val="00905DC5"/>
    <w:rsid w:val="00907189"/>
    <w:rsid w:val="00907668"/>
    <w:rsid w:val="009078AA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49CD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4E59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5EFB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1A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B21A2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35F1-88F8-47FE-BC7D-24D38551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9700310</cp:lastModifiedBy>
  <cp:revision>2</cp:revision>
  <cp:lastPrinted>2022-12-28T02:19:00Z</cp:lastPrinted>
  <dcterms:created xsi:type="dcterms:W3CDTF">2026-01-06T07:32:00Z</dcterms:created>
  <dcterms:modified xsi:type="dcterms:W3CDTF">2026-01-06T07:32:00Z</dcterms:modified>
</cp:coreProperties>
</file>