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490F" w:rsidRPr="00312534" w:rsidRDefault="002A5E22">
      <w:pPr>
        <w:spacing w:after="3" w:line="259" w:lineRule="auto"/>
        <w:ind w:left="8"/>
        <w:rPr>
          <w:rFonts w:ascii="ＭＳ Ｐゴシック" w:eastAsia="ＭＳ Ｐゴシック" w:hAnsi="ＭＳ Ｐゴシック"/>
        </w:rPr>
      </w:pPr>
      <w:r w:rsidRPr="00312534">
        <w:rPr>
          <w:rFonts w:ascii="ＭＳ Ｐゴシック" w:eastAsia="ＭＳ Ｐゴシック" w:hAnsi="ＭＳ Ｐゴシック" w:cs="ＭＳ Ｐゴシック"/>
          <w:sz w:val="22"/>
        </w:rPr>
        <w:t>（</w:t>
      </w:r>
      <w:r w:rsidR="00312534" w:rsidRPr="00312534">
        <w:rPr>
          <w:rFonts w:ascii="ＭＳ Ｐゴシック" w:eastAsia="ＭＳ Ｐゴシック" w:hAnsi="ＭＳ Ｐゴシック" w:cs="ＭＳ Ｐゴシック" w:hint="eastAsia"/>
          <w:sz w:val="22"/>
        </w:rPr>
        <w:t>様式５</w:t>
      </w:r>
      <w:r w:rsidRPr="00312534">
        <w:rPr>
          <w:rFonts w:ascii="ＭＳ Ｐゴシック" w:eastAsia="ＭＳ Ｐゴシック" w:hAnsi="ＭＳ Ｐゴシック" w:cs="ＭＳ Ｐゴシック"/>
          <w:sz w:val="22"/>
        </w:rPr>
        <w:t>）</w:t>
      </w:r>
    </w:p>
    <w:p w:rsidR="00C7490F" w:rsidRPr="00312534" w:rsidRDefault="002A5E22">
      <w:pPr>
        <w:pStyle w:val="1"/>
        <w:spacing w:after="0"/>
        <w:ind w:left="0" w:right="165"/>
        <w:jc w:val="center"/>
      </w:pPr>
      <w:r w:rsidRPr="00312534">
        <w:t>事業者の取組に関する申出書</w:t>
      </w:r>
    </w:p>
    <w:p w:rsidR="00312534" w:rsidRDefault="002A5E22">
      <w:pPr>
        <w:spacing w:after="0" w:line="393" w:lineRule="auto"/>
        <w:ind w:left="3373" w:right="4848"/>
        <w:jc w:val="right"/>
        <w:rPr>
          <w:rFonts w:ascii="ＭＳ Ｐゴシック" w:eastAsia="ＭＳ Ｐゴシック" w:hAnsi="ＭＳ Ｐゴシック" w:cs="ＭＳ Ｐゴシック"/>
          <w:sz w:val="22"/>
        </w:rPr>
      </w:pPr>
      <w:r w:rsidRPr="00312534">
        <w:rPr>
          <w:rFonts w:ascii="ＭＳ Ｐゴシック" w:eastAsia="ＭＳ Ｐゴシック" w:hAnsi="ＭＳ Ｐゴシック" w:cs="ＭＳ Ｐゴシック"/>
          <w:sz w:val="22"/>
        </w:rPr>
        <w:t>（申出者）</w:t>
      </w:r>
      <w:r w:rsidRPr="00312534">
        <w:rPr>
          <w:rFonts w:ascii="ＭＳ Ｐゴシック" w:eastAsia="ＭＳ Ｐゴシック" w:hAnsi="ＭＳ Ｐゴシック" w:cs="ＭＳ Ｐゴシック"/>
          <w:sz w:val="22"/>
        </w:rPr>
        <w:t xml:space="preserve"> </w:t>
      </w:r>
      <w:r w:rsidRPr="00312534">
        <w:rPr>
          <w:rFonts w:ascii="ＭＳ Ｐゴシック" w:eastAsia="ＭＳ Ｐゴシック" w:hAnsi="ＭＳ Ｐゴシック" w:cs="ＭＳ Ｐゴシック"/>
          <w:sz w:val="22"/>
        </w:rPr>
        <w:t>住所</w:t>
      </w:r>
    </w:p>
    <w:p w:rsidR="00C7490F" w:rsidRPr="00312534" w:rsidRDefault="002A5E22">
      <w:pPr>
        <w:spacing w:after="0" w:line="393" w:lineRule="auto"/>
        <w:ind w:left="3373" w:right="4848"/>
        <w:jc w:val="right"/>
        <w:rPr>
          <w:rFonts w:ascii="ＭＳ Ｐゴシック" w:eastAsia="ＭＳ Ｐゴシック" w:hAnsi="ＭＳ Ｐゴシック"/>
        </w:rPr>
      </w:pPr>
      <w:r w:rsidRPr="00312534">
        <w:rPr>
          <w:rFonts w:ascii="ＭＳ Ｐゴシック" w:eastAsia="ＭＳ Ｐゴシック" w:hAnsi="ＭＳ Ｐゴシック" w:cs="ＭＳ Ｐゴシック"/>
          <w:sz w:val="22"/>
        </w:rPr>
        <w:t>名称</w:t>
      </w:r>
    </w:p>
    <w:p w:rsidR="00C7490F" w:rsidRPr="00312534" w:rsidRDefault="002A5E22">
      <w:pPr>
        <w:spacing w:after="364" w:line="259" w:lineRule="auto"/>
        <w:ind w:left="987" w:firstLine="0"/>
        <w:jc w:val="center"/>
        <w:rPr>
          <w:rFonts w:ascii="ＭＳ Ｐゴシック" w:eastAsia="ＭＳ Ｐゴシック" w:hAnsi="ＭＳ Ｐゴシック"/>
        </w:rPr>
      </w:pPr>
      <w:r w:rsidRPr="00312534">
        <w:rPr>
          <w:rFonts w:ascii="ＭＳ Ｐゴシック" w:eastAsia="ＭＳ Ｐゴシック" w:hAnsi="ＭＳ Ｐゴシック" w:cs="ＭＳ Ｐゴシック"/>
          <w:sz w:val="22"/>
        </w:rPr>
        <w:t>代表者職・氏名</w:t>
      </w:r>
    </w:p>
    <w:p w:rsidR="00C7490F" w:rsidRPr="00312534" w:rsidRDefault="002A5E22">
      <w:pPr>
        <w:spacing w:after="59" w:line="259" w:lineRule="auto"/>
        <w:ind w:left="8"/>
        <w:rPr>
          <w:rFonts w:ascii="ＭＳ Ｐゴシック" w:eastAsia="ＭＳ Ｐゴシック" w:hAnsi="ＭＳ Ｐゴシック"/>
        </w:rPr>
      </w:pPr>
      <w:r w:rsidRPr="00312534">
        <w:rPr>
          <w:rFonts w:ascii="ＭＳ Ｐゴシック" w:eastAsia="ＭＳ Ｐゴシック" w:hAnsi="ＭＳ Ｐゴシック" w:cs="ＭＳ Ｐゴシック"/>
          <w:sz w:val="22"/>
        </w:rPr>
        <w:t xml:space="preserve">　公告日（令和</w:t>
      </w:r>
      <w:r w:rsidR="00312534" w:rsidRPr="00312534">
        <w:rPr>
          <w:rFonts w:ascii="ＭＳ Ｐゴシック" w:eastAsia="ＭＳ Ｐゴシック" w:hAnsi="ＭＳ Ｐゴシック" w:cs="ＭＳ Ｐゴシック" w:hint="eastAsia"/>
          <w:sz w:val="22"/>
        </w:rPr>
        <w:t>７</w:t>
      </w:r>
      <w:r w:rsidRPr="00312534">
        <w:rPr>
          <w:rFonts w:ascii="ＭＳ Ｐゴシック" w:eastAsia="ＭＳ Ｐゴシック" w:hAnsi="ＭＳ Ｐゴシック" w:cs="ＭＳ Ｐゴシック"/>
          <w:sz w:val="22"/>
        </w:rPr>
        <w:t>年</w:t>
      </w:r>
      <w:r w:rsidR="00312534" w:rsidRPr="00312534">
        <w:rPr>
          <w:rFonts w:ascii="ＭＳ Ｐゴシック" w:eastAsia="ＭＳ Ｐゴシック" w:hAnsi="ＭＳ Ｐゴシック" w:cs="ＭＳ Ｐゴシック" w:hint="eastAsia"/>
          <w:sz w:val="22"/>
        </w:rPr>
        <w:t>８</w:t>
      </w:r>
      <w:r w:rsidRPr="00312534">
        <w:rPr>
          <w:rFonts w:ascii="ＭＳ Ｐゴシック" w:eastAsia="ＭＳ Ｐゴシック" w:hAnsi="ＭＳ Ｐゴシック" w:cs="ＭＳ Ｐゴシック"/>
          <w:sz w:val="22"/>
        </w:rPr>
        <w:t>月</w:t>
      </w:r>
      <w:r w:rsidR="00312534" w:rsidRPr="00312534">
        <w:rPr>
          <w:rFonts w:ascii="ＭＳ Ｐゴシック" w:eastAsia="ＭＳ Ｐゴシック" w:hAnsi="ＭＳ Ｐゴシック" w:cs="ＭＳ Ｐゴシック" w:hint="eastAsia"/>
          <w:sz w:val="22"/>
        </w:rPr>
        <w:t>１８</w:t>
      </w:r>
      <w:r w:rsidRPr="00312534">
        <w:rPr>
          <w:rFonts w:ascii="ＭＳ Ｐゴシック" w:eastAsia="ＭＳ Ｐゴシック" w:hAnsi="ＭＳ Ｐゴシック" w:cs="ＭＳ Ｐゴシック"/>
          <w:sz w:val="22"/>
        </w:rPr>
        <w:t>日）現在で実施している取組について、下記のとおり申し出ます。</w:t>
      </w:r>
    </w:p>
    <w:tbl>
      <w:tblPr>
        <w:tblStyle w:val="TableGrid"/>
        <w:tblW w:w="10022" w:type="dxa"/>
        <w:tblInd w:w="-34" w:type="dxa"/>
        <w:tblCellMar>
          <w:top w:w="14" w:type="dxa"/>
          <w:left w:w="36" w:type="dxa"/>
          <w:bottom w:w="0" w:type="dxa"/>
          <w:right w:w="39" w:type="dxa"/>
        </w:tblCellMar>
        <w:tblLook w:val="04A0" w:firstRow="1" w:lastRow="0" w:firstColumn="1" w:lastColumn="0" w:noHBand="0" w:noVBand="1"/>
      </w:tblPr>
      <w:tblGrid>
        <w:gridCol w:w="1726"/>
        <w:gridCol w:w="4839"/>
        <w:gridCol w:w="3457"/>
      </w:tblGrid>
      <w:tr w:rsidR="00C7490F" w:rsidRPr="00312534" w:rsidTr="00794575">
        <w:trPr>
          <w:trHeight w:val="131"/>
        </w:trPr>
        <w:tc>
          <w:tcPr>
            <w:tcW w:w="1726" w:type="dxa"/>
            <w:tcBorders>
              <w:top w:val="single" w:sz="8" w:space="0" w:color="000000"/>
              <w:left w:val="single" w:sz="8" w:space="0" w:color="000000"/>
              <w:bottom w:val="single" w:sz="8" w:space="0" w:color="000000"/>
              <w:right w:val="single" w:sz="8" w:space="0" w:color="000000"/>
            </w:tcBorders>
            <w:shd w:val="clear" w:color="auto" w:fill="99FFCC"/>
          </w:tcPr>
          <w:p w:rsidR="00C7490F" w:rsidRPr="00312534" w:rsidRDefault="002A5E22">
            <w:pPr>
              <w:spacing w:after="0" w:line="259" w:lineRule="auto"/>
              <w:ind w:left="21" w:firstLine="0"/>
              <w:jc w:val="center"/>
              <w:rPr>
                <w:rFonts w:ascii="ＭＳ Ｐゴシック" w:eastAsia="ＭＳ Ｐゴシック" w:hAnsi="ＭＳ Ｐゴシック"/>
              </w:rPr>
            </w:pPr>
            <w:r w:rsidRPr="00312534">
              <w:rPr>
                <w:rFonts w:ascii="ＭＳ Ｐゴシック" w:eastAsia="ＭＳ Ｐゴシック" w:hAnsi="ＭＳ Ｐゴシック" w:cs="ＭＳ Ｐゴシック"/>
                <w:sz w:val="22"/>
              </w:rPr>
              <w:t>分野</w:t>
            </w:r>
          </w:p>
        </w:tc>
        <w:tc>
          <w:tcPr>
            <w:tcW w:w="4839" w:type="dxa"/>
            <w:tcBorders>
              <w:top w:val="single" w:sz="8" w:space="0" w:color="000000"/>
              <w:left w:val="single" w:sz="8" w:space="0" w:color="000000"/>
              <w:bottom w:val="single" w:sz="8" w:space="0" w:color="000000"/>
              <w:right w:val="single" w:sz="8" w:space="0" w:color="000000"/>
            </w:tcBorders>
            <w:shd w:val="clear" w:color="auto" w:fill="99FFCC"/>
          </w:tcPr>
          <w:p w:rsidR="00C7490F" w:rsidRPr="00312534" w:rsidRDefault="002A5E22">
            <w:pPr>
              <w:spacing w:after="0" w:line="259" w:lineRule="auto"/>
              <w:ind w:left="368" w:firstLine="0"/>
              <w:jc w:val="center"/>
              <w:rPr>
                <w:rFonts w:ascii="ＭＳ Ｐゴシック" w:eastAsia="ＭＳ Ｐゴシック" w:hAnsi="ＭＳ Ｐゴシック"/>
              </w:rPr>
            </w:pPr>
            <w:r w:rsidRPr="00312534">
              <w:rPr>
                <w:rFonts w:ascii="ＭＳ Ｐゴシック" w:eastAsia="ＭＳ Ｐゴシック" w:hAnsi="ＭＳ Ｐゴシック" w:cs="ＭＳ Ｐゴシック"/>
                <w:sz w:val="22"/>
              </w:rPr>
              <w:t>評価項目・申出内容</w:t>
            </w:r>
          </w:p>
        </w:tc>
        <w:tc>
          <w:tcPr>
            <w:tcW w:w="3457" w:type="dxa"/>
            <w:tcBorders>
              <w:top w:val="single" w:sz="8" w:space="0" w:color="000000"/>
              <w:left w:val="single" w:sz="8" w:space="0" w:color="000000"/>
              <w:bottom w:val="single" w:sz="8" w:space="0" w:color="000000"/>
              <w:right w:val="single" w:sz="8" w:space="0" w:color="000000"/>
            </w:tcBorders>
            <w:shd w:val="clear" w:color="auto" w:fill="99FFCC"/>
          </w:tcPr>
          <w:p w:rsidR="00C7490F" w:rsidRPr="00312534" w:rsidRDefault="002A5E22">
            <w:pPr>
              <w:spacing w:after="0" w:line="259" w:lineRule="auto"/>
              <w:ind w:left="8" w:firstLine="0"/>
              <w:jc w:val="center"/>
              <w:rPr>
                <w:rFonts w:ascii="ＭＳ Ｐゴシック" w:eastAsia="ＭＳ Ｐゴシック" w:hAnsi="ＭＳ Ｐゴシック"/>
              </w:rPr>
            </w:pPr>
            <w:r w:rsidRPr="00312534">
              <w:rPr>
                <w:rFonts w:ascii="ＭＳ Ｐゴシック" w:eastAsia="ＭＳ Ｐゴシック" w:hAnsi="ＭＳ Ｐゴシック" w:cs="ＭＳ Ｐゴシック"/>
                <w:sz w:val="22"/>
              </w:rPr>
              <w:t>添付書類（写）</w:t>
            </w:r>
          </w:p>
        </w:tc>
      </w:tr>
      <w:tr w:rsidR="00C7490F" w:rsidRPr="00312534">
        <w:trPr>
          <w:trHeight w:val="722"/>
        </w:trPr>
        <w:tc>
          <w:tcPr>
            <w:tcW w:w="1726" w:type="dxa"/>
            <w:tcBorders>
              <w:top w:val="single" w:sz="8" w:space="0" w:color="000000"/>
              <w:left w:val="single" w:sz="8" w:space="0" w:color="000000"/>
              <w:bottom w:val="single" w:sz="8" w:space="0" w:color="000000"/>
              <w:right w:val="single" w:sz="8" w:space="0" w:color="000000"/>
            </w:tcBorders>
          </w:tcPr>
          <w:p w:rsidR="00C7490F" w:rsidRPr="00312534" w:rsidRDefault="002A5E22">
            <w:pPr>
              <w:spacing w:after="0" w:line="259" w:lineRule="auto"/>
              <w:ind w:left="0" w:firstLine="0"/>
              <w:rPr>
                <w:rFonts w:ascii="ＭＳ Ｐゴシック" w:eastAsia="ＭＳ Ｐゴシック" w:hAnsi="ＭＳ Ｐゴシック"/>
              </w:rPr>
            </w:pPr>
            <w:r w:rsidRPr="00312534">
              <w:rPr>
                <w:rFonts w:ascii="ＭＳ Ｐゴシック" w:eastAsia="ＭＳ Ｐゴシック" w:hAnsi="ＭＳ Ｐゴシック" w:cs="ＭＳ Ｐゴシック"/>
                <w:sz w:val="22"/>
              </w:rPr>
              <w:t>働く環境の整備</w:t>
            </w:r>
          </w:p>
        </w:tc>
        <w:tc>
          <w:tcPr>
            <w:tcW w:w="4839" w:type="dxa"/>
            <w:tcBorders>
              <w:top w:val="single" w:sz="8" w:space="0" w:color="000000"/>
              <w:left w:val="single" w:sz="8" w:space="0" w:color="000000"/>
              <w:bottom w:val="single" w:sz="8" w:space="0" w:color="000000"/>
              <w:right w:val="single" w:sz="8" w:space="0" w:color="000000"/>
            </w:tcBorders>
          </w:tcPr>
          <w:p w:rsidR="00C7490F" w:rsidRPr="00312534" w:rsidRDefault="002A5E22">
            <w:pPr>
              <w:spacing w:after="0" w:line="259" w:lineRule="auto"/>
              <w:ind w:left="29" w:firstLine="0"/>
              <w:rPr>
                <w:rFonts w:ascii="ＭＳ Ｐゴシック" w:eastAsia="ＭＳ Ｐゴシック" w:hAnsi="ＭＳ Ｐゴシック"/>
              </w:rPr>
            </w:pPr>
            <w:r w:rsidRPr="00312534">
              <w:rPr>
                <w:rFonts w:ascii="ＭＳ Ｐゴシック" w:eastAsia="ＭＳ Ｐゴシック" w:hAnsi="ＭＳ Ｐゴシック" w:cs="ＭＳ Ｐゴシック"/>
                <w:sz w:val="22"/>
              </w:rPr>
              <w:t xml:space="preserve">□ </w:t>
            </w:r>
            <w:r w:rsidRPr="00312534">
              <w:rPr>
                <w:rFonts w:ascii="ＭＳ Ｐゴシック" w:eastAsia="ＭＳ Ｐゴシック" w:hAnsi="ＭＳ Ｐゴシック" w:cs="ＭＳ Ｐゴシック"/>
                <w:sz w:val="22"/>
              </w:rPr>
              <w:t xml:space="preserve">　「熊本県ブライト企業」の認定</w:t>
            </w:r>
          </w:p>
        </w:tc>
        <w:tc>
          <w:tcPr>
            <w:tcW w:w="3457" w:type="dxa"/>
            <w:tcBorders>
              <w:top w:val="single" w:sz="8" w:space="0" w:color="000000"/>
              <w:left w:val="single" w:sz="8" w:space="0" w:color="000000"/>
              <w:bottom w:val="single" w:sz="8" w:space="0" w:color="000000"/>
              <w:right w:val="single" w:sz="8" w:space="0" w:color="000000"/>
            </w:tcBorders>
          </w:tcPr>
          <w:p w:rsidR="00C7490F" w:rsidRPr="00312534" w:rsidRDefault="002A5E22">
            <w:pPr>
              <w:spacing w:after="0" w:line="259" w:lineRule="auto"/>
              <w:ind w:left="29" w:firstLine="0"/>
              <w:rPr>
                <w:rFonts w:ascii="ＭＳ Ｐゴシック" w:eastAsia="ＭＳ Ｐゴシック" w:hAnsi="ＭＳ Ｐゴシック"/>
              </w:rPr>
            </w:pPr>
            <w:r w:rsidRPr="00312534">
              <w:rPr>
                <w:rFonts w:ascii="ＭＳ Ｐゴシック" w:eastAsia="ＭＳ Ｐゴシック" w:hAnsi="ＭＳ Ｐゴシック" w:cs="ＭＳ Ｐゴシック"/>
                <w:sz w:val="22"/>
              </w:rPr>
              <w:t xml:space="preserve">□ </w:t>
            </w:r>
            <w:r w:rsidRPr="00312534">
              <w:rPr>
                <w:rFonts w:ascii="ＭＳ Ｐゴシック" w:eastAsia="ＭＳ Ｐゴシック" w:hAnsi="ＭＳ Ｐゴシック" w:cs="ＭＳ Ｐゴシック"/>
                <w:sz w:val="22"/>
              </w:rPr>
              <w:t>認定証</w:t>
            </w:r>
          </w:p>
        </w:tc>
      </w:tr>
      <w:tr w:rsidR="00C7490F" w:rsidRPr="00312534">
        <w:trPr>
          <w:trHeight w:val="723"/>
        </w:trPr>
        <w:tc>
          <w:tcPr>
            <w:tcW w:w="1726" w:type="dxa"/>
            <w:tcBorders>
              <w:top w:val="single" w:sz="8" w:space="0" w:color="000000"/>
              <w:left w:val="single" w:sz="8" w:space="0" w:color="000000"/>
              <w:bottom w:val="single" w:sz="8" w:space="0" w:color="000000"/>
              <w:right w:val="single" w:sz="8" w:space="0" w:color="000000"/>
            </w:tcBorders>
          </w:tcPr>
          <w:p w:rsidR="00C7490F" w:rsidRPr="00312534" w:rsidRDefault="002A5E22">
            <w:pPr>
              <w:spacing w:after="0" w:line="259" w:lineRule="auto"/>
              <w:ind w:left="0" w:firstLine="0"/>
              <w:rPr>
                <w:rFonts w:ascii="ＭＳ Ｐゴシック" w:eastAsia="ＭＳ Ｐゴシック" w:hAnsi="ＭＳ Ｐゴシック"/>
              </w:rPr>
            </w:pPr>
            <w:r w:rsidRPr="00312534">
              <w:rPr>
                <w:rFonts w:ascii="ＭＳ Ｐゴシック" w:eastAsia="ＭＳ Ｐゴシック" w:hAnsi="ＭＳ Ｐゴシック" w:cs="ＭＳ Ｐゴシック"/>
                <w:sz w:val="22"/>
              </w:rPr>
              <w:t>多様な人材の活躍</w:t>
            </w:r>
          </w:p>
        </w:tc>
        <w:tc>
          <w:tcPr>
            <w:tcW w:w="4839" w:type="dxa"/>
            <w:tcBorders>
              <w:top w:val="single" w:sz="8" w:space="0" w:color="000000"/>
              <w:left w:val="single" w:sz="8" w:space="0" w:color="000000"/>
              <w:bottom w:val="single" w:sz="8" w:space="0" w:color="000000"/>
              <w:right w:val="single" w:sz="8" w:space="0" w:color="000000"/>
            </w:tcBorders>
          </w:tcPr>
          <w:p w:rsidR="00C7490F" w:rsidRPr="00312534" w:rsidRDefault="002A5E22">
            <w:pPr>
              <w:spacing w:after="0" w:line="259" w:lineRule="auto"/>
              <w:ind w:left="29" w:firstLine="0"/>
              <w:rPr>
                <w:rFonts w:ascii="ＭＳ Ｐゴシック" w:eastAsia="ＭＳ Ｐゴシック" w:hAnsi="ＭＳ Ｐゴシック"/>
              </w:rPr>
            </w:pPr>
            <w:r w:rsidRPr="00312534">
              <w:rPr>
                <w:rFonts w:ascii="ＭＳ Ｐゴシック" w:eastAsia="ＭＳ Ｐゴシック" w:hAnsi="ＭＳ Ｐゴシック" w:cs="ＭＳ Ｐゴシック"/>
                <w:sz w:val="22"/>
              </w:rPr>
              <w:t xml:space="preserve">□ </w:t>
            </w:r>
            <w:r w:rsidRPr="00312534">
              <w:rPr>
                <w:rFonts w:ascii="ＭＳ Ｐゴシック" w:eastAsia="ＭＳ Ｐゴシック" w:hAnsi="ＭＳ Ｐゴシック" w:cs="ＭＳ Ｐゴシック"/>
                <w:sz w:val="22"/>
              </w:rPr>
              <w:t>障害者就労施設等の製品等の調達実績</w:t>
            </w:r>
          </w:p>
          <w:p w:rsidR="00C7490F" w:rsidRPr="00312534" w:rsidRDefault="002A5E22">
            <w:pPr>
              <w:spacing w:after="0" w:line="259" w:lineRule="auto"/>
              <w:ind w:left="348" w:firstLine="0"/>
              <w:rPr>
                <w:rFonts w:ascii="ＭＳ Ｐゴシック" w:eastAsia="ＭＳ Ｐゴシック" w:hAnsi="ＭＳ Ｐゴシック"/>
              </w:rPr>
            </w:pPr>
            <w:r w:rsidRPr="00312534">
              <w:rPr>
                <w:rFonts w:ascii="ＭＳ Ｐゴシック" w:eastAsia="ＭＳ Ｐゴシック" w:hAnsi="ＭＳ Ｐゴシック" w:cs="ＭＳ Ｐゴシック"/>
                <w:sz w:val="22"/>
              </w:rPr>
              <w:t>※</w:t>
            </w:r>
            <w:r w:rsidRPr="00312534">
              <w:rPr>
                <w:rFonts w:ascii="ＭＳ Ｐゴシック" w:eastAsia="ＭＳ Ｐゴシック" w:hAnsi="ＭＳ Ｐゴシック" w:cs="ＭＳ Ｐゴシック"/>
                <w:sz w:val="22"/>
              </w:rPr>
              <w:t>当該年度又は前年度</w:t>
            </w:r>
          </w:p>
        </w:tc>
        <w:tc>
          <w:tcPr>
            <w:tcW w:w="3457" w:type="dxa"/>
            <w:tcBorders>
              <w:top w:val="single" w:sz="8" w:space="0" w:color="000000"/>
              <w:left w:val="single" w:sz="8" w:space="0" w:color="000000"/>
              <w:bottom w:val="single" w:sz="8" w:space="0" w:color="000000"/>
              <w:right w:val="single" w:sz="8" w:space="0" w:color="000000"/>
            </w:tcBorders>
          </w:tcPr>
          <w:p w:rsidR="00C7490F" w:rsidRPr="00312534" w:rsidRDefault="002A5E22">
            <w:pPr>
              <w:spacing w:after="0" w:line="259" w:lineRule="auto"/>
              <w:ind w:left="29" w:firstLine="0"/>
              <w:rPr>
                <w:rFonts w:ascii="ＭＳ Ｐゴシック" w:eastAsia="ＭＳ Ｐゴシック" w:hAnsi="ＭＳ Ｐゴシック"/>
              </w:rPr>
            </w:pPr>
            <w:r w:rsidRPr="00312534">
              <w:rPr>
                <w:rFonts w:ascii="ＭＳ Ｐゴシック" w:eastAsia="ＭＳ Ｐゴシック" w:hAnsi="ＭＳ Ｐゴシック" w:cs="ＭＳ Ｐゴシック"/>
                <w:sz w:val="22"/>
              </w:rPr>
              <w:t xml:space="preserve">□ </w:t>
            </w:r>
            <w:r w:rsidRPr="00312534">
              <w:rPr>
                <w:rFonts w:ascii="ＭＳ Ｐゴシック" w:eastAsia="ＭＳ Ｐゴシック" w:hAnsi="ＭＳ Ｐゴシック" w:cs="ＭＳ Ｐゴシック"/>
                <w:sz w:val="22"/>
              </w:rPr>
              <w:t>調達した実績がわかる書類</w:t>
            </w:r>
          </w:p>
          <w:p w:rsidR="00C7490F" w:rsidRPr="00312534" w:rsidRDefault="002A5E22">
            <w:pPr>
              <w:spacing w:after="0" w:line="259" w:lineRule="auto"/>
              <w:ind w:left="348" w:firstLine="0"/>
              <w:rPr>
                <w:rFonts w:ascii="ＭＳ Ｐゴシック" w:eastAsia="ＭＳ Ｐゴシック" w:hAnsi="ＭＳ Ｐゴシック"/>
              </w:rPr>
            </w:pPr>
            <w:r w:rsidRPr="00312534">
              <w:rPr>
                <w:rFonts w:ascii="ＭＳ Ｐゴシック" w:eastAsia="ＭＳ Ｐゴシック" w:hAnsi="ＭＳ Ｐゴシック" w:cs="ＭＳ Ｐゴシック"/>
                <w:sz w:val="22"/>
              </w:rPr>
              <w:t xml:space="preserve">　</w:t>
            </w:r>
            <w:r w:rsidRPr="00312534">
              <w:rPr>
                <w:rFonts w:ascii="ＭＳ Ｐゴシック" w:eastAsia="ＭＳ Ｐゴシック" w:hAnsi="ＭＳ Ｐゴシック" w:cs="BIZ UDGothic"/>
                <w:sz w:val="18"/>
              </w:rPr>
              <w:t>領収証、契約書等</w:t>
            </w:r>
          </w:p>
        </w:tc>
      </w:tr>
      <w:tr w:rsidR="00C7490F" w:rsidRPr="00312534">
        <w:trPr>
          <w:trHeight w:val="6005"/>
        </w:trPr>
        <w:tc>
          <w:tcPr>
            <w:tcW w:w="1726" w:type="dxa"/>
            <w:tcBorders>
              <w:top w:val="single" w:sz="8" w:space="0" w:color="000000"/>
              <w:left w:val="single" w:sz="8" w:space="0" w:color="000000"/>
              <w:bottom w:val="single" w:sz="8" w:space="0" w:color="000000"/>
              <w:right w:val="single" w:sz="8" w:space="0" w:color="000000"/>
            </w:tcBorders>
          </w:tcPr>
          <w:p w:rsidR="00C7490F" w:rsidRPr="00312534" w:rsidRDefault="002A5E22">
            <w:pPr>
              <w:spacing w:after="0" w:line="259" w:lineRule="auto"/>
              <w:ind w:left="0" w:firstLine="0"/>
              <w:rPr>
                <w:rFonts w:ascii="ＭＳ Ｐゴシック" w:eastAsia="ＭＳ Ｐゴシック" w:hAnsi="ＭＳ Ｐゴシック"/>
              </w:rPr>
            </w:pPr>
            <w:r w:rsidRPr="00312534">
              <w:rPr>
                <w:rFonts w:ascii="ＭＳ Ｐゴシック" w:eastAsia="ＭＳ Ｐゴシック" w:hAnsi="ＭＳ Ｐゴシック" w:cs="ＭＳ Ｐゴシック"/>
                <w:sz w:val="22"/>
              </w:rPr>
              <w:t>環境配慮</w:t>
            </w:r>
          </w:p>
        </w:tc>
        <w:tc>
          <w:tcPr>
            <w:tcW w:w="4839" w:type="dxa"/>
            <w:tcBorders>
              <w:top w:val="single" w:sz="8" w:space="0" w:color="000000"/>
              <w:left w:val="single" w:sz="8" w:space="0" w:color="000000"/>
              <w:bottom w:val="single" w:sz="8" w:space="0" w:color="000000"/>
              <w:right w:val="single" w:sz="8" w:space="0" w:color="000000"/>
            </w:tcBorders>
          </w:tcPr>
          <w:p w:rsidR="00C7490F" w:rsidRPr="00312534" w:rsidRDefault="002A5E22">
            <w:pPr>
              <w:spacing w:after="57" w:line="259" w:lineRule="auto"/>
              <w:ind w:left="2" w:firstLine="0"/>
              <w:rPr>
                <w:rFonts w:ascii="ＭＳ Ｐゴシック" w:eastAsia="ＭＳ Ｐゴシック" w:hAnsi="ＭＳ Ｐゴシック"/>
              </w:rPr>
            </w:pPr>
            <w:r w:rsidRPr="00312534">
              <w:rPr>
                <w:rFonts w:ascii="ＭＳ Ｐゴシック" w:eastAsia="ＭＳ Ｐゴシック" w:hAnsi="ＭＳ Ｐゴシック" w:cs="ＭＳ Ｐゴシック"/>
                <w:sz w:val="22"/>
              </w:rPr>
              <w:t>省エネルギー、エネルギーシフト等の推進</w:t>
            </w:r>
          </w:p>
          <w:p w:rsidR="00C7490F" w:rsidRPr="00312534" w:rsidRDefault="002A5E22">
            <w:pPr>
              <w:spacing w:after="0" w:line="259" w:lineRule="auto"/>
              <w:ind w:left="29" w:firstLine="0"/>
              <w:jc w:val="both"/>
              <w:rPr>
                <w:rFonts w:ascii="ＭＳ Ｐゴシック" w:eastAsia="ＭＳ Ｐゴシック" w:hAnsi="ＭＳ Ｐゴシック"/>
              </w:rPr>
            </w:pPr>
            <w:r w:rsidRPr="00312534">
              <w:rPr>
                <w:rFonts w:ascii="ＭＳ Ｐゴシック" w:eastAsia="ＭＳ Ｐゴシック" w:hAnsi="ＭＳ Ｐゴシック" w:cs="ＭＳ Ｐゴシック"/>
                <w:sz w:val="22"/>
              </w:rPr>
              <w:t xml:space="preserve">□ </w:t>
            </w:r>
            <w:r w:rsidRPr="00312534">
              <w:rPr>
                <w:rFonts w:ascii="ＭＳ Ｐゴシック" w:eastAsia="ＭＳ Ｐゴシック" w:hAnsi="ＭＳ Ｐゴシック" w:cs="ＭＳ Ｐゴシック"/>
                <w:sz w:val="22"/>
              </w:rPr>
              <w:t>事業活動温暖化対策計画書制度の対象事業者</w:t>
            </w:r>
          </w:p>
          <w:p w:rsidR="00C7490F" w:rsidRPr="00312534" w:rsidRDefault="002A5E22">
            <w:pPr>
              <w:spacing w:after="1799" w:line="259" w:lineRule="auto"/>
              <w:ind w:left="348" w:firstLine="0"/>
              <w:rPr>
                <w:rFonts w:ascii="ＭＳ Ｐゴシック" w:eastAsia="ＭＳ Ｐゴシック" w:hAnsi="ＭＳ Ｐゴシック"/>
              </w:rPr>
            </w:pPr>
            <w:r w:rsidRPr="00312534">
              <w:rPr>
                <w:rFonts w:ascii="ＭＳ Ｐゴシック" w:eastAsia="ＭＳ Ｐゴシック" w:hAnsi="ＭＳ Ｐゴシック" w:cs="ＭＳ Ｐゴシック"/>
                <w:sz w:val="22"/>
              </w:rPr>
              <w:t>（義務及び任意）</w:t>
            </w:r>
          </w:p>
          <w:p w:rsidR="00C7490F" w:rsidRPr="00312534" w:rsidRDefault="002A5E22">
            <w:pPr>
              <w:spacing w:after="327" w:line="259" w:lineRule="auto"/>
              <w:ind w:left="29" w:firstLine="0"/>
              <w:rPr>
                <w:rFonts w:ascii="ＭＳ Ｐゴシック" w:eastAsia="ＭＳ Ｐゴシック" w:hAnsi="ＭＳ Ｐゴシック"/>
              </w:rPr>
            </w:pPr>
            <w:r w:rsidRPr="00312534">
              <w:rPr>
                <w:rFonts w:ascii="ＭＳ Ｐゴシック" w:eastAsia="ＭＳ Ｐゴシック" w:hAnsi="ＭＳ Ｐゴシック" w:cs="ＭＳ Ｐゴシック"/>
                <w:sz w:val="22"/>
              </w:rPr>
              <w:t xml:space="preserve">□ </w:t>
            </w:r>
            <w:r w:rsidRPr="00312534">
              <w:rPr>
                <w:rFonts w:ascii="ＭＳ Ｐゴシック" w:eastAsia="ＭＳ Ｐゴシック" w:hAnsi="ＭＳ Ｐゴシック" w:cs="ＭＳ Ｐゴシック"/>
                <w:sz w:val="22"/>
              </w:rPr>
              <w:t>エコアクション</w:t>
            </w:r>
            <w:r w:rsidRPr="00312534">
              <w:rPr>
                <w:rFonts w:ascii="ＭＳ Ｐゴシック" w:eastAsia="ＭＳ Ｐゴシック" w:hAnsi="ＭＳ Ｐゴシック" w:cs="ＭＳ Ｐゴシック"/>
                <w:sz w:val="22"/>
              </w:rPr>
              <w:t>21</w:t>
            </w:r>
            <w:r w:rsidRPr="00312534">
              <w:rPr>
                <w:rFonts w:ascii="ＭＳ Ｐゴシック" w:eastAsia="ＭＳ Ｐゴシック" w:hAnsi="ＭＳ Ｐゴシック" w:cs="ＭＳ Ｐゴシック"/>
                <w:sz w:val="22"/>
              </w:rPr>
              <w:t>の認証</w:t>
            </w:r>
          </w:p>
          <w:p w:rsidR="00C7490F" w:rsidRPr="00312534" w:rsidRDefault="002A5E22">
            <w:pPr>
              <w:spacing w:after="327" w:line="259" w:lineRule="auto"/>
              <w:ind w:left="29" w:firstLine="0"/>
              <w:rPr>
                <w:rFonts w:ascii="ＭＳ Ｐゴシック" w:eastAsia="ＭＳ Ｐゴシック" w:hAnsi="ＭＳ Ｐゴシック"/>
              </w:rPr>
            </w:pPr>
            <w:r w:rsidRPr="00312534">
              <w:rPr>
                <w:rFonts w:ascii="ＭＳ Ｐゴシック" w:eastAsia="ＭＳ Ｐゴシック" w:hAnsi="ＭＳ Ｐゴシック" w:cs="ＭＳ Ｐゴシック"/>
                <w:sz w:val="22"/>
              </w:rPr>
              <w:t>□ RE100</w:t>
            </w:r>
            <w:r w:rsidRPr="00312534">
              <w:rPr>
                <w:rFonts w:ascii="ＭＳ Ｐゴシック" w:eastAsia="ＭＳ Ｐゴシック" w:hAnsi="ＭＳ Ｐゴシック" w:cs="ＭＳ Ｐゴシック"/>
                <w:sz w:val="22"/>
              </w:rPr>
              <w:t>の参加</w:t>
            </w:r>
          </w:p>
          <w:p w:rsidR="00C7490F" w:rsidRPr="00312534" w:rsidRDefault="002A5E22">
            <w:pPr>
              <w:spacing w:after="0" w:line="259" w:lineRule="auto"/>
              <w:ind w:left="29" w:firstLine="0"/>
              <w:rPr>
                <w:rFonts w:ascii="ＭＳ Ｐゴシック" w:eastAsia="ＭＳ Ｐゴシック" w:hAnsi="ＭＳ Ｐゴシック"/>
              </w:rPr>
            </w:pPr>
            <w:r w:rsidRPr="00312534">
              <w:rPr>
                <w:rFonts w:ascii="ＭＳ Ｐゴシック" w:eastAsia="ＭＳ Ｐゴシック" w:hAnsi="ＭＳ Ｐゴシック" w:cs="ＭＳ Ｐゴシック"/>
                <w:sz w:val="22"/>
              </w:rPr>
              <w:t xml:space="preserve">□ </w:t>
            </w:r>
            <w:r w:rsidRPr="00312534">
              <w:rPr>
                <w:rFonts w:ascii="ＭＳ Ｐゴシック" w:eastAsia="ＭＳ Ｐゴシック" w:hAnsi="ＭＳ Ｐゴシック" w:cs="ＭＳ Ｐゴシック"/>
                <w:sz w:val="22"/>
              </w:rPr>
              <w:t>再エネ</w:t>
            </w:r>
            <w:r w:rsidRPr="00312534">
              <w:rPr>
                <w:rFonts w:ascii="ＭＳ Ｐゴシック" w:eastAsia="ＭＳ Ｐゴシック" w:hAnsi="ＭＳ Ｐゴシック" w:cs="ＭＳ Ｐゴシック"/>
                <w:sz w:val="22"/>
              </w:rPr>
              <w:t>100</w:t>
            </w:r>
            <w:r w:rsidRPr="00312534">
              <w:rPr>
                <w:rFonts w:ascii="ＭＳ Ｐゴシック" w:eastAsia="ＭＳ Ｐゴシック" w:hAnsi="ＭＳ Ｐゴシック" w:cs="ＭＳ Ｐゴシック"/>
                <w:sz w:val="22"/>
              </w:rPr>
              <w:t>宣言</w:t>
            </w:r>
            <w:r w:rsidRPr="00312534">
              <w:rPr>
                <w:rFonts w:ascii="ＭＳ Ｐゴシック" w:eastAsia="ＭＳ Ｐゴシック" w:hAnsi="ＭＳ Ｐゴシック" w:cs="ＭＳ Ｐゴシック"/>
                <w:sz w:val="22"/>
              </w:rPr>
              <w:t>RE Action</w:t>
            </w:r>
            <w:r w:rsidRPr="00312534">
              <w:rPr>
                <w:rFonts w:ascii="ＭＳ Ｐゴシック" w:eastAsia="ＭＳ Ｐゴシック" w:hAnsi="ＭＳ Ｐゴシック" w:cs="ＭＳ Ｐゴシック"/>
                <w:sz w:val="22"/>
              </w:rPr>
              <w:t>の参加</w:t>
            </w:r>
          </w:p>
          <w:p w:rsidR="00C7490F" w:rsidRPr="00312534" w:rsidRDefault="002A5E22">
            <w:pPr>
              <w:spacing w:after="167" w:line="259" w:lineRule="auto"/>
              <w:ind w:left="348" w:firstLine="0"/>
              <w:rPr>
                <w:rFonts w:ascii="ＭＳ Ｐゴシック" w:eastAsia="ＭＳ Ｐゴシック" w:hAnsi="ＭＳ Ｐゴシック"/>
              </w:rPr>
            </w:pPr>
            <w:r w:rsidRPr="00312534">
              <w:rPr>
                <w:rFonts w:ascii="ＭＳ Ｐゴシック" w:eastAsia="ＭＳ Ｐゴシック" w:hAnsi="ＭＳ Ｐゴシック" w:cs="ＭＳ Ｐゴシック"/>
                <w:sz w:val="22"/>
              </w:rPr>
              <w:t>※</w:t>
            </w:r>
            <w:r w:rsidRPr="00312534">
              <w:rPr>
                <w:rFonts w:ascii="ＭＳ Ｐゴシック" w:eastAsia="ＭＳ Ｐゴシック" w:hAnsi="ＭＳ Ｐゴシック" w:cs="ＭＳ Ｐゴシック"/>
                <w:sz w:val="22"/>
              </w:rPr>
              <w:t>評価基準日の前月まで</w:t>
            </w:r>
          </w:p>
          <w:p w:rsidR="00C7490F" w:rsidRPr="00312534" w:rsidRDefault="002A5E22">
            <w:pPr>
              <w:spacing w:after="0" w:line="223" w:lineRule="auto"/>
              <w:ind w:left="348" w:hanging="346"/>
              <w:rPr>
                <w:rFonts w:ascii="ＭＳ Ｐゴシック" w:eastAsia="ＭＳ Ｐゴシック" w:hAnsi="ＭＳ Ｐゴシック"/>
              </w:rPr>
            </w:pPr>
            <w:r w:rsidRPr="00312534">
              <w:rPr>
                <w:rFonts w:ascii="ＭＳ Ｐゴシック" w:eastAsia="ＭＳ Ｐゴシック" w:hAnsi="ＭＳ Ｐゴシック" w:cs="ＭＳ Ｐゴシック"/>
                <w:sz w:val="22"/>
              </w:rPr>
              <w:t xml:space="preserve">□ </w:t>
            </w:r>
            <w:r w:rsidRPr="00312534">
              <w:rPr>
                <w:rFonts w:ascii="ＭＳ Ｐゴシック" w:eastAsia="ＭＳ Ｐゴシック" w:hAnsi="ＭＳ Ｐゴシック" w:cs="ＭＳ Ｐゴシック"/>
                <w:sz w:val="22"/>
              </w:rPr>
              <w:t>森林吸収量認証書の交付実績（熊本県森林吸収量認証制度実施要綱による）</w:t>
            </w:r>
          </w:p>
          <w:p w:rsidR="00C7490F" w:rsidRPr="00312534" w:rsidRDefault="002A5E22">
            <w:pPr>
              <w:spacing w:after="0" w:line="259" w:lineRule="auto"/>
              <w:ind w:left="348" w:firstLine="0"/>
              <w:rPr>
                <w:rFonts w:ascii="ＭＳ Ｐゴシック" w:eastAsia="ＭＳ Ｐゴシック" w:hAnsi="ＭＳ Ｐゴシック"/>
              </w:rPr>
            </w:pPr>
            <w:r w:rsidRPr="00312534">
              <w:rPr>
                <w:rFonts w:ascii="ＭＳ Ｐゴシック" w:eastAsia="ＭＳ Ｐゴシック" w:hAnsi="ＭＳ Ｐゴシック" w:cs="ＭＳ Ｐゴシック"/>
                <w:sz w:val="22"/>
              </w:rPr>
              <w:t>※</w:t>
            </w:r>
            <w:r w:rsidRPr="00312534">
              <w:rPr>
                <w:rFonts w:ascii="ＭＳ Ｐゴシック" w:eastAsia="ＭＳ Ｐゴシック" w:hAnsi="ＭＳ Ｐゴシック" w:cs="ＭＳ Ｐゴシック"/>
                <w:sz w:val="22"/>
              </w:rPr>
              <w:t>当該年度又は前年度に限る</w:t>
            </w:r>
          </w:p>
          <w:p w:rsidR="00C7490F" w:rsidRPr="00312534" w:rsidRDefault="002A5E22">
            <w:pPr>
              <w:spacing w:after="0" w:line="259" w:lineRule="auto"/>
              <w:ind w:left="348" w:firstLine="0"/>
              <w:rPr>
                <w:rFonts w:ascii="ＭＳ Ｐゴシック" w:eastAsia="ＭＳ Ｐゴシック" w:hAnsi="ＭＳ Ｐゴシック"/>
              </w:rPr>
            </w:pPr>
            <w:r w:rsidRPr="00312534">
              <w:rPr>
                <w:rFonts w:ascii="ＭＳ Ｐゴシック" w:eastAsia="ＭＳ Ｐゴシック" w:hAnsi="ＭＳ Ｐゴシック" w:cs="ＭＳ Ｐゴシック"/>
                <w:sz w:val="22"/>
              </w:rPr>
              <w:t>※</w:t>
            </w:r>
            <w:r w:rsidRPr="00312534">
              <w:rPr>
                <w:rFonts w:ascii="ＭＳ Ｐゴシック" w:eastAsia="ＭＳ Ｐゴシック" w:hAnsi="ＭＳ Ｐゴシック" w:cs="ＭＳ Ｐゴシック"/>
                <w:sz w:val="22"/>
              </w:rPr>
              <w:t>「認証量の決定通知」を以て認証書に代える</w:t>
            </w:r>
          </w:p>
          <w:p w:rsidR="00C7490F" w:rsidRPr="00312534" w:rsidRDefault="002A5E22">
            <w:pPr>
              <w:spacing w:after="0" w:line="259" w:lineRule="auto"/>
              <w:ind w:left="348" w:firstLine="0"/>
              <w:rPr>
                <w:rFonts w:ascii="ＭＳ Ｐゴシック" w:eastAsia="ＭＳ Ｐゴシック" w:hAnsi="ＭＳ Ｐゴシック"/>
              </w:rPr>
            </w:pPr>
            <w:r w:rsidRPr="00312534">
              <w:rPr>
                <w:rFonts w:ascii="ＭＳ Ｐゴシック" w:eastAsia="ＭＳ Ｐゴシック" w:hAnsi="ＭＳ Ｐゴシック" w:cs="ＭＳ Ｐゴシック"/>
                <w:sz w:val="22"/>
              </w:rPr>
              <w:t xml:space="preserve">　ことも可</w:t>
            </w:r>
          </w:p>
        </w:tc>
        <w:tc>
          <w:tcPr>
            <w:tcW w:w="3457" w:type="dxa"/>
            <w:tcBorders>
              <w:top w:val="single" w:sz="8" w:space="0" w:color="000000"/>
              <w:left w:val="single" w:sz="8" w:space="0" w:color="000000"/>
              <w:bottom w:val="single" w:sz="8" w:space="0" w:color="000000"/>
              <w:right w:val="single" w:sz="8" w:space="0" w:color="000000"/>
            </w:tcBorders>
          </w:tcPr>
          <w:p w:rsidR="00C7490F" w:rsidRPr="00312534" w:rsidRDefault="002A5E22">
            <w:pPr>
              <w:spacing w:after="0" w:line="223" w:lineRule="auto"/>
              <w:ind w:left="348" w:hanging="319"/>
              <w:rPr>
                <w:rFonts w:ascii="ＭＳ Ｐゴシック" w:eastAsia="ＭＳ Ｐゴシック" w:hAnsi="ＭＳ Ｐゴシック"/>
              </w:rPr>
            </w:pPr>
            <w:r w:rsidRPr="00312534">
              <w:rPr>
                <w:rFonts w:ascii="ＭＳ Ｐゴシック" w:eastAsia="ＭＳ Ｐゴシック" w:hAnsi="ＭＳ Ｐゴシック" w:cs="ＭＳ Ｐゴシック"/>
                <w:sz w:val="22"/>
              </w:rPr>
              <w:t xml:space="preserve">□ </w:t>
            </w:r>
            <w:r w:rsidRPr="00312534">
              <w:rPr>
                <w:rFonts w:ascii="ＭＳ Ｐゴシック" w:eastAsia="ＭＳ Ｐゴシック" w:hAnsi="ＭＳ Ｐゴシック" w:cs="ＭＳ Ｐゴシック"/>
                <w:sz w:val="22"/>
              </w:rPr>
              <w:t>制度の計画期間中であることが確認ができる書類</w:t>
            </w:r>
          </w:p>
          <w:p w:rsidR="00C7490F" w:rsidRPr="00312534" w:rsidRDefault="002A5E22">
            <w:pPr>
              <w:spacing w:after="672" w:line="272" w:lineRule="auto"/>
              <w:ind w:left="348" w:firstLine="0"/>
              <w:rPr>
                <w:rFonts w:ascii="ＭＳ Ｐゴシック" w:eastAsia="ＭＳ Ｐゴシック" w:hAnsi="ＭＳ Ｐゴシック"/>
              </w:rPr>
            </w:pPr>
            <w:r w:rsidRPr="00312534">
              <w:rPr>
                <w:rFonts w:ascii="ＭＳ Ｐゴシック" w:eastAsia="ＭＳ Ｐゴシック" w:hAnsi="ＭＳ Ｐゴシック" w:cs="BIZ UDGothic"/>
                <w:sz w:val="18"/>
              </w:rPr>
              <w:t>・県</w:t>
            </w:r>
            <w:r w:rsidRPr="00312534">
              <w:rPr>
                <w:rFonts w:ascii="ＭＳ Ｐゴシック" w:eastAsia="ＭＳ Ｐゴシック" w:hAnsi="ＭＳ Ｐゴシック" w:cs="BIZ UDGothic"/>
                <w:sz w:val="18"/>
              </w:rPr>
              <w:t>HP</w:t>
            </w:r>
            <w:r w:rsidRPr="00312534">
              <w:rPr>
                <w:rFonts w:ascii="ＭＳ Ｐゴシック" w:eastAsia="ＭＳ Ｐゴシック" w:hAnsi="ＭＳ Ｐゴシック" w:cs="BIZ UDGothic"/>
                <w:sz w:val="18"/>
              </w:rPr>
              <w:t>に記載の義務事業者及び任意事業者一覧ページの写し（</w:t>
            </w:r>
            <w:r w:rsidRPr="00312534">
              <w:rPr>
                <w:rFonts w:ascii="ＭＳ Ｐゴシック" w:eastAsia="ＭＳ Ｐゴシック" w:hAnsi="ＭＳ Ｐゴシック" w:cs="BIZ UDGothic"/>
                <w:sz w:val="18"/>
              </w:rPr>
              <w:t>HP</w:t>
            </w:r>
            <w:r w:rsidRPr="00312534">
              <w:rPr>
                <w:rFonts w:ascii="ＭＳ Ｐゴシック" w:eastAsia="ＭＳ Ｐゴシック" w:hAnsi="ＭＳ Ｐゴシック" w:cs="BIZ UDGothic"/>
                <w:sz w:val="18"/>
              </w:rPr>
              <w:t>への記載が間に合わない場合は、計画書の受理が確認できる書類（電子申請システム受理メールの写し等）＋計画書の計画期間記載ページの写し）</w:t>
            </w:r>
          </w:p>
          <w:p w:rsidR="00C7490F" w:rsidRPr="00312534" w:rsidRDefault="002A5E22">
            <w:pPr>
              <w:spacing w:after="327" w:line="259" w:lineRule="auto"/>
              <w:ind w:left="29" w:firstLine="0"/>
              <w:rPr>
                <w:rFonts w:ascii="ＭＳ Ｐゴシック" w:eastAsia="ＭＳ Ｐゴシック" w:hAnsi="ＭＳ Ｐゴシック"/>
              </w:rPr>
            </w:pPr>
            <w:r w:rsidRPr="00312534">
              <w:rPr>
                <w:rFonts w:ascii="ＭＳ Ｐゴシック" w:eastAsia="ＭＳ Ｐゴシック" w:hAnsi="ＭＳ Ｐゴシック" w:cs="ＭＳ Ｐゴシック"/>
                <w:sz w:val="22"/>
              </w:rPr>
              <w:t xml:space="preserve">□ </w:t>
            </w:r>
            <w:r w:rsidRPr="00312534">
              <w:rPr>
                <w:rFonts w:ascii="ＭＳ Ｐゴシック" w:eastAsia="ＭＳ Ｐゴシック" w:hAnsi="ＭＳ Ｐゴシック" w:cs="ＭＳ Ｐゴシック"/>
                <w:sz w:val="22"/>
              </w:rPr>
              <w:t>認証・登録証</w:t>
            </w:r>
          </w:p>
          <w:p w:rsidR="00C7490F" w:rsidRPr="00312534" w:rsidRDefault="002A5E22">
            <w:pPr>
              <w:spacing w:after="327" w:line="259" w:lineRule="auto"/>
              <w:ind w:left="29" w:firstLine="0"/>
              <w:rPr>
                <w:rFonts w:ascii="ＭＳ Ｐゴシック" w:eastAsia="ＭＳ Ｐゴシック" w:hAnsi="ＭＳ Ｐゴシック"/>
              </w:rPr>
            </w:pPr>
            <w:r w:rsidRPr="00312534">
              <w:rPr>
                <w:rFonts w:ascii="ＭＳ Ｐゴシック" w:eastAsia="ＭＳ Ｐゴシック" w:hAnsi="ＭＳ Ｐゴシック" w:cs="ＭＳ Ｐゴシック"/>
                <w:sz w:val="22"/>
              </w:rPr>
              <w:t>□ RE100</w:t>
            </w:r>
            <w:r w:rsidRPr="00312534">
              <w:rPr>
                <w:rFonts w:ascii="ＭＳ Ｐゴシック" w:eastAsia="ＭＳ Ｐゴシック" w:hAnsi="ＭＳ Ｐゴシック" w:cs="ＭＳ Ｐゴシック"/>
                <w:sz w:val="22"/>
              </w:rPr>
              <w:t>参加時のプレスリリース</w:t>
            </w:r>
          </w:p>
          <w:p w:rsidR="00C7490F" w:rsidRPr="00312534" w:rsidRDefault="002A5E22">
            <w:pPr>
              <w:spacing w:after="435" w:line="259" w:lineRule="auto"/>
              <w:ind w:left="29" w:firstLine="0"/>
              <w:rPr>
                <w:rFonts w:ascii="ＭＳ Ｐゴシック" w:eastAsia="ＭＳ Ｐゴシック" w:hAnsi="ＭＳ Ｐゴシック"/>
              </w:rPr>
            </w:pPr>
            <w:r w:rsidRPr="00312534">
              <w:rPr>
                <w:rFonts w:ascii="ＭＳ Ｐゴシック" w:eastAsia="ＭＳ Ｐゴシック" w:hAnsi="ＭＳ Ｐゴシック" w:cs="ＭＳ Ｐゴシック"/>
                <w:sz w:val="22"/>
              </w:rPr>
              <w:t xml:space="preserve">□ </w:t>
            </w:r>
            <w:r w:rsidRPr="00312534">
              <w:rPr>
                <w:rFonts w:ascii="ＭＳ Ｐゴシック" w:eastAsia="ＭＳ Ｐゴシック" w:hAnsi="ＭＳ Ｐゴシック" w:cs="ＭＳ Ｐゴシック"/>
                <w:sz w:val="22"/>
              </w:rPr>
              <w:t>参加証</w:t>
            </w:r>
          </w:p>
          <w:p w:rsidR="00C7490F" w:rsidRPr="00312534" w:rsidRDefault="002A5E22">
            <w:pPr>
              <w:spacing w:after="0" w:line="259" w:lineRule="auto"/>
              <w:ind w:left="29" w:firstLine="0"/>
              <w:rPr>
                <w:rFonts w:ascii="ＭＳ Ｐゴシック" w:eastAsia="ＭＳ Ｐゴシック" w:hAnsi="ＭＳ Ｐゴシック"/>
              </w:rPr>
            </w:pPr>
            <w:r w:rsidRPr="00312534">
              <w:rPr>
                <w:rFonts w:ascii="ＭＳ Ｐゴシック" w:eastAsia="ＭＳ Ｐゴシック" w:hAnsi="ＭＳ Ｐゴシック" w:cs="ＭＳ Ｐゴシック"/>
                <w:sz w:val="22"/>
              </w:rPr>
              <w:t xml:space="preserve">□ </w:t>
            </w:r>
            <w:r w:rsidRPr="00312534">
              <w:rPr>
                <w:rFonts w:ascii="ＭＳ Ｐゴシック" w:eastAsia="ＭＳ Ｐゴシック" w:hAnsi="ＭＳ Ｐゴシック" w:cs="ＭＳ Ｐゴシック"/>
                <w:sz w:val="22"/>
              </w:rPr>
              <w:t>認証書</w:t>
            </w:r>
          </w:p>
        </w:tc>
      </w:tr>
      <w:tr w:rsidR="00C7490F" w:rsidRPr="00312534">
        <w:trPr>
          <w:trHeight w:val="1445"/>
        </w:trPr>
        <w:tc>
          <w:tcPr>
            <w:tcW w:w="1726" w:type="dxa"/>
            <w:tcBorders>
              <w:top w:val="single" w:sz="8" w:space="0" w:color="000000"/>
              <w:left w:val="single" w:sz="8" w:space="0" w:color="000000"/>
              <w:bottom w:val="single" w:sz="8" w:space="0" w:color="000000"/>
              <w:right w:val="single" w:sz="8" w:space="0" w:color="000000"/>
            </w:tcBorders>
          </w:tcPr>
          <w:p w:rsidR="00C7490F" w:rsidRPr="00312534" w:rsidRDefault="002A5E22">
            <w:pPr>
              <w:spacing w:after="0" w:line="259" w:lineRule="auto"/>
              <w:ind w:left="0" w:firstLine="0"/>
              <w:rPr>
                <w:rFonts w:ascii="ＭＳ Ｐゴシック" w:eastAsia="ＭＳ Ｐゴシック" w:hAnsi="ＭＳ Ｐゴシック"/>
              </w:rPr>
            </w:pPr>
            <w:r w:rsidRPr="00312534">
              <w:rPr>
                <w:rFonts w:ascii="ＭＳ Ｐゴシック" w:eastAsia="ＭＳ Ｐゴシック" w:hAnsi="ＭＳ Ｐゴシック" w:cs="ＭＳ Ｐゴシック"/>
                <w:sz w:val="22"/>
              </w:rPr>
              <w:t>その他の持続可能な社会の実現</w:t>
            </w:r>
          </w:p>
        </w:tc>
        <w:tc>
          <w:tcPr>
            <w:tcW w:w="4839" w:type="dxa"/>
            <w:tcBorders>
              <w:top w:val="single" w:sz="8" w:space="0" w:color="000000"/>
              <w:left w:val="single" w:sz="8" w:space="0" w:color="000000"/>
              <w:bottom w:val="single" w:sz="8" w:space="0" w:color="000000"/>
              <w:right w:val="single" w:sz="8" w:space="0" w:color="000000"/>
            </w:tcBorders>
          </w:tcPr>
          <w:p w:rsidR="00C7490F" w:rsidRPr="00312534" w:rsidRDefault="002A5E22">
            <w:pPr>
              <w:spacing w:after="435" w:line="259" w:lineRule="auto"/>
              <w:ind w:left="29" w:firstLine="0"/>
              <w:rPr>
                <w:rFonts w:ascii="ＭＳ Ｐゴシック" w:eastAsia="ＭＳ Ｐゴシック" w:hAnsi="ＭＳ Ｐゴシック"/>
              </w:rPr>
            </w:pPr>
            <w:r w:rsidRPr="00312534">
              <w:rPr>
                <w:rFonts w:ascii="ＭＳ Ｐゴシック" w:eastAsia="ＭＳ Ｐゴシック" w:hAnsi="ＭＳ Ｐゴシック" w:cs="ＭＳ Ｐゴシック"/>
                <w:sz w:val="22"/>
              </w:rPr>
              <w:t xml:space="preserve">□ </w:t>
            </w:r>
            <w:r w:rsidRPr="00312534">
              <w:rPr>
                <w:rFonts w:ascii="ＭＳ Ｐゴシック" w:eastAsia="ＭＳ Ｐゴシック" w:hAnsi="ＭＳ Ｐゴシック" w:cs="ＭＳ Ｐゴシック"/>
                <w:sz w:val="22"/>
              </w:rPr>
              <w:t>熊本県ＳＤＧｓ登録制度の登録</w:t>
            </w:r>
          </w:p>
          <w:p w:rsidR="00C7490F" w:rsidRPr="00312534" w:rsidRDefault="002A5E22">
            <w:pPr>
              <w:spacing w:after="0" w:line="259" w:lineRule="auto"/>
              <w:ind w:left="29" w:firstLine="0"/>
              <w:rPr>
                <w:rFonts w:ascii="ＭＳ Ｐゴシック" w:eastAsia="ＭＳ Ｐゴシック" w:hAnsi="ＭＳ Ｐゴシック"/>
              </w:rPr>
            </w:pPr>
            <w:r w:rsidRPr="00312534">
              <w:rPr>
                <w:rFonts w:ascii="ＭＳ Ｐゴシック" w:eastAsia="ＭＳ Ｐゴシック" w:hAnsi="ＭＳ Ｐゴシック" w:cs="ＭＳ Ｐゴシック"/>
                <w:sz w:val="22"/>
              </w:rPr>
              <w:t xml:space="preserve">□ </w:t>
            </w:r>
            <w:r w:rsidRPr="00312534">
              <w:rPr>
                <w:rFonts w:ascii="ＭＳ Ｐゴシック" w:eastAsia="ＭＳ Ｐゴシック" w:hAnsi="ＭＳ Ｐゴシック" w:cs="ＭＳ Ｐゴシック"/>
                <w:sz w:val="22"/>
              </w:rPr>
              <w:t xml:space="preserve">　パートナーシップ構築宣言の登録</w:t>
            </w:r>
          </w:p>
        </w:tc>
        <w:tc>
          <w:tcPr>
            <w:tcW w:w="3457" w:type="dxa"/>
            <w:tcBorders>
              <w:top w:val="single" w:sz="8" w:space="0" w:color="000000"/>
              <w:left w:val="single" w:sz="8" w:space="0" w:color="000000"/>
              <w:bottom w:val="single" w:sz="8" w:space="0" w:color="000000"/>
              <w:right w:val="single" w:sz="8" w:space="0" w:color="000000"/>
            </w:tcBorders>
          </w:tcPr>
          <w:p w:rsidR="00C7490F" w:rsidRPr="00312534" w:rsidRDefault="002A5E22">
            <w:pPr>
              <w:spacing w:after="435" w:line="259" w:lineRule="auto"/>
              <w:ind w:left="29" w:firstLine="0"/>
              <w:rPr>
                <w:rFonts w:ascii="ＭＳ Ｐゴシック" w:eastAsia="ＭＳ Ｐゴシック" w:hAnsi="ＭＳ Ｐゴシック"/>
              </w:rPr>
            </w:pPr>
            <w:r w:rsidRPr="00312534">
              <w:rPr>
                <w:rFonts w:ascii="ＭＳ Ｐゴシック" w:eastAsia="ＭＳ Ｐゴシック" w:hAnsi="ＭＳ Ｐゴシック" w:cs="ＭＳ Ｐゴシック"/>
                <w:sz w:val="22"/>
              </w:rPr>
              <w:t xml:space="preserve">□ </w:t>
            </w:r>
            <w:r w:rsidRPr="00312534">
              <w:rPr>
                <w:rFonts w:ascii="ＭＳ Ｐゴシック" w:eastAsia="ＭＳ Ｐゴシック" w:hAnsi="ＭＳ Ｐゴシック" w:cs="ＭＳ Ｐゴシック"/>
                <w:sz w:val="22"/>
              </w:rPr>
              <w:t>登録証</w:t>
            </w:r>
          </w:p>
          <w:p w:rsidR="00C7490F" w:rsidRPr="00312534" w:rsidRDefault="002A5E22">
            <w:pPr>
              <w:spacing w:after="0" w:line="259" w:lineRule="auto"/>
              <w:ind w:left="348" w:hanging="319"/>
              <w:rPr>
                <w:rFonts w:ascii="ＭＳ Ｐゴシック" w:eastAsia="ＭＳ Ｐゴシック" w:hAnsi="ＭＳ Ｐゴシック"/>
              </w:rPr>
            </w:pPr>
            <w:r w:rsidRPr="00312534">
              <w:rPr>
                <w:rFonts w:ascii="ＭＳ Ｐゴシック" w:eastAsia="ＭＳ Ｐゴシック" w:hAnsi="ＭＳ Ｐゴシック" w:cs="ＭＳ Ｐゴシック"/>
                <w:sz w:val="22"/>
              </w:rPr>
              <w:t xml:space="preserve">□ </w:t>
            </w:r>
            <w:r w:rsidRPr="00312534">
              <w:rPr>
                <w:rFonts w:ascii="ＭＳ Ｐゴシック" w:eastAsia="ＭＳ Ｐゴシック" w:hAnsi="ＭＳ Ｐゴシック" w:cs="ＭＳ Ｐゴシック"/>
                <w:sz w:val="22"/>
              </w:rPr>
              <w:t>パートナーシップ構築宣言の宣言文</w:t>
            </w:r>
          </w:p>
        </w:tc>
      </w:tr>
    </w:tbl>
    <w:p w:rsidR="00C7490F" w:rsidRPr="00312534" w:rsidRDefault="002A5E22">
      <w:pPr>
        <w:spacing w:after="11" w:line="259" w:lineRule="auto"/>
        <w:ind w:left="-5"/>
        <w:rPr>
          <w:rFonts w:ascii="ＭＳ Ｐゴシック" w:eastAsia="ＭＳ Ｐゴシック" w:hAnsi="ＭＳ Ｐゴシック"/>
        </w:rPr>
      </w:pPr>
      <w:r w:rsidRPr="00312534">
        <w:rPr>
          <w:rFonts w:ascii="ＭＳ Ｐゴシック" w:eastAsia="ＭＳ Ｐゴシック" w:hAnsi="ＭＳ Ｐゴシック" w:cs="BIZ UDGothic"/>
          <w:sz w:val="20"/>
        </w:rPr>
        <w:t>※①</w:t>
      </w:r>
      <w:r w:rsidRPr="00312534">
        <w:rPr>
          <w:rFonts w:ascii="ＭＳ Ｐゴシック" w:eastAsia="ＭＳ Ｐゴシック" w:hAnsi="ＭＳ Ｐゴシック" w:cs="BIZ UDGothic"/>
          <w:sz w:val="20"/>
        </w:rPr>
        <w:t>「申出内容」欄は、現在取得している認証又は登録状況など、該当事項にチェック</w:t>
      </w:r>
      <w:r w:rsidRPr="00312534">
        <w:rPr>
          <w:rFonts w:ascii="ＭＳ Ｐゴシック" w:eastAsia="ＭＳ Ｐゴシック" w:hAnsi="ＭＳ Ｐゴシック" w:cs="Segoe UI Symbol"/>
          <w:sz w:val="20"/>
        </w:rPr>
        <w:t>☑</w:t>
      </w:r>
      <w:r w:rsidRPr="00312534">
        <w:rPr>
          <w:rFonts w:ascii="ＭＳ Ｐゴシック" w:eastAsia="ＭＳ Ｐゴシック" w:hAnsi="ＭＳ Ｐゴシック" w:cs="BIZ UDGothic"/>
          <w:sz w:val="20"/>
        </w:rPr>
        <w:t>を記入してください。</w:t>
      </w:r>
    </w:p>
    <w:p w:rsidR="00C7490F" w:rsidRPr="00312534" w:rsidRDefault="002A5E22">
      <w:pPr>
        <w:spacing w:after="11" w:line="259" w:lineRule="auto"/>
        <w:ind w:left="-5"/>
        <w:rPr>
          <w:rFonts w:ascii="ＭＳ Ｐゴシック" w:eastAsia="ＭＳ Ｐゴシック" w:hAnsi="ＭＳ Ｐゴシック"/>
        </w:rPr>
      </w:pPr>
      <w:r w:rsidRPr="00312534">
        <w:rPr>
          <w:rFonts w:ascii="ＭＳ Ｐゴシック" w:eastAsia="ＭＳ Ｐゴシック" w:hAnsi="ＭＳ Ｐゴシック" w:cs="BIZ UDGothic"/>
          <w:sz w:val="20"/>
        </w:rPr>
        <w:t xml:space="preserve">　</w:t>
      </w:r>
      <w:r w:rsidR="00794575">
        <w:rPr>
          <w:rFonts w:ascii="ＭＳ Ｐゴシック" w:eastAsia="ＭＳ Ｐゴシック" w:hAnsi="ＭＳ Ｐゴシック" w:cs="BIZ UDGothic" w:hint="eastAsia"/>
          <w:sz w:val="20"/>
        </w:rPr>
        <w:t xml:space="preserve"> </w:t>
      </w:r>
      <w:r w:rsidRPr="00312534">
        <w:rPr>
          <w:rFonts w:ascii="ＭＳ Ｐゴシック" w:eastAsia="ＭＳ Ｐゴシック" w:hAnsi="ＭＳ Ｐゴシック" w:cs="BIZ UDGothic"/>
          <w:sz w:val="20"/>
        </w:rPr>
        <w:t>②</w:t>
      </w:r>
      <w:r w:rsidRPr="00312534">
        <w:rPr>
          <w:rFonts w:ascii="ＭＳ Ｐゴシック" w:eastAsia="ＭＳ Ｐゴシック" w:hAnsi="ＭＳ Ｐゴシック" w:cs="BIZ UDGothic"/>
          <w:sz w:val="20"/>
        </w:rPr>
        <w:t>提出する際は、「添付書類（写）」欄の該当項目にチェック</w:t>
      </w:r>
      <w:r w:rsidRPr="00312534">
        <w:rPr>
          <w:rFonts w:ascii="ＭＳ Ｐゴシック" w:eastAsia="ＭＳ Ｐゴシック" w:hAnsi="ＭＳ Ｐゴシック" w:cs="Segoe UI Symbol"/>
          <w:sz w:val="20"/>
        </w:rPr>
        <w:t>☑</w:t>
      </w:r>
      <w:r w:rsidRPr="00312534">
        <w:rPr>
          <w:rFonts w:ascii="ＭＳ Ｐゴシック" w:eastAsia="ＭＳ Ｐゴシック" w:hAnsi="ＭＳ Ｐゴシック" w:cs="BIZ UDGothic"/>
          <w:sz w:val="20"/>
        </w:rPr>
        <w:t>を記入し、該当する書類を添付してください。</w:t>
      </w:r>
    </w:p>
    <w:p w:rsidR="00C7490F" w:rsidRPr="00312534" w:rsidRDefault="002A5E22">
      <w:pPr>
        <w:spacing w:after="11" w:line="327" w:lineRule="auto"/>
        <w:ind w:left="331" w:hanging="346"/>
        <w:rPr>
          <w:rFonts w:ascii="ＭＳ Ｐゴシック" w:eastAsia="ＭＳ Ｐゴシック" w:hAnsi="ＭＳ Ｐゴシック"/>
        </w:rPr>
      </w:pPr>
      <w:r w:rsidRPr="00312534">
        <w:rPr>
          <w:rFonts w:ascii="ＭＳ Ｐゴシック" w:eastAsia="ＭＳ Ｐゴシック" w:hAnsi="ＭＳ Ｐゴシック" w:cs="BIZ UDGothic"/>
          <w:sz w:val="20"/>
        </w:rPr>
        <w:t xml:space="preserve">　</w:t>
      </w:r>
      <w:r w:rsidR="00794575">
        <w:rPr>
          <w:rFonts w:ascii="ＭＳ Ｐゴシック" w:eastAsia="ＭＳ Ｐゴシック" w:hAnsi="ＭＳ Ｐゴシック" w:cs="BIZ UDGothic" w:hint="eastAsia"/>
          <w:sz w:val="20"/>
        </w:rPr>
        <w:t xml:space="preserve"> </w:t>
      </w:r>
      <w:r w:rsidRPr="00312534">
        <w:rPr>
          <w:rFonts w:ascii="ＭＳ Ｐゴシック" w:eastAsia="ＭＳ Ｐゴシック" w:hAnsi="ＭＳ Ｐゴシック" w:cs="BIZ UDGothic"/>
          <w:sz w:val="20"/>
        </w:rPr>
        <w:t>③</w:t>
      </w:r>
      <w:r w:rsidRPr="00312534">
        <w:rPr>
          <w:rFonts w:ascii="ＭＳ Ｐゴシック" w:eastAsia="ＭＳ Ｐゴシック" w:hAnsi="ＭＳ Ｐゴシック" w:cs="BIZ UDGothic"/>
          <w:sz w:val="20"/>
        </w:rPr>
        <w:t>紛失等により登録証等がない場合は、当該制度を所管する所属に問合せのうえ、再発行又は登録等を証明する書類の交付を受けてください。（再発行や証明が可能かを含めてお問合わせください。）</w:t>
      </w:r>
    </w:p>
    <w:p w:rsidR="00C7490F" w:rsidRPr="00312534" w:rsidRDefault="002A5E22">
      <w:pPr>
        <w:spacing w:after="11" w:line="259" w:lineRule="auto"/>
        <w:ind w:left="-5"/>
        <w:rPr>
          <w:rFonts w:ascii="ＭＳ Ｐゴシック" w:eastAsia="ＭＳ Ｐゴシック" w:hAnsi="ＭＳ Ｐゴシック"/>
        </w:rPr>
      </w:pPr>
      <w:r w:rsidRPr="00312534">
        <w:rPr>
          <w:rFonts w:ascii="ＭＳ Ｐゴシック" w:eastAsia="ＭＳ Ｐゴシック" w:hAnsi="ＭＳ Ｐゴシック" w:cs="BIZ UDGothic"/>
          <w:sz w:val="20"/>
        </w:rPr>
        <w:t>※</w:t>
      </w:r>
      <w:r w:rsidRPr="00312534">
        <w:rPr>
          <w:rFonts w:ascii="ＭＳ Ｐゴシック" w:eastAsia="ＭＳ Ｐゴシック" w:hAnsi="ＭＳ Ｐゴシック" w:cs="BIZ UDGothic"/>
          <w:sz w:val="20"/>
        </w:rPr>
        <w:t>問合せ先は裏面をご確認ください。</w:t>
      </w:r>
    </w:p>
    <w:p w:rsidR="00C7490F" w:rsidRPr="00312534" w:rsidRDefault="00C7490F">
      <w:pPr>
        <w:rPr>
          <w:rFonts w:ascii="ＭＳ Ｐゴシック" w:eastAsia="ＭＳ Ｐゴシック" w:hAnsi="ＭＳ Ｐゴシック"/>
        </w:rPr>
        <w:sectPr w:rsidR="00C7490F" w:rsidRPr="00312534" w:rsidSect="00312534">
          <w:pgSz w:w="11906" w:h="16838" w:code="9"/>
          <w:pgMar w:top="1440" w:right="721" w:bottom="1440" w:left="1054" w:header="720" w:footer="720" w:gutter="0"/>
          <w:cols w:space="720"/>
          <w:docGrid w:linePitch="326"/>
        </w:sectPr>
      </w:pPr>
    </w:p>
    <w:p w:rsidR="00C7490F" w:rsidRPr="00312534" w:rsidRDefault="002A5E22">
      <w:pPr>
        <w:pStyle w:val="2"/>
        <w:ind w:left="10"/>
      </w:pPr>
      <w:r w:rsidRPr="00312534">
        <w:lastRenderedPageBreak/>
        <w:t>（裏面：参考）</w:t>
      </w:r>
    </w:p>
    <w:p w:rsidR="00C7490F" w:rsidRPr="00312534" w:rsidRDefault="002A5E22">
      <w:pPr>
        <w:tabs>
          <w:tab w:val="right" w:pos="11938"/>
        </w:tabs>
        <w:spacing w:after="0" w:line="259" w:lineRule="auto"/>
        <w:ind w:left="0" w:firstLine="0"/>
        <w:rPr>
          <w:rFonts w:ascii="ＭＳ Ｐゴシック" w:eastAsia="ＭＳ Ｐゴシック" w:hAnsi="ＭＳ Ｐゴシック"/>
        </w:rPr>
      </w:pPr>
      <w:r w:rsidRPr="00312534">
        <w:rPr>
          <w:rFonts w:ascii="ＭＳ Ｐゴシック" w:eastAsia="ＭＳ Ｐゴシック" w:hAnsi="ＭＳ Ｐゴシック" w:cs="BIZ UDGothic"/>
        </w:rPr>
        <w:t>評価項目となっている制度等の概要</w:t>
      </w:r>
      <w:r w:rsidR="00312534">
        <w:rPr>
          <w:rFonts w:ascii="ＭＳ Ｐゴシック" w:eastAsia="ＭＳ Ｐゴシック" w:hAnsi="ＭＳ Ｐゴシック" w:cs="BIZ UDGothic" w:hint="eastAsia"/>
        </w:rPr>
        <w:t xml:space="preserve">　　　　　　</w:t>
      </w:r>
      <w:r w:rsidRPr="00312534">
        <w:rPr>
          <w:rFonts w:ascii="ＭＳ Ｐゴシック" w:eastAsia="ＭＳ Ｐゴシック" w:hAnsi="ＭＳ Ｐゴシック" w:cs="ＭＳ Ｐゴシック"/>
        </w:rPr>
        <w:t xml:space="preserve">【問合せ先】　　</w:t>
      </w:r>
      <w:r w:rsidRPr="00312534">
        <w:rPr>
          <w:rFonts w:ascii="ＭＳ Ｐゴシック" w:eastAsia="ＭＳ Ｐゴシック" w:hAnsi="ＭＳ Ｐゴシック" w:cs="BIZ UDGothic"/>
        </w:rPr>
        <w:t xml:space="preserve">熊本県庁　</w:t>
      </w:r>
      <w:r w:rsidRPr="00312534">
        <w:rPr>
          <w:rFonts w:ascii="ＭＳ Ｐゴシック" w:eastAsia="ＭＳ Ｐゴシック" w:hAnsi="ＭＳ Ｐゴシック" w:cs="BIZ UDGothic"/>
        </w:rPr>
        <w:t>096-383-1111</w:t>
      </w:r>
      <w:r w:rsidRPr="00312534">
        <w:rPr>
          <w:rFonts w:ascii="ＭＳ Ｐゴシック" w:eastAsia="ＭＳ Ｐゴシック" w:hAnsi="ＭＳ Ｐゴシック" w:cs="BIZ UDGothic"/>
        </w:rPr>
        <w:t>（代表）</w:t>
      </w:r>
    </w:p>
    <w:tbl>
      <w:tblPr>
        <w:tblStyle w:val="TableGrid"/>
        <w:tblW w:w="10632" w:type="dxa"/>
        <w:tblInd w:w="-435" w:type="dxa"/>
        <w:tblCellMar>
          <w:top w:w="0" w:type="dxa"/>
          <w:left w:w="35" w:type="dxa"/>
          <w:bottom w:w="0" w:type="dxa"/>
          <w:right w:w="61" w:type="dxa"/>
        </w:tblCellMar>
        <w:tblLook w:val="04A0" w:firstRow="1" w:lastRow="0" w:firstColumn="1" w:lastColumn="0" w:noHBand="0" w:noVBand="1"/>
      </w:tblPr>
      <w:tblGrid>
        <w:gridCol w:w="1307"/>
        <w:gridCol w:w="7340"/>
        <w:gridCol w:w="1985"/>
      </w:tblGrid>
      <w:tr w:rsidR="00C7490F" w:rsidRPr="00312534" w:rsidTr="00312534">
        <w:trPr>
          <w:trHeight w:val="538"/>
        </w:trPr>
        <w:tc>
          <w:tcPr>
            <w:tcW w:w="1307" w:type="dxa"/>
            <w:tcBorders>
              <w:top w:val="single" w:sz="7" w:space="0" w:color="000000"/>
              <w:left w:val="single" w:sz="7" w:space="0" w:color="000000"/>
              <w:bottom w:val="single" w:sz="7" w:space="0" w:color="000000"/>
              <w:right w:val="single" w:sz="7" w:space="0" w:color="000000"/>
            </w:tcBorders>
            <w:shd w:val="clear" w:color="auto" w:fill="99FFCC"/>
            <w:vAlign w:val="center"/>
          </w:tcPr>
          <w:p w:rsidR="00C7490F" w:rsidRPr="00312534" w:rsidRDefault="002A5E22" w:rsidP="00312534">
            <w:pPr>
              <w:snapToGrid w:val="0"/>
              <w:spacing w:after="0" w:line="240" w:lineRule="atLeast"/>
              <w:ind w:left="37" w:firstLine="0"/>
              <w:jc w:val="center"/>
              <w:rPr>
                <w:rFonts w:ascii="ＭＳ Ｐゴシック" w:eastAsia="ＭＳ Ｐゴシック" w:hAnsi="ＭＳ Ｐゴシック"/>
                <w:sz w:val="20"/>
                <w:szCs w:val="20"/>
              </w:rPr>
            </w:pPr>
            <w:r w:rsidRPr="00312534">
              <w:rPr>
                <w:rFonts w:ascii="ＭＳ Ｐゴシック" w:eastAsia="ＭＳ Ｐゴシック" w:hAnsi="ＭＳ Ｐゴシック" w:cs="BIZ UDGothic"/>
                <w:sz w:val="20"/>
                <w:szCs w:val="20"/>
              </w:rPr>
              <w:t>評価項目の制度等</w:t>
            </w:r>
          </w:p>
        </w:tc>
        <w:tc>
          <w:tcPr>
            <w:tcW w:w="7340" w:type="dxa"/>
            <w:tcBorders>
              <w:top w:val="single" w:sz="7" w:space="0" w:color="000000"/>
              <w:left w:val="single" w:sz="7" w:space="0" w:color="000000"/>
              <w:bottom w:val="single" w:sz="7" w:space="0" w:color="000000"/>
              <w:right w:val="single" w:sz="7" w:space="0" w:color="000000"/>
            </w:tcBorders>
            <w:shd w:val="clear" w:color="auto" w:fill="99FFCC"/>
            <w:vAlign w:val="center"/>
          </w:tcPr>
          <w:p w:rsidR="00C7490F" w:rsidRPr="00312534" w:rsidRDefault="002A5E22" w:rsidP="00312534">
            <w:pPr>
              <w:snapToGrid w:val="0"/>
              <w:spacing w:after="0" w:line="240" w:lineRule="atLeast"/>
              <w:ind w:left="43" w:firstLine="0"/>
              <w:jc w:val="center"/>
              <w:rPr>
                <w:rFonts w:ascii="ＭＳ Ｐゴシック" w:eastAsia="ＭＳ Ｐゴシック" w:hAnsi="ＭＳ Ｐゴシック"/>
                <w:sz w:val="20"/>
                <w:szCs w:val="20"/>
              </w:rPr>
            </w:pPr>
            <w:r w:rsidRPr="00312534">
              <w:rPr>
                <w:rFonts w:ascii="ＭＳ Ｐゴシック" w:eastAsia="ＭＳ Ｐゴシック" w:hAnsi="ＭＳ Ｐゴシック" w:cs="BIZ UDGothic"/>
                <w:sz w:val="20"/>
                <w:szCs w:val="20"/>
              </w:rPr>
              <w:t>制度等の概要</w:t>
            </w:r>
          </w:p>
        </w:tc>
        <w:tc>
          <w:tcPr>
            <w:tcW w:w="1985" w:type="dxa"/>
            <w:tcBorders>
              <w:top w:val="single" w:sz="7" w:space="0" w:color="000000"/>
              <w:left w:val="single" w:sz="7" w:space="0" w:color="000000"/>
              <w:bottom w:val="single" w:sz="7" w:space="0" w:color="000000"/>
              <w:right w:val="single" w:sz="7" w:space="0" w:color="000000"/>
            </w:tcBorders>
            <w:shd w:val="clear" w:color="auto" w:fill="99FFCC"/>
            <w:vAlign w:val="center"/>
          </w:tcPr>
          <w:p w:rsidR="00C7490F" w:rsidRPr="00312534" w:rsidRDefault="002A5E22" w:rsidP="00312534">
            <w:pPr>
              <w:snapToGrid w:val="0"/>
              <w:spacing w:after="0" w:line="240" w:lineRule="atLeast"/>
              <w:ind w:left="43" w:firstLine="0"/>
              <w:jc w:val="center"/>
              <w:rPr>
                <w:rFonts w:ascii="ＭＳ Ｐゴシック" w:eastAsia="ＭＳ Ｐゴシック" w:hAnsi="ＭＳ Ｐゴシック"/>
                <w:sz w:val="20"/>
                <w:szCs w:val="20"/>
              </w:rPr>
            </w:pPr>
            <w:r w:rsidRPr="00312534">
              <w:rPr>
                <w:rFonts w:ascii="ＭＳ Ｐゴシック" w:eastAsia="ＭＳ Ｐゴシック" w:hAnsi="ＭＳ Ｐゴシック" w:cs="BIZ UDGothic"/>
                <w:sz w:val="20"/>
                <w:szCs w:val="20"/>
              </w:rPr>
              <w:t>所管課</w:t>
            </w:r>
          </w:p>
        </w:tc>
      </w:tr>
      <w:tr w:rsidR="00C7490F" w:rsidRPr="00312534" w:rsidTr="00312534">
        <w:trPr>
          <w:trHeight w:val="1305"/>
        </w:trPr>
        <w:tc>
          <w:tcPr>
            <w:tcW w:w="1307" w:type="dxa"/>
            <w:tcBorders>
              <w:top w:val="single" w:sz="7" w:space="0" w:color="000000"/>
              <w:left w:val="single" w:sz="7" w:space="0" w:color="000000"/>
              <w:bottom w:val="single" w:sz="7" w:space="0" w:color="000000"/>
              <w:right w:val="single" w:sz="7" w:space="0" w:color="000000"/>
            </w:tcBorders>
            <w:vAlign w:val="center"/>
          </w:tcPr>
          <w:p w:rsidR="00C7490F" w:rsidRPr="00312534" w:rsidRDefault="002A5E22" w:rsidP="00312534">
            <w:pPr>
              <w:snapToGrid w:val="0"/>
              <w:spacing w:after="0" w:line="240" w:lineRule="atLeast"/>
              <w:ind w:left="0" w:firstLine="0"/>
              <w:jc w:val="both"/>
              <w:rPr>
                <w:rFonts w:ascii="ＭＳ Ｐゴシック" w:eastAsia="ＭＳ Ｐゴシック" w:hAnsi="ＭＳ Ｐゴシック"/>
                <w:sz w:val="20"/>
                <w:szCs w:val="20"/>
              </w:rPr>
            </w:pPr>
            <w:r w:rsidRPr="00312534">
              <w:rPr>
                <w:rFonts w:ascii="ＭＳ Ｐゴシック" w:eastAsia="ＭＳ Ｐゴシック" w:hAnsi="ＭＳ Ｐゴシック" w:cs="BIZ UDGothic"/>
                <w:sz w:val="20"/>
                <w:szCs w:val="20"/>
              </w:rPr>
              <w:t>「熊本県ブライト企業」の認定</w:t>
            </w:r>
          </w:p>
        </w:tc>
        <w:tc>
          <w:tcPr>
            <w:tcW w:w="7340" w:type="dxa"/>
            <w:tcBorders>
              <w:top w:val="single" w:sz="7" w:space="0" w:color="000000"/>
              <w:left w:val="single" w:sz="7" w:space="0" w:color="000000"/>
              <w:bottom w:val="single" w:sz="7" w:space="0" w:color="000000"/>
              <w:right w:val="single" w:sz="7" w:space="0" w:color="000000"/>
            </w:tcBorders>
            <w:vAlign w:val="center"/>
          </w:tcPr>
          <w:p w:rsidR="00C7490F" w:rsidRPr="00312534" w:rsidRDefault="002A5E22" w:rsidP="00312534">
            <w:pPr>
              <w:snapToGrid w:val="0"/>
              <w:spacing w:after="5" w:line="240" w:lineRule="atLeast"/>
              <w:ind w:left="2" w:firstLine="0"/>
              <w:rPr>
                <w:rFonts w:ascii="ＭＳ Ｐゴシック" w:eastAsia="ＭＳ Ｐゴシック" w:hAnsi="ＭＳ Ｐゴシック"/>
                <w:sz w:val="20"/>
                <w:szCs w:val="20"/>
              </w:rPr>
            </w:pPr>
            <w:r w:rsidRPr="00312534">
              <w:rPr>
                <w:rFonts w:ascii="ＭＳ Ｐゴシック" w:eastAsia="ＭＳ Ｐゴシック" w:hAnsi="ＭＳ Ｐゴシック" w:cs="BIZ UDGothic"/>
                <w:sz w:val="20"/>
                <w:szCs w:val="20"/>
              </w:rPr>
              <w:t>働く人がいきいきと輝き、安心して働き続けられる企業を「ブライト企業」として認定し、その優れた取組みを広く周知することにより、県全体の労働環境や処遇の向上を図るとともに、若年者の県内就職を促進する制度。</w:t>
            </w:r>
          </w:p>
          <w:p w:rsidR="00C7490F" w:rsidRPr="00312534" w:rsidRDefault="002A5E22" w:rsidP="00312534">
            <w:pPr>
              <w:snapToGrid w:val="0"/>
              <w:spacing w:after="0" w:line="240" w:lineRule="atLeast"/>
              <w:ind w:left="2" w:firstLine="0"/>
              <w:rPr>
                <w:rFonts w:ascii="ＭＳ Ｐゴシック" w:eastAsia="ＭＳ Ｐゴシック" w:hAnsi="ＭＳ Ｐゴシック"/>
                <w:sz w:val="20"/>
                <w:szCs w:val="20"/>
              </w:rPr>
            </w:pPr>
            <w:r w:rsidRPr="00312534">
              <w:rPr>
                <w:rFonts w:ascii="ＭＳ Ｐゴシック" w:eastAsia="ＭＳ Ｐゴシック" w:hAnsi="ＭＳ Ｐゴシック" w:cs="BIZ UDGothic"/>
                <w:color w:val="0070C0"/>
                <w:sz w:val="20"/>
                <w:szCs w:val="20"/>
              </w:rPr>
              <w:t xml:space="preserve"> </w:t>
            </w:r>
            <w:r w:rsidRPr="00312534">
              <w:rPr>
                <w:rFonts w:ascii="ＭＳ Ｐゴシック" w:eastAsia="ＭＳ Ｐゴシック" w:hAnsi="ＭＳ Ｐゴシック" w:cs="ＭＳ Ｐゴシック"/>
                <w:color w:val="0000FF"/>
                <w:sz w:val="20"/>
                <w:szCs w:val="20"/>
              </w:rPr>
              <w:t>https://www.pref.kumamoto.jp/soshiki/62/37.html</w:t>
            </w:r>
          </w:p>
        </w:tc>
        <w:tc>
          <w:tcPr>
            <w:tcW w:w="1985" w:type="dxa"/>
            <w:tcBorders>
              <w:top w:val="single" w:sz="7" w:space="0" w:color="000000"/>
              <w:left w:val="single" w:sz="7" w:space="0" w:color="000000"/>
              <w:bottom w:val="single" w:sz="7" w:space="0" w:color="000000"/>
              <w:right w:val="single" w:sz="7" w:space="0" w:color="000000"/>
            </w:tcBorders>
            <w:vAlign w:val="center"/>
          </w:tcPr>
          <w:p w:rsidR="00312534" w:rsidRPr="00312534" w:rsidRDefault="002A5E22" w:rsidP="00312534">
            <w:pPr>
              <w:snapToGrid w:val="0"/>
              <w:spacing w:after="0" w:line="240" w:lineRule="atLeast"/>
              <w:ind w:left="2" w:firstLine="0"/>
              <w:rPr>
                <w:rFonts w:ascii="ＭＳ Ｐゴシック" w:eastAsia="ＭＳ Ｐゴシック" w:hAnsi="ＭＳ Ｐゴシック" w:cs="BIZ UDGothic"/>
                <w:sz w:val="18"/>
                <w:szCs w:val="18"/>
              </w:rPr>
            </w:pPr>
            <w:r w:rsidRPr="00312534">
              <w:rPr>
                <w:rFonts w:ascii="ＭＳ Ｐゴシック" w:eastAsia="ＭＳ Ｐゴシック" w:hAnsi="ＭＳ Ｐゴシック" w:cs="BIZ UDGothic"/>
                <w:sz w:val="18"/>
                <w:szCs w:val="18"/>
              </w:rPr>
              <w:t>商工労働部</w:t>
            </w:r>
          </w:p>
          <w:p w:rsidR="00312534" w:rsidRPr="00312534" w:rsidRDefault="002A5E22" w:rsidP="00312534">
            <w:pPr>
              <w:snapToGrid w:val="0"/>
              <w:spacing w:after="0" w:line="240" w:lineRule="atLeast"/>
              <w:ind w:left="2" w:firstLine="0"/>
              <w:rPr>
                <w:rFonts w:ascii="ＭＳ Ｐゴシック" w:eastAsia="ＭＳ Ｐゴシック" w:hAnsi="ＭＳ Ｐゴシック" w:cs="BIZ UDGothic"/>
                <w:sz w:val="18"/>
                <w:szCs w:val="18"/>
              </w:rPr>
            </w:pPr>
            <w:r w:rsidRPr="00312534">
              <w:rPr>
                <w:rFonts w:ascii="ＭＳ Ｐゴシック" w:eastAsia="ＭＳ Ｐゴシック" w:hAnsi="ＭＳ Ｐゴシック" w:cs="BIZ UDGothic"/>
                <w:sz w:val="18"/>
                <w:szCs w:val="18"/>
              </w:rPr>
              <w:t>商工雇用創生局</w:t>
            </w:r>
          </w:p>
          <w:p w:rsidR="00312534" w:rsidRPr="00312534" w:rsidRDefault="002A5E22" w:rsidP="00312534">
            <w:pPr>
              <w:snapToGrid w:val="0"/>
              <w:spacing w:after="0" w:line="240" w:lineRule="atLeast"/>
              <w:ind w:left="2" w:firstLine="0"/>
              <w:rPr>
                <w:rFonts w:ascii="ＭＳ Ｐゴシック" w:eastAsia="ＭＳ Ｐゴシック" w:hAnsi="ＭＳ Ｐゴシック" w:cs="BIZ UDGothic"/>
                <w:sz w:val="18"/>
                <w:szCs w:val="18"/>
              </w:rPr>
            </w:pPr>
            <w:r w:rsidRPr="00312534">
              <w:rPr>
                <w:rFonts w:ascii="ＭＳ Ｐゴシック" w:eastAsia="ＭＳ Ｐゴシック" w:hAnsi="ＭＳ Ｐゴシック" w:cs="BIZ UDGothic"/>
                <w:sz w:val="18"/>
                <w:szCs w:val="18"/>
              </w:rPr>
              <w:t>労働雇用創生課</w:t>
            </w:r>
          </w:p>
          <w:p w:rsidR="00C7490F" w:rsidRPr="00312534" w:rsidRDefault="002A5E22" w:rsidP="00312534">
            <w:pPr>
              <w:snapToGrid w:val="0"/>
              <w:spacing w:after="0" w:line="240" w:lineRule="atLeast"/>
              <w:ind w:left="2" w:firstLine="0"/>
              <w:rPr>
                <w:rFonts w:ascii="ＭＳ Ｐゴシック" w:eastAsia="ＭＳ Ｐゴシック" w:hAnsi="ＭＳ Ｐゴシック"/>
                <w:sz w:val="18"/>
                <w:szCs w:val="18"/>
              </w:rPr>
            </w:pPr>
            <w:r w:rsidRPr="00312534">
              <w:rPr>
                <w:rFonts w:ascii="ＭＳ Ｐゴシック" w:eastAsia="ＭＳ Ｐゴシック" w:hAnsi="ＭＳ Ｐゴシック" w:cs="BIZ UDGothic"/>
                <w:sz w:val="18"/>
                <w:szCs w:val="18"/>
              </w:rPr>
              <w:t>県内雇用促進班</w:t>
            </w:r>
          </w:p>
        </w:tc>
      </w:tr>
      <w:tr w:rsidR="00C7490F" w:rsidRPr="00312534" w:rsidTr="00312534">
        <w:trPr>
          <w:trHeight w:val="3235"/>
        </w:trPr>
        <w:tc>
          <w:tcPr>
            <w:tcW w:w="1307" w:type="dxa"/>
            <w:tcBorders>
              <w:top w:val="single" w:sz="7" w:space="0" w:color="000000"/>
              <w:left w:val="single" w:sz="7" w:space="0" w:color="000000"/>
              <w:bottom w:val="single" w:sz="7" w:space="0" w:color="000000"/>
              <w:right w:val="single" w:sz="7" w:space="0" w:color="000000"/>
            </w:tcBorders>
            <w:vAlign w:val="center"/>
          </w:tcPr>
          <w:p w:rsidR="00C7490F" w:rsidRPr="00312534" w:rsidRDefault="002A5E22" w:rsidP="00312534">
            <w:pPr>
              <w:snapToGrid w:val="0"/>
              <w:spacing w:after="0" w:line="240" w:lineRule="atLeast"/>
              <w:ind w:left="0" w:firstLine="0"/>
              <w:rPr>
                <w:rFonts w:ascii="ＭＳ Ｐゴシック" w:eastAsia="ＭＳ Ｐゴシック" w:hAnsi="ＭＳ Ｐゴシック"/>
                <w:sz w:val="20"/>
                <w:szCs w:val="20"/>
              </w:rPr>
            </w:pPr>
            <w:r w:rsidRPr="00312534">
              <w:rPr>
                <w:rFonts w:ascii="ＭＳ Ｐゴシック" w:eastAsia="ＭＳ Ｐゴシック" w:hAnsi="ＭＳ Ｐゴシック" w:cs="BIZ UDGothic"/>
                <w:sz w:val="20"/>
                <w:szCs w:val="20"/>
              </w:rPr>
              <w:t>障害者就労施設等の製品等の調達実績</w:t>
            </w:r>
          </w:p>
        </w:tc>
        <w:tc>
          <w:tcPr>
            <w:tcW w:w="7340" w:type="dxa"/>
            <w:tcBorders>
              <w:top w:val="single" w:sz="7" w:space="0" w:color="000000"/>
              <w:left w:val="single" w:sz="7" w:space="0" w:color="000000"/>
              <w:bottom w:val="single" w:sz="7" w:space="0" w:color="000000"/>
              <w:right w:val="single" w:sz="7" w:space="0" w:color="000000"/>
            </w:tcBorders>
            <w:vAlign w:val="center"/>
          </w:tcPr>
          <w:p w:rsidR="00C7490F" w:rsidRPr="00312534" w:rsidRDefault="002A5E22" w:rsidP="00312534">
            <w:pPr>
              <w:snapToGrid w:val="0"/>
              <w:spacing w:after="0" w:line="240" w:lineRule="atLeast"/>
              <w:ind w:left="2" w:firstLine="0"/>
              <w:rPr>
                <w:rFonts w:ascii="ＭＳ Ｐゴシック" w:eastAsia="ＭＳ Ｐゴシック" w:hAnsi="ＭＳ Ｐゴシック"/>
                <w:sz w:val="20"/>
                <w:szCs w:val="20"/>
              </w:rPr>
            </w:pPr>
            <w:r w:rsidRPr="00312534">
              <w:rPr>
                <w:rFonts w:ascii="ＭＳ Ｐゴシック" w:eastAsia="ＭＳ Ｐゴシック" w:hAnsi="ＭＳ Ｐゴシック" w:cs="BIZ UDGothic"/>
                <w:sz w:val="20"/>
                <w:szCs w:val="20"/>
              </w:rPr>
              <w:t>「国等による障害者就業施設等からの物品等の調達の推進に関する法律（障害者優先調達推進法）」第</w:t>
            </w:r>
            <w:r w:rsidRPr="00312534">
              <w:rPr>
                <w:rFonts w:ascii="ＭＳ Ｐゴシック" w:eastAsia="ＭＳ Ｐゴシック" w:hAnsi="ＭＳ Ｐゴシック" w:cs="BIZ UDGothic"/>
                <w:sz w:val="20"/>
                <w:szCs w:val="20"/>
              </w:rPr>
              <w:t>10</w:t>
            </w:r>
            <w:r w:rsidRPr="00312534">
              <w:rPr>
                <w:rFonts w:ascii="ＭＳ Ｐゴシック" w:eastAsia="ＭＳ Ｐゴシック" w:hAnsi="ＭＳ Ｐゴシック" w:cs="BIZ UDGothic"/>
                <w:sz w:val="20"/>
                <w:szCs w:val="20"/>
              </w:rPr>
              <w:t>条に基づき、行政や企業が障害者就労施設等の製品等を調達することにより、障がい者の就業・自立を促進する。</w:t>
            </w:r>
          </w:p>
          <w:p w:rsidR="00C7490F" w:rsidRPr="00312534" w:rsidRDefault="002A5E22" w:rsidP="00312534">
            <w:pPr>
              <w:snapToGrid w:val="0"/>
              <w:spacing w:after="0" w:line="240" w:lineRule="atLeast"/>
              <w:ind w:left="2" w:firstLine="0"/>
              <w:rPr>
                <w:rFonts w:ascii="ＭＳ Ｐゴシック" w:eastAsia="ＭＳ Ｐゴシック" w:hAnsi="ＭＳ Ｐゴシック"/>
                <w:sz w:val="20"/>
                <w:szCs w:val="20"/>
              </w:rPr>
            </w:pPr>
            <w:r w:rsidRPr="00312534">
              <w:rPr>
                <w:rFonts w:ascii="ＭＳ Ｐゴシック" w:eastAsia="ＭＳ Ｐゴシック" w:hAnsi="ＭＳ Ｐゴシック" w:cs="BIZ UDGothic"/>
                <w:sz w:val="20"/>
                <w:szCs w:val="20"/>
              </w:rPr>
              <w:t>【対象施設等】生活介護事業所、就労移行支援事業所、就労継続支援事業所（</w:t>
            </w:r>
            <w:r w:rsidRPr="00312534">
              <w:rPr>
                <w:rFonts w:ascii="ＭＳ Ｐゴシック" w:eastAsia="ＭＳ Ｐゴシック" w:hAnsi="ＭＳ Ｐゴシック" w:cs="BIZ UDGothic"/>
                <w:sz w:val="20"/>
                <w:szCs w:val="20"/>
              </w:rPr>
              <w:t xml:space="preserve">A </w:t>
            </w:r>
            <w:r w:rsidRPr="00312534">
              <w:rPr>
                <w:rFonts w:ascii="ＭＳ Ｐゴシック" w:eastAsia="ＭＳ Ｐゴシック" w:hAnsi="ＭＳ Ｐゴシック" w:cs="BIZ UDGothic"/>
                <w:sz w:val="20"/>
                <w:szCs w:val="20"/>
              </w:rPr>
              <w:t>型、</w:t>
            </w:r>
            <w:r w:rsidRPr="00312534">
              <w:rPr>
                <w:rFonts w:ascii="ＭＳ Ｐゴシック" w:eastAsia="ＭＳ Ｐゴシック" w:hAnsi="ＭＳ Ｐゴシック" w:cs="BIZ UDGothic"/>
                <w:sz w:val="20"/>
                <w:szCs w:val="20"/>
              </w:rPr>
              <w:t>B</w:t>
            </w:r>
            <w:r w:rsidRPr="00312534">
              <w:rPr>
                <w:rFonts w:ascii="ＭＳ Ｐゴシック" w:eastAsia="ＭＳ Ｐゴシック" w:hAnsi="ＭＳ Ｐゴシック" w:cs="BIZ UDGothic"/>
                <w:sz w:val="20"/>
                <w:szCs w:val="20"/>
              </w:rPr>
              <w:t>型）、特例子会社、地域活動支援センター、基準該当事業所（</w:t>
            </w:r>
            <w:r w:rsidRPr="00312534">
              <w:rPr>
                <w:rFonts w:ascii="ＭＳ Ｐゴシック" w:eastAsia="ＭＳ Ｐゴシック" w:hAnsi="ＭＳ Ｐゴシック" w:cs="BIZ UDGothic"/>
                <w:sz w:val="20"/>
                <w:szCs w:val="20"/>
              </w:rPr>
              <w:t>B</w:t>
            </w:r>
            <w:r w:rsidRPr="00312534">
              <w:rPr>
                <w:rFonts w:ascii="ＭＳ Ｐゴシック" w:eastAsia="ＭＳ Ｐゴシック" w:hAnsi="ＭＳ Ｐゴシック" w:cs="BIZ UDGothic"/>
                <w:sz w:val="20"/>
                <w:szCs w:val="20"/>
              </w:rPr>
              <w:t>型、生活介護）、在宅就業障害者、在宅支援団体、共同受注窓口、授産関係団体など</w:t>
            </w:r>
          </w:p>
          <w:p w:rsidR="00C7490F" w:rsidRPr="00312534" w:rsidRDefault="002A5E22" w:rsidP="00312534">
            <w:pPr>
              <w:snapToGrid w:val="0"/>
              <w:spacing w:after="5" w:line="240" w:lineRule="atLeast"/>
              <w:ind w:left="2" w:firstLine="0"/>
              <w:rPr>
                <w:rFonts w:ascii="ＭＳ Ｐゴシック" w:eastAsia="ＭＳ Ｐゴシック" w:hAnsi="ＭＳ Ｐゴシック"/>
                <w:sz w:val="20"/>
                <w:szCs w:val="20"/>
              </w:rPr>
            </w:pPr>
            <w:r w:rsidRPr="00312534">
              <w:rPr>
                <w:rFonts w:ascii="ＭＳ Ｐゴシック" w:eastAsia="ＭＳ Ｐゴシック" w:hAnsi="ＭＳ Ｐゴシック" w:cs="BIZ UDGothic"/>
                <w:sz w:val="20"/>
                <w:szCs w:val="20"/>
              </w:rPr>
              <w:t>【参考】</w:t>
            </w:r>
          </w:p>
          <w:p w:rsidR="00C7490F" w:rsidRPr="00312534" w:rsidRDefault="002A5E22" w:rsidP="00312534">
            <w:pPr>
              <w:snapToGrid w:val="0"/>
              <w:spacing w:after="5" w:line="240" w:lineRule="atLeast"/>
              <w:ind w:left="2" w:firstLine="0"/>
              <w:rPr>
                <w:rFonts w:ascii="ＭＳ Ｐゴシック" w:eastAsia="ＭＳ Ｐゴシック" w:hAnsi="ＭＳ Ｐゴシック"/>
                <w:sz w:val="20"/>
                <w:szCs w:val="20"/>
              </w:rPr>
            </w:pPr>
            <w:r w:rsidRPr="00312534">
              <w:rPr>
                <w:rFonts w:ascii="ＭＳ Ｐゴシック" w:eastAsia="ＭＳ Ｐゴシック" w:hAnsi="ＭＳ Ｐゴシック" w:cs="BIZ UDGothic"/>
                <w:sz w:val="20"/>
                <w:szCs w:val="20"/>
              </w:rPr>
              <w:t>熊本市外</w:t>
            </w:r>
            <w:r w:rsidRPr="00312534">
              <w:rPr>
                <w:rFonts w:ascii="ＭＳ Ｐゴシック" w:eastAsia="ＭＳ Ｐゴシック" w:hAnsi="ＭＳ Ｐゴシック" w:cs="BIZ UDGothic"/>
                <w:sz w:val="20"/>
                <w:szCs w:val="20"/>
              </w:rPr>
              <w:t>⇒</w:t>
            </w:r>
            <w:r w:rsidRPr="00312534">
              <w:rPr>
                <w:rFonts w:ascii="ＭＳ Ｐゴシック" w:eastAsia="ＭＳ Ｐゴシック" w:hAnsi="ＭＳ Ｐゴシック" w:cs="BIZ UDGothic"/>
                <w:sz w:val="20"/>
                <w:szCs w:val="20"/>
              </w:rPr>
              <w:t>「障害福祉サービス事業所」</w:t>
            </w:r>
          </w:p>
          <w:p w:rsidR="00C7490F" w:rsidRPr="00312534" w:rsidRDefault="002A5E22" w:rsidP="00312534">
            <w:pPr>
              <w:snapToGrid w:val="0"/>
              <w:spacing w:after="0" w:line="240" w:lineRule="atLeast"/>
              <w:ind w:left="2" w:firstLine="0"/>
              <w:rPr>
                <w:rFonts w:ascii="ＭＳ Ｐゴシック" w:eastAsia="ＭＳ Ｐゴシック" w:hAnsi="ＭＳ Ｐゴシック"/>
                <w:sz w:val="20"/>
                <w:szCs w:val="20"/>
              </w:rPr>
            </w:pPr>
            <w:r w:rsidRPr="00312534">
              <w:rPr>
                <w:rFonts w:ascii="ＭＳ Ｐゴシック" w:eastAsia="ＭＳ Ｐゴシック" w:hAnsi="ＭＳ Ｐゴシック" w:cs="ＭＳ Ｐゴシック"/>
                <w:color w:val="0000FF"/>
                <w:sz w:val="20"/>
                <w:szCs w:val="20"/>
              </w:rPr>
              <w:t xml:space="preserve"> https://www.pref.kumamo</w:t>
            </w:r>
            <w:r w:rsidRPr="00312534">
              <w:rPr>
                <w:rFonts w:ascii="ＭＳ Ｐゴシック" w:eastAsia="ＭＳ Ｐゴシック" w:hAnsi="ＭＳ Ｐゴシック" w:cs="ＭＳ Ｐゴシック"/>
                <w:color w:val="0000FF"/>
                <w:sz w:val="20"/>
                <w:szCs w:val="20"/>
              </w:rPr>
              <w:t>to.jp/soshiki/39/50669.html</w:t>
            </w:r>
          </w:p>
          <w:p w:rsidR="00C7490F" w:rsidRPr="00312534" w:rsidRDefault="002A5E22" w:rsidP="00312534">
            <w:pPr>
              <w:snapToGrid w:val="0"/>
              <w:spacing w:after="0" w:line="240" w:lineRule="atLeast"/>
              <w:ind w:left="2" w:firstLine="0"/>
              <w:rPr>
                <w:rFonts w:ascii="ＭＳ Ｐゴシック" w:eastAsia="ＭＳ Ｐゴシック" w:hAnsi="ＭＳ Ｐゴシック"/>
                <w:sz w:val="20"/>
                <w:szCs w:val="20"/>
              </w:rPr>
            </w:pPr>
            <w:r w:rsidRPr="00312534">
              <w:rPr>
                <w:rFonts w:ascii="ＭＳ Ｐゴシック" w:eastAsia="ＭＳ Ｐゴシック" w:hAnsi="ＭＳ Ｐゴシック" w:cs="BIZ UDGothic"/>
                <w:sz w:val="20"/>
                <w:szCs w:val="20"/>
              </w:rPr>
              <w:t>熊本市</w:t>
            </w:r>
            <w:r w:rsidRPr="00312534">
              <w:rPr>
                <w:rFonts w:ascii="ＭＳ Ｐゴシック" w:eastAsia="ＭＳ Ｐゴシック" w:hAnsi="ＭＳ Ｐゴシック" w:cs="BIZ UDGothic"/>
                <w:sz w:val="20"/>
                <w:szCs w:val="20"/>
              </w:rPr>
              <w:t>⇒</w:t>
            </w:r>
            <w:r w:rsidRPr="00312534">
              <w:rPr>
                <w:rFonts w:ascii="ＭＳ Ｐゴシック" w:eastAsia="ＭＳ Ｐゴシック" w:hAnsi="ＭＳ Ｐゴシック" w:cs="BIZ UDGothic"/>
                <w:sz w:val="20"/>
                <w:szCs w:val="20"/>
              </w:rPr>
              <w:t>「日中活動系サービス」「障がい者支援施設」</w:t>
            </w:r>
          </w:p>
          <w:p w:rsidR="00C7490F" w:rsidRPr="00312534" w:rsidRDefault="002A5E22" w:rsidP="00312534">
            <w:pPr>
              <w:snapToGrid w:val="0"/>
              <w:spacing w:after="0" w:line="240" w:lineRule="atLeast"/>
              <w:ind w:left="2" w:firstLine="0"/>
              <w:jc w:val="both"/>
              <w:rPr>
                <w:rFonts w:ascii="ＭＳ Ｐゴシック" w:eastAsia="ＭＳ Ｐゴシック" w:hAnsi="ＭＳ Ｐゴシック"/>
                <w:sz w:val="20"/>
                <w:szCs w:val="20"/>
              </w:rPr>
            </w:pPr>
            <w:r w:rsidRPr="00312534">
              <w:rPr>
                <w:rFonts w:ascii="ＭＳ Ｐゴシック" w:eastAsia="ＭＳ Ｐゴシック" w:hAnsi="ＭＳ Ｐゴシック" w:cs="ＭＳ Ｐゴシック"/>
                <w:color w:val="0000FF"/>
                <w:sz w:val="20"/>
                <w:szCs w:val="20"/>
              </w:rPr>
              <w:t>https://www.city.kumamoto.jp/hpKiji/pub/detail.aspx?c_id=5&amp;id=4915</w:t>
            </w:r>
            <w:r w:rsidRPr="00312534">
              <w:rPr>
                <w:rFonts w:ascii="ＭＳ Ｐゴシック" w:eastAsia="ＭＳ Ｐゴシック" w:hAnsi="ＭＳ Ｐゴシック" w:cs="ＭＳ Ｐゴシック"/>
                <w:color w:val="0000FF"/>
                <w:sz w:val="20"/>
                <w:szCs w:val="20"/>
              </w:rPr>
              <w:t>7&amp;class_set_id=2&amp;</w:t>
            </w:r>
          </w:p>
        </w:tc>
        <w:tc>
          <w:tcPr>
            <w:tcW w:w="1985" w:type="dxa"/>
            <w:tcBorders>
              <w:top w:val="single" w:sz="7" w:space="0" w:color="000000"/>
              <w:left w:val="single" w:sz="7" w:space="0" w:color="000000"/>
              <w:bottom w:val="single" w:sz="7" w:space="0" w:color="000000"/>
              <w:right w:val="single" w:sz="7" w:space="0" w:color="000000"/>
            </w:tcBorders>
            <w:vAlign w:val="center"/>
          </w:tcPr>
          <w:p w:rsidR="00312534" w:rsidRPr="00312534" w:rsidRDefault="002A5E22" w:rsidP="00312534">
            <w:pPr>
              <w:snapToGrid w:val="0"/>
              <w:spacing w:after="0" w:line="240" w:lineRule="atLeast"/>
              <w:ind w:left="2" w:firstLine="0"/>
              <w:rPr>
                <w:rFonts w:ascii="ＭＳ Ｐゴシック" w:eastAsia="ＭＳ Ｐゴシック" w:hAnsi="ＭＳ Ｐゴシック" w:cs="BIZ UDGothic"/>
                <w:sz w:val="18"/>
                <w:szCs w:val="18"/>
              </w:rPr>
            </w:pPr>
            <w:r w:rsidRPr="00312534">
              <w:rPr>
                <w:rFonts w:ascii="ＭＳ Ｐゴシック" w:eastAsia="ＭＳ Ｐゴシック" w:hAnsi="ＭＳ Ｐゴシック" w:cs="BIZ UDGothic"/>
                <w:sz w:val="18"/>
                <w:szCs w:val="18"/>
              </w:rPr>
              <w:t>健康福祉部</w:t>
            </w:r>
          </w:p>
          <w:p w:rsidR="00312534" w:rsidRPr="00312534" w:rsidRDefault="002A5E22" w:rsidP="00312534">
            <w:pPr>
              <w:snapToGrid w:val="0"/>
              <w:spacing w:after="0" w:line="240" w:lineRule="atLeast"/>
              <w:ind w:left="2" w:firstLine="0"/>
              <w:rPr>
                <w:rFonts w:ascii="ＭＳ Ｐゴシック" w:eastAsia="ＭＳ Ｐゴシック" w:hAnsi="ＭＳ Ｐゴシック" w:cs="BIZ UDGothic"/>
                <w:sz w:val="18"/>
                <w:szCs w:val="18"/>
              </w:rPr>
            </w:pPr>
            <w:r w:rsidRPr="00312534">
              <w:rPr>
                <w:rFonts w:ascii="ＭＳ Ｐゴシック" w:eastAsia="ＭＳ Ｐゴシック" w:hAnsi="ＭＳ Ｐゴシック" w:cs="BIZ UDGothic"/>
                <w:sz w:val="18"/>
                <w:szCs w:val="18"/>
              </w:rPr>
              <w:t>子ども・障がい福祉局</w:t>
            </w:r>
          </w:p>
          <w:p w:rsidR="00312534" w:rsidRPr="00312534" w:rsidRDefault="002A5E22" w:rsidP="00312534">
            <w:pPr>
              <w:snapToGrid w:val="0"/>
              <w:spacing w:after="0" w:line="240" w:lineRule="atLeast"/>
              <w:ind w:left="2" w:firstLine="0"/>
              <w:rPr>
                <w:rFonts w:ascii="ＭＳ Ｐゴシック" w:eastAsia="ＭＳ Ｐゴシック" w:hAnsi="ＭＳ Ｐゴシック" w:cs="BIZ UDGothic"/>
                <w:sz w:val="18"/>
                <w:szCs w:val="18"/>
              </w:rPr>
            </w:pPr>
            <w:r w:rsidRPr="00312534">
              <w:rPr>
                <w:rFonts w:ascii="ＭＳ Ｐゴシック" w:eastAsia="ＭＳ Ｐゴシック" w:hAnsi="ＭＳ Ｐゴシック" w:cs="BIZ UDGothic"/>
                <w:sz w:val="18"/>
                <w:szCs w:val="18"/>
              </w:rPr>
              <w:t>障がい者支援課</w:t>
            </w:r>
          </w:p>
          <w:p w:rsidR="00C7490F" w:rsidRPr="00312534" w:rsidRDefault="002A5E22" w:rsidP="00312534">
            <w:pPr>
              <w:snapToGrid w:val="0"/>
              <w:spacing w:after="0" w:line="240" w:lineRule="atLeast"/>
              <w:ind w:left="2" w:firstLine="0"/>
              <w:rPr>
                <w:rFonts w:ascii="ＭＳ Ｐゴシック" w:eastAsia="ＭＳ Ｐゴシック" w:hAnsi="ＭＳ Ｐゴシック"/>
                <w:sz w:val="18"/>
                <w:szCs w:val="18"/>
              </w:rPr>
            </w:pPr>
            <w:r w:rsidRPr="00312534">
              <w:rPr>
                <w:rFonts w:ascii="ＭＳ Ｐゴシック" w:eastAsia="ＭＳ Ｐゴシック" w:hAnsi="ＭＳ Ｐゴシック" w:cs="BIZ UDGothic"/>
                <w:sz w:val="18"/>
                <w:szCs w:val="18"/>
              </w:rPr>
              <w:t>社会参加班</w:t>
            </w:r>
          </w:p>
        </w:tc>
      </w:tr>
      <w:tr w:rsidR="00C7490F" w:rsidRPr="00312534" w:rsidTr="00312534">
        <w:trPr>
          <w:trHeight w:val="1270"/>
        </w:trPr>
        <w:tc>
          <w:tcPr>
            <w:tcW w:w="1307" w:type="dxa"/>
            <w:tcBorders>
              <w:top w:val="single" w:sz="7" w:space="0" w:color="000000"/>
              <w:left w:val="single" w:sz="7" w:space="0" w:color="000000"/>
              <w:bottom w:val="single" w:sz="7" w:space="0" w:color="000000"/>
              <w:right w:val="single" w:sz="7" w:space="0" w:color="000000"/>
            </w:tcBorders>
            <w:vAlign w:val="center"/>
          </w:tcPr>
          <w:p w:rsidR="00C7490F" w:rsidRPr="00312534" w:rsidRDefault="002A5E22" w:rsidP="00312534">
            <w:pPr>
              <w:snapToGrid w:val="0"/>
              <w:spacing w:after="0" w:line="240" w:lineRule="atLeast"/>
              <w:ind w:left="0" w:firstLine="0"/>
              <w:jc w:val="both"/>
              <w:rPr>
                <w:rFonts w:ascii="ＭＳ Ｐゴシック" w:eastAsia="ＭＳ Ｐゴシック" w:hAnsi="ＭＳ Ｐゴシック"/>
                <w:sz w:val="20"/>
                <w:szCs w:val="20"/>
              </w:rPr>
            </w:pPr>
            <w:r w:rsidRPr="00312534">
              <w:rPr>
                <w:rFonts w:ascii="ＭＳ Ｐゴシック" w:eastAsia="ＭＳ Ｐゴシック" w:hAnsi="ＭＳ Ｐゴシック" w:cs="BIZ UDGothic"/>
                <w:sz w:val="20"/>
                <w:szCs w:val="20"/>
              </w:rPr>
              <w:t>事業活動温暖化対策計画書制度</w:t>
            </w:r>
          </w:p>
        </w:tc>
        <w:tc>
          <w:tcPr>
            <w:tcW w:w="7340" w:type="dxa"/>
            <w:tcBorders>
              <w:top w:val="single" w:sz="7" w:space="0" w:color="000000"/>
              <w:left w:val="single" w:sz="7" w:space="0" w:color="000000"/>
              <w:bottom w:val="single" w:sz="7" w:space="0" w:color="000000"/>
              <w:right w:val="single" w:sz="7" w:space="0" w:color="000000"/>
            </w:tcBorders>
            <w:vAlign w:val="center"/>
          </w:tcPr>
          <w:p w:rsidR="00C7490F" w:rsidRPr="00312534" w:rsidRDefault="002A5E22" w:rsidP="00312534">
            <w:pPr>
              <w:snapToGrid w:val="0"/>
              <w:spacing w:after="0" w:line="240" w:lineRule="atLeast"/>
              <w:ind w:left="2" w:firstLine="0"/>
              <w:rPr>
                <w:rFonts w:ascii="ＭＳ Ｐゴシック" w:eastAsia="ＭＳ Ｐゴシック" w:hAnsi="ＭＳ Ｐゴシック"/>
                <w:sz w:val="20"/>
                <w:szCs w:val="20"/>
              </w:rPr>
            </w:pPr>
            <w:r w:rsidRPr="00312534">
              <w:rPr>
                <w:rFonts w:ascii="ＭＳ Ｐゴシック" w:eastAsia="ＭＳ Ｐゴシック" w:hAnsi="ＭＳ Ｐゴシック" w:cs="BIZ UDGothic"/>
                <w:sz w:val="20"/>
                <w:szCs w:val="20"/>
              </w:rPr>
              <w:t>『熊本県地球温暖化の防止に関する条例』に基づき、事業活動に伴う温室効果ガス排出抑制のための計画書及び実施状況報告書を事業者が熊本県に提出し、県がその内容を公表する制度。</w:t>
            </w:r>
          </w:p>
          <w:p w:rsidR="00C7490F" w:rsidRPr="00312534" w:rsidRDefault="002A5E22" w:rsidP="00312534">
            <w:pPr>
              <w:snapToGrid w:val="0"/>
              <w:spacing w:after="0" w:line="240" w:lineRule="atLeast"/>
              <w:ind w:left="2" w:firstLine="0"/>
              <w:rPr>
                <w:rFonts w:ascii="ＭＳ Ｐゴシック" w:eastAsia="ＭＳ Ｐゴシック" w:hAnsi="ＭＳ Ｐゴシック"/>
                <w:sz w:val="20"/>
                <w:szCs w:val="20"/>
              </w:rPr>
            </w:pPr>
            <w:r w:rsidRPr="00312534">
              <w:rPr>
                <w:rFonts w:ascii="ＭＳ Ｐゴシック" w:eastAsia="ＭＳ Ｐゴシック" w:hAnsi="ＭＳ Ｐゴシック" w:cs="ＭＳ Ｐゴシック"/>
                <w:color w:val="0000FF"/>
                <w:sz w:val="20"/>
                <w:szCs w:val="20"/>
              </w:rPr>
              <w:t xml:space="preserve"> https://www.pref.kumamoto.jp/soshiki/49/169452.html</w:t>
            </w:r>
          </w:p>
        </w:tc>
        <w:tc>
          <w:tcPr>
            <w:tcW w:w="1985" w:type="dxa"/>
            <w:tcBorders>
              <w:top w:val="single" w:sz="7" w:space="0" w:color="000000"/>
              <w:left w:val="single" w:sz="7" w:space="0" w:color="000000"/>
              <w:bottom w:val="single" w:sz="7" w:space="0" w:color="000000"/>
              <w:right w:val="single" w:sz="7" w:space="0" w:color="000000"/>
            </w:tcBorders>
            <w:vAlign w:val="center"/>
          </w:tcPr>
          <w:p w:rsidR="00312534" w:rsidRDefault="002A5E22" w:rsidP="00312534">
            <w:pPr>
              <w:snapToGrid w:val="0"/>
              <w:spacing w:after="0" w:line="240" w:lineRule="atLeast"/>
              <w:ind w:left="2" w:firstLine="0"/>
              <w:rPr>
                <w:rFonts w:ascii="ＭＳ Ｐゴシック" w:eastAsia="ＭＳ Ｐゴシック" w:hAnsi="ＭＳ Ｐゴシック" w:cs="BIZ UDGothic"/>
                <w:sz w:val="18"/>
                <w:szCs w:val="18"/>
              </w:rPr>
            </w:pPr>
            <w:r w:rsidRPr="00312534">
              <w:rPr>
                <w:rFonts w:ascii="ＭＳ Ｐゴシック" w:eastAsia="ＭＳ Ｐゴシック" w:hAnsi="ＭＳ Ｐゴシック" w:cs="BIZ UDGothic"/>
                <w:sz w:val="18"/>
                <w:szCs w:val="18"/>
              </w:rPr>
              <w:t>環境生活部環境局</w:t>
            </w:r>
          </w:p>
          <w:p w:rsidR="00312534" w:rsidRDefault="002A5E22" w:rsidP="00312534">
            <w:pPr>
              <w:snapToGrid w:val="0"/>
              <w:spacing w:after="0" w:line="240" w:lineRule="atLeast"/>
              <w:ind w:left="2" w:firstLine="0"/>
              <w:rPr>
                <w:rFonts w:ascii="ＭＳ Ｐゴシック" w:eastAsia="ＭＳ Ｐゴシック" w:hAnsi="ＭＳ Ｐゴシック" w:cs="BIZ UDGothic"/>
                <w:sz w:val="18"/>
                <w:szCs w:val="18"/>
              </w:rPr>
            </w:pPr>
            <w:r w:rsidRPr="00312534">
              <w:rPr>
                <w:rFonts w:ascii="ＭＳ Ｐゴシック" w:eastAsia="ＭＳ Ｐゴシック" w:hAnsi="ＭＳ Ｐゴシック" w:cs="BIZ UDGothic"/>
                <w:sz w:val="18"/>
                <w:szCs w:val="18"/>
              </w:rPr>
              <w:t>環境立県推進課</w:t>
            </w:r>
          </w:p>
          <w:p w:rsidR="00C7490F" w:rsidRPr="00312534" w:rsidRDefault="002A5E22" w:rsidP="00312534">
            <w:pPr>
              <w:snapToGrid w:val="0"/>
              <w:spacing w:after="0" w:line="240" w:lineRule="atLeast"/>
              <w:ind w:left="2" w:firstLine="0"/>
              <w:rPr>
                <w:rFonts w:ascii="ＭＳ Ｐゴシック" w:eastAsia="ＭＳ Ｐゴシック" w:hAnsi="ＭＳ Ｐゴシック"/>
                <w:sz w:val="18"/>
                <w:szCs w:val="18"/>
              </w:rPr>
            </w:pPr>
            <w:r w:rsidRPr="00312534">
              <w:rPr>
                <w:rFonts w:ascii="ＭＳ Ｐゴシック" w:eastAsia="ＭＳ Ｐゴシック" w:hAnsi="ＭＳ Ｐゴシック" w:cs="BIZ UDGothic"/>
                <w:sz w:val="18"/>
                <w:szCs w:val="18"/>
              </w:rPr>
              <w:t>ゼロカーボン企画班</w:t>
            </w:r>
          </w:p>
        </w:tc>
      </w:tr>
      <w:tr w:rsidR="00C7490F" w:rsidRPr="00312534" w:rsidTr="00312534">
        <w:trPr>
          <w:trHeight w:val="974"/>
        </w:trPr>
        <w:tc>
          <w:tcPr>
            <w:tcW w:w="1307" w:type="dxa"/>
            <w:tcBorders>
              <w:top w:val="single" w:sz="7" w:space="0" w:color="000000"/>
              <w:left w:val="single" w:sz="7" w:space="0" w:color="000000"/>
              <w:bottom w:val="single" w:sz="7" w:space="0" w:color="000000"/>
              <w:right w:val="single" w:sz="7" w:space="0" w:color="000000"/>
            </w:tcBorders>
            <w:vAlign w:val="center"/>
          </w:tcPr>
          <w:p w:rsidR="00C7490F" w:rsidRPr="00312534" w:rsidRDefault="002A5E22" w:rsidP="00312534">
            <w:pPr>
              <w:snapToGrid w:val="0"/>
              <w:spacing w:after="0" w:line="240" w:lineRule="atLeast"/>
              <w:ind w:left="0" w:firstLine="0"/>
              <w:rPr>
                <w:rFonts w:ascii="ＭＳ Ｐゴシック" w:eastAsia="ＭＳ Ｐゴシック" w:hAnsi="ＭＳ Ｐゴシック"/>
                <w:sz w:val="20"/>
                <w:szCs w:val="20"/>
              </w:rPr>
            </w:pPr>
            <w:r w:rsidRPr="00312534">
              <w:rPr>
                <w:rFonts w:ascii="ＭＳ Ｐゴシック" w:eastAsia="ＭＳ Ｐゴシック" w:hAnsi="ＭＳ Ｐゴシック" w:cs="BIZ UDGothic"/>
                <w:sz w:val="20"/>
                <w:szCs w:val="20"/>
              </w:rPr>
              <w:t>エコアクション</w:t>
            </w:r>
            <w:r w:rsidRPr="00312534">
              <w:rPr>
                <w:rFonts w:ascii="ＭＳ Ｐゴシック" w:eastAsia="ＭＳ Ｐゴシック" w:hAnsi="ＭＳ Ｐゴシック" w:cs="BIZ UDGothic"/>
                <w:sz w:val="20"/>
                <w:szCs w:val="20"/>
              </w:rPr>
              <w:t>21</w:t>
            </w:r>
          </w:p>
        </w:tc>
        <w:tc>
          <w:tcPr>
            <w:tcW w:w="7340" w:type="dxa"/>
            <w:tcBorders>
              <w:top w:val="single" w:sz="7" w:space="0" w:color="000000"/>
              <w:left w:val="single" w:sz="7" w:space="0" w:color="000000"/>
              <w:bottom w:val="single" w:sz="7" w:space="0" w:color="000000"/>
              <w:right w:val="single" w:sz="7" w:space="0" w:color="000000"/>
            </w:tcBorders>
            <w:vAlign w:val="center"/>
          </w:tcPr>
          <w:p w:rsidR="00C7490F" w:rsidRPr="00312534" w:rsidRDefault="002A5E22" w:rsidP="00312534">
            <w:pPr>
              <w:snapToGrid w:val="0"/>
              <w:spacing w:after="0" w:line="240" w:lineRule="atLeast"/>
              <w:ind w:left="2" w:firstLine="0"/>
              <w:rPr>
                <w:rFonts w:ascii="ＭＳ Ｐゴシック" w:eastAsia="ＭＳ Ｐゴシック" w:hAnsi="ＭＳ Ｐゴシック"/>
                <w:sz w:val="20"/>
                <w:szCs w:val="20"/>
              </w:rPr>
            </w:pPr>
            <w:r w:rsidRPr="00312534">
              <w:rPr>
                <w:rFonts w:ascii="ＭＳ Ｐゴシック" w:eastAsia="ＭＳ Ｐゴシック" w:hAnsi="ＭＳ Ｐゴシック" w:cs="BIZ UDGothic"/>
                <w:sz w:val="20"/>
                <w:szCs w:val="20"/>
              </w:rPr>
              <w:t>環境省が策定した日本独自の環境マネジメントシステム。組織や事業者等が環境への取組を自主的に行うための方法を定めて、第三者が審査、認証・登録する制度。</w:t>
            </w:r>
          </w:p>
          <w:p w:rsidR="00C7490F" w:rsidRPr="00312534" w:rsidRDefault="002A5E22" w:rsidP="00312534">
            <w:pPr>
              <w:snapToGrid w:val="0"/>
              <w:spacing w:after="0" w:line="240" w:lineRule="atLeast"/>
              <w:ind w:left="2" w:firstLine="0"/>
              <w:rPr>
                <w:rFonts w:ascii="ＭＳ Ｐゴシック" w:eastAsia="ＭＳ Ｐゴシック" w:hAnsi="ＭＳ Ｐゴシック"/>
                <w:sz w:val="20"/>
                <w:szCs w:val="20"/>
              </w:rPr>
            </w:pPr>
            <w:r w:rsidRPr="00312534">
              <w:rPr>
                <w:rFonts w:ascii="ＭＳ Ｐゴシック" w:eastAsia="ＭＳ Ｐゴシック" w:hAnsi="ＭＳ Ｐゴシック" w:cs="ＭＳ Ｐゴシック"/>
                <w:color w:val="0000FF"/>
                <w:sz w:val="20"/>
                <w:szCs w:val="20"/>
              </w:rPr>
              <w:t xml:space="preserve"> https://www.ea21.jp/</w:t>
            </w:r>
          </w:p>
        </w:tc>
        <w:tc>
          <w:tcPr>
            <w:tcW w:w="1985" w:type="dxa"/>
            <w:tcBorders>
              <w:top w:val="single" w:sz="7" w:space="0" w:color="000000"/>
              <w:left w:val="single" w:sz="7" w:space="0" w:color="000000"/>
              <w:bottom w:val="single" w:sz="7" w:space="0" w:color="000000"/>
              <w:right w:val="single" w:sz="7" w:space="0" w:color="000000"/>
            </w:tcBorders>
            <w:vAlign w:val="center"/>
          </w:tcPr>
          <w:p w:rsidR="00312534" w:rsidRPr="00312534" w:rsidRDefault="002A5E22" w:rsidP="00312534">
            <w:pPr>
              <w:snapToGrid w:val="0"/>
              <w:spacing w:after="0" w:line="240" w:lineRule="atLeast"/>
              <w:ind w:left="2" w:firstLine="0"/>
              <w:rPr>
                <w:rFonts w:ascii="ＭＳ Ｐゴシック" w:eastAsia="ＭＳ Ｐゴシック" w:hAnsi="ＭＳ Ｐゴシック" w:cs="BIZ UDGothic"/>
                <w:sz w:val="18"/>
                <w:szCs w:val="18"/>
              </w:rPr>
            </w:pPr>
            <w:r w:rsidRPr="00312534">
              <w:rPr>
                <w:rFonts w:ascii="ＭＳ Ｐゴシック" w:eastAsia="ＭＳ Ｐゴシック" w:hAnsi="ＭＳ Ｐゴシック" w:cs="BIZ UDGothic"/>
                <w:sz w:val="18"/>
                <w:szCs w:val="18"/>
              </w:rPr>
              <w:t>環境生活部環境局</w:t>
            </w:r>
          </w:p>
          <w:p w:rsidR="00312534" w:rsidRPr="00312534" w:rsidRDefault="002A5E22" w:rsidP="00312534">
            <w:pPr>
              <w:snapToGrid w:val="0"/>
              <w:spacing w:after="0" w:line="240" w:lineRule="atLeast"/>
              <w:ind w:left="2" w:firstLine="0"/>
              <w:rPr>
                <w:rFonts w:ascii="ＭＳ Ｐゴシック" w:eastAsia="ＭＳ Ｐゴシック" w:hAnsi="ＭＳ Ｐゴシック" w:cs="BIZ UDGothic"/>
                <w:sz w:val="18"/>
                <w:szCs w:val="18"/>
              </w:rPr>
            </w:pPr>
            <w:r w:rsidRPr="00312534">
              <w:rPr>
                <w:rFonts w:ascii="ＭＳ Ｐゴシック" w:eastAsia="ＭＳ Ｐゴシック" w:hAnsi="ＭＳ Ｐゴシック" w:cs="BIZ UDGothic"/>
                <w:sz w:val="18"/>
                <w:szCs w:val="18"/>
              </w:rPr>
              <w:t>環境立県推進課</w:t>
            </w:r>
          </w:p>
          <w:p w:rsidR="00C7490F" w:rsidRPr="00312534" w:rsidRDefault="002A5E22" w:rsidP="00312534">
            <w:pPr>
              <w:snapToGrid w:val="0"/>
              <w:spacing w:after="0" w:line="240" w:lineRule="atLeast"/>
              <w:ind w:left="2" w:firstLine="0"/>
              <w:rPr>
                <w:rFonts w:ascii="ＭＳ Ｐゴシック" w:eastAsia="ＭＳ Ｐゴシック" w:hAnsi="ＭＳ Ｐゴシック"/>
                <w:sz w:val="18"/>
                <w:szCs w:val="18"/>
              </w:rPr>
            </w:pPr>
            <w:r w:rsidRPr="00312534">
              <w:rPr>
                <w:rFonts w:ascii="ＭＳ Ｐゴシック" w:eastAsia="ＭＳ Ｐゴシック" w:hAnsi="ＭＳ Ｐゴシック" w:cs="BIZ UDGothic"/>
                <w:sz w:val="18"/>
                <w:szCs w:val="18"/>
              </w:rPr>
              <w:t>ゼロカーボン企画班</w:t>
            </w:r>
          </w:p>
        </w:tc>
      </w:tr>
      <w:tr w:rsidR="00C7490F" w:rsidRPr="00312534" w:rsidTr="00312534">
        <w:trPr>
          <w:trHeight w:val="1260"/>
        </w:trPr>
        <w:tc>
          <w:tcPr>
            <w:tcW w:w="1307" w:type="dxa"/>
            <w:tcBorders>
              <w:top w:val="single" w:sz="7" w:space="0" w:color="000000"/>
              <w:left w:val="single" w:sz="7" w:space="0" w:color="000000"/>
              <w:bottom w:val="single" w:sz="7" w:space="0" w:color="000000"/>
              <w:right w:val="single" w:sz="7" w:space="0" w:color="000000"/>
            </w:tcBorders>
            <w:vAlign w:val="center"/>
          </w:tcPr>
          <w:p w:rsidR="00C7490F" w:rsidRPr="00312534" w:rsidRDefault="002A5E22" w:rsidP="00312534">
            <w:pPr>
              <w:snapToGrid w:val="0"/>
              <w:spacing w:after="0" w:line="240" w:lineRule="atLeast"/>
              <w:ind w:left="0" w:firstLine="0"/>
              <w:rPr>
                <w:rFonts w:ascii="ＭＳ Ｐゴシック" w:eastAsia="ＭＳ Ｐゴシック" w:hAnsi="ＭＳ Ｐゴシック"/>
                <w:sz w:val="20"/>
                <w:szCs w:val="20"/>
              </w:rPr>
            </w:pPr>
            <w:r w:rsidRPr="00312534">
              <w:rPr>
                <w:rFonts w:ascii="ＭＳ Ｐゴシック" w:eastAsia="ＭＳ Ｐゴシック" w:hAnsi="ＭＳ Ｐゴシック" w:cs="BIZ UDGothic"/>
                <w:sz w:val="20"/>
                <w:szCs w:val="20"/>
              </w:rPr>
              <w:t>RE100</w:t>
            </w:r>
          </w:p>
        </w:tc>
        <w:tc>
          <w:tcPr>
            <w:tcW w:w="7340" w:type="dxa"/>
            <w:tcBorders>
              <w:top w:val="single" w:sz="7" w:space="0" w:color="000000"/>
              <w:left w:val="single" w:sz="7" w:space="0" w:color="000000"/>
              <w:bottom w:val="single" w:sz="7" w:space="0" w:color="000000"/>
              <w:right w:val="single" w:sz="7" w:space="0" w:color="000000"/>
            </w:tcBorders>
            <w:vAlign w:val="center"/>
          </w:tcPr>
          <w:p w:rsidR="00C7490F" w:rsidRPr="00312534" w:rsidRDefault="002A5E22" w:rsidP="00312534">
            <w:pPr>
              <w:snapToGrid w:val="0"/>
              <w:spacing w:after="0" w:line="240" w:lineRule="atLeast"/>
              <w:ind w:left="2" w:firstLine="0"/>
              <w:rPr>
                <w:rFonts w:ascii="ＭＳ Ｐゴシック" w:eastAsia="ＭＳ Ｐゴシック" w:hAnsi="ＭＳ Ｐゴシック"/>
                <w:sz w:val="20"/>
                <w:szCs w:val="20"/>
              </w:rPr>
            </w:pPr>
            <w:r w:rsidRPr="00312534">
              <w:rPr>
                <w:rFonts w:ascii="ＭＳ Ｐゴシック" w:eastAsia="ＭＳ Ｐゴシック" w:hAnsi="ＭＳ Ｐゴシック" w:cs="BIZ UDGothic"/>
                <w:sz w:val="20"/>
                <w:szCs w:val="20"/>
              </w:rPr>
              <w:t>企業が自らの事業の使用電力を</w:t>
            </w:r>
            <w:r w:rsidRPr="00312534">
              <w:rPr>
                <w:rFonts w:ascii="ＭＳ Ｐゴシック" w:eastAsia="ＭＳ Ｐゴシック" w:hAnsi="ＭＳ Ｐゴシック" w:cs="BIZ UDGothic"/>
                <w:sz w:val="20"/>
                <w:szCs w:val="20"/>
              </w:rPr>
              <w:t>100</w:t>
            </w:r>
            <w:r w:rsidRPr="00312534">
              <w:rPr>
                <w:rFonts w:ascii="ＭＳ Ｐゴシック" w:eastAsia="ＭＳ Ｐゴシック" w:hAnsi="ＭＳ Ｐゴシック" w:cs="BIZ UDGothic"/>
                <w:sz w:val="20"/>
                <w:szCs w:val="20"/>
              </w:rPr>
              <w:t>％再エネで賄うことを目指す国際的な取組み。年間使用電力等の参加要件から、対象は大企業に限られる。</w:t>
            </w:r>
          </w:p>
          <w:p w:rsidR="00312534" w:rsidRDefault="002A5E22" w:rsidP="00312534">
            <w:pPr>
              <w:snapToGrid w:val="0"/>
              <w:spacing w:after="0" w:line="240" w:lineRule="atLeast"/>
              <w:ind w:left="2" w:firstLine="0"/>
              <w:rPr>
                <w:rFonts w:ascii="ＭＳ Ｐゴシック" w:eastAsia="ＭＳ Ｐゴシック" w:hAnsi="ＭＳ Ｐゴシック" w:cs="ＭＳ Ｐゴシック"/>
                <w:color w:val="0000FF"/>
                <w:sz w:val="20"/>
                <w:szCs w:val="20"/>
              </w:rPr>
            </w:pPr>
            <w:r w:rsidRPr="00312534">
              <w:rPr>
                <w:rFonts w:ascii="ＭＳ Ｐゴシック" w:eastAsia="ＭＳ Ｐゴシック" w:hAnsi="ＭＳ Ｐゴシック" w:cs="ＭＳ Ｐゴシック"/>
                <w:color w:val="0000FF"/>
                <w:sz w:val="20"/>
                <w:szCs w:val="20"/>
              </w:rPr>
              <w:t xml:space="preserve"> https://www.there100.org/</w:t>
            </w:r>
            <w:r w:rsidRPr="00312534">
              <w:rPr>
                <w:rFonts w:ascii="ＭＳ Ｐゴシック" w:eastAsia="ＭＳ Ｐゴシック" w:hAnsi="ＭＳ Ｐゴシック" w:cs="ＭＳ Ｐゴシック"/>
                <w:color w:val="0000FF"/>
                <w:sz w:val="20"/>
                <w:szCs w:val="20"/>
              </w:rPr>
              <w:t>（運営）</w:t>
            </w:r>
          </w:p>
          <w:p w:rsidR="00C7490F" w:rsidRPr="00312534" w:rsidRDefault="002A5E22" w:rsidP="00312534">
            <w:pPr>
              <w:snapToGrid w:val="0"/>
              <w:spacing w:after="0" w:line="240" w:lineRule="atLeast"/>
              <w:ind w:left="2" w:firstLine="0"/>
              <w:rPr>
                <w:rFonts w:ascii="ＭＳ Ｐゴシック" w:eastAsia="ＭＳ Ｐゴシック" w:hAnsi="ＭＳ Ｐゴシック"/>
                <w:sz w:val="20"/>
                <w:szCs w:val="20"/>
              </w:rPr>
            </w:pPr>
            <w:r w:rsidRPr="00312534">
              <w:rPr>
                <w:rFonts w:ascii="ＭＳ Ｐゴシック" w:eastAsia="ＭＳ Ｐゴシック" w:hAnsi="ＭＳ Ｐゴシック" w:cs="ＭＳ Ｐゴシック"/>
                <w:color w:val="0000FF"/>
                <w:sz w:val="20"/>
                <w:szCs w:val="20"/>
              </w:rPr>
              <w:t xml:space="preserve">  https://japan-clp.jp/archives/1015</w:t>
            </w:r>
            <w:r w:rsidRPr="00312534">
              <w:rPr>
                <w:rFonts w:ascii="ＭＳ Ｐゴシック" w:eastAsia="ＭＳ Ｐゴシック" w:hAnsi="ＭＳ Ｐゴシック" w:cs="ＭＳ Ｐゴシック"/>
                <w:color w:val="0000FF"/>
                <w:sz w:val="20"/>
                <w:szCs w:val="20"/>
              </w:rPr>
              <w:t>（日本窓口）</w:t>
            </w:r>
          </w:p>
        </w:tc>
        <w:tc>
          <w:tcPr>
            <w:tcW w:w="1985" w:type="dxa"/>
            <w:tcBorders>
              <w:top w:val="single" w:sz="7" w:space="0" w:color="000000"/>
              <w:left w:val="single" w:sz="7" w:space="0" w:color="000000"/>
              <w:bottom w:val="single" w:sz="7" w:space="0" w:color="000000"/>
              <w:right w:val="single" w:sz="7" w:space="0" w:color="000000"/>
            </w:tcBorders>
            <w:vAlign w:val="center"/>
          </w:tcPr>
          <w:p w:rsidR="00312534" w:rsidRPr="00312534" w:rsidRDefault="002A5E22" w:rsidP="00312534">
            <w:pPr>
              <w:snapToGrid w:val="0"/>
              <w:spacing w:after="0" w:line="240" w:lineRule="atLeast"/>
              <w:ind w:left="2" w:firstLine="0"/>
              <w:rPr>
                <w:rFonts w:ascii="ＭＳ Ｐゴシック" w:eastAsia="ＭＳ Ｐゴシック" w:hAnsi="ＭＳ Ｐゴシック" w:cs="BIZ UDGothic"/>
                <w:sz w:val="18"/>
                <w:szCs w:val="18"/>
              </w:rPr>
            </w:pPr>
            <w:r w:rsidRPr="00312534">
              <w:rPr>
                <w:rFonts w:ascii="ＭＳ Ｐゴシック" w:eastAsia="ＭＳ Ｐゴシック" w:hAnsi="ＭＳ Ｐゴシック" w:cs="BIZ UDGothic"/>
                <w:sz w:val="18"/>
                <w:szCs w:val="18"/>
              </w:rPr>
              <w:t>商工労働部産業振興局</w:t>
            </w:r>
          </w:p>
          <w:p w:rsidR="00312534" w:rsidRPr="00312534" w:rsidRDefault="002A5E22" w:rsidP="00312534">
            <w:pPr>
              <w:snapToGrid w:val="0"/>
              <w:spacing w:after="0" w:line="240" w:lineRule="atLeast"/>
              <w:ind w:left="2" w:firstLine="0"/>
              <w:rPr>
                <w:rFonts w:ascii="ＭＳ Ｐゴシック" w:eastAsia="ＭＳ Ｐゴシック" w:hAnsi="ＭＳ Ｐゴシック" w:cs="BIZ UDGothic"/>
                <w:sz w:val="18"/>
                <w:szCs w:val="18"/>
              </w:rPr>
            </w:pPr>
            <w:r w:rsidRPr="00312534">
              <w:rPr>
                <w:rFonts w:ascii="ＭＳ Ｐゴシック" w:eastAsia="ＭＳ Ｐゴシック" w:hAnsi="ＭＳ Ｐゴシック" w:cs="BIZ UDGothic"/>
                <w:sz w:val="18"/>
                <w:szCs w:val="18"/>
              </w:rPr>
              <w:t>エネルギー政策課</w:t>
            </w:r>
          </w:p>
          <w:p w:rsidR="00C7490F" w:rsidRPr="00312534" w:rsidRDefault="002A5E22" w:rsidP="00312534">
            <w:pPr>
              <w:snapToGrid w:val="0"/>
              <w:spacing w:after="0" w:line="240" w:lineRule="atLeast"/>
              <w:ind w:left="2" w:firstLine="0"/>
              <w:rPr>
                <w:rFonts w:ascii="ＭＳ Ｐゴシック" w:eastAsia="ＭＳ Ｐゴシック" w:hAnsi="ＭＳ Ｐゴシック"/>
                <w:sz w:val="18"/>
                <w:szCs w:val="18"/>
              </w:rPr>
            </w:pPr>
            <w:r w:rsidRPr="00312534">
              <w:rPr>
                <w:rFonts w:ascii="ＭＳ Ｐゴシック" w:eastAsia="ＭＳ Ｐゴシック" w:hAnsi="ＭＳ Ｐゴシック" w:cs="BIZ UDGothic"/>
                <w:sz w:val="18"/>
                <w:szCs w:val="18"/>
              </w:rPr>
              <w:t>エネルギー班</w:t>
            </w:r>
          </w:p>
        </w:tc>
      </w:tr>
      <w:tr w:rsidR="00C7490F" w:rsidRPr="00312534" w:rsidTr="00312534">
        <w:trPr>
          <w:trHeight w:val="1070"/>
        </w:trPr>
        <w:tc>
          <w:tcPr>
            <w:tcW w:w="1307" w:type="dxa"/>
            <w:tcBorders>
              <w:top w:val="single" w:sz="7" w:space="0" w:color="000000"/>
              <w:left w:val="single" w:sz="7" w:space="0" w:color="000000"/>
              <w:bottom w:val="single" w:sz="7" w:space="0" w:color="000000"/>
              <w:right w:val="single" w:sz="7" w:space="0" w:color="000000"/>
            </w:tcBorders>
            <w:vAlign w:val="center"/>
          </w:tcPr>
          <w:p w:rsidR="00C7490F" w:rsidRPr="00312534" w:rsidRDefault="002A5E22" w:rsidP="00312534">
            <w:pPr>
              <w:snapToGrid w:val="0"/>
              <w:spacing w:after="0" w:line="240" w:lineRule="atLeast"/>
              <w:ind w:left="0" w:firstLine="0"/>
              <w:rPr>
                <w:rFonts w:ascii="ＭＳ Ｐゴシック" w:eastAsia="ＭＳ Ｐゴシック" w:hAnsi="ＭＳ Ｐゴシック"/>
                <w:sz w:val="20"/>
                <w:szCs w:val="20"/>
              </w:rPr>
            </w:pPr>
            <w:r w:rsidRPr="00312534">
              <w:rPr>
                <w:rFonts w:ascii="ＭＳ Ｐゴシック" w:eastAsia="ＭＳ Ｐゴシック" w:hAnsi="ＭＳ Ｐゴシック" w:cs="BIZ UDGothic"/>
                <w:sz w:val="20"/>
                <w:szCs w:val="20"/>
              </w:rPr>
              <w:t>再エネ</w:t>
            </w:r>
            <w:r w:rsidRPr="00312534">
              <w:rPr>
                <w:rFonts w:ascii="ＭＳ Ｐゴシック" w:eastAsia="ＭＳ Ｐゴシック" w:hAnsi="ＭＳ Ｐゴシック" w:cs="BIZ UDGothic"/>
                <w:sz w:val="20"/>
                <w:szCs w:val="20"/>
              </w:rPr>
              <w:t>100</w:t>
            </w:r>
            <w:r w:rsidRPr="00312534">
              <w:rPr>
                <w:rFonts w:ascii="ＭＳ Ｐゴシック" w:eastAsia="ＭＳ Ｐゴシック" w:hAnsi="ＭＳ Ｐゴシック" w:cs="BIZ UDGothic"/>
                <w:sz w:val="20"/>
                <w:szCs w:val="20"/>
              </w:rPr>
              <w:t>宣言</w:t>
            </w:r>
            <w:r w:rsidRPr="00312534">
              <w:rPr>
                <w:rFonts w:ascii="ＭＳ Ｐゴシック" w:eastAsia="ＭＳ Ｐゴシック" w:hAnsi="ＭＳ Ｐゴシック" w:cs="BIZ UDGothic"/>
                <w:sz w:val="20"/>
                <w:szCs w:val="20"/>
              </w:rPr>
              <w:t>RE Action</w:t>
            </w:r>
          </w:p>
        </w:tc>
        <w:tc>
          <w:tcPr>
            <w:tcW w:w="7340" w:type="dxa"/>
            <w:tcBorders>
              <w:top w:val="single" w:sz="7" w:space="0" w:color="000000"/>
              <w:left w:val="single" w:sz="7" w:space="0" w:color="000000"/>
              <w:bottom w:val="single" w:sz="7" w:space="0" w:color="000000"/>
              <w:right w:val="single" w:sz="7" w:space="0" w:color="000000"/>
            </w:tcBorders>
            <w:vAlign w:val="center"/>
          </w:tcPr>
          <w:p w:rsidR="00C7490F" w:rsidRPr="00312534" w:rsidRDefault="002A5E22" w:rsidP="00312534">
            <w:pPr>
              <w:snapToGrid w:val="0"/>
              <w:spacing w:after="5" w:line="240" w:lineRule="atLeast"/>
              <w:ind w:left="2" w:firstLine="0"/>
              <w:rPr>
                <w:rFonts w:ascii="ＭＳ Ｐゴシック" w:eastAsia="ＭＳ Ｐゴシック" w:hAnsi="ＭＳ Ｐゴシック"/>
                <w:sz w:val="20"/>
                <w:szCs w:val="20"/>
              </w:rPr>
            </w:pPr>
            <w:r w:rsidRPr="00312534">
              <w:rPr>
                <w:rFonts w:ascii="ＭＳ Ｐゴシック" w:eastAsia="ＭＳ Ｐゴシック" w:hAnsi="ＭＳ Ｐゴシック" w:cs="BIZ UDGothic"/>
                <w:sz w:val="20"/>
                <w:szCs w:val="20"/>
              </w:rPr>
              <w:t>企業、自治体、教育機関、医療機関等の団体が使用電力を１０</w:t>
            </w:r>
            <w:r w:rsidRPr="00312534">
              <w:rPr>
                <w:rFonts w:ascii="ＭＳ Ｐゴシック" w:eastAsia="ＭＳ Ｐゴシック" w:hAnsi="ＭＳ Ｐゴシック" w:cs="BIZ UDGothic"/>
                <w:sz w:val="20"/>
                <w:szCs w:val="20"/>
              </w:rPr>
              <w:t>０％再生可能エネルギーに転換する意思と行動を示し、再エネ</w:t>
            </w:r>
            <w:r w:rsidRPr="00312534">
              <w:rPr>
                <w:rFonts w:ascii="ＭＳ Ｐゴシック" w:eastAsia="ＭＳ Ｐゴシック" w:hAnsi="ＭＳ Ｐゴシック" w:cs="BIZ UDGothic"/>
                <w:sz w:val="20"/>
                <w:szCs w:val="20"/>
              </w:rPr>
              <w:t>１００％利用を促進する取組み。</w:t>
            </w:r>
          </w:p>
          <w:p w:rsidR="00C7490F" w:rsidRPr="00312534" w:rsidRDefault="002A5E22" w:rsidP="00312534">
            <w:pPr>
              <w:snapToGrid w:val="0"/>
              <w:spacing w:after="0" w:line="240" w:lineRule="atLeast"/>
              <w:ind w:left="2" w:firstLine="0"/>
              <w:rPr>
                <w:rFonts w:ascii="ＭＳ Ｐゴシック" w:eastAsia="ＭＳ Ｐゴシック" w:hAnsi="ＭＳ Ｐゴシック"/>
                <w:sz w:val="20"/>
                <w:szCs w:val="20"/>
              </w:rPr>
            </w:pPr>
            <w:r w:rsidRPr="00312534">
              <w:rPr>
                <w:rFonts w:ascii="ＭＳ Ｐゴシック" w:eastAsia="ＭＳ Ｐゴシック" w:hAnsi="ＭＳ Ｐゴシック" w:cs="ＭＳ Ｐゴシック"/>
                <w:color w:val="0000FF"/>
                <w:sz w:val="20"/>
                <w:szCs w:val="20"/>
              </w:rPr>
              <w:t xml:space="preserve"> https://saiene.jp/</w:t>
            </w:r>
          </w:p>
        </w:tc>
        <w:tc>
          <w:tcPr>
            <w:tcW w:w="1985" w:type="dxa"/>
            <w:tcBorders>
              <w:top w:val="single" w:sz="7" w:space="0" w:color="000000"/>
              <w:left w:val="single" w:sz="7" w:space="0" w:color="000000"/>
              <w:bottom w:val="single" w:sz="7" w:space="0" w:color="000000"/>
              <w:right w:val="single" w:sz="7" w:space="0" w:color="000000"/>
            </w:tcBorders>
            <w:vAlign w:val="center"/>
          </w:tcPr>
          <w:p w:rsidR="00312534" w:rsidRPr="00312534" w:rsidRDefault="002A5E22" w:rsidP="00312534">
            <w:pPr>
              <w:snapToGrid w:val="0"/>
              <w:spacing w:after="0" w:line="240" w:lineRule="atLeast"/>
              <w:ind w:left="2" w:firstLine="0"/>
              <w:rPr>
                <w:rFonts w:ascii="ＭＳ Ｐゴシック" w:eastAsia="ＭＳ Ｐゴシック" w:hAnsi="ＭＳ Ｐゴシック" w:cs="BIZ UDGothic"/>
                <w:sz w:val="18"/>
                <w:szCs w:val="18"/>
              </w:rPr>
            </w:pPr>
            <w:r w:rsidRPr="00312534">
              <w:rPr>
                <w:rFonts w:ascii="ＭＳ Ｐゴシック" w:eastAsia="ＭＳ Ｐゴシック" w:hAnsi="ＭＳ Ｐゴシック" w:cs="BIZ UDGothic"/>
                <w:sz w:val="18"/>
                <w:szCs w:val="18"/>
              </w:rPr>
              <w:t>商工労働部産業振興局</w:t>
            </w:r>
          </w:p>
          <w:p w:rsidR="00312534" w:rsidRPr="00312534" w:rsidRDefault="002A5E22" w:rsidP="00312534">
            <w:pPr>
              <w:snapToGrid w:val="0"/>
              <w:spacing w:after="0" w:line="240" w:lineRule="atLeast"/>
              <w:ind w:left="2" w:firstLine="0"/>
              <w:rPr>
                <w:rFonts w:ascii="ＭＳ Ｐゴシック" w:eastAsia="ＭＳ Ｐゴシック" w:hAnsi="ＭＳ Ｐゴシック" w:cs="BIZ UDGothic"/>
                <w:sz w:val="18"/>
                <w:szCs w:val="18"/>
              </w:rPr>
            </w:pPr>
            <w:r w:rsidRPr="00312534">
              <w:rPr>
                <w:rFonts w:ascii="ＭＳ Ｐゴシック" w:eastAsia="ＭＳ Ｐゴシック" w:hAnsi="ＭＳ Ｐゴシック" w:cs="BIZ UDGothic"/>
                <w:sz w:val="18"/>
                <w:szCs w:val="18"/>
              </w:rPr>
              <w:t>エネルギー政策課</w:t>
            </w:r>
          </w:p>
          <w:p w:rsidR="00C7490F" w:rsidRPr="00312534" w:rsidRDefault="002A5E22" w:rsidP="00312534">
            <w:pPr>
              <w:snapToGrid w:val="0"/>
              <w:spacing w:after="0" w:line="240" w:lineRule="atLeast"/>
              <w:ind w:left="2" w:firstLine="0"/>
              <w:rPr>
                <w:rFonts w:ascii="ＭＳ Ｐゴシック" w:eastAsia="ＭＳ Ｐゴシック" w:hAnsi="ＭＳ Ｐゴシック"/>
                <w:sz w:val="18"/>
                <w:szCs w:val="18"/>
              </w:rPr>
            </w:pPr>
            <w:r w:rsidRPr="00312534">
              <w:rPr>
                <w:rFonts w:ascii="ＭＳ Ｐゴシック" w:eastAsia="ＭＳ Ｐゴシック" w:hAnsi="ＭＳ Ｐゴシック" w:cs="BIZ UDGothic"/>
                <w:sz w:val="18"/>
                <w:szCs w:val="18"/>
              </w:rPr>
              <w:t>エネルギー班</w:t>
            </w:r>
          </w:p>
        </w:tc>
      </w:tr>
      <w:tr w:rsidR="00C7490F" w:rsidRPr="00312534" w:rsidTr="00312534">
        <w:trPr>
          <w:trHeight w:val="936"/>
        </w:trPr>
        <w:tc>
          <w:tcPr>
            <w:tcW w:w="1307" w:type="dxa"/>
            <w:tcBorders>
              <w:top w:val="single" w:sz="7" w:space="0" w:color="000000"/>
              <w:left w:val="single" w:sz="7" w:space="0" w:color="000000"/>
              <w:bottom w:val="single" w:sz="7" w:space="0" w:color="000000"/>
              <w:right w:val="single" w:sz="7" w:space="0" w:color="000000"/>
            </w:tcBorders>
            <w:vAlign w:val="center"/>
          </w:tcPr>
          <w:p w:rsidR="00C7490F" w:rsidRPr="00312534" w:rsidRDefault="002A5E22" w:rsidP="00312534">
            <w:pPr>
              <w:snapToGrid w:val="0"/>
              <w:spacing w:after="0" w:line="240" w:lineRule="atLeast"/>
              <w:ind w:left="0" w:firstLine="0"/>
              <w:rPr>
                <w:rFonts w:ascii="ＭＳ Ｐゴシック" w:eastAsia="ＭＳ Ｐゴシック" w:hAnsi="ＭＳ Ｐゴシック"/>
                <w:sz w:val="20"/>
                <w:szCs w:val="20"/>
              </w:rPr>
            </w:pPr>
            <w:r w:rsidRPr="00312534">
              <w:rPr>
                <w:rFonts w:ascii="ＭＳ Ｐゴシック" w:eastAsia="ＭＳ Ｐゴシック" w:hAnsi="ＭＳ Ｐゴシック" w:cs="BIZ UDGothic"/>
                <w:sz w:val="20"/>
                <w:szCs w:val="20"/>
              </w:rPr>
              <w:t>森林吸収量認証制度</w:t>
            </w:r>
          </w:p>
        </w:tc>
        <w:tc>
          <w:tcPr>
            <w:tcW w:w="7340" w:type="dxa"/>
            <w:tcBorders>
              <w:top w:val="single" w:sz="7" w:space="0" w:color="000000"/>
              <w:left w:val="single" w:sz="7" w:space="0" w:color="000000"/>
              <w:bottom w:val="single" w:sz="7" w:space="0" w:color="000000"/>
              <w:right w:val="single" w:sz="7" w:space="0" w:color="000000"/>
            </w:tcBorders>
            <w:vAlign w:val="center"/>
          </w:tcPr>
          <w:p w:rsidR="00C7490F" w:rsidRPr="00312534" w:rsidRDefault="002A5E22" w:rsidP="00312534">
            <w:pPr>
              <w:snapToGrid w:val="0"/>
              <w:spacing w:after="17" w:line="240" w:lineRule="atLeast"/>
              <w:ind w:left="2" w:firstLine="0"/>
              <w:rPr>
                <w:rFonts w:ascii="ＭＳ Ｐゴシック" w:eastAsia="ＭＳ Ｐゴシック" w:hAnsi="ＭＳ Ｐゴシック"/>
                <w:sz w:val="20"/>
                <w:szCs w:val="20"/>
              </w:rPr>
            </w:pPr>
            <w:r w:rsidRPr="00312534">
              <w:rPr>
                <w:rFonts w:ascii="ＭＳ Ｐゴシック" w:eastAsia="ＭＳ Ｐゴシック" w:hAnsi="ＭＳ Ｐゴシック" w:cs="BIZ UDGothic"/>
                <w:sz w:val="20"/>
                <w:szCs w:val="20"/>
              </w:rPr>
              <w:t>企業等と森林所有者との間で協定を締結した箇所、若しくは企業等が自ら所有する箇所において、実施した森林整備による</w:t>
            </w:r>
            <w:r w:rsidRPr="00312534">
              <w:rPr>
                <w:rFonts w:ascii="ＭＳ Ｐゴシック" w:eastAsia="ＭＳ Ｐゴシック" w:hAnsi="ＭＳ Ｐゴシック" w:cs="ＭＳ Ｐゴシック"/>
                <w:sz w:val="20"/>
                <w:szCs w:val="20"/>
              </w:rPr>
              <w:t xml:space="preserve">CO2 </w:t>
            </w:r>
            <w:r w:rsidRPr="00312534">
              <w:rPr>
                <w:rFonts w:ascii="ＭＳ Ｐゴシック" w:eastAsia="ＭＳ Ｐゴシック" w:hAnsi="ＭＳ Ｐゴシック" w:cs="BIZ UDGothic"/>
                <w:sz w:val="20"/>
                <w:szCs w:val="20"/>
              </w:rPr>
              <w:t>吸収量を熊本県が認証する制度。</w:t>
            </w:r>
          </w:p>
          <w:p w:rsidR="00C7490F" w:rsidRPr="00312534" w:rsidRDefault="002A5E22" w:rsidP="00312534">
            <w:pPr>
              <w:snapToGrid w:val="0"/>
              <w:spacing w:after="0" w:line="240" w:lineRule="atLeast"/>
              <w:ind w:left="2" w:firstLine="0"/>
              <w:rPr>
                <w:rFonts w:ascii="ＭＳ Ｐゴシック" w:eastAsia="ＭＳ Ｐゴシック" w:hAnsi="ＭＳ Ｐゴシック"/>
                <w:sz w:val="20"/>
                <w:szCs w:val="20"/>
              </w:rPr>
            </w:pPr>
            <w:r w:rsidRPr="00312534">
              <w:rPr>
                <w:rFonts w:ascii="ＭＳ Ｐゴシック" w:eastAsia="ＭＳ Ｐゴシック" w:hAnsi="ＭＳ Ｐゴシック" w:cs="ＭＳ Ｐゴシック"/>
                <w:color w:val="0000FF"/>
                <w:sz w:val="20"/>
                <w:szCs w:val="20"/>
              </w:rPr>
              <w:t xml:space="preserve"> https://www.pref.kumamoto.jp/soshiki/93/96006.html</w:t>
            </w:r>
          </w:p>
        </w:tc>
        <w:tc>
          <w:tcPr>
            <w:tcW w:w="1985" w:type="dxa"/>
            <w:tcBorders>
              <w:top w:val="single" w:sz="7" w:space="0" w:color="000000"/>
              <w:left w:val="single" w:sz="7" w:space="0" w:color="000000"/>
              <w:bottom w:val="single" w:sz="7" w:space="0" w:color="000000"/>
              <w:right w:val="single" w:sz="7" w:space="0" w:color="000000"/>
            </w:tcBorders>
            <w:vAlign w:val="center"/>
          </w:tcPr>
          <w:p w:rsidR="00312534" w:rsidRPr="00312534" w:rsidRDefault="002A5E22" w:rsidP="00312534">
            <w:pPr>
              <w:snapToGrid w:val="0"/>
              <w:spacing w:after="0" w:line="240" w:lineRule="atLeast"/>
              <w:ind w:left="2" w:firstLine="0"/>
              <w:rPr>
                <w:rFonts w:ascii="ＭＳ Ｐゴシック" w:eastAsia="ＭＳ Ｐゴシック" w:hAnsi="ＭＳ Ｐゴシック" w:cs="BIZ UDGothic"/>
                <w:sz w:val="18"/>
                <w:szCs w:val="18"/>
              </w:rPr>
            </w:pPr>
            <w:r w:rsidRPr="00312534">
              <w:rPr>
                <w:rFonts w:ascii="ＭＳ Ｐゴシック" w:eastAsia="ＭＳ Ｐゴシック" w:hAnsi="ＭＳ Ｐゴシック" w:cs="BIZ UDGothic"/>
                <w:sz w:val="18"/>
                <w:szCs w:val="18"/>
              </w:rPr>
              <w:t>農林水産部森林局</w:t>
            </w:r>
          </w:p>
          <w:p w:rsidR="00312534" w:rsidRPr="00312534" w:rsidRDefault="002A5E22" w:rsidP="00312534">
            <w:pPr>
              <w:snapToGrid w:val="0"/>
              <w:spacing w:after="0" w:line="240" w:lineRule="atLeast"/>
              <w:ind w:left="2" w:firstLine="0"/>
              <w:rPr>
                <w:rFonts w:ascii="ＭＳ Ｐゴシック" w:eastAsia="ＭＳ Ｐゴシック" w:hAnsi="ＭＳ Ｐゴシック" w:cs="BIZ UDGothic"/>
                <w:sz w:val="18"/>
                <w:szCs w:val="18"/>
              </w:rPr>
            </w:pPr>
            <w:r w:rsidRPr="00312534">
              <w:rPr>
                <w:rFonts w:ascii="ＭＳ Ｐゴシック" w:eastAsia="ＭＳ Ｐゴシック" w:hAnsi="ＭＳ Ｐゴシック" w:cs="BIZ UDGothic"/>
                <w:sz w:val="18"/>
                <w:szCs w:val="18"/>
              </w:rPr>
              <w:t>森林保全課</w:t>
            </w:r>
          </w:p>
          <w:p w:rsidR="00C7490F" w:rsidRPr="00312534" w:rsidRDefault="002A5E22" w:rsidP="00312534">
            <w:pPr>
              <w:snapToGrid w:val="0"/>
              <w:spacing w:after="0" w:line="240" w:lineRule="atLeast"/>
              <w:ind w:left="2" w:firstLine="0"/>
              <w:rPr>
                <w:rFonts w:ascii="ＭＳ Ｐゴシック" w:eastAsia="ＭＳ Ｐゴシック" w:hAnsi="ＭＳ Ｐゴシック"/>
                <w:sz w:val="18"/>
                <w:szCs w:val="18"/>
              </w:rPr>
            </w:pPr>
            <w:r w:rsidRPr="00312534">
              <w:rPr>
                <w:rFonts w:ascii="ＭＳ Ｐゴシック" w:eastAsia="ＭＳ Ｐゴシック" w:hAnsi="ＭＳ Ｐゴシック" w:cs="BIZ UDGothic"/>
                <w:sz w:val="18"/>
                <w:szCs w:val="18"/>
              </w:rPr>
              <w:t>みどり創造班</w:t>
            </w:r>
          </w:p>
        </w:tc>
      </w:tr>
      <w:tr w:rsidR="00C7490F" w:rsidRPr="00312534" w:rsidTr="00312534">
        <w:trPr>
          <w:trHeight w:val="935"/>
        </w:trPr>
        <w:tc>
          <w:tcPr>
            <w:tcW w:w="1307" w:type="dxa"/>
            <w:tcBorders>
              <w:top w:val="single" w:sz="7" w:space="0" w:color="000000"/>
              <w:left w:val="single" w:sz="7" w:space="0" w:color="000000"/>
              <w:bottom w:val="single" w:sz="7" w:space="0" w:color="000000"/>
              <w:right w:val="single" w:sz="7" w:space="0" w:color="000000"/>
            </w:tcBorders>
            <w:vAlign w:val="center"/>
          </w:tcPr>
          <w:p w:rsidR="00C7490F" w:rsidRPr="00312534" w:rsidRDefault="002A5E22" w:rsidP="00312534">
            <w:pPr>
              <w:snapToGrid w:val="0"/>
              <w:spacing w:after="0" w:line="240" w:lineRule="atLeast"/>
              <w:ind w:left="0" w:firstLine="0"/>
              <w:rPr>
                <w:rFonts w:ascii="ＭＳ Ｐゴシック" w:eastAsia="ＭＳ Ｐゴシック" w:hAnsi="ＭＳ Ｐゴシック"/>
                <w:sz w:val="20"/>
                <w:szCs w:val="20"/>
              </w:rPr>
            </w:pPr>
            <w:r w:rsidRPr="00312534">
              <w:rPr>
                <w:rFonts w:ascii="ＭＳ Ｐゴシック" w:eastAsia="ＭＳ Ｐゴシック" w:hAnsi="ＭＳ Ｐゴシック" w:cs="BIZ UDGothic"/>
                <w:sz w:val="20"/>
                <w:szCs w:val="20"/>
              </w:rPr>
              <w:t>SDG</w:t>
            </w:r>
            <w:r w:rsidRPr="00312534">
              <w:rPr>
                <w:rFonts w:ascii="ＭＳ Ｐゴシック" w:eastAsia="ＭＳ Ｐゴシック" w:hAnsi="ＭＳ Ｐゴシック" w:cs="BIZ UDGothic"/>
                <w:sz w:val="20"/>
                <w:szCs w:val="20"/>
              </w:rPr>
              <w:t>ｓ登録制度</w:t>
            </w:r>
          </w:p>
        </w:tc>
        <w:tc>
          <w:tcPr>
            <w:tcW w:w="7340" w:type="dxa"/>
            <w:tcBorders>
              <w:top w:val="single" w:sz="7" w:space="0" w:color="000000"/>
              <w:left w:val="single" w:sz="7" w:space="0" w:color="000000"/>
              <w:bottom w:val="single" w:sz="7" w:space="0" w:color="000000"/>
              <w:right w:val="single" w:sz="7" w:space="0" w:color="000000"/>
            </w:tcBorders>
            <w:vAlign w:val="center"/>
          </w:tcPr>
          <w:p w:rsidR="00C7490F" w:rsidRPr="00312534" w:rsidRDefault="002A5E22" w:rsidP="00312534">
            <w:pPr>
              <w:snapToGrid w:val="0"/>
              <w:spacing w:after="0" w:line="240" w:lineRule="atLeast"/>
              <w:ind w:left="2" w:firstLine="0"/>
              <w:rPr>
                <w:rFonts w:ascii="ＭＳ Ｐゴシック" w:eastAsia="ＭＳ Ｐゴシック" w:hAnsi="ＭＳ Ｐゴシック"/>
                <w:sz w:val="20"/>
                <w:szCs w:val="20"/>
              </w:rPr>
            </w:pPr>
            <w:r w:rsidRPr="00312534">
              <w:rPr>
                <w:rFonts w:ascii="ＭＳ Ｐゴシック" w:eastAsia="ＭＳ Ｐゴシック" w:hAnsi="ＭＳ Ｐゴシック" w:cs="BIZ UDGothic"/>
                <w:sz w:val="20"/>
                <w:szCs w:val="20"/>
              </w:rPr>
              <w:t>SDGs</w:t>
            </w:r>
            <w:r w:rsidRPr="00312534">
              <w:rPr>
                <w:rFonts w:ascii="ＭＳ Ｐゴシック" w:eastAsia="ＭＳ Ｐゴシック" w:hAnsi="ＭＳ Ｐゴシック" w:cs="BIZ UDGothic"/>
                <w:sz w:val="20"/>
                <w:szCs w:val="20"/>
              </w:rPr>
              <w:t>に積極的に取り組む企業や団体等を後押しし、県内における取組みの裾野を広げるため、取組みを進める事業者等を熊本県が登録する制度。</w:t>
            </w:r>
          </w:p>
          <w:p w:rsidR="00C7490F" w:rsidRPr="00312534" w:rsidRDefault="002A5E22" w:rsidP="00312534">
            <w:pPr>
              <w:snapToGrid w:val="0"/>
              <w:spacing w:after="0" w:line="240" w:lineRule="atLeast"/>
              <w:ind w:left="2" w:firstLine="0"/>
              <w:rPr>
                <w:rFonts w:ascii="ＭＳ Ｐゴシック" w:eastAsia="ＭＳ Ｐゴシック" w:hAnsi="ＭＳ Ｐゴシック"/>
                <w:sz w:val="20"/>
                <w:szCs w:val="20"/>
              </w:rPr>
            </w:pPr>
            <w:r w:rsidRPr="00312534">
              <w:rPr>
                <w:rFonts w:ascii="ＭＳ Ｐゴシック" w:eastAsia="ＭＳ Ｐゴシック" w:hAnsi="ＭＳ Ｐゴシック" w:cs="ＭＳ Ｐゴシック"/>
                <w:color w:val="0000FF"/>
                <w:sz w:val="20"/>
                <w:szCs w:val="20"/>
              </w:rPr>
              <w:t xml:space="preserve"> https://www.pref.kumamoto.jp/soshiki/18/80968.html</w:t>
            </w:r>
          </w:p>
        </w:tc>
        <w:tc>
          <w:tcPr>
            <w:tcW w:w="1985" w:type="dxa"/>
            <w:tcBorders>
              <w:top w:val="single" w:sz="7" w:space="0" w:color="000000"/>
              <w:left w:val="single" w:sz="7" w:space="0" w:color="000000"/>
              <w:bottom w:val="single" w:sz="7" w:space="0" w:color="000000"/>
              <w:right w:val="single" w:sz="7" w:space="0" w:color="000000"/>
            </w:tcBorders>
            <w:vAlign w:val="center"/>
          </w:tcPr>
          <w:p w:rsidR="00312534" w:rsidRPr="00312534" w:rsidRDefault="002A5E22" w:rsidP="00312534">
            <w:pPr>
              <w:snapToGrid w:val="0"/>
              <w:spacing w:after="0" w:line="240" w:lineRule="atLeast"/>
              <w:ind w:left="2" w:right="520" w:firstLine="0"/>
              <w:rPr>
                <w:rFonts w:ascii="ＭＳ Ｐゴシック" w:eastAsia="ＭＳ Ｐゴシック" w:hAnsi="ＭＳ Ｐゴシック" w:cs="BIZ UDGothic"/>
                <w:sz w:val="18"/>
                <w:szCs w:val="18"/>
              </w:rPr>
            </w:pPr>
            <w:r w:rsidRPr="00312534">
              <w:rPr>
                <w:rFonts w:ascii="ＭＳ Ｐゴシック" w:eastAsia="ＭＳ Ｐゴシック" w:hAnsi="ＭＳ Ｐゴシック" w:cs="BIZ UDGothic"/>
                <w:sz w:val="18"/>
                <w:szCs w:val="18"/>
              </w:rPr>
              <w:t>企画振興部</w:t>
            </w:r>
          </w:p>
          <w:p w:rsidR="00312534" w:rsidRPr="00312534" w:rsidRDefault="002A5E22" w:rsidP="00312534">
            <w:pPr>
              <w:snapToGrid w:val="0"/>
              <w:spacing w:after="0" w:line="240" w:lineRule="atLeast"/>
              <w:ind w:left="2" w:right="520" w:firstLine="0"/>
              <w:rPr>
                <w:rFonts w:ascii="ＭＳ Ｐゴシック" w:eastAsia="ＭＳ Ｐゴシック" w:hAnsi="ＭＳ Ｐゴシック" w:cs="BIZ UDGothic"/>
                <w:sz w:val="18"/>
                <w:szCs w:val="18"/>
              </w:rPr>
            </w:pPr>
            <w:r w:rsidRPr="00312534">
              <w:rPr>
                <w:rFonts w:ascii="ＭＳ Ｐゴシック" w:eastAsia="ＭＳ Ｐゴシック" w:hAnsi="ＭＳ Ｐゴシック" w:cs="BIZ UDGothic"/>
                <w:sz w:val="18"/>
                <w:szCs w:val="18"/>
              </w:rPr>
              <w:t>企画課</w:t>
            </w:r>
          </w:p>
          <w:p w:rsidR="00C7490F" w:rsidRPr="00312534" w:rsidRDefault="002A5E22" w:rsidP="00312534">
            <w:pPr>
              <w:snapToGrid w:val="0"/>
              <w:spacing w:after="0" w:line="240" w:lineRule="atLeast"/>
              <w:ind w:left="2" w:right="520" w:firstLine="0"/>
              <w:rPr>
                <w:rFonts w:ascii="ＭＳ Ｐゴシック" w:eastAsia="ＭＳ Ｐゴシック" w:hAnsi="ＭＳ Ｐゴシック"/>
                <w:sz w:val="18"/>
                <w:szCs w:val="18"/>
              </w:rPr>
            </w:pPr>
            <w:r w:rsidRPr="00312534">
              <w:rPr>
                <w:rFonts w:ascii="ＭＳ Ｐゴシック" w:eastAsia="ＭＳ Ｐゴシック" w:hAnsi="ＭＳ Ｐゴシック" w:cs="BIZ UDGothic"/>
                <w:sz w:val="18"/>
                <w:szCs w:val="18"/>
              </w:rPr>
              <w:t>戦略推進班</w:t>
            </w:r>
          </w:p>
        </w:tc>
      </w:tr>
      <w:tr w:rsidR="00C7490F" w:rsidRPr="00312534" w:rsidTr="00312534">
        <w:trPr>
          <w:trHeight w:val="984"/>
        </w:trPr>
        <w:tc>
          <w:tcPr>
            <w:tcW w:w="1307" w:type="dxa"/>
            <w:tcBorders>
              <w:top w:val="single" w:sz="7" w:space="0" w:color="000000"/>
              <w:left w:val="single" w:sz="7" w:space="0" w:color="000000"/>
              <w:bottom w:val="single" w:sz="7" w:space="0" w:color="000000"/>
              <w:right w:val="single" w:sz="7" w:space="0" w:color="000000"/>
            </w:tcBorders>
            <w:vAlign w:val="center"/>
          </w:tcPr>
          <w:p w:rsidR="00C7490F" w:rsidRPr="00312534" w:rsidRDefault="002A5E22" w:rsidP="00312534">
            <w:pPr>
              <w:snapToGrid w:val="0"/>
              <w:spacing w:after="0" w:line="240" w:lineRule="atLeast"/>
              <w:ind w:left="0" w:firstLine="0"/>
              <w:rPr>
                <w:rFonts w:ascii="ＭＳ Ｐゴシック" w:eastAsia="ＭＳ Ｐゴシック" w:hAnsi="ＭＳ Ｐゴシック"/>
                <w:sz w:val="20"/>
                <w:szCs w:val="20"/>
              </w:rPr>
            </w:pPr>
            <w:r w:rsidRPr="00312534">
              <w:rPr>
                <w:rFonts w:ascii="ＭＳ Ｐゴシック" w:eastAsia="ＭＳ Ｐゴシック" w:hAnsi="ＭＳ Ｐゴシック" w:cs="BIZ UDGothic"/>
                <w:sz w:val="20"/>
                <w:szCs w:val="20"/>
              </w:rPr>
              <w:t>パートナーシップ構築宣言の登録</w:t>
            </w:r>
          </w:p>
        </w:tc>
        <w:tc>
          <w:tcPr>
            <w:tcW w:w="7340" w:type="dxa"/>
            <w:tcBorders>
              <w:top w:val="single" w:sz="7" w:space="0" w:color="000000"/>
              <w:left w:val="single" w:sz="7" w:space="0" w:color="000000"/>
              <w:bottom w:val="single" w:sz="7" w:space="0" w:color="000000"/>
              <w:right w:val="single" w:sz="7" w:space="0" w:color="000000"/>
            </w:tcBorders>
            <w:vAlign w:val="center"/>
          </w:tcPr>
          <w:p w:rsidR="00C7490F" w:rsidRPr="00312534" w:rsidRDefault="002A5E22" w:rsidP="00312534">
            <w:pPr>
              <w:snapToGrid w:val="0"/>
              <w:spacing w:after="3" w:line="240" w:lineRule="atLeast"/>
              <w:ind w:left="2" w:firstLine="0"/>
              <w:rPr>
                <w:rFonts w:ascii="ＭＳ Ｐゴシック" w:eastAsia="ＭＳ Ｐゴシック" w:hAnsi="ＭＳ Ｐゴシック"/>
                <w:sz w:val="20"/>
                <w:szCs w:val="20"/>
              </w:rPr>
            </w:pPr>
            <w:r w:rsidRPr="00312534">
              <w:rPr>
                <w:rFonts w:ascii="ＭＳ Ｐゴシック" w:eastAsia="ＭＳ Ｐゴシック" w:hAnsi="ＭＳ Ｐゴシック" w:cs="BIZ UDGothic"/>
                <w:sz w:val="20"/>
                <w:szCs w:val="20"/>
              </w:rPr>
              <w:t>経営者が取引先との共存共栄の取組や、取引条件のしわ寄せ防止を宣言する制度。</w:t>
            </w:r>
          </w:p>
          <w:p w:rsidR="00C7490F" w:rsidRPr="00312534" w:rsidRDefault="002A5E22" w:rsidP="00312534">
            <w:pPr>
              <w:snapToGrid w:val="0"/>
              <w:spacing w:after="0" w:line="240" w:lineRule="atLeast"/>
              <w:ind w:left="2" w:firstLine="0"/>
              <w:rPr>
                <w:rFonts w:ascii="ＭＳ Ｐゴシック" w:eastAsia="ＭＳ Ｐゴシック" w:hAnsi="ＭＳ Ｐゴシック"/>
                <w:sz w:val="20"/>
                <w:szCs w:val="20"/>
              </w:rPr>
            </w:pPr>
            <w:r w:rsidRPr="00312534">
              <w:rPr>
                <w:rFonts w:ascii="ＭＳ Ｐゴシック" w:eastAsia="ＭＳ Ｐゴシック" w:hAnsi="ＭＳ Ｐゴシック" w:cs="ＭＳ Ｐゴシック"/>
                <w:color w:val="0000FF"/>
                <w:sz w:val="20"/>
                <w:szCs w:val="20"/>
              </w:rPr>
              <w:t>https://www.biz-partnership.jp/index.html</w:t>
            </w:r>
          </w:p>
        </w:tc>
        <w:tc>
          <w:tcPr>
            <w:tcW w:w="1985" w:type="dxa"/>
            <w:tcBorders>
              <w:top w:val="single" w:sz="7" w:space="0" w:color="000000"/>
              <w:left w:val="single" w:sz="7" w:space="0" w:color="000000"/>
              <w:bottom w:val="single" w:sz="7" w:space="0" w:color="000000"/>
              <w:right w:val="single" w:sz="7" w:space="0" w:color="000000"/>
            </w:tcBorders>
            <w:vAlign w:val="center"/>
          </w:tcPr>
          <w:p w:rsidR="00312534" w:rsidRPr="00312534" w:rsidRDefault="002A5E22" w:rsidP="00312534">
            <w:pPr>
              <w:snapToGrid w:val="0"/>
              <w:spacing w:after="0" w:line="240" w:lineRule="atLeast"/>
              <w:ind w:left="2" w:right="81" w:firstLine="0"/>
              <w:rPr>
                <w:rFonts w:ascii="ＭＳ Ｐゴシック" w:eastAsia="ＭＳ Ｐゴシック" w:hAnsi="ＭＳ Ｐゴシック" w:cs="BIZ UDGothic"/>
                <w:sz w:val="18"/>
                <w:szCs w:val="18"/>
              </w:rPr>
            </w:pPr>
            <w:r w:rsidRPr="00312534">
              <w:rPr>
                <w:rFonts w:ascii="ＭＳ Ｐゴシック" w:eastAsia="ＭＳ Ｐゴシック" w:hAnsi="ＭＳ Ｐゴシック" w:cs="BIZ UDGothic"/>
                <w:sz w:val="18"/>
                <w:szCs w:val="18"/>
              </w:rPr>
              <w:t>商工労働部</w:t>
            </w:r>
          </w:p>
          <w:p w:rsidR="00C7490F" w:rsidRPr="00312534" w:rsidRDefault="002A5E22" w:rsidP="00312534">
            <w:pPr>
              <w:snapToGrid w:val="0"/>
              <w:spacing w:after="0" w:line="240" w:lineRule="atLeast"/>
              <w:ind w:left="2" w:right="81" w:firstLine="0"/>
              <w:rPr>
                <w:rFonts w:ascii="ＭＳ Ｐゴシック" w:eastAsia="ＭＳ Ｐゴシック" w:hAnsi="ＭＳ Ｐゴシック"/>
                <w:sz w:val="18"/>
                <w:szCs w:val="18"/>
              </w:rPr>
            </w:pPr>
            <w:r w:rsidRPr="00312534">
              <w:rPr>
                <w:rFonts w:ascii="ＭＳ Ｐゴシック" w:eastAsia="ＭＳ Ｐゴシック" w:hAnsi="ＭＳ Ｐゴシック" w:cs="BIZ UDGothic"/>
                <w:sz w:val="18"/>
                <w:szCs w:val="18"/>
              </w:rPr>
              <w:t>商工政策課　政策班</w:t>
            </w:r>
          </w:p>
        </w:tc>
      </w:tr>
    </w:tbl>
    <w:p w:rsidR="00794575" w:rsidRDefault="00794575" w:rsidP="00312534">
      <w:pPr>
        <w:ind w:left="0" w:firstLine="0"/>
        <w:rPr>
          <w:rFonts w:ascii="ＭＳ Ｐゴシック" w:eastAsia="ＭＳ Ｐゴシック" w:hAnsi="ＭＳ Ｐゴシック"/>
        </w:rPr>
      </w:pPr>
    </w:p>
    <w:p w:rsidR="00C7490F" w:rsidRPr="00794575" w:rsidRDefault="00C7490F" w:rsidP="00794575">
      <w:pPr>
        <w:rPr>
          <w:rFonts w:ascii="ＭＳ Ｐゴシック" w:eastAsia="ＭＳ Ｐゴシック" w:hAnsi="ＭＳ Ｐゴシック" w:hint="eastAsia"/>
        </w:rPr>
        <w:sectPr w:rsidR="00C7490F" w:rsidRPr="00794575" w:rsidSect="00794575">
          <w:pgSz w:w="11906" w:h="16838" w:code="9"/>
          <w:pgMar w:top="1440" w:right="1146" w:bottom="1135" w:left="1261" w:header="720" w:footer="720" w:gutter="0"/>
          <w:cols w:space="720"/>
          <w:docGrid w:linePitch="326"/>
        </w:sectPr>
      </w:pPr>
    </w:p>
    <w:p w:rsidR="00C7490F" w:rsidRPr="00312534" w:rsidRDefault="00C7490F" w:rsidP="00794575">
      <w:pPr>
        <w:spacing w:after="715"/>
        <w:ind w:left="0" w:firstLine="0"/>
        <w:rPr>
          <w:rFonts w:ascii="ＭＳ Ｐゴシック" w:eastAsia="ＭＳ Ｐゴシック" w:hAnsi="ＭＳ Ｐゴシック" w:hint="eastAsia"/>
        </w:rPr>
      </w:pPr>
      <w:bookmarkStart w:id="0" w:name="_GoBack"/>
      <w:bookmarkEnd w:id="0"/>
    </w:p>
    <w:sectPr w:rsidR="00C7490F" w:rsidRPr="00312534">
      <w:pgSz w:w="11906" w:h="16838"/>
      <w:pgMar w:top="886" w:right="1222" w:bottom="1223" w:left="141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5E22" w:rsidRDefault="002A5E22">
      <w:pPr>
        <w:spacing w:after="0" w:line="240" w:lineRule="auto"/>
      </w:pPr>
    </w:p>
  </w:endnote>
  <w:endnote w:type="continuationSeparator" w:id="0">
    <w:p w:rsidR="002A5E22" w:rsidRDefault="002A5E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ＭＳ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Gothic">
    <w:altName w:val="Arial"/>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5E22" w:rsidRDefault="002A5E22">
      <w:pPr>
        <w:spacing w:after="0" w:line="240" w:lineRule="auto"/>
      </w:pPr>
    </w:p>
  </w:footnote>
  <w:footnote w:type="continuationSeparator" w:id="0">
    <w:p w:rsidR="002A5E22" w:rsidRDefault="002A5E2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E07D3B"/>
    <w:multiLevelType w:val="hybridMultilevel"/>
    <w:tmpl w:val="1D3E428A"/>
    <w:lvl w:ilvl="0" w:tplc="010475C6">
      <w:start w:val="1"/>
      <w:numFmt w:val="decimalFullWidth"/>
      <w:lvlText w:val="%1"/>
      <w:lvlJc w:val="left"/>
      <w:pPr>
        <w:ind w:left="442"/>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1" w:tplc="D2FE1BB2">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2" w:tplc="E45E7A64">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3" w:tplc="C2D4B28C">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4" w:tplc="11263C9E">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5" w:tplc="F99A126A">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6" w:tplc="AFCA75BC">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7" w:tplc="0C86D1A0">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8" w:tplc="A4365BEC">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A405137"/>
    <w:multiLevelType w:val="hybridMultilevel"/>
    <w:tmpl w:val="E60E577C"/>
    <w:lvl w:ilvl="0" w:tplc="C5C80B06">
      <w:start w:val="1"/>
      <w:numFmt w:val="aiueoFullWidth"/>
      <w:lvlText w:val="%1"/>
      <w:lvlJc w:val="left"/>
      <w:pPr>
        <w:ind w:left="2"/>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1" w:tplc="55AAB246">
      <w:start w:val="1"/>
      <w:numFmt w:val="lowerLetter"/>
      <w:lvlText w:val="%2"/>
      <w:lvlJc w:val="left"/>
      <w:pPr>
        <w:ind w:left="1114"/>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2" w:tplc="AA1A2526">
      <w:start w:val="1"/>
      <w:numFmt w:val="lowerRoman"/>
      <w:lvlText w:val="%3"/>
      <w:lvlJc w:val="left"/>
      <w:pPr>
        <w:ind w:left="1834"/>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3" w:tplc="942031C8">
      <w:start w:val="1"/>
      <w:numFmt w:val="decimal"/>
      <w:lvlText w:val="%4"/>
      <w:lvlJc w:val="left"/>
      <w:pPr>
        <w:ind w:left="2554"/>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4" w:tplc="53069290">
      <w:start w:val="1"/>
      <w:numFmt w:val="lowerLetter"/>
      <w:lvlText w:val="%5"/>
      <w:lvlJc w:val="left"/>
      <w:pPr>
        <w:ind w:left="3274"/>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5" w:tplc="315E3F54">
      <w:start w:val="1"/>
      <w:numFmt w:val="lowerRoman"/>
      <w:lvlText w:val="%6"/>
      <w:lvlJc w:val="left"/>
      <w:pPr>
        <w:ind w:left="3994"/>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6" w:tplc="CB88D1EA">
      <w:start w:val="1"/>
      <w:numFmt w:val="decimal"/>
      <w:lvlText w:val="%7"/>
      <w:lvlJc w:val="left"/>
      <w:pPr>
        <w:ind w:left="4714"/>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7" w:tplc="88EAE942">
      <w:start w:val="1"/>
      <w:numFmt w:val="lowerLetter"/>
      <w:lvlText w:val="%8"/>
      <w:lvlJc w:val="left"/>
      <w:pPr>
        <w:ind w:left="5434"/>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8" w:tplc="3BC8DEEA">
      <w:start w:val="1"/>
      <w:numFmt w:val="lowerRoman"/>
      <w:lvlText w:val="%9"/>
      <w:lvlJc w:val="left"/>
      <w:pPr>
        <w:ind w:left="6154"/>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32651C47"/>
    <w:multiLevelType w:val="hybridMultilevel"/>
    <w:tmpl w:val="03DEC49A"/>
    <w:lvl w:ilvl="0" w:tplc="0330C0D6">
      <w:start w:val="1"/>
      <w:numFmt w:val="aiueoFullWidth"/>
      <w:lvlText w:val="%1"/>
      <w:lvlJc w:val="left"/>
      <w:pPr>
        <w:ind w:left="2"/>
      </w:pPr>
      <w:rPr>
        <w:rFonts w:ascii="ＭＳ Ｐゴシック" w:eastAsia="ＭＳ Ｐゴシック" w:hAnsi="ＭＳ Ｐゴシック" w:cs="ＭＳ Ｐゴシック"/>
        <w:b w:val="0"/>
        <w:i w:val="0"/>
        <w:strike w:val="0"/>
        <w:dstrike w:val="0"/>
        <w:color w:val="000000"/>
        <w:sz w:val="20"/>
        <w:szCs w:val="20"/>
        <w:u w:val="single" w:color="000000"/>
        <w:bdr w:val="none" w:sz="0" w:space="0" w:color="auto"/>
        <w:shd w:val="clear" w:color="auto" w:fill="auto"/>
        <w:vertAlign w:val="baseline"/>
      </w:rPr>
    </w:lvl>
    <w:lvl w:ilvl="1" w:tplc="61EACA54">
      <w:start w:val="1"/>
      <w:numFmt w:val="lowerLetter"/>
      <w:lvlText w:val="%2"/>
      <w:lvlJc w:val="left"/>
      <w:pPr>
        <w:ind w:left="1114"/>
      </w:pPr>
      <w:rPr>
        <w:rFonts w:ascii="ＭＳ Ｐゴシック" w:eastAsia="ＭＳ Ｐゴシック" w:hAnsi="ＭＳ Ｐゴシック" w:cs="ＭＳ Ｐゴシック"/>
        <w:b w:val="0"/>
        <w:i w:val="0"/>
        <w:strike w:val="0"/>
        <w:dstrike w:val="0"/>
        <w:color w:val="000000"/>
        <w:sz w:val="20"/>
        <w:szCs w:val="20"/>
        <w:u w:val="single" w:color="000000"/>
        <w:bdr w:val="none" w:sz="0" w:space="0" w:color="auto"/>
        <w:shd w:val="clear" w:color="auto" w:fill="auto"/>
        <w:vertAlign w:val="baseline"/>
      </w:rPr>
    </w:lvl>
    <w:lvl w:ilvl="2" w:tplc="947E1B2E">
      <w:start w:val="1"/>
      <w:numFmt w:val="lowerRoman"/>
      <w:lvlText w:val="%3"/>
      <w:lvlJc w:val="left"/>
      <w:pPr>
        <w:ind w:left="1834"/>
      </w:pPr>
      <w:rPr>
        <w:rFonts w:ascii="ＭＳ Ｐゴシック" w:eastAsia="ＭＳ Ｐゴシック" w:hAnsi="ＭＳ Ｐゴシック" w:cs="ＭＳ Ｐゴシック"/>
        <w:b w:val="0"/>
        <w:i w:val="0"/>
        <w:strike w:val="0"/>
        <w:dstrike w:val="0"/>
        <w:color w:val="000000"/>
        <w:sz w:val="20"/>
        <w:szCs w:val="20"/>
        <w:u w:val="single" w:color="000000"/>
        <w:bdr w:val="none" w:sz="0" w:space="0" w:color="auto"/>
        <w:shd w:val="clear" w:color="auto" w:fill="auto"/>
        <w:vertAlign w:val="baseline"/>
      </w:rPr>
    </w:lvl>
    <w:lvl w:ilvl="3" w:tplc="16AE6332">
      <w:start w:val="1"/>
      <w:numFmt w:val="decimal"/>
      <w:lvlText w:val="%4"/>
      <w:lvlJc w:val="left"/>
      <w:pPr>
        <w:ind w:left="2554"/>
      </w:pPr>
      <w:rPr>
        <w:rFonts w:ascii="ＭＳ Ｐゴシック" w:eastAsia="ＭＳ Ｐゴシック" w:hAnsi="ＭＳ Ｐゴシック" w:cs="ＭＳ Ｐゴシック"/>
        <w:b w:val="0"/>
        <w:i w:val="0"/>
        <w:strike w:val="0"/>
        <w:dstrike w:val="0"/>
        <w:color w:val="000000"/>
        <w:sz w:val="20"/>
        <w:szCs w:val="20"/>
        <w:u w:val="single" w:color="000000"/>
        <w:bdr w:val="none" w:sz="0" w:space="0" w:color="auto"/>
        <w:shd w:val="clear" w:color="auto" w:fill="auto"/>
        <w:vertAlign w:val="baseline"/>
      </w:rPr>
    </w:lvl>
    <w:lvl w:ilvl="4" w:tplc="E27428B2">
      <w:start w:val="1"/>
      <w:numFmt w:val="lowerLetter"/>
      <w:lvlText w:val="%5"/>
      <w:lvlJc w:val="left"/>
      <w:pPr>
        <w:ind w:left="3274"/>
      </w:pPr>
      <w:rPr>
        <w:rFonts w:ascii="ＭＳ Ｐゴシック" w:eastAsia="ＭＳ Ｐゴシック" w:hAnsi="ＭＳ Ｐゴシック" w:cs="ＭＳ Ｐゴシック"/>
        <w:b w:val="0"/>
        <w:i w:val="0"/>
        <w:strike w:val="0"/>
        <w:dstrike w:val="0"/>
        <w:color w:val="000000"/>
        <w:sz w:val="20"/>
        <w:szCs w:val="20"/>
        <w:u w:val="single" w:color="000000"/>
        <w:bdr w:val="none" w:sz="0" w:space="0" w:color="auto"/>
        <w:shd w:val="clear" w:color="auto" w:fill="auto"/>
        <w:vertAlign w:val="baseline"/>
      </w:rPr>
    </w:lvl>
    <w:lvl w:ilvl="5" w:tplc="88DAB456">
      <w:start w:val="1"/>
      <w:numFmt w:val="lowerRoman"/>
      <w:lvlText w:val="%6"/>
      <w:lvlJc w:val="left"/>
      <w:pPr>
        <w:ind w:left="3994"/>
      </w:pPr>
      <w:rPr>
        <w:rFonts w:ascii="ＭＳ Ｐゴシック" w:eastAsia="ＭＳ Ｐゴシック" w:hAnsi="ＭＳ Ｐゴシック" w:cs="ＭＳ Ｐゴシック"/>
        <w:b w:val="0"/>
        <w:i w:val="0"/>
        <w:strike w:val="0"/>
        <w:dstrike w:val="0"/>
        <w:color w:val="000000"/>
        <w:sz w:val="20"/>
        <w:szCs w:val="20"/>
        <w:u w:val="single" w:color="000000"/>
        <w:bdr w:val="none" w:sz="0" w:space="0" w:color="auto"/>
        <w:shd w:val="clear" w:color="auto" w:fill="auto"/>
        <w:vertAlign w:val="baseline"/>
      </w:rPr>
    </w:lvl>
    <w:lvl w:ilvl="6" w:tplc="C226C7CA">
      <w:start w:val="1"/>
      <w:numFmt w:val="decimal"/>
      <w:lvlText w:val="%7"/>
      <w:lvlJc w:val="left"/>
      <w:pPr>
        <w:ind w:left="4714"/>
      </w:pPr>
      <w:rPr>
        <w:rFonts w:ascii="ＭＳ Ｐゴシック" w:eastAsia="ＭＳ Ｐゴシック" w:hAnsi="ＭＳ Ｐゴシック" w:cs="ＭＳ Ｐゴシック"/>
        <w:b w:val="0"/>
        <w:i w:val="0"/>
        <w:strike w:val="0"/>
        <w:dstrike w:val="0"/>
        <w:color w:val="000000"/>
        <w:sz w:val="20"/>
        <w:szCs w:val="20"/>
        <w:u w:val="single" w:color="000000"/>
        <w:bdr w:val="none" w:sz="0" w:space="0" w:color="auto"/>
        <w:shd w:val="clear" w:color="auto" w:fill="auto"/>
        <w:vertAlign w:val="baseline"/>
      </w:rPr>
    </w:lvl>
    <w:lvl w:ilvl="7" w:tplc="4B36C9DE">
      <w:start w:val="1"/>
      <w:numFmt w:val="lowerLetter"/>
      <w:lvlText w:val="%8"/>
      <w:lvlJc w:val="left"/>
      <w:pPr>
        <w:ind w:left="5434"/>
      </w:pPr>
      <w:rPr>
        <w:rFonts w:ascii="ＭＳ Ｐゴシック" w:eastAsia="ＭＳ Ｐゴシック" w:hAnsi="ＭＳ Ｐゴシック" w:cs="ＭＳ Ｐゴシック"/>
        <w:b w:val="0"/>
        <w:i w:val="0"/>
        <w:strike w:val="0"/>
        <w:dstrike w:val="0"/>
        <w:color w:val="000000"/>
        <w:sz w:val="20"/>
        <w:szCs w:val="20"/>
        <w:u w:val="single" w:color="000000"/>
        <w:bdr w:val="none" w:sz="0" w:space="0" w:color="auto"/>
        <w:shd w:val="clear" w:color="auto" w:fill="auto"/>
        <w:vertAlign w:val="baseline"/>
      </w:rPr>
    </w:lvl>
    <w:lvl w:ilvl="8" w:tplc="E3B089A6">
      <w:start w:val="1"/>
      <w:numFmt w:val="lowerRoman"/>
      <w:lvlText w:val="%9"/>
      <w:lvlJc w:val="left"/>
      <w:pPr>
        <w:ind w:left="6154"/>
      </w:pPr>
      <w:rPr>
        <w:rFonts w:ascii="ＭＳ Ｐゴシック" w:eastAsia="ＭＳ Ｐゴシック" w:hAnsi="ＭＳ Ｐゴシック" w:cs="ＭＳ Ｐゴシック"/>
        <w:b w:val="0"/>
        <w:i w:val="0"/>
        <w:strike w:val="0"/>
        <w:dstrike w:val="0"/>
        <w:color w:val="000000"/>
        <w:sz w:val="20"/>
        <w:szCs w:val="20"/>
        <w:u w:val="single" w:color="000000"/>
        <w:bdr w:val="none" w:sz="0" w:space="0" w:color="auto"/>
        <w:shd w:val="clear" w:color="auto" w:fill="auto"/>
        <w:vertAlign w:val="baseline"/>
      </w:rPr>
    </w:lvl>
  </w:abstractNum>
  <w:abstractNum w:abstractNumId="3" w15:restartNumberingAfterBreak="0">
    <w:nsid w:val="50F217F1"/>
    <w:multiLevelType w:val="hybridMultilevel"/>
    <w:tmpl w:val="801418EA"/>
    <w:lvl w:ilvl="0" w:tplc="480C4E1C">
      <w:start w:val="1"/>
      <w:numFmt w:val="decimalFullWidth"/>
      <w:lvlText w:val="（%1）"/>
      <w:lvlJc w:val="left"/>
      <w:pPr>
        <w:ind w:left="439"/>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1" w:tplc="17EC28B8">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2" w:tplc="7868D32E">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3" w:tplc="038A466A">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4" w:tplc="B6660950">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5" w:tplc="A6ACB504">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6" w:tplc="03226960">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7" w:tplc="07081BE2">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8" w:tplc="1182EA1A">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43F2BBC"/>
    <w:multiLevelType w:val="hybridMultilevel"/>
    <w:tmpl w:val="2A88F1FE"/>
    <w:lvl w:ilvl="0" w:tplc="5A2E1E34">
      <w:start w:val="1"/>
      <w:numFmt w:val="decimalFullWidth"/>
      <w:lvlText w:val="（%1）"/>
      <w:lvlJc w:val="left"/>
      <w:pPr>
        <w:ind w:left="662"/>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1" w:tplc="3BF80B30">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2" w:tplc="9F18C56A">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3" w:tplc="EA963354">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4" w:tplc="65F02B04">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5" w:tplc="A28C7016">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6" w:tplc="7278C288">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7" w:tplc="744CFE5C">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8" w:tplc="B49444C8">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9123211"/>
    <w:multiLevelType w:val="hybridMultilevel"/>
    <w:tmpl w:val="F73E9458"/>
    <w:lvl w:ilvl="0" w:tplc="94B0C84A">
      <w:start w:val="1"/>
      <w:numFmt w:val="aiueoFullWidth"/>
      <w:lvlText w:val="%1"/>
      <w:lvlJc w:val="left"/>
      <w:pPr>
        <w:ind w:left="2"/>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1" w:tplc="3FC01CFE">
      <w:start w:val="1"/>
      <w:numFmt w:val="lowerLetter"/>
      <w:lvlText w:val="%2"/>
      <w:lvlJc w:val="left"/>
      <w:pPr>
        <w:ind w:left="1114"/>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2" w:tplc="A74A300A">
      <w:start w:val="1"/>
      <w:numFmt w:val="lowerRoman"/>
      <w:lvlText w:val="%3"/>
      <w:lvlJc w:val="left"/>
      <w:pPr>
        <w:ind w:left="1834"/>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3" w:tplc="80AE237E">
      <w:start w:val="1"/>
      <w:numFmt w:val="decimal"/>
      <w:lvlText w:val="%4"/>
      <w:lvlJc w:val="left"/>
      <w:pPr>
        <w:ind w:left="2554"/>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4" w:tplc="1D54A6DC">
      <w:start w:val="1"/>
      <w:numFmt w:val="lowerLetter"/>
      <w:lvlText w:val="%5"/>
      <w:lvlJc w:val="left"/>
      <w:pPr>
        <w:ind w:left="3274"/>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5" w:tplc="BC7A49F8">
      <w:start w:val="1"/>
      <w:numFmt w:val="lowerRoman"/>
      <w:lvlText w:val="%6"/>
      <w:lvlJc w:val="left"/>
      <w:pPr>
        <w:ind w:left="3994"/>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6" w:tplc="0E067CAE">
      <w:start w:val="1"/>
      <w:numFmt w:val="decimal"/>
      <w:lvlText w:val="%7"/>
      <w:lvlJc w:val="left"/>
      <w:pPr>
        <w:ind w:left="4714"/>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7" w:tplc="9968B1A2">
      <w:start w:val="1"/>
      <w:numFmt w:val="lowerLetter"/>
      <w:lvlText w:val="%8"/>
      <w:lvlJc w:val="left"/>
      <w:pPr>
        <w:ind w:left="5434"/>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8" w:tplc="051C744E">
      <w:start w:val="1"/>
      <w:numFmt w:val="lowerRoman"/>
      <w:lvlText w:val="%9"/>
      <w:lvlJc w:val="left"/>
      <w:pPr>
        <w:ind w:left="6154"/>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abstractNum>
  <w:num w:numId="1">
    <w:abstractNumId w:val="3"/>
  </w:num>
  <w:num w:numId="2">
    <w:abstractNumId w:val="4"/>
  </w:num>
  <w:num w:numId="3">
    <w:abstractNumId w:val="0"/>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90F"/>
    <w:rsid w:val="002A5E22"/>
    <w:rsid w:val="00312534"/>
    <w:rsid w:val="00794575"/>
    <w:rsid w:val="00C74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5DD90A3"/>
  <w15:docId w15:val="{EB1DAA88-4443-4FD5-AF54-960A6C4AC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4" w:line="265" w:lineRule="auto"/>
      <w:ind w:left="1647" w:hanging="10"/>
    </w:pPr>
    <w:rPr>
      <w:rFonts w:ascii="ＭＳ ゴシック" w:eastAsia="ＭＳ ゴシック" w:hAnsi="ＭＳ ゴシック" w:cs="ＭＳ ゴシック"/>
      <w:color w:val="000000"/>
      <w:sz w:val="24"/>
    </w:rPr>
  </w:style>
  <w:style w:type="paragraph" w:styleId="1">
    <w:name w:val="heading 1"/>
    <w:next w:val="a"/>
    <w:link w:val="10"/>
    <w:uiPriority w:val="9"/>
    <w:unhideWhenUsed/>
    <w:qFormat/>
    <w:pPr>
      <w:keepNext/>
      <w:keepLines/>
      <w:spacing w:after="1" w:line="259" w:lineRule="auto"/>
      <w:ind w:left="3940"/>
      <w:jc w:val="right"/>
      <w:outlineLvl w:val="0"/>
    </w:pPr>
    <w:rPr>
      <w:rFonts w:ascii="ＭＳ Ｐゴシック" w:eastAsia="ＭＳ Ｐゴシック" w:hAnsi="ＭＳ Ｐゴシック" w:cs="ＭＳ Ｐゴシック"/>
      <w:color w:val="000000"/>
      <w:sz w:val="28"/>
    </w:rPr>
  </w:style>
  <w:style w:type="paragraph" w:styleId="2">
    <w:name w:val="heading 2"/>
    <w:next w:val="a"/>
    <w:link w:val="20"/>
    <w:uiPriority w:val="9"/>
    <w:unhideWhenUsed/>
    <w:qFormat/>
    <w:pPr>
      <w:keepNext/>
      <w:keepLines/>
      <w:spacing w:after="4" w:line="259" w:lineRule="auto"/>
      <w:ind w:left="-321" w:hanging="10"/>
      <w:outlineLvl w:val="1"/>
    </w:pPr>
    <w:rPr>
      <w:rFonts w:ascii="ＭＳ Ｐゴシック" w:eastAsia="ＭＳ Ｐゴシック" w:hAnsi="ＭＳ Ｐゴシック" w:cs="ＭＳ Ｐゴシック"/>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rPr>
      <w:rFonts w:ascii="ＭＳ Ｐゴシック" w:eastAsia="ＭＳ Ｐゴシック" w:hAnsi="ＭＳ Ｐゴシック" w:cs="ＭＳ Ｐゴシック"/>
      <w:color w:val="000000"/>
      <w:sz w:val="24"/>
    </w:rPr>
  </w:style>
  <w:style w:type="character" w:customStyle="1" w:styleId="10">
    <w:name w:val="見出し 1 (文字)"/>
    <w:link w:val="1"/>
    <w:rPr>
      <w:rFonts w:ascii="ＭＳ Ｐゴシック" w:eastAsia="ＭＳ Ｐゴシック" w:hAnsi="ＭＳ Ｐゴシック" w:cs="ＭＳ Ｐゴシック"/>
      <w:color w:val="000000"/>
      <w:sz w:val="28"/>
    </w:rPr>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392</Words>
  <Characters>2238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1100473</dc:creator>
  <cp:keywords/>
  <cp:lastModifiedBy>1100473</cp:lastModifiedBy>
  <cp:revision>2</cp:revision>
  <dcterms:created xsi:type="dcterms:W3CDTF">2025-07-28T07:06:00Z</dcterms:created>
  <dcterms:modified xsi:type="dcterms:W3CDTF">2025-07-28T07:06:00Z</dcterms:modified>
</cp:coreProperties>
</file>