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23" w:rsidRPr="00C74923" w:rsidRDefault="00613D07" w:rsidP="00C74923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企画コンペ</w:t>
      </w:r>
      <w:r w:rsidR="00295929">
        <w:rPr>
          <w:rFonts w:ascii="ＭＳ ゴシック" w:eastAsia="ＭＳ ゴシック" w:hAnsi="ＭＳ ゴシック" w:hint="eastAsia"/>
          <w:sz w:val="36"/>
        </w:rPr>
        <w:t>参加申込書</w:t>
      </w:r>
    </w:p>
    <w:p w:rsidR="00C74923" w:rsidRPr="00C74923" w:rsidRDefault="00C74923" w:rsidP="00C74923">
      <w:pPr>
        <w:jc w:val="center"/>
        <w:rPr>
          <w:rFonts w:ascii="ＭＳ 明朝" w:eastAsia="ＭＳ 明朝" w:hAnsi="ＭＳ 明朝"/>
          <w:sz w:val="24"/>
        </w:rPr>
      </w:pPr>
    </w:p>
    <w:p w:rsidR="00C74923" w:rsidRPr="00903193" w:rsidRDefault="009A6F39" w:rsidP="00C7492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</w:t>
      </w:r>
      <w:r w:rsidR="00C74923" w:rsidRPr="00903193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（２０２４</w:t>
      </w:r>
      <w:r w:rsidR="00A131A5">
        <w:rPr>
          <w:rFonts w:ascii="ＭＳ ゴシック" w:eastAsia="ＭＳ ゴシック" w:hAnsi="ＭＳ ゴシック" w:hint="eastAsia"/>
          <w:sz w:val="24"/>
        </w:rPr>
        <w:t>年）</w:t>
      </w:r>
      <w:r w:rsidR="006212D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74923" w:rsidRPr="00903193">
        <w:rPr>
          <w:rFonts w:ascii="ＭＳ ゴシック" w:eastAsia="ＭＳ ゴシック" w:hAnsi="ＭＳ ゴシック"/>
          <w:sz w:val="24"/>
        </w:rPr>
        <w:t xml:space="preserve">月 </w:t>
      </w:r>
      <w:r w:rsidR="00C74923" w:rsidRPr="00903193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74923" w:rsidRPr="00903193">
        <w:rPr>
          <w:rFonts w:ascii="ＭＳ ゴシック" w:eastAsia="ＭＳ ゴシック" w:hAnsi="ＭＳ ゴシック"/>
          <w:sz w:val="24"/>
        </w:rPr>
        <w:t>日</w:t>
      </w:r>
      <w:r w:rsidR="00C74923" w:rsidRPr="00903193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C74923" w:rsidRPr="00903193" w:rsidRDefault="00C74923" w:rsidP="00C74923">
      <w:pPr>
        <w:rPr>
          <w:rFonts w:ascii="ＭＳ ゴシック" w:eastAsia="ＭＳ ゴシック" w:hAnsi="ＭＳ ゴシック"/>
          <w:sz w:val="24"/>
        </w:rPr>
      </w:pPr>
    </w:p>
    <w:p w:rsidR="00C74923" w:rsidRPr="00903193" w:rsidRDefault="008834F3" w:rsidP="00C7492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阿蘇地域観光推進協議会長</w:t>
      </w:r>
      <w:r w:rsidR="009A6F39">
        <w:rPr>
          <w:rFonts w:ascii="ＭＳ ゴシック" w:eastAsia="ＭＳ ゴシック" w:hAnsi="ＭＳ ゴシック" w:hint="eastAsia"/>
          <w:sz w:val="24"/>
        </w:rPr>
        <w:t xml:space="preserve">　</w:t>
      </w:r>
      <w:r w:rsidR="00295929">
        <w:rPr>
          <w:rFonts w:ascii="ＭＳ ゴシック" w:eastAsia="ＭＳ ゴシック" w:hAnsi="ＭＳ ゴシック" w:hint="eastAsia"/>
          <w:sz w:val="24"/>
        </w:rPr>
        <w:t>様</w:t>
      </w:r>
    </w:p>
    <w:p w:rsidR="00C74923" w:rsidRPr="00903193" w:rsidRDefault="00C74923" w:rsidP="00C74923">
      <w:pPr>
        <w:rPr>
          <w:rFonts w:ascii="ＭＳ ゴシック" w:eastAsia="ＭＳ ゴシック" w:hAnsi="ＭＳ ゴシック"/>
          <w:sz w:val="24"/>
        </w:rPr>
      </w:pPr>
    </w:p>
    <w:p w:rsidR="00C74923" w:rsidRPr="00903193" w:rsidRDefault="00C74923" w:rsidP="00C74923">
      <w:pPr>
        <w:rPr>
          <w:rFonts w:ascii="ＭＳ ゴシック" w:eastAsia="ＭＳ ゴシック" w:hAnsi="ＭＳ ゴシック"/>
          <w:sz w:val="24"/>
        </w:rPr>
      </w:pPr>
    </w:p>
    <w:p w:rsidR="00C74923" w:rsidRPr="00903193" w:rsidRDefault="00C74923" w:rsidP="00C7492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903193">
        <w:rPr>
          <w:rFonts w:ascii="ＭＳ ゴシック" w:eastAsia="ＭＳ ゴシック" w:hAnsi="ＭＳ ゴシック" w:hint="eastAsia"/>
          <w:sz w:val="24"/>
        </w:rPr>
        <w:t>住</w:t>
      </w:r>
      <w:r w:rsidRPr="00903193">
        <w:rPr>
          <w:rFonts w:ascii="ＭＳ ゴシック" w:eastAsia="ＭＳ ゴシック" w:hAnsi="ＭＳ ゴシック"/>
          <w:sz w:val="24"/>
        </w:rPr>
        <w:t xml:space="preserve"> </w:t>
      </w:r>
      <w:r w:rsidRPr="00903193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903193">
        <w:rPr>
          <w:rFonts w:ascii="ＭＳ ゴシック" w:eastAsia="ＭＳ ゴシック" w:hAnsi="ＭＳ ゴシック"/>
          <w:sz w:val="24"/>
        </w:rPr>
        <w:t>所</w:t>
      </w:r>
      <w:r w:rsidRPr="00903193">
        <w:rPr>
          <w:rFonts w:ascii="ＭＳ ゴシック" w:eastAsia="ＭＳ ゴシック" w:hAnsi="ＭＳ ゴシック" w:hint="eastAsia"/>
          <w:sz w:val="24"/>
        </w:rPr>
        <w:t xml:space="preserve">　</w:t>
      </w:r>
      <w:r w:rsidR="00FC3CE3" w:rsidRPr="0090319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03193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</w:p>
    <w:p w:rsidR="00C74923" w:rsidRPr="00903193" w:rsidRDefault="00C74923" w:rsidP="00C7492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903193">
        <w:rPr>
          <w:rFonts w:ascii="ＭＳ ゴシック" w:eastAsia="ＭＳ ゴシック" w:hAnsi="ＭＳ ゴシック" w:hint="eastAsia"/>
          <w:sz w:val="24"/>
        </w:rPr>
        <w:t xml:space="preserve">商号又は名称　 </w:t>
      </w:r>
      <w:r w:rsidR="00FC3CE3" w:rsidRPr="0090319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03193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</w:p>
    <w:p w:rsidR="008C2A5C" w:rsidRDefault="00C74923" w:rsidP="007919B2">
      <w:pPr>
        <w:ind w:right="960" w:firstLine="4800"/>
        <w:rPr>
          <w:rFonts w:ascii="ＭＳ ゴシック" w:eastAsia="ＭＳ ゴシック" w:hAnsi="ＭＳ ゴシック"/>
          <w:sz w:val="24"/>
        </w:rPr>
      </w:pPr>
      <w:r w:rsidRPr="00903193">
        <w:rPr>
          <w:rFonts w:ascii="ＭＳ ゴシック" w:eastAsia="ＭＳ ゴシック" w:hAnsi="ＭＳ ゴシック" w:hint="eastAsia"/>
          <w:sz w:val="24"/>
        </w:rPr>
        <w:t>代表者職氏名</w:t>
      </w:r>
      <w:r w:rsidRPr="00903193">
        <w:rPr>
          <w:rFonts w:ascii="ＭＳ ゴシック" w:eastAsia="ＭＳ ゴシック" w:hAnsi="ＭＳ ゴシック"/>
          <w:sz w:val="24"/>
        </w:rPr>
        <w:t xml:space="preserve"> </w:t>
      </w:r>
    </w:p>
    <w:p w:rsidR="00C74923" w:rsidRPr="00903193" w:rsidRDefault="008C2A5C" w:rsidP="007919B2">
      <w:pPr>
        <w:ind w:right="96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（押印不要）</w:t>
      </w:r>
      <w:r w:rsidR="00FC3CE3" w:rsidRPr="00903193">
        <w:rPr>
          <w:rFonts w:ascii="ＭＳ ゴシック" w:eastAsia="ＭＳ ゴシック" w:hAnsi="ＭＳ ゴシック" w:hint="eastAsia"/>
          <w:sz w:val="24"/>
        </w:rPr>
        <w:t xml:space="preserve">　</w:t>
      </w:r>
      <w:r w:rsidR="00C74923" w:rsidRPr="00903193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F9015F">
        <w:rPr>
          <w:rFonts w:ascii="ＭＳ ゴシック" w:eastAsia="ＭＳ ゴシック" w:hAnsi="ＭＳ ゴシック" w:hint="eastAsia"/>
          <w:sz w:val="24"/>
        </w:rPr>
        <w:t xml:space="preserve">  </w:t>
      </w:r>
      <w:r w:rsidR="00C74923" w:rsidRPr="00903193"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:rsidR="00C74923" w:rsidRPr="00F9015F" w:rsidRDefault="00C74923" w:rsidP="00C74923">
      <w:pPr>
        <w:rPr>
          <w:rFonts w:ascii="ＭＳ ゴシック" w:eastAsia="ＭＳ ゴシック" w:hAnsi="ＭＳ ゴシック"/>
          <w:sz w:val="24"/>
        </w:rPr>
      </w:pPr>
    </w:p>
    <w:p w:rsidR="00C74923" w:rsidRPr="00903193" w:rsidRDefault="00BD5F63" w:rsidP="00FC3CE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D5F63">
        <w:rPr>
          <w:rFonts w:ascii="ＭＳ ゴシック" w:eastAsia="ＭＳ ゴシック" w:hAnsi="ＭＳ ゴシック" w:hint="eastAsia"/>
          <w:sz w:val="24"/>
        </w:rPr>
        <w:t>阿蘇周遊デジタルスタンプラリー運営</w:t>
      </w:r>
      <w:r w:rsidR="009A6F39" w:rsidRPr="009A6F39">
        <w:rPr>
          <w:rFonts w:ascii="ＭＳ ゴシック" w:eastAsia="ＭＳ ゴシック" w:hAnsi="ＭＳ ゴシック" w:hint="eastAsia"/>
          <w:sz w:val="24"/>
        </w:rPr>
        <w:t>業務</w:t>
      </w:r>
      <w:r w:rsidR="00C74923" w:rsidRPr="00903193">
        <w:rPr>
          <w:rFonts w:ascii="ＭＳ ゴシック" w:eastAsia="ＭＳ ゴシック" w:hAnsi="ＭＳ ゴシック"/>
          <w:sz w:val="24"/>
        </w:rPr>
        <w:t>の</w:t>
      </w:r>
      <w:r w:rsidR="00C74923" w:rsidRPr="00903193">
        <w:rPr>
          <w:rFonts w:ascii="ＭＳ ゴシック" w:eastAsia="ＭＳ ゴシック" w:hAnsi="ＭＳ ゴシック" w:hint="eastAsia"/>
          <w:sz w:val="24"/>
        </w:rPr>
        <w:t>企画コンペに参加します。</w:t>
      </w:r>
    </w:p>
    <w:p w:rsidR="00C74923" w:rsidRPr="00903193" w:rsidRDefault="00903193" w:rsidP="00FC3CE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なお、企画コンペ実施要項</w:t>
      </w:r>
      <w:r w:rsidR="00C74923" w:rsidRPr="00903193">
        <w:rPr>
          <w:rFonts w:ascii="ＭＳ ゴシック" w:eastAsia="ＭＳ ゴシック" w:hAnsi="ＭＳ ゴシック" w:hint="eastAsia"/>
          <w:sz w:val="24"/>
        </w:rPr>
        <w:t>に掲げられた参加資格の要件を満たしていることを誓約します。</w:t>
      </w:r>
    </w:p>
    <w:p w:rsidR="00C74923" w:rsidRPr="00903193" w:rsidRDefault="00C74923" w:rsidP="00C74923">
      <w:pPr>
        <w:rPr>
          <w:rFonts w:ascii="ＭＳ ゴシック" w:eastAsia="ＭＳ ゴシック" w:hAnsi="ＭＳ ゴシック"/>
          <w:sz w:val="24"/>
        </w:rPr>
      </w:pPr>
    </w:p>
    <w:p w:rsidR="00C74923" w:rsidRPr="00903193" w:rsidRDefault="00C74923" w:rsidP="00C74923">
      <w:pPr>
        <w:rPr>
          <w:rFonts w:ascii="ＭＳ ゴシック" w:eastAsia="ＭＳ ゴシック" w:hAnsi="ＭＳ ゴシック"/>
          <w:sz w:val="24"/>
        </w:rPr>
      </w:pPr>
    </w:p>
    <w:p w:rsidR="00FC3CE3" w:rsidRPr="00903193" w:rsidRDefault="00C74923" w:rsidP="00FC3CE3">
      <w:pPr>
        <w:jc w:val="center"/>
        <w:rPr>
          <w:rFonts w:ascii="ＭＳ ゴシック" w:eastAsia="ＭＳ ゴシック" w:hAnsi="ＭＳ ゴシック"/>
          <w:sz w:val="24"/>
        </w:rPr>
      </w:pPr>
      <w:r w:rsidRPr="007B78C2">
        <w:rPr>
          <w:rFonts w:ascii="ＭＳ ゴシック" w:eastAsia="ＭＳ ゴシック" w:hAnsi="ＭＳ ゴシック" w:hint="eastAsia"/>
          <w:sz w:val="24"/>
        </w:rPr>
        <w:t>連</w:t>
      </w:r>
      <w:r w:rsidRPr="007B78C2">
        <w:rPr>
          <w:rFonts w:ascii="ＭＳ ゴシック" w:eastAsia="ＭＳ ゴシック" w:hAnsi="ＭＳ ゴシック"/>
          <w:sz w:val="24"/>
        </w:rPr>
        <w:t xml:space="preserve"> 絡 先</w:t>
      </w:r>
    </w:p>
    <w:tbl>
      <w:tblPr>
        <w:tblStyle w:val="a3"/>
        <w:tblW w:w="0" w:type="auto"/>
        <w:tblInd w:w="1328" w:type="dxa"/>
        <w:tblLook w:val="04A0" w:firstRow="1" w:lastRow="0" w:firstColumn="1" w:lastColumn="0" w:noHBand="0" w:noVBand="1"/>
      </w:tblPr>
      <w:tblGrid>
        <w:gridCol w:w="2122"/>
        <w:gridCol w:w="4961"/>
      </w:tblGrid>
      <w:tr w:rsidR="00C74923" w:rsidRPr="00903193" w:rsidTr="007B78C2">
        <w:trPr>
          <w:trHeight w:val="531"/>
        </w:trPr>
        <w:tc>
          <w:tcPr>
            <w:tcW w:w="2122" w:type="dxa"/>
            <w:shd w:val="clear" w:color="auto" w:fill="DBDBDB" w:themeFill="accent3" w:themeFillTint="66"/>
            <w:vAlign w:val="center"/>
          </w:tcPr>
          <w:p w:rsidR="00C74923" w:rsidRPr="007B78C2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  <w:r w:rsidRPr="007B78C2"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4961" w:type="dxa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4923" w:rsidRPr="00903193" w:rsidTr="007B78C2">
        <w:trPr>
          <w:trHeight w:val="553"/>
        </w:trPr>
        <w:tc>
          <w:tcPr>
            <w:tcW w:w="2122" w:type="dxa"/>
            <w:shd w:val="clear" w:color="auto" w:fill="DBDBDB" w:themeFill="accent3" w:themeFillTint="66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  <w:r w:rsidRPr="00903193">
              <w:rPr>
                <w:rFonts w:ascii="ＭＳ ゴシック" w:eastAsia="ＭＳ ゴシック" w:hAnsi="ＭＳ ゴシック" w:hint="eastAsia"/>
                <w:sz w:val="24"/>
              </w:rPr>
              <w:t>所属、担当者名</w:t>
            </w:r>
          </w:p>
        </w:tc>
        <w:tc>
          <w:tcPr>
            <w:tcW w:w="4961" w:type="dxa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4923" w:rsidRPr="00903193" w:rsidTr="007B78C2">
        <w:trPr>
          <w:trHeight w:val="561"/>
        </w:trPr>
        <w:tc>
          <w:tcPr>
            <w:tcW w:w="2122" w:type="dxa"/>
            <w:shd w:val="clear" w:color="auto" w:fill="DBDBDB" w:themeFill="accent3" w:themeFillTint="66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  <w:r w:rsidRPr="00903193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4961" w:type="dxa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4923" w:rsidRPr="00903193" w:rsidTr="007B78C2">
        <w:trPr>
          <w:trHeight w:val="555"/>
        </w:trPr>
        <w:tc>
          <w:tcPr>
            <w:tcW w:w="2122" w:type="dxa"/>
            <w:shd w:val="clear" w:color="auto" w:fill="DBDBDB" w:themeFill="accent3" w:themeFillTint="66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  <w:r w:rsidRPr="00903193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4961" w:type="dxa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4923" w:rsidRPr="00903193" w:rsidTr="007B78C2">
        <w:trPr>
          <w:trHeight w:val="563"/>
        </w:trPr>
        <w:tc>
          <w:tcPr>
            <w:tcW w:w="2122" w:type="dxa"/>
            <w:shd w:val="clear" w:color="auto" w:fill="DBDBDB" w:themeFill="accent3" w:themeFillTint="66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  <w:r w:rsidRPr="00903193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4961" w:type="dxa"/>
            <w:vAlign w:val="center"/>
          </w:tcPr>
          <w:p w:rsidR="00C74923" w:rsidRPr="00903193" w:rsidRDefault="00C74923" w:rsidP="00FC3CE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23675" w:rsidRDefault="00B23675" w:rsidP="00C74923">
      <w:pPr>
        <w:rPr>
          <w:rFonts w:ascii="ＭＳ ゴシック" w:eastAsia="ＭＳ ゴシック" w:hAnsi="ＭＳ ゴシック"/>
          <w:sz w:val="24"/>
        </w:rPr>
      </w:pPr>
      <w:r w:rsidRPr="00B23675">
        <w:rPr>
          <w:rFonts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59468" wp14:editId="4C2B4228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580765" cy="1409700"/>
                <wp:effectExtent l="0" t="0" r="19685" b="1905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765" cy="1409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3675" w:rsidRDefault="00B23675" w:rsidP="00B23675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【提出先】</w:t>
                            </w:r>
                          </w:p>
                          <w:p w:rsidR="00B23675" w:rsidRPr="00FB4F09" w:rsidRDefault="00B23675" w:rsidP="00B23675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FB4F0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阿蘇地域観光推進協議会</w:t>
                            </w:r>
                            <w:r w:rsidRPr="00FB4F09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事務局</w:t>
                            </w:r>
                          </w:p>
                          <w:p w:rsidR="00B23675" w:rsidRPr="00FB4F09" w:rsidRDefault="00B23675" w:rsidP="00B23675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FB4F09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熊本県県北広域本部</w:t>
                            </w:r>
                            <w:r w:rsidRPr="00FB4F0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阿蘇地域振興局</w:t>
                            </w:r>
                            <w:r w:rsidRPr="00FB4F09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総務振興課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内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B23675" w:rsidRPr="00FB4F09" w:rsidRDefault="00B23675" w:rsidP="00B2367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FB4F09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担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B4F09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当：</w:t>
                            </w:r>
                            <w:r w:rsidRPr="00FB4F0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溝上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（みぞかみ）</w:t>
                            </w:r>
                          </w:p>
                          <w:p w:rsidR="00B23675" w:rsidRPr="00FB4F09" w:rsidRDefault="00B23675" w:rsidP="00B2367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ＴＥＬ</w:t>
                            </w:r>
                            <w:r w:rsidRPr="00FB4F0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FB4F0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0967-22-3903</w:t>
                            </w:r>
                            <w:r w:rsidRPr="00FB4F0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ＦＡＸ</w:t>
                            </w:r>
                            <w:r w:rsidRPr="00FB4F09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FB4F0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0967-22-4103</w:t>
                            </w:r>
                          </w:p>
                          <w:p w:rsidR="00B23675" w:rsidRPr="00FB4F09" w:rsidRDefault="00B23675" w:rsidP="00B23675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FB4F09">
                              <w:rPr>
                                <w:rFonts w:ascii="ＭＳ 明朝" w:hAnsi="ＭＳ 明朝"/>
                                <w:color w:val="000000" w:themeColor="text1"/>
                                <w:sz w:val="22"/>
                              </w:rPr>
                              <w:t>E-mail</w:t>
                            </w:r>
                            <w:r w:rsidRPr="00FB4F0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FB4F09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mizokami-s-dk@pref.kumamoto.lg.jp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59468" id="正方形/長方形 3" o:spid="_x0000_s1026" style="position:absolute;left:0;text-align:left;margin-left:230.75pt;margin-top:0;width:281.95pt;height:11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" filled="f" strokecolor="windowText">
                <v:textbox>
                  <w:txbxContent>
                    <w:p w:rsidR="00B23675" w:rsidRDefault="00B23675" w:rsidP="00B23675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【提出先】</w:t>
                      </w:r>
                    </w:p>
                    <w:p w:rsidR="00B23675" w:rsidRPr="00FB4F09" w:rsidRDefault="00B23675" w:rsidP="00B23675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 w:rsidRPr="00FB4F0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阿蘇地域観光推進協議会</w:t>
                      </w:r>
                      <w:r w:rsidRPr="00FB4F09"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  <w:t>事務局</w:t>
                      </w:r>
                    </w:p>
                    <w:p w:rsidR="00B23675" w:rsidRPr="00FB4F09" w:rsidRDefault="00B23675" w:rsidP="00B23675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FB4F09"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  <w:t>熊本県県北広域本部</w:t>
                      </w:r>
                      <w:r w:rsidRPr="00FB4F0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阿蘇地域振興局</w:t>
                      </w:r>
                      <w:r w:rsidRPr="00FB4F09"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  <w:t>総務振興課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内</w:t>
                      </w:r>
                      <w:r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B23675" w:rsidRPr="00FB4F09" w:rsidRDefault="00B23675" w:rsidP="00B2367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 w:rsidRPr="00FB4F09"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  <w:t>担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B4F09"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  <w:t>当：</w:t>
                      </w:r>
                      <w:r w:rsidRPr="00FB4F0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溝上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（みぞかみ）</w:t>
                      </w:r>
                    </w:p>
                    <w:p w:rsidR="00B23675" w:rsidRPr="00FB4F09" w:rsidRDefault="00B23675" w:rsidP="00B2367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ＴＥＬ</w:t>
                      </w:r>
                      <w:r w:rsidRPr="00FB4F0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FB4F0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0967-22-3903</w:t>
                      </w:r>
                      <w:r w:rsidRPr="00FB4F0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ＦＡＸ</w:t>
                      </w:r>
                      <w:r w:rsidRPr="00FB4F09"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  <w:t>：</w:t>
                      </w:r>
                      <w:r w:rsidRPr="00FB4F0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0967-22-4103</w:t>
                      </w:r>
                    </w:p>
                    <w:p w:rsidR="00B23675" w:rsidRPr="00FB4F09" w:rsidRDefault="00B23675" w:rsidP="00B23675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</w:pPr>
                      <w:r w:rsidRPr="00FB4F09">
                        <w:rPr>
                          <w:rFonts w:ascii="ＭＳ 明朝" w:hAnsi="ＭＳ 明朝"/>
                          <w:color w:val="000000" w:themeColor="text1"/>
                          <w:sz w:val="22"/>
                        </w:rPr>
                        <w:t>E-mail</w:t>
                      </w:r>
                      <w:r w:rsidRPr="00FB4F0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FB4F09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mizokami-s-dk@pref.kumamoto.lg.jp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B23675" w:rsidRDefault="00B23675" w:rsidP="00B23675">
      <w:pPr>
        <w:rPr>
          <w:rFonts w:ascii="ＭＳ ゴシック" w:eastAsia="ＭＳ ゴシック" w:hAnsi="ＭＳ ゴシック"/>
          <w:sz w:val="24"/>
        </w:rPr>
      </w:pPr>
    </w:p>
    <w:p w:rsidR="00C74923" w:rsidRPr="00B23675" w:rsidRDefault="00B23675" w:rsidP="00B23675">
      <w:pPr>
        <w:tabs>
          <w:tab w:val="left" w:pos="8720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</w:p>
    <w:sectPr w:rsidR="00C74923" w:rsidRPr="00B23675" w:rsidSect="00C749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4A" w:rsidRDefault="0057674A" w:rsidP="00613D07">
      <w:r>
        <w:separator/>
      </w:r>
    </w:p>
  </w:endnote>
  <w:endnote w:type="continuationSeparator" w:id="0">
    <w:p w:rsidR="0057674A" w:rsidRDefault="0057674A" w:rsidP="0061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A6" w:rsidRDefault="00B64F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A6" w:rsidRDefault="00B64FA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A6" w:rsidRDefault="00B64F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4A" w:rsidRDefault="0057674A" w:rsidP="00613D07">
      <w:r>
        <w:separator/>
      </w:r>
    </w:p>
  </w:footnote>
  <w:footnote w:type="continuationSeparator" w:id="0">
    <w:p w:rsidR="0057674A" w:rsidRDefault="0057674A" w:rsidP="0061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A6" w:rsidRDefault="00B64F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4F3" w:rsidRPr="00914678" w:rsidRDefault="00613D07" w:rsidP="008834F3">
    <w:pPr>
      <w:pStyle w:val="a6"/>
      <w:rPr>
        <w:rFonts w:ascii="ＭＳ ゴシック" w:eastAsia="ＭＳ ゴシック" w:hAnsi="ＭＳ ゴシック"/>
        <w:bdr w:val="single" w:sz="4" w:space="0" w:color="auto"/>
      </w:rPr>
    </w:pPr>
    <w:r w:rsidRPr="00613D07">
      <w:rPr>
        <w:rFonts w:ascii="ＭＳ ゴシック" w:eastAsia="ＭＳ ゴシック" w:hAnsi="ＭＳ ゴシック" w:hint="eastAsia"/>
      </w:rPr>
      <w:t>（</w:t>
    </w:r>
    <w:r w:rsidR="0018718A">
      <w:rPr>
        <w:rFonts w:ascii="ＭＳ ゴシック" w:eastAsia="ＭＳ ゴシック" w:hAnsi="ＭＳ ゴシック" w:hint="eastAsia"/>
      </w:rPr>
      <w:t>別紙様式１</w:t>
    </w:r>
    <w:r w:rsidRPr="00613D07">
      <w:rPr>
        <w:rFonts w:ascii="ＭＳ ゴシック" w:eastAsia="ＭＳ ゴシック" w:hAnsi="ＭＳ ゴシック" w:hint="eastAsia"/>
      </w:rPr>
      <w:t>）</w:t>
    </w:r>
    <w:r w:rsidR="008834F3">
      <w:rPr>
        <w:rFonts w:ascii="ＭＳ ゴシック" w:eastAsia="ＭＳ ゴシック" w:hAnsi="ＭＳ ゴシック" w:hint="eastAsia"/>
      </w:rPr>
      <w:t xml:space="preserve">　　　　　　　　　　　　　</w:t>
    </w:r>
    <w:r w:rsidR="00B64FA6">
      <w:rPr>
        <w:rFonts w:ascii="ＭＳ ゴシック" w:eastAsia="ＭＳ ゴシック" w:hAnsi="ＭＳ ゴシック" w:hint="eastAsia"/>
        <w:bdr w:val="single" w:sz="4" w:space="0" w:color="auto"/>
      </w:rPr>
      <w:t>締切：令和６年（２０２４年）７月５</w:t>
    </w:r>
    <w:r w:rsidR="008834F3" w:rsidRPr="001B527F">
      <w:rPr>
        <w:rFonts w:ascii="ＭＳ ゴシック" w:eastAsia="ＭＳ ゴシック" w:hAnsi="ＭＳ ゴシック" w:hint="eastAsia"/>
        <w:bdr w:val="single" w:sz="4" w:space="0" w:color="auto"/>
      </w:rPr>
      <w:t>日（</w:t>
    </w:r>
    <w:r w:rsidR="00B64FA6">
      <w:rPr>
        <w:rFonts w:ascii="ＭＳ ゴシック" w:eastAsia="ＭＳ ゴシック" w:hAnsi="ＭＳ ゴシック" w:hint="eastAsia"/>
        <w:bdr w:val="single" w:sz="4" w:space="0" w:color="auto"/>
      </w:rPr>
      <w:t>金</w:t>
    </w:r>
    <w:bookmarkStart w:id="0" w:name="_GoBack"/>
    <w:bookmarkEnd w:id="0"/>
    <w:r w:rsidR="008834F3" w:rsidRPr="001B527F">
      <w:rPr>
        <w:rFonts w:ascii="ＭＳ ゴシック" w:eastAsia="ＭＳ ゴシック" w:hAnsi="ＭＳ ゴシック" w:hint="eastAsia"/>
        <w:bdr w:val="single" w:sz="4" w:space="0" w:color="auto"/>
      </w:rPr>
      <w:t>）</w:t>
    </w:r>
    <w:r w:rsidR="008834F3">
      <w:rPr>
        <w:rFonts w:ascii="ＭＳ ゴシック" w:eastAsia="ＭＳ ゴシック" w:hAnsi="ＭＳ ゴシック" w:hint="eastAsia"/>
        <w:bdr w:val="single" w:sz="4" w:space="0" w:color="auto"/>
      </w:rPr>
      <w:t>１７時必着</w:t>
    </w:r>
  </w:p>
  <w:p w:rsidR="00613D07" w:rsidRPr="00613D07" w:rsidRDefault="00613D07">
    <w:pPr>
      <w:pStyle w:val="a6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A6" w:rsidRDefault="00B64F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5C"/>
    <w:rsid w:val="00006A56"/>
    <w:rsid w:val="001236CB"/>
    <w:rsid w:val="0018718A"/>
    <w:rsid w:val="00295929"/>
    <w:rsid w:val="0057674A"/>
    <w:rsid w:val="00613D07"/>
    <w:rsid w:val="006212D5"/>
    <w:rsid w:val="00713639"/>
    <w:rsid w:val="007919B2"/>
    <w:rsid w:val="007B78C2"/>
    <w:rsid w:val="008834F3"/>
    <w:rsid w:val="008C2A5C"/>
    <w:rsid w:val="008E367E"/>
    <w:rsid w:val="00903193"/>
    <w:rsid w:val="009A6F39"/>
    <w:rsid w:val="009B2157"/>
    <w:rsid w:val="00A131A5"/>
    <w:rsid w:val="00A75086"/>
    <w:rsid w:val="00B23675"/>
    <w:rsid w:val="00B64FA6"/>
    <w:rsid w:val="00BD5F63"/>
    <w:rsid w:val="00C74923"/>
    <w:rsid w:val="00E13F5C"/>
    <w:rsid w:val="00EC7D40"/>
    <w:rsid w:val="00F9015F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C088DA"/>
  <w15:chartTrackingRefBased/>
  <w15:docId w15:val="{79627337-CA26-4FE8-BBF7-00D66C1C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C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3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D07"/>
  </w:style>
  <w:style w:type="paragraph" w:styleId="a8">
    <w:name w:val="footer"/>
    <w:basedOn w:val="a"/>
    <w:link w:val="a9"/>
    <w:uiPriority w:val="99"/>
    <w:unhideWhenUsed/>
    <w:rsid w:val="00613D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4810319</cp:lastModifiedBy>
  <cp:revision>23</cp:revision>
  <cp:lastPrinted>2021-01-21T05:13:00Z</cp:lastPrinted>
  <dcterms:created xsi:type="dcterms:W3CDTF">2021-01-14T01:49:00Z</dcterms:created>
  <dcterms:modified xsi:type="dcterms:W3CDTF">2024-06-26T23:18:00Z</dcterms:modified>
</cp:coreProperties>
</file>