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2C" w:rsidRPr="00CC2997" w:rsidRDefault="007F1F70" w:rsidP="004D1D2C">
      <w:pPr>
        <w:autoSpaceDE w:val="0"/>
        <w:autoSpaceDN w:val="0"/>
        <w:adjustRightInd w:val="0"/>
        <w:jc w:val="center"/>
        <w:rPr>
          <w:rFonts w:ascii="ＭＳ ゴシック" w:eastAsia="ＭＳ ゴシック" w:hAnsi="ＭＳ ゴシック" w:cs="ＭＳ 明朝"/>
          <w:color w:val="000000" w:themeColor="text1"/>
          <w:kern w:val="0"/>
          <w:sz w:val="36"/>
          <w:szCs w:val="24"/>
        </w:rPr>
      </w:pPr>
      <w:r>
        <w:rPr>
          <w:rFonts w:ascii="ＭＳ ゴシック" w:eastAsia="ＭＳ ゴシック" w:hAnsi="ＭＳ ゴシック" w:cs="ＭＳ 明朝" w:hint="eastAsia"/>
          <w:color w:val="000000" w:themeColor="text1"/>
          <w:kern w:val="0"/>
          <w:sz w:val="36"/>
          <w:szCs w:val="24"/>
        </w:rPr>
        <w:t xml:space="preserve">　</w:t>
      </w:r>
      <w:r w:rsidR="003D3CF6">
        <w:rPr>
          <w:rFonts w:ascii="ＭＳ ゴシック" w:eastAsia="ＭＳ ゴシック" w:hAnsi="ＭＳ ゴシック" w:cs="ＭＳ 明朝" w:hint="eastAsia"/>
          <w:color w:val="000000" w:themeColor="text1"/>
          <w:kern w:val="0"/>
          <w:sz w:val="36"/>
          <w:szCs w:val="24"/>
        </w:rPr>
        <w:t xml:space="preserve">　</w:t>
      </w: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36"/>
          <w:szCs w:val="24"/>
        </w:rPr>
      </w:pP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36"/>
          <w:szCs w:val="24"/>
        </w:rPr>
      </w:pPr>
    </w:p>
    <w:p w:rsidR="0021734C" w:rsidRPr="00CC2997" w:rsidRDefault="0021734C" w:rsidP="004D1D2C">
      <w:pPr>
        <w:autoSpaceDE w:val="0"/>
        <w:autoSpaceDN w:val="0"/>
        <w:adjustRightInd w:val="0"/>
        <w:jc w:val="center"/>
        <w:rPr>
          <w:rFonts w:ascii="ＭＳ ゴシック" w:eastAsia="ＭＳ ゴシック" w:hAnsi="ＭＳ ゴシック" w:cs="ＭＳ 明朝"/>
          <w:color w:val="000000" w:themeColor="text1"/>
          <w:kern w:val="0"/>
          <w:sz w:val="36"/>
          <w:szCs w:val="24"/>
        </w:rPr>
      </w:pPr>
    </w:p>
    <w:p w:rsidR="0021734C" w:rsidRPr="00CC2997" w:rsidRDefault="0021734C" w:rsidP="004D1D2C">
      <w:pPr>
        <w:autoSpaceDE w:val="0"/>
        <w:autoSpaceDN w:val="0"/>
        <w:adjustRightInd w:val="0"/>
        <w:jc w:val="center"/>
        <w:rPr>
          <w:rFonts w:ascii="ＭＳ ゴシック" w:eastAsia="ＭＳ ゴシック" w:hAnsi="ＭＳ ゴシック" w:cs="ＭＳ 明朝"/>
          <w:color w:val="000000" w:themeColor="text1"/>
          <w:kern w:val="0"/>
          <w:sz w:val="36"/>
          <w:szCs w:val="24"/>
        </w:rPr>
      </w:pPr>
    </w:p>
    <w:p w:rsidR="0021734C" w:rsidRPr="00CC2997" w:rsidRDefault="0021734C" w:rsidP="004D1D2C">
      <w:pPr>
        <w:autoSpaceDE w:val="0"/>
        <w:autoSpaceDN w:val="0"/>
        <w:adjustRightInd w:val="0"/>
        <w:jc w:val="center"/>
        <w:rPr>
          <w:rFonts w:ascii="ＭＳ ゴシック" w:eastAsia="ＭＳ ゴシック" w:hAnsi="ＭＳ ゴシック" w:cs="ＭＳ 明朝"/>
          <w:color w:val="000000" w:themeColor="text1"/>
          <w:kern w:val="0"/>
          <w:sz w:val="36"/>
          <w:szCs w:val="24"/>
        </w:rPr>
      </w:pPr>
    </w:p>
    <w:p w:rsidR="0021734C" w:rsidRPr="00CC2997" w:rsidRDefault="0021734C" w:rsidP="004D1D2C">
      <w:pPr>
        <w:autoSpaceDE w:val="0"/>
        <w:autoSpaceDN w:val="0"/>
        <w:adjustRightInd w:val="0"/>
        <w:jc w:val="center"/>
        <w:rPr>
          <w:rFonts w:ascii="ＭＳ ゴシック" w:eastAsia="ＭＳ ゴシック" w:hAnsi="ＭＳ ゴシック" w:cs="ＭＳ 明朝"/>
          <w:color w:val="000000" w:themeColor="text1"/>
          <w:kern w:val="0"/>
          <w:sz w:val="36"/>
          <w:szCs w:val="24"/>
        </w:rPr>
      </w:pPr>
    </w:p>
    <w:p w:rsidR="00AF7F31" w:rsidRPr="00CC2997" w:rsidRDefault="00AF7F31" w:rsidP="0021734C">
      <w:pPr>
        <w:autoSpaceDE w:val="0"/>
        <w:autoSpaceDN w:val="0"/>
        <w:adjustRightInd w:val="0"/>
        <w:jc w:val="center"/>
        <w:rPr>
          <w:rFonts w:ascii="ＭＳ ゴシック" w:eastAsia="ＭＳ ゴシック" w:hAnsi="ＭＳ ゴシック" w:cs="ＭＳ 明朝"/>
          <w:color w:val="000000" w:themeColor="text1"/>
          <w:kern w:val="0"/>
          <w:sz w:val="44"/>
          <w:szCs w:val="24"/>
        </w:rPr>
      </w:pPr>
      <w:r w:rsidRPr="00CC2997">
        <w:rPr>
          <w:rFonts w:ascii="ＭＳ ゴシック" w:eastAsia="ＭＳ ゴシック" w:hAnsi="ＭＳ ゴシック" w:cs="ＭＳ 明朝" w:hint="eastAsia"/>
          <w:color w:val="000000" w:themeColor="text1"/>
          <w:kern w:val="0"/>
          <w:sz w:val="44"/>
          <w:szCs w:val="24"/>
        </w:rPr>
        <w:t>オンライン教育支援センター事業</w:t>
      </w:r>
    </w:p>
    <w:p w:rsidR="004D1D2C" w:rsidRPr="00CC2997" w:rsidRDefault="0021734C" w:rsidP="0021734C">
      <w:pPr>
        <w:autoSpaceDE w:val="0"/>
        <w:autoSpaceDN w:val="0"/>
        <w:adjustRightInd w:val="0"/>
        <w:jc w:val="center"/>
        <w:rPr>
          <w:rFonts w:ascii="ＭＳ ゴシック" w:eastAsia="ＭＳ ゴシック" w:hAnsi="ＭＳ ゴシック" w:cs="ＭＳ 明朝"/>
          <w:color w:val="000000" w:themeColor="text1"/>
          <w:kern w:val="0"/>
          <w:sz w:val="44"/>
          <w:szCs w:val="24"/>
        </w:rPr>
      </w:pPr>
      <w:r w:rsidRPr="00CC2997">
        <w:rPr>
          <w:rFonts w:ascii="ＭＳ ゴシック" w:eastAsia="ＭＳ ゴシック" w:hAnsi="ＭＳ ゴシック" w:cs="ＭＳ 明朝" w:hint="eastAsia"/>
          <w:color w:val="000000" w:themeColor="text1"/>
          <w:kern w:val="0"/>
          <w:sz w:val="44"/>
          <w:szCs w:val="24"/>
        </w:rPr>
        <w:t>業務</w:t>
      </w:r>
      <w:r w:rsidR="00846E72" w:rsidRPr="00CC2997">
        <w:rPr>
          <w:rFonts w:ascii="ＭＳ ゴシック" w:eastAsia="ＭＳ ゴシック" w:hAnsi="ＭＳ ゴシック" w:cs="ＭＳ 明朝" w:hint="eastAsia"/>
          <w:color w:val="000000" w:themeColor="text1"/>
          <w:kern w:val="0"/>
          <w:sz w:val="44"/>
          <w:szCs w:val="24"/>
        </w:rPr>
        <w:t>委託</w:t>
      </w:r>
      <w:r w:rsidR="00E371C6" w:rsidRPr="00CC2997">
        <w:rPr>
          <w:rFonts w:ascii="ＭＳ ゴシック" w:eastAsia="ＭＳ ゴシック" w:hAnsi="ＭＳ ゴシック" w:cs="ＭＳ 明朝" w:hint="eastAsia"/>
          <w:color w:val="000000" w:themeColor="text1"/>
          <w:kern w:val="0"/>
          <w:sz w:val="44"/>
          <w:szCs w:val="24"/>
        </w:rPr>
        <w:t>公募</w:t>
      </w:r>
      <w:r w:rsidR="00DC0973" w:rsidRPr="00CC2997">
        <w:rPr>
          <w:rFonts w:ascii="ＭＳ ゴシック" w:eastAsia="ＭＳ ゴシック" w:hAnsi="ＭＳ ゴシック" w:cs="ＭＳ 明朝" w:hint="eastAsia"/>
          <w:color w:val="000000" w:themeColor="text1"/>
          <w:kern w:val="0"/>
          <w:sz w:val="44"/>
          <w:szCs w:val="24"/>
        </w:rPr>
        <w:t>型</w:t>
      </w:r>
      <w:r w:rsidR="00C24D4E" w:rsidRPr="00CC2997">
        <w:rPr>
          <w:rFonts w:ascii="ＭＳ ゴシック" w:eastAsia="ＭＳ ゴシック" w:hAnsi="ＭＳ ゴシック" w:cs="ＭＳ 明朝" w:hint="eastAsia"/>
          <w:color w:val="000000" w:themeColor="text1"/>
          <w:kern w:val="0"/>
          <w:sz w:val="44"/>
          <w:szCs w:val="24"/>
        </w:rPr>
        <w:t>プロポーザル</w:t>
      </w:r>
      <w:r w:rsidR="004D1D2C" w:rsidRPr="00CC2997">
        <w:rPr>
          <w:rFonts w:ascii="ＭＳ ゴシック" w:eastAsia="ＭＳ ゴシック" w:hAnsi="ＭＳ ゴシック" w:cs="ＭＳ 明朝" w:hint="eastAsia"/>
          <w:color w:val="000000" w:themeColor="text1"/>
          <w:kern w:val="0"/>
          <w:sz w:val="44"/>
          <w:szCs w:val="24"/>
        </w:rPr>
        <w:t>募集要項</w:t>
      </w: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p>
    <w:p w:rsidR="004D1D2C" w:rsidRPr="00CC2997" w:rsidRDefault="000849EE"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r w:rsidRPr="00CC2997">
        <w:rPr>
          <w:rFonts w:ascii="ＭＳ ゴシック" w:eastAsia="ＭＳ ゴシック" w:hAnsi="ＭＳ ゴシック" w:cs="ＭＳ 明朝" w:hint="eastAsia"/>
          <w:color w:val="000000" w:themeColor="text1"/>
          <w:kern w:val="0"/>
          <w:sz w:val="28"/>
          <w:szCs w:val="24"/>
        </w:rPr>
        <w:t>令和７年（２０２５年）６</w:t>
      </w:r>
      <w:r w:rsidR="004D1D2C" w:rsidRPr="00CC2997">
        <w:rPr>
          <w:rFonts w:ascii="ＭＳ ゴシック" w:eastAsia="ＭＳ ゴシック" w:hAnsi="ＭＳ ゴシック" w:cs="ＭＳ 明朝" w:hint="eastAsia"/>
          <w:color w:val="000000" w:themeColor="text1"/>
          <w:kern w:val="0"/>
          <w:sz w:val="28"/>
          <w:szCs w:val="24"/>
        </w:rPr>
        <w:t>月</w:t>
      </w:r>
    </w:p>
    <w:p w:rsidR="004D1D2C" w:rsidRPr="00CC2997" w:rsidRDefault="004D1D2C" w:rsidP="004D1D2C">
      <w:pPr>
        <w:autoSpaceDE w:val="0"/>
        <w:autoSpaceDN w:val="0"/>
        <w:adjustRightInd w:val="0"/>
        <w:jc w:val="center"/>
        <w:rPr>
          <w:rFonts w:ascii="ＭＳ ゴシック" w:eastAsia="ＭＳ ゴシック" w:hAnsi="ＭＳ ゴシック" w:cs="ＭＳ 明朝"/>
          <w:color w:val="000000" w:themeColor="text1"/>
          <w:kern w:val="0"/>
          <w:sz w:val="28"/>
          <w:szCs w:val="24"/>
        </w:rPr>
      </w:pPr>
      <w:r w:rsidRPr="00CC2997">
        <w:rPr>
          <w:rFonts w:ascii="ＭＳ ゴシック" w:eastAsia="ＭＳ ゴシック" w:hAnsi="ＭＳ ゴシック" w:cs="ＭＳ 明朝" w:hint="eastAsia"/>
          <w:color w:val="000000" w:themeColor="text1"/>
          <w:kern w:val="0"/>
          <w:sz w:val="28"/>
          <w:szCs w:val="24"/>
        </w:rPr>
        <w:t>熊本県教育庁県立学校教育局</w:t>
      </w:r>
      <w:r w:rsidR="004639D6" w:rsidRPr="00CC2997">
        <w:rPr>
          <w:rFonts w:ascii="ＭＳ ゴシック" w:eastAsia="ＭＳ ゴシック" w:hAnsi="ＭＳ ゴシック" w:cs="ＭＳ 明朝" w:hint="eastAsia"/>
          <w:color w:val="000000" w:themeColor="text1"/>
          <w:kern w:val="0"/>
          <w:sz w:val="28"/>
          <w:szCs w:val="24"/>
        </w:rPr>
        <w:t>学校安全・安心推進課</w:t>
      </w:r>
    </w:p>
    <w:p w:rsidR="00755EBD" w:rsidRPr="00CC2997" w:rsidRDefault="00755EBD" w:rsidP="004D1D2C">
      <w:pPr>
        <w:rPr>
          <w:rFonts w:ascii="ＭＳ ゴシック" w:eastAsia="ＭＳ ゴシック" w:hAnsi="ＭＳ ゴシック" w:cs="ＭＳ 明朝"/>
          <w:color w:val="000000" w:themeColor="text1"/>
          <w:kern w:val="0"/>
          <w:sz w:val="96"/>
          <w:szCs w:val="24"/>
        </w:rPr>
      </w:pPr>
    </w:p>
    <w:p w:rsidR="0091292B" w:rsidRPr="00CC2997" w:rsidRDefault="00755EBD" w:rsidP="000378B7">
      <w:pPr>
        <w:autoSpaceDE w:val="0"/>
        <w:autoSpaceDN w:val="0"/>
        <w:adjustRightInd w:val="0"/>
        <w:ind w:rightChars="-84" w:right="-176"/>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highlight w:val="lightGray"/>
        </w:rPr>
        <w:lastRenderedPageBreak/>
        <w:t>Ⅰ　業務の概要</w:t>
      </w:r>
      <w:r w:rsidR="000378B7" w:rsidRPr="00CC2997">
        <w:rPr>
          <w:rFonts w:ascii="ＭＳ ゴシック" w:eastAsia="ＭＳ ゴシック" w:hAnsi="ＭＳ ゴシック" w:hint="eastAsia"/>
          <w:color w:val="000000" w:themeColor="text1"/>
          <w:highlight w:val="lightGray"/>
        </w:rPr>
        <w:t xml:space="preserve">　　　　　　　　　　　　　　　　　　　　　　　　　　　　　　　　　　　　　　　</w:t>
      </w:r>
    </w:p>
    <w:p w:rsidR="00755EBD" w:rsidRPr="00CC2997" w:rsidRDefault="00755EBD"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１　業務名</w:t>
      </w:r>
    </w:p>
    <w:p w:rsidR="00AF7F31" w:rsidRPr="00CC2997" w:rsidRDefault="00AF7F31" w:rsidP="00AF7F31">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オンライン教育支援センター事業</w:t>
      </w:r>
    </w:p>
    <w:p w:rsidR="00C41D3D" w:rsidRPr="00CC2997" w:rsidRDefault="00F9587D" w:rsidP="00755EB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２</w:t>
      </w:r>
      <w:r w:rsidR="00755EBD" w:rsidRPr="00CC2997">
        <w:rPr>
          <w:rFonts w:ascii="ＭＳ ゴシック" w:eastAsia="ＭＳ ゴシック" w:hAnsi="ＭＳ ゴシック" w:cs="ＭＳ 明朝" w:hint="eastAsia"/>
          <w:color w:val="000000" w:themeColor="text1"/>
          <w:kern w:val="0"/>
          <w:sz w:val="24"/>
          <w:szCs w:val="24"/>
        </w:rPr>
        <w:t xml:space="preserve">　業務</w:t>
      </w:r>
      <w:r w:rsidR="00C41D3D" w:rsidRPr="00CC2997">
        <w:rPr>
          <w:rFonts w:ascii="ＭＳ ゴシック" w:eastAsia="ＭＳ ゴシック" w:hAnsi="ＭＳ ゴシック" w:cs="ＭＳ 明朝" w:hint="eastAsia"/>
          <w:color w:val="000000" w:themeColor="text1"/>
          <w:kern w:val="0"/>
          <w:sz w:val="24"/>
          <w:szCs w:val="24"/>
        </w:rPr>
        <w:t>内容</w:t>
      </w:r>
    </w:p>
    <w:p w:rsidR="00104725" w:rsidRPr="00CC2997" w:rsidRDefault="00161672" w:rsidP="00DC0973">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別添</w:t>
      </w:r>
      <w:r w:rsidR="00DC0973" w:rsidRPr="00CC2997">
        <w:rPr>
          <w:rFonts w:ascii="ＭＳ ゴシック" w:eastAsia="ＭＳ ゴシック" w:hAnsi="ＭＳ ゴシック" w:cs="ＭＳ 明朝" w:hint="eastAsia"/>
          <w:color w:val="000000" w:themeColor="text1"/>
          <w:kern w:val="0"/>
          <w:sz w:val="24"/>
          <w:szCs w:val="24"/>
        </w:rPr>
        <w:t>「</w:t>
      </w:r>
      <w:r w:rsidR="00AF7F31" w:rsidRPr="00CC2997">
        <w:rPr>
          <w:rFonts w:ascii="ＭＳ ゴシック" w:eastAsia="ＭＳ ゴシック" w:hAnsi="ＭＳ ゴシック" w:cs="ＭＳ 明朝" w:hint="eastAsia"/>
          <w:color w:val="000000" w:themeColor="text1"/>
          <w:kern w:val="0"/>
          <w:sz w:val="24"/>
          <w:szCs w:val="24"/>
        </w:rPr>
        <w:t>オンライン教育支援センター事業</w:t>
      </w:r>
      <w:r w:rsidR="0021734C" w:rsidRPr="00CC2997">
        <w:rPr>
          <w:rFonts w:ascii="ＭＳ ゴシック" w:eastAsia="ＭＳ ゴシック" w:hAnsi="ＭＳ ゴシック" w:cs="ＭＳ 明朝" w:hint="eastAsia"/>
          <w:color w:val="000000" w:themeColor="text1"/>
          <w:kern w:val="0"/>
          <w:sz w:val="24"/>
          <w:szCs w:val="24"/>
        </w:rPr>
        <w:t>業務</w:t>
      </w:r>
      <w:r w:rsidR="00DC0973" w:rsidRPr="00CC2997">
        <w:rPr>
          <w:rFonts w:ascii="ＭＳ ゴシック" w:eastAsia="ＭＳ ゴシック" w:hAnsi="ＭＳ ゴシック" w:cs="ＭＳ 明朝" w:hint="eastAsia"/>
          <w:color w:val="000000" w:themeColor="text1"/>
          <w:kern w:val="0"/>
          <w:sz w:val="24"/>
          <w:szCs w:val="24"/>
        </w:rPr>
        <w:t>委託仕様書」のとおり</w:t>
      </w:r>
    </w:p>
    <w:p w:rsidR="00DC0973" w:rsidRPr="00CC2997" w:rsidRDefault="00DC0973" w:rsidP="00DC0973">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p>
    <w:p w:rsidR="00C41D3D" w:rsidRPr="00CC2997" w:rsidRDefault="00F9587D" w:rsidP="00755EB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３</w:t>
      </w:r>
      <w:r w:rsidR="00755EBD" w:rsidRPr="00CC2997">
        <w:rPr>
          <w:rFonts w:ascii="ＭＳ ゴシック" w:eastAsia="ＭＳ ゴシック" w:hAnsi="ＭＳ ゴシック" w:cs="ＭＳ 明朝" w:hint="eastAsia"/>
          <w:color w:val="000000" w:themeColor="text1"/>
          <w:kern w:val="0"/>
          <w:sz w:val="24"/>
          <w:szCs w:val="24"/>
        </w:rPr>
        <w:t xml:space="preserve">　</w:t>
      </w:r>
      <w:r w:rsidR="00C41D3D" w:rsidRPr="00CC2997">
        <w:rPr>
          <w:rFonts w:ascii="ＭＳ ゴシック" w:eastAsia="ＭＳ ゴシック" w:hAnsi="ＭＳ ゴシック" w:cs="ＭＳ 明朝" w:hint="eastAsia"/>
          <w:color w:val="000000" w:themeColor="text1"/>
          <w:kern w:val="0"/>
          <w:sz w:val="24"/>
          <w:szCs w:val="24"/>
        </w:rPr>
        <w:t>委託期間</w:t>
      </w:r>
    </w:p>
    <w:p w:rsidR="00C41D3D" w:rsidRPr="00CC2997" w:rsidRDefault="00AF7F31" w:rsidP="00755EBD">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契約締結日から令和８年（２０２６年）３月３１日（火</w:t>
      </w:r>
      <w:r w:rsidR="00104725" w:rsidRPr="00CC2997">
        <w:rPr>
          <w:rFonts w:ascii="ＭＳ ゴシック" w:eastAsia="ＭＳ ゴシック" w:hAnsi="ＭＳ ゴシック" w:cs="ＭＳ 明朝" w:hint="eastAsia"/>
          <w:color w:val="000000" w:themeColor="text1"/>
          <w:kern w:val="0"/>
          <w:sz w:val="24"/>
          <w:szCs w:val="24"/>
        </w:rPr>
        <w:t>）</w:t>
      </w:r>
      <w:r w:rsidR="00C41D3D" w:rsidRPr="00CC2997">
        <w:rPr>
          <w:rFonts w:ascii="ＭＳ ゴシック" w:eastAsia="ＭＳ ゴシック" w:hAnsi="ＭＳ ゴシック" w:cs="ＭＳ 明朝" w:hint="eastAsia"/>
          <w:color w:val="000000" w:themeColor="text1"/>
          <w:kern w:val="0"/>
          <w:sz w:val="24"/>
          <w:szCs w:val="24"/>
        </w:rPr>
        <w:t>まで</w:t>
      </w:r>
    </w:p>
    <w:p w:rsidR="00104725" w:rsidRPr="00CC2997" w:rsidRDefault="00104725"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DC0973" w:rsidRPr="00CC2997" w:rsidRDefault="00F9587D" w:rsidP="00DC0973">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４</w:t>
      </w:r>
      <w:r w:rsidR="00DC0973" w:rsidRPr="00CC2997">
        <w:rPr>
          <w:rFonts w:ascii="ＭＳ ゴシック" w:eastAsia="ＭＳ ゴシック" w:hAnsi="ＭＳ ゴシック" w:cs="ＭＳ 明朝" w:hint="eastAsia"/>
          <w:color w:val="000000" w:themeColor="text1"/>
          <w:kern w:val="0"/>
          <w:sz w:val="24"/>
          <w:szCs w:val="24"/>
        </w:rPr>
        <w:t xml:space="preserve">　委託限度額</w:t>
      </w:r>
    </w:p>
    <w:p w:rsidR="00DC0973" w:rsidRPr="00CC2997" w:rsidRDefault="00AF7F31" w:rsidP="00DC0973">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２，５６０</w:t>
      </w:r>
      <w:r w:rsidR="00DC0973" w:rsidRPr="00CC2997">
        <w:rPr>
          <w:rFonts w:ascii="ＭＳ ゴシック" w:eastAsia="ＭＳ ゴシック" w:hAnsi="ＭＳ ゴシック" w:cs="ＭＳ 明朝" w:hint="eastAsia"/>
          <w:color w:val="000000" w:themeColor="text1"/>
          <w:kern w:val="0"/>
          <w:sz w:val="24"/>
          <w:szCs w:val="24"/>
        </w:rPr>
        <w:t>千円以内（消費税及び地方消費税額を含む）</w:t>
      </w:r>
    </w:p>
    <w:p w:rsidR="00DC0973" w:rsidRPr="00CC2997" w:rsidRDefault="00DC0973" w:rsidP="00DC0973">
      <w:pPr>
        <w:autoSpaceDE w:val="0"/>
        <w:autoSpaceDN w:val="0"/>
        <w:adjustRightInd w:val="0"/>
        <w:ind w:leftChars="217" w:left="696" w:hangingChars="100" w:hanging="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※提案に当たっての上限を示すものであり、契約金額は別途設定する予定価格の範囲内で決定するため、提示した額とは必ずしも一致しません。</w:t>
      </w:r>
    </w:p>
    <w:p w:rsidR="00660477" w:rsidRPr="00CC2997" w:rsidRDefault="00660477"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665E3C" w:rsidRPr="00CC2997" w:rsidRDefault="001D0876" w:rsidP="00E469B5">
      <w:pPr>
        <w:autoSpaceDE w:val="0"/>
        <w:autoSpaceDN w:val="0"/>
        <w:adjustRightInd w:val="0"/>
        <w:ind w:rightChars="-84" w:right="-176"/>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highlight w:val="lightGray"/>
        </w:rPr>
        <w:t>Ⅱ　企画プロポーザル</w:t>
      </w:r>
      <w:r w:rsidR="00665E3C" w:rsidRPr="00CC2997">
        <w:rPr>
          <w:rFonts w:ascii="ＭＳ ゴシック" w:eastAsia="ＭＳ ゴシック" w:hAnsi="ＭＳ ゴシック" w:cs="ＭＳ 明朝" w:hint="eastAsia"/>
          <w:color w:val="000000" w:themeColor="text1"/>
          <w:kern w:val="0"/>
          <w:sz w:val="24"/>
          <w:szCs w:val="24"/>
          <w:highlight w:val="lightGray"/>
        </w:rPr>
        <w:t>に関する事項</w:t>
      </w:r>
      <w:r w:rsidR="000378B7" w:rsidRPr="00CC2997">
        <w:rPr>
          <w:rFonts w:ascii="ＭＳ ゴシック" w:eastAsia="ＭＳ ゴシック" w:hAnsi="ＭＳ ゴシック" w:cs="ＭＳ 明朝" w:hint="eastAsia"/>
          <w:color w:val="000000" w:themeColor="text1"/>
          <w:kern w:val="0"/>
          <w:sz w:val="24"/>
          <w:szCs w:val="24"/>
          <w:highlight w:val="lightGray"/>
        </w:rPr>
        <w:t xml:space="preserve">　　　　　　　　　　　　　　　　　　　　　　　　　　　　</w:t>
      </w:r>
    </w:p>
    <w:p w:rsidR="00DC0973" w:rsidRPr="00CC2997" w:rsidRDefault="00DC0973" w:rsidP="00DC0973">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１　参加資格</w:t>
      </w:r>
    </w:p>
    <w:p w:rsidR="00DC0973" w:rsidRPr="00CC2997" w:rsidRDefault="00DC0973" w:rsidP="00DC0973">
      <w:pPr>
        <w:autoSpaceDE w:val="0"/>
        <w:autoSpaceDN w:val="0"/>
        <w:adjustRightInd w:val="0"/>
        <w:ind w:left="240" w:hangingChars="100" w:hanging="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本プロポーザルに参加できるのは、（様式１）参加申込書の提出日現在において、以下の条件をすべて満たす事業者とします。</w:t>
      </w:r>
    </w:p>
    <w:p w:rsidR="00DC0973" w:rsidRPr="00CC2997" w:rsidRDefault="00BB7454" w:rsidP="0021734C">
      <w:pPr>
        <w:pStyle w:val="aa"/>
        <w:numPr>
          <w:ilvl w:val="0"/>
          <w:numId w:val="4"/>
        </w:numPr>
        <w:autoSpaceDE w:val="0"/>
        <w:autoSpaceDN w:val="0"/>
        <w:adjustRightInd w:val="0"/>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過去３年間において、自治体又はそれに準じる団体等</w:t>
      </w:r>
      <w:r w:rsidR="0021734C" w:rsidRPr="00CC2997">
        <w:rPr>
          <w:rFonts w:ascii="ＭＳ ゴシック" w:eastAsia="ＭＳ ゴシック" w:hAnsi="ＭＳ ゴシック" w:cs="ＭＳ 明朝" w:hint="eastAsia"/>
          <w:color w:val="000000" w:themeColor="text1"/>
          <w:kern w:val="0"/>
          <w:sz w:val="24"/>
          <w:szCs w:val="24"/>
        </w:rPr>
        <w:t>の</w:t>
      </w:r>
      <w:r w:rsidR="005B023C" w:rsidRPr="00CC2997">
        <w:rPr>
          <w:rFonts w:ascii="ＭＳ ゴシック" w:eastAsia="ＭＳ ゴシック" w:hAnsi="ＭＳ ゴシック" w:cs="ＭＳ 明朝" w:hint="eastAsia"/>
          <w:color w:val="000000" w:themeColor="text1"/>
          <w:kern w:val="0"/>
          <w:sz w:val="24"/>
          <w:szCs w:val="24"/>
        </w:rPr>
        <w:t>受託</w:t>
      </w:r>
      <w:r w:rsidR="0021734C" w:rsidRPr="00CC2997">
        <w:rPr>
          <w:rFonts w:ascii="ＭＳ ゴシック" w:eastAsia="ＭＳ ゴシック" w:hAnsi="ＭＳ ゴシック" w:cs="ＭＳ 明朝" w:hint="eastAsia"/>
          <w:color w:val="000000" w:themeColor="text1"/>
          <w:kern w:val="0"/>
          <w:sz w:val="24"/>
          <w:szCs w:val="24"/>
        </w:rPr>
        <w:t>実績があ</w:t>
      </w:r>
      <w:r w:rsidR="00DC0973" w:rsidRPr="00CC2997">
        <w:rPr>
          <w:rFonts w:ascii="ＭＳ ゴシック" w:eastAsia="ＭＳ ゴシック" w:hAnsi="ＭＳ ゴシック" w:cs="ＭＳ 明朝" w:hint="eastAsia"/>
          <w:color w:val="000000" w:themeColor="text1"/>
          <w:kern w:val="0"/>
          <w:sz w:val="24"/>
          <w:szCs w:val="24"/>
        </w:rPr>
        <w:t>ること。</w:t>
      </w:r>
    </w:p>
    <w:p w:rsidR="00DC0973" w:rsidRPr="00CC2997" w:rsidRDefault="00DC0973" w:rsidP="00DC0973">
      <w:pPr>
        <w:pStyle w:val="aa"/>
        <w:numPr>
          <w:ilvl w:val="0"/>
          <w:numId w:val="4"/>
        </w:numPr>
        <w:autoSpaceDE w:val="0"/>
        <w:autoSpaceDN w:val="0"/>
        <w:adjustRightInd w:val="0"/>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物品購入契約等及び業務委託契約に係る競争入札参加者の資格等に関する要綱（平成１８年熊本県告示第５２１号）により入札参加資格を有する者であること。</w:t>
      </w:r>
    </w:p>
    <w:p w:rsidR="00711CE3" w:rsidRPr="00CC2997" w:rsidRDefault="00711CE3" w:rsidP="00711CE3">
      <w:pPr>
        <w:pStyle w:val="aa"/>
        <w:autoSpaceDE w:val="0"/>
        <w:autoSpaceDN w:val="0"/>
        <w:adjustRightInd w:val="0"/>
        <w:ind w:leftChars="0" w:left="63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w:t>
      </w:r>
      <w:r w:rsidR="00B2189A" w:rsidRPr="00CC2997">
        <w:rPr>
          <w:rFonts w:ascii="ＭＳ ゴシック" w:eastAsia="ＭＳ ゴシック" w:hAnsi="ＭＳ ゴシック" w:cs="ＭＳ 明朝" w:hint="eastAsia"/>
          <w:color w:val="000000" w:themeColor="text1"/>
          <w:kern w:val="0"/>
          <w:sz w:val="24"/>
          <w:szCs w:val="24"/>
        </w:rPr>
        <w:t>入札参加資格を有していない場合は、</w:t>
      </w:r>
      <w:r w:rsidR="001E5527">
        <w:rPr>
          <w:rFonts w:ascii="ＭＳ ゴシック" w:eastAsia="ＭＳ ゴシック" w:hAnsi="ＭＳ ゴシック" w:cs="ＭＳ 明朝" w:hint="eastAsia"/>
          <w:color w:val="000000" w:themeColor="text1"/>
          <w:kern w:val="0"/>
          <w:sz w:val="24"/>
          <w:szCs w:val="24"/>
        </w:rPr>
        <w:t>６月２０日（金</w:t>
      </w:r>
      <w:bookmarkStart w:id="0" w:name="_GoBack"/>
      <w:bookmarkEnd w:id="0"/>
      <w:r w:rsidRPr="00CC2997">
        <w:rPr>
          <w:rFonts w:ascii="ＭＳ ゴシック" w:eastAsia="ＭＳ ゴシック" w:hAnsi="ＭＳ ゴシック" w:cs="ＭＳ 明朝" w:hint="eastAsia"/>
          <w:color w:val="000000" w:themeColor="text1"/>
          <w:kern w:val="0"/>
          <w:sz w:val="24"/>
          <w:szCs w:val="24"/>
        </w:rPr>
        <w:t>）</w:t>
      </w:r>
      <w:r w:rsidR="00B2189A" w:rsidRPr="00CC2997">
        <w:rPr>
          <w:rFonts w:ascii="ＭＳ ゴシック" w:eastAsia="ＭＳ ゴシック" w:hAnsi="ＭＳ ゴシック" w:cs="ＭＳ 明朝" w:hint="eastAsia"/>
          <w:color w:val="000000" w:themeColor="text1"/>
          <w:kern w:val="0"/>
          <w:sz w:val="24"/>
          <w:szCs w:val="24"/>
        </w:rPr>
        <w:t>１７時（必着）までに、管理調達課に必要書類を提出すること。なお、必要書類に本要項の写しを必ず添付すること。</w:t>
      </w:r>
    </w:p>
    <w:p w:rsidR="00DC0973" w:rsidRPr="00CC2997" w:rsidRDefault="00DC0973" w:rsidP="00DC0973">
      <w:pPr>
        <w:pStyle w:val="aa"/>
        <w:numPr>
          <w:ilvl w:val="0"/>
          <w:numId w:val="4"/>
        </w:numPr>
        <w:autoSpaceDE w:val="0"/>
        <w:autoSpaceDN w:val="0"/>
        <w:adjustRightInd w:val="0"/>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地方自治法施行令（昭和２２年政令第１６号）第１６７条の４に該当しない者であること。</w:t>
      </w:r>
    </w:p>
    <w:p w:rsidR="00DC0973" w:rsidRPr="00CC2997" w:rsidRDefault="00DC0973" w:rsidP="00DC0973">
      <w:pPr>
        <w:pStyle w:val="aa"/>
        <w:numPr>
          <w:ilvl w:val="0"/>
          <w:numId w:val="4"/>
        </w:numPr>
        <w:autoSpaceDE w:val="0"/>
        <w:autoSpaceDN w:val="0"/>
        <w:adjustRightInd w:val="0"/>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会社更生法（平成１４年法律第１５４号）第１７条の規定による更正手続開始の申立てを行った者又は申立てをなされた者にあっては、裁判所から当該申立てに係る更正計画認可の決定を受けていること。</w:t>
      </w:r>
    </w:p>
    <w:p w:rsidR="00DC0973" w:rsidRPr="00CC2997" w:rsidRDefault="00DC0973" w:rsidP="00DC0973">
      <w:pPr>
        <w:pStyle w:val="aa"/>
        <w:numPr>
          <w:ilvl w:val="0"/>
          <w:numId w:val="4"/>
        </w:numPr>
        <w:autoSpaceDE w:val="0"/>
        <w:autoSpaceDN w:val="0"/>
        <w:adjustRightInd w:val="0"/>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民事再生法（平成１１年法律第２２５号）第２１条の規定による再生手続開始の申立てを行った者又は申立てをなされた者にあっては、裁判所からの再生計画認可の決定を受けていること。</w:t>
      </w:r>
    </w:p>
    <w:p w:rsidR="00DC0973" w:rsidRPr="00CC2997" w:rsidRDefault="00DC0973" w:rsidP="00DC0973">
      <w:pPr>
        <w:pStyle w:val="aa"/>
        <w:numPr>
          <w:ilvl w:val="0"/>
          <w:numId w:val="4"/>
        </w:numPr>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熊本県、各省庁及び地方公共団体から指名停止、又は入札参加の取消しの措置を受けていない者であること。</w:t>
      </w:r>
    </w:p>
    <w:p w:rsidR="00DC0973" w:rsidRPr="00CC2997" w:rsidRDefault="00DC0973" w:rsidP="00DC0973">
      <w:pPr>
        <w:pStyle w:val="aa"/>
        <w:numPr>
          <w:ilvl w:val="0"/>
          <w:numId w:val="4"/>
        </w:numPr>
        <w:autoSpaceDE w:val="0"/>
        <w:autoSpaceDN w:val="0"/>
        <w:adjustRightInd w:val="0"/>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hint="eastAsia"/>
          <w:color w:val="000000" w:themeColor="text1"/>
          <w:sz w:val="24"/>
          <w:szCs w:val="24"/>
        </w:rPr>
        <w:t>消費税</w:t>
      </w:r>
      <w:r w:rsidRPr="00CC2997">
        <w:rPr>
          <w:rFonts w:ascii="ＭＳ ゴシック" w:eastAsia="ＭＳ ゴシック" w:hAnsi="ＭＳ ゴシック" w:cs="Arial" w:hint="eastAsia"/>
          <w:color w:val="000000" w:themeColor="text1"/>
          <w:kern w:val="0"/>
          <w:sz w:val="24"/>
          <w:szCs w:val="24"/>
        </w:rPr>
        <w:t>及び地方消費税並びに都道府県税を滞納していないこと。</w:t>
      </w:r>
    </w:p>
    <w:p w:rsidR="00B274E8" w:rsidRPr="00CC2997" w:rsidRDefault="00DC0973" w:rsidP="00B274E8">
      <w:pPr>
        <w:pStyle w:val="aa"/>
        <w:numPr>
          <w:ilvl w:val="0"/>
          <w:numId w:val="4"/>
        </w:numPr>
        <w:autoSpaceDE w:val="0"/>
        <w:autoSpaceDN w:val="0"/>
        <w:adjustRightInd w:val="0"/>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宗教活動又は政治活動を活動の目的としていないこと。</w:t>
      </w:r>
    </w:p>
    <w:p w:rsidR="00DC0973" w:rsidRPr="00CC2997" w:rsidRDefault="00DC0973" w:rsidP="00B274E8">
      <w:pPr>
        <w:pStyle w:val="aa"/>
        <w:numPr>
          <w:ilvl w:val="0"/>
          <w:numId w:val="4"/>
        </w:numPr>
        <w:autoSpaceDE w:val="0"/>
        <w:autoSpaceDN w:val="0"/>
        <w:adjustRightInd w:val="0"/>
        <w:ind w:leftChars="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熊本県暴力団排除条例（平成２２年１２月２２日条例第５２号）及び暴力団員による不当な行為の防止等に関する法律（平成３年法律第７７号）に規定する暴力団員及びその利益となる活動を行う者でないこと。</w:t>
      </w:r>
    </w:p>
    <w:p w:rsidR="00A52262" w:rsidRPr="00CC2997" w:rsidRDefault="00A52262" w:rsidP="00A52262">
      <w:pPr>
        <w:autoSpaceDE w:val="0"/>
        <w:autoSpaceDN w:val="0"/>
        <w:adjustRightInd w:val="0"/>
        <w:rPr>
          <w:rFonts w:ascii="ＭＳ ゴシック" w:eastAsia="ＭＳ ゴシック" w:hAnsi="ＭＳ ゴシック" w:cs="ＭＳ 明朝"/>
          <w:color w:val="000000" w:themeColor="text1"/>
          <w:kern w:val="0"/>
          <w:sz w:val="24"/>
          <w:szCs w:val="24"/>
        </w:rPr>
      </w:pPr>
    </w:p>
    <w:p w:rsidR="00A52262" w:rsidRPr="00CC2997" w:rsidRDefault="00A52262" w:rsidP="00A52262">
      <w:pPr>
        <w:autoSpaceDE w:val="0"/>
        <w:autoSpaceDN w:val="0"/>
        <w:adjustRightInd w:val="0"/>
        <w:rPr>
          <w:rFonts w:ascii="ＭＳ ゴシック" w:eastAsia="ＭＳ ゴシック" w:hAnsi="ＭＳ ゴシック" w:cs="ＭＳ 明朝"/>
          <w:color w:val="000000" w:themeColor="text1"/>
          <w:kern w:val="0"/>
          <w:sz w:val="24"/>
          <w:szCs w:val="24"/>
        </w:rPr>
      </w:pPr>
    </w:p>
    <w:p w:rsidR="00665E3C" w:rsidRPr="00CC2997" w:rsidRDefault="00665E3C" w:rsidP="00665E3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lastRenderedPageBreak/>
        <w:t>２　スケジュール（予定）</w:t>
      </w:r>
    </w:p>
    <w:tbl>
      <w:tblPr>
        <w:tblStyle w:val="a9"/>
        <w:tblW w:w="8332" w:type="dxa"/>
        <w:tblInd w:w="594" w:type="dxa"/>
        <w:tblLook w:val="04A0" w:firstRow="1" w:lastRow="0" w:firstColumn="1" w:lastColumn="0" w:noHBand="0" w:noVBand="1"/>
      </w:tblPr>
      <w:tblGrid>
        <w:gridCol w:w="576"/>
        <w:gridCol w:w="4070"/>
        <w:gridCol w:w="3686"/>
      </w:tblGrid>
      <w:tr w:rsidR="00CC2997" w:rsidRPr="00CC2997" w:rsidTr="004639D6">
        <w:tc>
          <w:tcPr>
            <w:tcW w:w="576" w:type="dxa"/>
            <w:tcBorders>
              <w:bottom w:val="double" w:sz="4" w:space="0" w:color="auto"/>
            </w:tcBorders>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No.</w:t>
            </w:r>
          </w:p>
        </w:tc>
        <w:tc>
          <w:tcPr>
            <w:tcW w:w="4070" w:type="dxa"/>
            <w:tcBorders>
              <w:bottom w:val="double" w:sz="4" w:space="0" w:color="auto"/>
            </w:tcBorders>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実施内容</w:t>
            </w:r>
          </w:p>
        </w:tc>
        <w:tc>
          <w:tcPr>
            <w:tcW w:w="368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日付</w:t>
            </w:r>
          </w:p>
        </w:tc>
      </w:tr>
      <w:tr w:rsidR="00CC2997" w:rsidRPr="00CC2997" w:rsidTr="004639D6">
        <w:tc>
          <w:tcPr>
            <w:tcW w:w="576" w:type="dxa"/>
            <w:tcBorders>
              <w:top w:val="double" w:sz="4" w:space="0" w:color="auto"/>
            </w:tcBorders>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1</w:t>
            </w:r>
          </w:p>
        </w:tc>
        <w:tc>
          <w:tcPr>
            <w:tcW w:w="4070" w:type="dxa"/>
            <w:tcBorders>
              <w:top w:val="double" w:sz="4" w:space="0" w:color="auto"/>
            </w:tcBorders>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募集要項等の公表</w:t>
            </w:r>
          </w:p>
        </w:tc>
        <w:tc>
          <w:tcPr>
            <w:tcW w:w="3686" w:type="dxa"/>
            <w:tcBorders>
              <w:top w:val="double" w:sz="4" w:space="0" w:color="auto"/>
              <w:right w:val="single" w:sz="4" w:space="0" w:color="auto"/>
            </w:tcBorders>
          </w:tcPr>
          <w:p w:rsidR="00A52262" w:rsidRPr="00CC2997" w:rsidRDefault="005A69AF" w:rsidP="00C044E3">
            <w:pPr>
              <w:autoSpaceDE w:val="0"/>
              <w:autoSpaceDN w:val="0"/>
              <w:adjustRightInd w:val="0"/>
              <w:jc w:val="left"/>
              <w:rPr>
                <w:rFonts w:ascii="ＭＳ ゴシック" w:eastAsia="ＭＳ ゴシック" w:hAnsi="ＭＳ ゴシック" w:cs="ＭＳ 明朝"/>
                <w:color w:val="000000" w:themeColor="text1"/>
                <w:sz w:val="24"/>
                <w:szCs w:val="24"/>
              </w:rPr>
            </w:pPr>
            <w:r>
              <w:rPr>
                <w:rFonts w:ascii="ＭＳ ゴシック" w:eastAsia="ＭＳ ゴシック" w:hAnsi="ＭＳ ゴシック" w:cs="ＭＳ 明朝" w:hint="eastAsia"/>
                <w:color w:val="000000" w:themeColor="text1"/>
                <w:sz w:val="24"/>
                <w:szCs w:val="24"/>
              </w:rPr>
              <w:t>６月１３</w:t>
            </w:r>
            <w:r w:rsidR="00C044E3" w:rsidRPr="00CC2997">
              <w:rPr>
                <w:rFonts w:ascii="ＭＳ ゴシック" w:eastAsia="ＭＳ ゴシック" w:hAnsi="ＭＳ ゴシック" w:cs="ＭＳ 明朝" w:hint="eastAsia"/>
                <w:color w:val="000000" w:themeColor="text1"/>
                <w:sz w:val="24"/>
                <w:szCs w:val="24"/>
              </w:rPr>
              <w:t>日(</w:t>
            </w:r>
            <w:r>
              <w:rPr>
                <w:rFonts w:ascii="ＭＳ ゴシック" w:eastAsia="ＭＳ ゴシック" w:hAnsi="ＭＳ ゴシック" w:cs="ＭＳ 明朝" w:hint="eastAsia"/>
                <w:color w:val="000000" w:themeColor="text1"/>
                <w:sz w:val="24"/>
                <w:szCs w:val="24"/>
              </w:rPr>
              <w:t>金</w:t>
            </w:r>
            <w:r w:rsidR="00A52262" w:rsidRPr="00CC2997">
              <w:rPr>
                <w:rFonts w:ascii="ＭＳ ゴシック" w:eastAsia="ＭＳ ゴシック" w:hAnsi="ＭＳ ゴシック" w:cs="ＭＳ 明朝" w:hint="eastAsia"/>
                <w:color w:val="000000" w:themeColor="text1"/>
                <w:sz w:val="24"/>
                <w:szCs w:val="24"/>
              </w:rPr>
              <w:t>)</w:t>
            </w:r>
          </w:p>
        </w:tc>
      </w:tr>
      <w:tr w:rsidR="00CC2997"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color w:val="000000" w:themeColor="text1"/>
                <w:sz w:val="24"/>
                <w:szCs w:val="24"/>
              </w:rPr>
              <w:t>2</w:t>
            </w:r>
          </w:p>
        </w:tc>
        <w:tc>
          <w:tcPr>
            <w:tcW w:w="4070"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質問書の受付期限</w:t>
            </w:r>
          </w:p>
          <w:p w:rsidR="00711CE3" w:rsidRPr="00CC2997" w:rsidRDefault="00711CE3"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hint="eastAsia"/>
                <w:color w:val="000000" w:themeColor="text1"/>
                <w:sz w:val="24"/>
              </w:rPr>
              <w:t>入札参加資格の新規申請</w:t>
            </w:r>
            <w:r w:rsidR="00B714AC" w:rsidRPr="00CC2997">
              <w:rPr>
                <w:rFonts w:ascii="ＭＳ ゴシック" w:eastAsia="ＭＳ ゴシック" w:hAnsi="ＭＳ ゴシック" w:hint="eastAsia"/>
                <w:color w:val="000000" w:themeColor="text1"/>
                <w:sz w:val="24"/>
              </w:rPr>
              <w:t>期限</w:t>
            </w:r>
          </w:p>
        </w:tc>
        <w:tc>
          <w:tcPr>
            <w:tcW w:w="3686" w:type="dxa"/>
            <w:tcBorders>
              <w:right w:val="single" w:sz="4" w:space="0" w:color="auto"/>
            </w:tcBorders>
          </w:tcPr>
          <w:p w:rsidR="00A52262" w:rsidRPr="00CC2997" w:rsidRDefault="00AC21DE"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６</w:t>
            </w:r>
            <w:r w:rsidR="00416C00" w:rsidRPr="00CC2997">
              <w:rPr>
                <w:rFonts w:ascii="ＭＳ ゴシック" w:eastAsia="ＭＳ ゴシック" w:hAnsi="ＭＳ ゴシック" w:cs="ＭＳ 明朝" w:hint="eastAsia"/>
                <w:color w:val="000000" w:themeColor="text1"/>
                <w:sz w:val="24"/>
                <w:szCs w:val="24"/>
              </w:rPr>
              <w:t>月</w:t>
            </w:r>
            <w:r w:rsidR="005A69AF">
              <w:rPr>
                <w:rFonts w:ascii="ＭＳ ゴシック" w:eastAsia="ＭＳ ゴシック" w:hAnsi="ＭＳ ゴシック" w:cs="ＭＳ 明朝" w:hint="eastAsia"/>
                <w:color w:val="000000" w:themeColor="text1"/>
                <w:sz w:val="24"/>
                <w:szCs w:val="24"/>
              </w:rPr>
              <w:t>２０</w:t>
            </w:r>
            <w:r w:rsidR="00A52262" w:rsidRPr="00CC2997">
              <w:rPr>
                <w:rFonts w:ascii="ＭＳ ゴシック" w:eastAsia="ＭＳ ゴシック" w:hAnsi="ＭＳ ゴシック" w:cs="ＭＳ 明朝" w:hint="eastAsia"/>
                <w:color w:val="000000" w:themeColor="text1"/>
                <w:sz w:val="24"/>
                <w:szCs w:val="24"/>
              </w:rPr>
              <w:t>日(</w:t>
            </w:r>
            <w:r w:rsidR="005A69AF">
              <w:rPr>
                <w:rFonts w:ascii="ＭＳ ゴシック" w:eastAsia="ＭＳ ゴシック" w:hAnsi="ＭＳ ゴシック" w:cs="ＭＳ 明朝" w:hint="eastAsia"/>
                <w:color w:val="000000" w:themeColor="text1"/>
                <w:sz w:val="24"/>
                <w:szCs w:val="24"/>
              </w:rPr>
              <w:t>金</w:t>
            </w:r>
            <w:r w:rsidR="00A52262" w:rsidRPr="00CC2997">
              <w:rPr>
                <w:rFonts w:ascii="ＭＳ ゴシック" w:eastAsia="ＭＳ ゴシック" w:hAnsi="ＭＳ ゴシック" w:cs="ＭＳ 明朝" w:hint="eastAsia"/>
                <w:color w:val="000000" w:themeColor="text1"/>
                <w:sz w:val="24"/>
                <w:szCs w:val="24"/>
              </w:rPr>
              <w:t>)</w:t>
            </w:r>
            <w:r w:rsidR="004639D6" w:rsidRPr="00CC2997">
              <w:rPr>
                <w:rFonts w:ascii="ＭＳ ゴシック" w:eastAsia="ＭＳ ゴシック" w:hAnsi="ＭＳ ゴシック" w:cs="ＭＳ 明朝" w:hint="eastAsia"/>
                <w:color w:val="000000" w:themeColor="text1"/>
                <w:sz w:val="24"/>
                <w:szCs w:val="24"/>
              </w:rPr>
              <w:t>１７時（必着）</w:t>
            </w:r>
          </w:p>
          <w:p w:rsidR="00B2189A" w:rsidRPr="00CC2997" w:rsidRDefault="005A69AF" w:rsidP="00A52262">
            <w:pPr>
              <w:autoSpaceDE w:val="0"/>
              <w:autoSpaceDN w:val="0"/>
              <w:adjustRightInd w:val="0"/>
              <w:jc w:val="left"/>
              <w:rPr>
                <w:rFonts w:ascii="ＭＳ ゴシック" w:eastAsia="ＭＳ ゴシック" w:hAnsi="ＭＳ ゴシック" w:cs="ＭＳ 明朝"/>
                <w:color w:val="000000" w:themeColor="text1"/>
                <w:sz w:val="24"/>
                <w:szCs w:val="24"/>
              </w:rPr>
            </w:pPr>
            <w:r>
              <w:rPr>
                <w:rFonts w:ascii="ＭＳ ゴシック" w:eastAsia="ＭＳ ゴシック" w:hAnsi="ＭＳ ゴシック" w:cs="ＭＳ 明朝" w:hint="eastAsia"/>
                <w:color w:val="000000" w:themeColor="text1"/>
                <w:sz w:val="24"/>
                <w:szCs w:val="24"/>
              </w:rPr>
              <w:t>６月２０</w:t>
            </w:r>
            <w:r w:rsidR="004639D6" w:rsidRPr="00CC2997">
              <w:rPr>
                <w:rFonts w:ascii="ＭＳ ゴシック" w:eastAsia="ＭＳ ゴシック" w:hAnsi="ＭＳ ゴシック" w:cs="ＭＳ 明朝" w:hint="eastAsia"/>
                <w:color w:val="000000" w:themeColor="text1"/>
                <w:sz w:val="24"/>
                <w:szCs w:val="24"/>
              </w:rPr>
              <w:t>日</w:t>
            </w:r>
            <w:r w:rsidR="004639D6" w:rsidRPr="00CC2997">
              <w:rPr>
                <w:rFonts w:ascii="ＭＳ ゴシック" w:eastAsia="ＭＳ ゴシック" w:hAnsi="ＭＳ ゴシック" w:cs="ＭＳ 明朝"/>
                <w:color w:val="000000" w:themeColor="text1"/>
                <w:sz w:val="24"/>
                <w:szCs w:val="24"/>
              </w:rPr>
              <w:t>(</w:t>
            </w:r>
            <w:r>
              <w:rPr>
                <w:rFonts w:ascii="ＭＳ ゴシック" w:eastAsia="ＭＳ ゴシック" w:hAnsi="ＭＳ ゴシック" w:cs="ＭＳ 明朝" w:hint="eastAsia"/>
                <w:color w:val="000000" w:themeColor="text1"/>
                <w:sz w:val="24"/>
                <w:szCs w:val="24"/>
              </w:rPr>
              <w:t>金</w:t>
            </w:r>
            <w:r w:rsidR="004639D6" w:rsidRPr="00CC2997">
              <w:rPr>
                <w:rFonts w:ascii="ＭＳ ゴシック" w:eastAsia="ＭＳ ゴシック" w:hAnsi="ＭＳ ゴシック" w:cs="ＭＳ 明朝"/>
                <w:color w:val="000000" w:themeColor="text1"/>
                <w:sz w:val="24"/>
                <w:szCs w:val="24"/>
              </w:rPr>
              <w:t>)</w:t>
            </w:r>
            <w:r w:rsidR="00B2189A" w:rsidRPr="00CC2997">
              <w:rPr>
                <w:rFonts w:ascii="ＭＳ ゴシック" w:eastAsia="ＭＳ ゴシック" w:hAnsi="ＭＳ ゴシック" w:cs="ＭＳ 明朝" w:hint="eastAsia"/>
                <w:color w:val="000000" w:themeColor="text1"/>
                <w:sz w:val="24"/>
                <w:szCs w:val="24"/>
              </w:rPr>
              <w:t>１７時（必着）</w:t>
            </w:r>
          </w:p>
        </w:tc>
      </w:tr>
      <w:tr w:rsidR="00CC2997"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3</w:t>
            </w:r>
          </w:p>
        </w:tc>
        <w:tc>
          <w:tcPr>
            <w:tcW w:w="4070"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質問書に対する回答期限</w:t>
            </w:r>
          </w:p>
        </w:tc>
        <w:tc>
          <w:tcPr>
            <w:tcW w:w="3686" w:type="dxa"/>
            <w:tcBorders>
              <w:right w:val="single" w:sz="4" w:space="0" w:color="auto"/>
            </w:tcBorders>
          </w:tcPr>
          <w:p w:rsidR="00A52262" w:rsidRPr="00CC2997" w:rsidRDefault="005A69AF" w:rsidP="00A52262">
            <w:pPr>
              <w:autoSpaceDE w:val="0"/>
              <w:autoSpaceDN w:val="0"/>
              <w:adjustRightInd w:val="0"/>
              <w:jc w:val="left"/>
              <w:rPr>
                <w:rFonts w:ascii="ＭＳ ゴシック" w:eastAsia="ＭＳ ゴシック" w:hAnsi="ＭＳ ゴシック" w:cs="ＭＳ 明朝"/>
                <w:color w:val="000000" w:themeColor="text1"/>
                <w:sz w:val="24"/>
                <w:szCs w:val="24"/>
              </w:rPr>
            </w:pPr>
            <w:r>
              <w:rPr>
                <w:rFonts w:ascii="ＭＳ ゴシック" w:eastAsia="ＭＳ ゴシック" w:hAnsi="ＭＳ ゴシック" w:cs="ＭＳ 明朝" w:hint="eastAsia"/>
                <w:color w:val="000000" w:themeColor="text1"/>
                <w:sz w:val="24"/>
                <w:szCs w:val="24"/>
              </w:rPr>
              <w:t>６月２４</w:t>
            </w:r>
            <w:r w:rsidR="00AC21DE" w:rsidRPr="00CC2997">
              <w:rPr>
                <w:rFonts w:ascii="ＭＳ ゴシック" w:eastAsia="ＭＳ ゴシック" w:hAnsi="ＭＳ ゴシック" w:cs="ＭＳ 明朝" w:hint="eastAsia"/>
                <w:color w:val="000000" w:themeColor="text1"/>
                <w:sz w:val="24"/>
                <w:szCs w:val="24"/>
              </w:rPr>
              <w:t>日</w:t>
            </w:r>
            <w:r w:rsidR="00A52262" w:rsidRPr="00CC2997">
              <w:rPr>
                <w:rFonts w:ascii="ＭＳ ゴシック" w:eastAsia="ＭＳ ゴシック" w:hAnsi="ＭＳ ゴシック" w:cs="ＭＳ 明朝" w:hint="eastAsia"/>
                <w:color w:val="000000" w:themeColor="text1"/>
                <w:sz w:val="24"/>
                <w:szCs w:val="24"/>
              </w:rPr>
              <w:t>(</w:t>
            </w:r>
            <w:r>
              <w:rPr>
                <w:rFonts w:ascii="ＭＳ ゴシック" w:eastAsia="ＭＳ ゴシック" w:hAnsi="ＭＳ ゴシック" w:cs="ＭＳ 明朝" w:hint="eastAsia"/>
                <w:color w:val="000000" w:themeColor="text1"/>
                <w:sz w:val="24"/>
                <w:szCs w:val="24"/>
              </w:rPr>
              <w:t>火</w:t>
            </w:r>
            <w:r w:rsidR="00A52262" w:rsidRPr="00CC2997">
              <w:rPr>
                <w:rFonts w:ascii="ＭＳ ゴシック" w:eastAsia="ＭＳ ゴシック" w:hAnsi="ＭＳ ゴシック" w:cs="ＭＳ 明朝" w:hint="eastAsia"/>
                <w:color w:val="000000" w:themeColor="text1"/>
                <w:sz w:val="24"/>
                <w:szCs w:val="24"/>
              </w:rPr>
              <w:t>)</w:t>
            </w:r>
          </w:p>
        </w:tc>
      </w:tr>
      <w:tr w:rsidR="00CC2997"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color w:val="000000" w:themeColor="text1"/>
                <w:sz w:val="24"/>
                <w:szCs w:val="24"/>
              </w:rPr>
              <w:t>4</w:t>
            </w:r>
          </w:p>
        </w:tc>
        <w:tc>
          <w:tcPr>
            <w:tcW w:w="4070"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参加申込書等提出期限</w:t>
            </w:r>
          </w:p>
        </w:tc>
        <w:tc>
          <w:tcPr>
            <w:tcW w:w="3686" w:type="dxa"/>
            <w:tcBorders>
              <w:right w:val="single" w:sz="4" w:space="0" w:color="auto"/>
            </w:tcBorders>
          </w:tcPr>
          <w:p w:rsidR="00A52262" w:rsidRPr="00CC2997" w:rsidRDefault="00416C00"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６</w:t>
            </w:r>
            <w:r w:rsidR="005A69AF">
              <w:rPr>
                <w:rFonts w:ascii="ＭＳ ゴシック" w:eastAsia="ＭＳ ゴシック" w:hAnsi="ＭＳ ゴシック" w:cs="ＭＳ 明朝" w:hint="eastAsia"/>
                <w:color w:val="000000" w:themeColor="text1"/>
                <w:sz w:val="24"/>
                <w:szCs w:val="24"/>
              </w:rPr>
              <w:t>月２７</w:t>
            </w:r>
            <w:r w:rsidR="00A52262" w:rsidRPr="00CC2997">
              <w:rPr>
                <w:rFonts w:ascii="ＭＳ ゴシック" w:eastAsia="ＭＳ ゴシック" w:hAnsi="ＭＳ ゴシック" w:cs="ＭＳ 明朝" w:hint="eastAsia"/>
                <w:color w:val="000000" w:themeColor="text1"/>
                <w:sz w:val="24"/>
                <w:szCs w:val="24"/>
              </w:rPr>
              <w:t>日(</w:t>
            </w:r>
            <w:r w:rsidR="005A69AF">
              <w:rPr>
                <w:rFonts w:ascii="ＭＳ ゴシック" w:eastAsia="ＭＳ ゴシック" w:hAnsi="ＭＳ ゴシック" w:cs="ＭＳ 明朝" w:hint="eastAsia"/>
                <w:color w:val="000000" w:themeColor="text1"/>
                <w:sz w:val="24"/>
                <w:szCs w:val="24"/>
              </w:rPr>
              <w:t>金</w:t>
            </w:r>
            <w:r w:rsidR="00A52262" w:rsidRPr="00CC2997">
              <w:rPr>
                <w:rFonts w:ascii="ＭＳ ゴシック" w:eastAsia="ＭＳ ゴシック" w:hAnsi="ＭＳ ゴシック" w:cs="ＭＳ 明朝" w:hint="eastAsia"/>
                <w:color w:val="000000" w:themeColor="text1"/>
                <w:sz w:val="24"/>
                <w:szCs w:val="24"/>
              </w:rPr>
              <w:t>)</w:t>
            </w:r>
            <w:r w:rsidR="004639D6" w:rsidRPr="00CC2997">
              <w:rPr>
                <w:rFonts w:ascii="ＭＳ ゴシック" w:eastAsia="ＭＳ ゴシック" w:hAnsi="ＭＳ ゴシック" w:cs="ＭＳ 明朝" w:hint="eastAsia"/>
                <w:color w:val="000000" w:themeColor="text1"/>
                <w:sz w:val="24"/>
                <w:szCs w:val="24"/>
              </w:rPr>
              <w:t>１７時（必着）</w:t>
            </w:r>
          </w:p>
        </w:tc>
      </w:tr>
      <w:tr w:rsidR="00CC2997"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color w:val="000000" w:themeColor="text1"/>
                <w:sz w:val="24"/>
                <w:szCs w:val="24"/>
              </w:rPr>
              <w:t>5</w:t>
            </w:r>
          </w:p>
        </w:tc>
        <w:tc>
          <w:tcPr>
            <w:tcW w:w="4070"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企画提案書提出期限</w:t>
            </w:r>
          </w:p>
        </w:tc>
        <w:tc>
          <w:tcPr>
            <w:tcW w:w="3686" w:type="dxa"/>
            <w:tcBorders>
              <w:right w:val="single" w:sz="4" w:space="0" w:color="auto"/>
            </w:tcBorders>
          </w:tcPr>
          <w:p w:rsidR="00A52262" w:rsidRPr="00CC2997" w:rsidRDefault="000849EE"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７月　３</w:t>
            </w:r>
            <w:r w:rsidR="00A52262" w:rsidRPr="00CC2997">
              <w:rPr>
                <w:rFonts w:ascii="ＭＳ ゴシック" w:eastAsia="ＭＳ ゴシック" w:hAnsi="ＭＳ ゴシック" w:cs="ＭＳ 明朝" w:hint="eastAsia"/>
                <w:color w:val="000000" w:themeColor="text1"/>
                <w:sz w:val="24"/>
                <w:szCs w:val="24"/>
              </w:rPr>
              <w:t>日(</w:t>
            </w:r>
            <w:r w:rsidR="00C044E3" w:rsidRPr="00CC2997">
              <w:rPr>
                <w:rFonts w:ascii="ＭＳ ゴシック" w:eastAsia="ＭＳ ゴシック" w:hAnsi="ＭＳ ゴシック" w:cs="ＭＳ 明朝" w:hint="eastAsia"/>
                <w:color w:val="000000" w:themeColor="text1"/>
                <w:sz w:val="24"/>
                <w:szCs w:val="24"/>
              </w:rPr>
              <w:t>木</w:t>
            </w:r>
            <w:r w:rsidR="00A52262" w:rsidRPr="00CC2997">
              <w:rPr>
                <w:rFonts w:ascii="ＭＳ ゴシック" w:eastAsia="ＭＳ ゴシック" w:hAnsi="ＭＳ ゴシック" w:cs="ＭＳ 明朝" w:hint="eastAsia"/>
                <w:color w:val="000000" w:themeColor="text1"/>
                <w:sz w:val="24"/>
                <w:szCs w:val="24"/>
              </w:rPr>
              <w:t>)</w:t>
            </w:r>
            <w:r w:rsidR="004639D6" w:rsidRPr="00CC2997">
              <w:rPr>
                <w:rFonts w:ascii="ＭＳ ゴシック" w:eastAsia="ＭＳ ゴシック" w:hAnsi="ＭＳ ゴシック" w:cs="ＭＳ 明朝" w:hint="eastAsia"/>
                <w:color w:val="000000" w:themeColor="text1"/>
                <w:sz w:val="24"/>
                <w:szCs w:val="24"/>
              </w:rPr>
              <w:t>１７時（必着）</w:t>
            </w:r>
          </w:p>
        </w:tc>
      </w:tr>
      <w:tr w:rsidR="00CC2997"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color w:val="000000" w:themeColor="text1"/>
                <w:sz w:val="24"/>
                <w:szCs w:val="24"/>
              </w:rPr>
              <w:t>6</w:t>
            </w:r>
          </w:p>
        </w:tc>
        <w:tc>
          <w:tcPr>
            <w:tcW w:w="4070" w:type="dxa"/>
          </w:tcPr>
          <w:p w:rsidR="00A52262" w:rsidRPr="00CC2997" w:rsidRDefault="00F60078"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審査会</w:t>
            </w:r>
          </w:p>
        </w:tc>
        <w:tc>
          <w:tcPr>
            <w:tcW w:w="3686" w:type="dxa"/>
            <w:tcBorders>
              <w:right w:val="single" w:sz="4" w:space="0" w:color="auto"/>
            </w:tcBorders>
          </w:tcPr>
          <w:p w:rsidR="00A52262" w:rsidRPr="00CC2997" w:rsidRDefault="000849EE"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７月　７</w:t>
            </w:r>
            <w:r w:rsidR="00A52262" w:rsidRPr="00CC2997">
              <w:rPr>
                <w:rFonts w:ascii="ＭＳ ゴシック" w:eastAsia="ＭＳ ゴシック" w:hAnsi="ＭＳ ゴシック" w:cs="ＭＳ 明朝" w:hint="eastAsia"/>
                <w:color w:val="000000" w:themeColor="text1"/>
                <w:sz w:val="24"/>
                <w:szCs w:val="24"/>
              </w:rPr>
              <w:t>日(</w:t>
            </w:r>
            <w:r w:rsidRPr="00CC2997">
              <w:rPr>
                <w:rFonts w:ascii="ＭＳ ゴシック" w:eastAsia="ＭＳ ゴシック" w:hAnsi="ＭＳ ゴシック" w:cs="ＭＳ 明朝" w:hint="eastAsia"/>
                <w:color w:val="000000" w:themeColor="text1"/>
                <w:sz w:val="24"/>
                <w:szCs w:val="24"/>
              </w:rPr>
              <w:t>月</w:t>
            </w:r>
            <w:r w:rsidR="00A52262" w:rsidRPr="00CC2997">
              <w:rPr>
                <w:rFonts w:ascii="ＭＳ ゴシック" w:eastAsia="ＭＳ ゴシック" w:hAnsi="ＭＳ ゴシック" w:cs="ＭＳ 明朝" w:hint="eastAsia"/>
                <w:color w:val="000000" w:themeColor="text1"/>
                <w:sz w:val="24"/>
                <w:szCs w:val="24"/>
              </w:rPr>
              <w:t>)</w:t>
            </w:r>
            <w:r w:rsidR="00C90CAB">
              <w:rPr>
                <w:rFonts w:ascii="ＭＳ ゴシック" w:eastAsia="ＭＳ ゴシック" w:hAnsi="ＭＳ ゴシック" w:cs="ＭＳ 明朝" w:hint="eastAsia"/>
                <w:color w:val="000000" w:themeColor="text1"/>
                <w:sz w:val="24"/>
                <w:szCs w:val="24"/>
              </w:rPr>
              <w:t>９時～</w:t>
            </w:r>
          </w:p>
        </w:tc>
      </w:tr>
      <w:tr w:rsidR="00CC2997"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color w:val="000000" w:themeColor="text1"/>
                <w:sz w:val="24"/>
                <w:szCs w:val="24"/>
              </w:rPr>
              <w:t>7</w:t>
            </w:r>
          </w:p>
        </w:tc>
        <w:tc>
          <w:tcPr>
            <w:tcW w:w="4070"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選考結果通知</w:t>
            </w:r>
          </w:p>
        </w:tc>
        <w:tc>
          <w:tcPr>
            <w:tcW w:w="3686" w:type="dxa"/>
            <w:tcBorders>
              <w:right w:val="single" w:sz="4" w:space="0" w:color="auto"/>
            </w:tcBorders>
          </w:tcPr>
          <w:p w:rsidR="00A52262" w:rsidRPr="00CC2997" w:rsidRDefault="000849EE"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７月１０</w:t>
            </w:r>
            <w:r w:rsidR="00541D5B" w:rsidRPr="00CC2997">
              <w:rPr>
                <w:rFonts w:ascii="ＭＳ ゴシック" w:eastAsia="ＭＳ ゴシック" w:hAnsi="ＭＳ ゴシック" w:cs="ＭＳ 明朝" w:hint="eastAsia"/>
                <w:color w:val="000000" w:themeColor="text1"/>
                <w:sz w:val="24"/>
                <w:szCs w:val="24"/>
              </w:rPr>
              <w:t>日(</w:t>
            </w:r>
            <w:r w:rsidRPr="00CC2997">
              <w:rPr>
                <w:rFonts w:ascii="ＭＳ ゴシック" w:eastAsia="ＭＳ ゴシック" w:hAnsi="ＭＳ ゴシック" w:cs="ＭＳ 明朝" w:hint="eastAsia"/>
                <w:color w:val="000000" w:themeColor="text1"/>
                <w:sz w:val="24"/>
                <w:szCs w:val="24"/>
              </w:rPr>
              <w:t>木</w:t>
            </w:r>
            <w:r w:rsidR="00A52262" w:rsidRPr="00CC2997">
              <w:rPr>
                <w:rFonts w:ascii="ＭＳ ゴシック" w:eastAsia="ＭＳ ゴシック" w:hAnsi="ＭＳ ゴシック" w:cs="ＭＳ 明朝" w:hint="eastAsia"/>
                <w:color w:val="000000" w:themeColor="text1"/>
                <w:sz w:val="24"/>
                <w:szCs w:val="24"/>
              </w:rPr>
              <w:t>)</w:t>
            </w:r>
          </w:p>
        </w:tc>
      </w:tr>
      <w:tr w:rsidR="00CC2997"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color w:val="000000" w:themeColor="text1"/>
                <w:sz w:val="24"/>
                <w:szCs w:val="24"/>
              </w:rPr>
              <w:t>8</w:t>
            </w:r>
          </w:p>
        </w:tc>
        <w:tc>
          <w:tcPr>
            <w:tcW w:w="4070"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特定者と仕様書協議</w:t>
            </w:r>
          </w:p>
        </w:tc>
        <w:tc>
          <w:tcPr>
            <w:tcW w:w="3686" w:type="dxa"/>
            <w:tcBorders>
              <w:right w:val="single" w:sz="4" w:space="0" w:color="auto"/>
            </w:tcBorders>
          </w:tcPr>
          <w:p w:rsidR="00A52262" w:rsidRPr="00CC2997" w:rsidRDefault="000849EE"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７月１４</w:t>
            </w:r>
            <w:r w:rsidR="00A52262" w:rsidRPr="00CC2997">
              <w:rPr>
                <w:rFonts w:ascii="ＭＳ ゴシック" w:eastAsia="ＭＳ ゴシック" w:hAnsi="ＭＳ ゴシック" w:cs="ＭＳ 明朝" w:hint="eastAsia"/>
                <w:color w:val="000000" w:themeColor="text1"/>
                <w:sz w:val="24"/>
                <w:szCs w:val="24"/>
              </w:rPr>
              <w:t>日(</w:t>
            </w:r>
            <w:r w:rsidR="00541D5B" w:rsidRPr="00CC2997">
              <w:rPr>
                <w:rFonts w:ascii="ＭＳ ゴシック" w:eastAsia="ＭＳ ゴシック" w:hAnsi="ＭＳ ゴシック" w:cs="ＭＳ 明朝" w:hint="eastAsia"/>
                <w:color w:val="000000" w:themeColor="text1"/>
                <w:sz w:val="24"/>
                <w:szCs w:val="24"/>
              </w:rPr>
              <w:t>月)</w:t>
            </w:r>
          </w:p>
        </w:tc>
      </w:tr>
      <w:tr w:rsidR="00CC2997"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color w:val="000000" w:themeColor="text1"/>
                <w:sz w:val="24"/>
                <w:szCs w:val="24"/>
              </w:rPr>
              <w:t>9</w:t>
            </w:r>
          </w:p>
        </w:tc>
        <w:tc>
          <w:tcPr>
            <w:tcW w:w="4070"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契約締結・業務開始</w:t>
            </w:r>
          </w:p>
        </w:tc>
        <w:tc>
          <w:tcPr>
            <w:tcW w:w="3686" w:type="dxa"/>
            <w:tcBorders>
              <w:right w:val="single" w:sz="4" w:space="0" w:color="auto"/>
            </w:tcBorders>
          </w:tcPr>
          <w:p w:rsidR="00A52262" w:rsidRPr="00CC2997" w:rsidRDefault="000849EE"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７月１８</w:t>
            </w:r>
            <w:r w:rsidR="00A52262" w:rsidRPr="00CC2997">
              <w:rPr>
                <w:rFonts w:ascii="ＭＳ ゴシック" w:eastAsia="ＭＳ ゴシック" w:hAnsi="ＭＳ ゴシック" w:cs="ＭＳ 明朝" w:hint="eastAsia"/>
                <w:color w:val="000000" w:themeColor="text1"/>
                <w:sz w:val="24"/>
                <w:szCs w:val="24"/>
              </w:rPr>
              <w:t>日(</w:t>
            </w:r>
            <w:r w:rsidR="00541D5B" w:rsidRPr="00CC2997">
              <w:rPr>
                <w:rFonts w:ascii="ＭＳ ゴシック" w:eastAsia="ＭＳ ゴシック" w:hAnsi="ＭＳ ゴシック" w:cs="ＭＳ 明朝" w:hint="eastAsia"/>
                <w:color w:val="000000" w:themeColor="text1"/>
                <w:sz w:val="24"/>
                <w:szCs w:val="24"/>
              </w:rPr>
              <w:t>金</w:t>
            </w:r>
            <w:r w:rsidR="00A52262" w:rsidRPr="00CC2997">
              <w:rPr>
                <w:rFonts w:ascii="ＭＳ ゴシック" w:eastAsia="ＭＳ ゴシック" w:hAnsi="ＭＳ ゴシック" w:cs="ＭＳ 明朝" w:hint="eastAsia"/>
                <w:color w:val="000000" w:themeColor="text1"/>
                <w:sz w:val="24"/>
                <w:szCs w:val="24"/>
              </w:rPr>
              <w:t>)</w:t>
            </w:r>
          </w:p>
        </w:tc>
      </w:tr>
      <w:tr w:rsidR="00A52262" w:rsidRPr="00CC2997" w:rsidTr="004639D6">
        <w:tc>
          <w:tcPr>
            <w:tcW w:w="576"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color w:val="000000" w:themeColor="text1"/>
                <w:sz w:val="24"/>
                <w:szCs w:val="24"/>
              </w:rPr>
              <w:t>10</w:t>
            </w:r>
          </w:p>
        </w:tc>
        <w:tc>
          <w:tcPr>
            <w:tcW w:w="4070" w:type="dxa"/>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完了報告</w:t>
            </w:r>
          </w:p>
        </w:tc>
        <w:tc>
          <w:tcPr>
            <w:tcW w:w="3686" w:type="dxa"/>
            <w:tcBorders>
              <w:right w:val="single" w:sz="4" w:space="0" w:color="auto"/>
            </w:tcBorders>
          </w:tcPr>
          <w:p w:rsidR="00A52262" w:rsidRPr="00CC2997" w:rsidRDefault="00A52262" w:rsidP="00A52262">
            <w:pPr>
              <w:autoSpaceDE w:val="0"/>
              <w:autoSpaceDN w:val="0"/>
              <w:adjustRightInd w:val="0"/>
              <w:jc w:val="left"/>
              <w:rPr>
                <w:rFonts w:ascii="ＭＳ ゴシック" w:eastAsia="ＭＳ ゴシック" w:hAnsi="ＭＳ ゴシック" w:cs="ＭＳ 明朝"/>
                <w:color w:val="000000" w:themeColor="text1"/>
                <w:sz w:val="24"/>
                <w:szCs w:val="24"/>
              </w:rPr>
            </w:pPr>
            <w:r w:rsidRPr="00CC2997">
              <w:rPr>
                <w:rFonts w:ascii="ＭＳ ゴシック" w:eastAsia="ＭＳ ゴシック" w:hAnsi="ＭＳ ゴシック" w:cs="ＭＳ 明朝" w:hint="eastAsia"/>
                <w:color w:val="000000" w:themeColor="text1"/>
                <w:sz w:val="24"/>
                <w:szCs w:val="24"/>
              </w:rPr>
              <w:t>３月３１日(</w:t>
            </w:r>
            <w:r w:rsidR="004639D6" w:rsidRPr="00CC2997">
              <w:rPr>
                <w:rFonts w:ascii="ＭＳ ゴシック" w:eastAsia="ＭＳ ゴシック" w:hAnsi="ＭＳ ゴシック" w:cs="ＭＳ 明朝" w:hint="eastAsia"/>
                <w:color w:val="000000" w:themeColor="text1"/>
                <w:sz w:val="24"/>
                <w:szCs w:val="24"/>
              </w:rPr>
              <w:t>火</w:t>
            </w:r>
            <w:r w:rsidRPr="00CC2997">
              <w:rPr>
                <w:rFonts w:ascii="ＭＳ ゴシック" w:eastAsia="ＭＳ ゴシック" w:hAnsi="ＭＳ ゴシック" w:cs="ＭＳ 明朝" w:hint="eastAsia"/>
                <w:color w:val="000000" w:themeColor="text1"/>
                <w:sz w:val="24"/>
                <w:szCs w:val="24"/>
              </w:rPr>
              <w:t>)</w:t>
            </w:r>
          </w:p>
        </w:tc>
      </w:tr>
    </w:tbl>
    <w:p w:rsidR="00A0025C" w:rsidRPr="00CC2997" w:rsidRDefault="00A0025C" w:rsidP="00A0025C">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A0025C" w:rsidRPr="00CC2997" w:rsidRDefault="00A0025C" w:rsidP="00A0025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３　質問及び回答</w:t>
      </w:r>
    </w:p>
    <w:p w:rsidR="00A0025C" w:rsidRPr="00CC2997" w:rsidRDefault="00A0025C" w:rsidP="00CA1B1C">
      <w:pPr>
        <w:autoSpaceDE w:val="0"/>
        <w:autoSpaceDN w:val="0"/>
        <w:adjustRightInd w:val="0"/>
        <w:ind w:left="283" w:hangingChars="118" w:hanging="283"/>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質問がある場合は、次のとおり対応してください。これ以外での問合せについては一切受け付けません。</w:t>
      </w:r>
    </w:p>
    <w:p w:rsidR="00A0025C" w:rsidRPr="00CC2997" w:rsidRDefault="00A0025C" w:rsidP="00A0025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（１）提出期限</w:t>
      </w:r>
    </w:p>
    <w:p w:rsidR="00A0025C" w:rsidRPr="00CC2997" w:rsidRDefault="00DC5BCB" w:rsidP="00A0025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416C00" w:rsidRPr="00CC2997">
        <w:rPr>
          <w:rFonts w:ascii="ＭＳ ゴシック" w:eastAsia="ＭＳ ゴシック" w:hAnsi="ＭＳ ゴシック" w:cs="ＭＳ 明朝" w:hint="eastAsia"/>
          <w:color w:val="000000" w:themeColor="text1"/>
          <w:kern w:val="0"/>
          <w:sz w:val="24"/>
          <w:szCs w:val="24"/>
        </w:rPr>
        <w:t>令和７年（２０２５</w:t>
      </w:r>
      <w:r w:rsidRPr="00CC2997">
        <w:rPr>
          <w:rFonts w:ascii="ＭＳ ゴシック" w:eastAsia="ＭＳ ゴシック" w:hAnsi="ＭＳ ゴシック" w:cs="ＭＳ 明朝" w:hint="eastAsia"/>
          <w:color w:val="000000" w:themeColor="text1"/>
          <w:kern w:val="0"/>
          <w:sz w:val="24"/>
          <w:szCs w:val="24"/>
        </w:rPr>
        <w:t>年）</w:t>
      </w:r>
      <w:r w:rsidR="00AC21DE" w:rsidRPr="00CC2997">
        <w:rPr>
          <w:rFonts w:ascii="ＭＳ ゴシック" w:eastAsia="ＭＳ ゴシック" w:hAnsi="ＭＳ ゴシック" w:cs="ＭＳ 明朝" w:hint="eastAsia"/>
          <w:color w:val="000000" w:themeColor="text1"/>
          <w:kern w:val="0"/>
          <w:sz w:val="24"/>
          <w:szCs w:val="24"/>
        </w:rPr>
        <w:t>６</w:t>
      </w:r>
      <w:r w:rsidR="005F06DE" w:rsidRPr="00CC2997">
        <w:rPr>
          <w:rFonts w:ascii="ＭＳ ゴシック" w:eastAsia="ＭＳ ゴシック" w:hAnsi="ＭＳ ゴシック" w:cs="ＭＳ 明朝" w:hint="eastAsia"/>
          <w:color w:val="000000" w:themeColor="text1"/>
          <w:kern w:val="0"/>
          <w:sz w:val="24"/>
          <w:szCs w:val="24"/>
        </w:rPr>
        <w:t>月</w:t>
      </w:r>
      <w:r w:rsidR="005A69AF">
        <w:rPr>
          <w:rFonts w:ascii="ＭＳ ゴシック" w:eastAsia="ＭＳ ゴシック" w:hAnsi="ＭＳ ゴシック" w:cs="ＭＳ 明朝" w:hint="eastAsia"/>
          <w:color w:val="000000" w:themeColor="text1"/>
          <w:kern w:val="0"/>
          <w:sz w:val="24"/>
          <w:szCs w:val="24"/>
        </w:rPr>
        <w:t>２０</w:t>
      </w:r>
      <w:r w:rsidR="00A0025C" w:rsidRPr="00CC2997">
        <w:rPr>
          <w:rFonts w:ascii="ＭＳ ゴシック" w:eastAsia="ＭＳ ゴシック" w:hAnsi="ＭＳ ゴシック" w:cs="ＭＳ 明朝" w:hint="eastAsia"/>
          <w:color w:val="000000" w:themeColor="text1"/>
          <w:kern w:val="0"/>
          <w:sz w:val="24"/>
          <w:szCs w:val="24"/>
        </w:rPr>
        <w:t>日（</w:t>
      </w:r>
      <w:r w:rsidR="005A69AF">
        <w:rPr>
          <w:rFonts w:ascii="ＭＳ ゴシック" w:eastAsia="ＭＳ ゴシック" w:hAnsi="ＭＳ ゴシック" w:cs="ＭＳ 明朝" w:hint="eastAsia"/>
          <w:color w:val="000000" w:themeColor="text1"/>
          <w:kern w:val="0"/>
          <w:sz w:val="24"/>
          <w:szCs w:val="24"/>
        </w:rPr>
        <w:t>金</w:t>
      </w:r>
      <w:r w:rsidR="00877940" w:rsidRPr="00CC2997">
        <w:rPr>
          <w:rFonts w:ascii="ＭＳ ゴシック" w:eastAsia="ＭＳ ゴシック" w:hAnsi="ＭＳ ゴシック" w:cs="ＭＳ 明朝" w:hint="eastAsia"/>
          <w:color w:val="000000" w:themeColor="text1"/>
          <w:kern w:val="0"/>
          <w:sz w:val="24"/>
          <w:szCs w:val="24"/>
        </w:rPr>
        <w:t>）１７時</w:t>
      </w:r>
      <w:r w:rsidR="004639D6" w:rsidRPr="00CC2997">
        <w:rPr>
          <w:rFonts w:ascii="ＭＳ ゴシック" w:eastAsia="ＭＳ ゴシック" w:hAnsi="ＭＳ ゴシック" w:cs="ＭＳ 明朝" w:hint="eastAsia"/>
          <w:color w:val="000000" w:themeColor="text1"/>
          <w:kern w:val="0"/>
          <w:sz w:val="24"/>
          <w:szCs w:val="24"/>
        </w:rPr>
        <w:t>（必着）</w:t>
      </w:r>
    </w:p>
    <w:p w:rsidR="00A0025C" w:rsidRPr="00CC2997" w:rsidRDefault="00A0025C" w:rsidP="00A0025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（２）提出場所・方法</w:t>
      </w:r>
    </w:p>
    <w:p w:rsidR="00A0025C" w:rsidRPr="00CC2997" w:rsidRDefault="00A0025C" w:rsidP="00A0025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・（様式６）質問書に記入の上、末尾アドレス宛に電子メールで提出してください。</w:t>
      </w:r>
    </w:p>
    <w:p w:rsidR="00A0025C" w:rsidRPr="00CC2997" w:rsidRDefault="0039353A" w:rsidP="0039353A">
      <w:pPr>
        <w:autoSpaceDE w:val="0"/>
        <w:autoSpaceDN w:val="0"/>
        <w:adjustRightInd w:val="0"/>
        <w:ind w:left="720" w:hangingChars="300" w:hanging="72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・件名は「</w:t>
      </w:r>
      <w:r w:rsidR="00416C00" w:rsidRPr="00CC2997">
        <w:rPr>
          <w:rFonts w:ascii="ＭＳ ゴシック" w:eastAsia="ＭＳ ゴシック" w:hAnsi="ＭＳ ゴシック" w:cs="ＭＳ 明朝" w:hint="eastAsia"/>
          <w:color w:val="000000" w:themeColor="text1"/>
          <w:kern w:val="0"/>
          <w:sz w:val="24"/>
          <w:szCs w:val="24"/>
        </w:rPr>
        <w:t>オンライン教育支援センター事業</w:t>
      </w:r>
      <w:r w:rsidRPr="00CC2997">
        <w:rPr>
          <w:rFonts w:ascii="ＭＳ ゴシック" w:eastAsia="ＭＳ ゴシック" w:hAnsi="ＭＳ ゴシック" w:cs="ＭＳ 明朝" w:hint="eastAsia"/>
          <w:color w:val="000000" w:themeColor="text1"/>
          <w:kern w:val="0"/>
          <w:sz w:val="24"/>
          <w:szCs w:val="24"/>
        </w:rPr>
        <w:t>業務</w:t>
      </w:r>
      <w:r w:rsidR="00A0025C" w:rsidRPr="00CC2997">
        <w:rPr>
          <w:rFonts w:ascii="ＭＳ ゴシック" w:eastAsia="ＭＳ ゴシック" w:hAnsi="ＭＳ ゴシック" w:cs="ＭＳ 明朝" w:hint="eastAsia"/>
          <w:color w:val="000000" w:themeColor="text1"/>
          <w:kern w:val="0"/>
          <w:sz w:val="24"/>
          <w:szCs w:val="24"/>
        </w:rPr>
        <w:t>質問（会社名）」としてください。</w:t>
      </w:r>
    </w:p>
    <w:p w:rsidR="00A0025C" w:rsidRPr="00CC2997" w:rsidRDefault="00A0025C" w:rsidP="00A0025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・メール送付後、末尾連絡先へ確認の電話をお願いします。</w:t>
      </w:r>
    </w:p>
    <w:p w:rsidR="00A0025C" w:rsidRPr="00CC2997" w:rsidRDefault="00877940" w:rsidP="00A0025C">
      <w:pPr>
        <w:autoSpaceDE w:val="0"/>
        <w:autoSpaceDN w:val="0"/>
        <w:adjustRightInd w:val="0"/>
        <w:ind w:left="720" w:hangingChars="300" w:hanging="72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・質問数は１提案当たり</w:t>
      </w:r>
      <w:r w:rsidR="00A0025C" w:rsidRPr="00CC2997">
        <w:rPr>
          <w:rFonts w:ascii="ＭＳ ゴシック" w:eastAsia="ＭＳ ゴシック" w:hAnsi="ＭＳ ゴシック" w:cs="ＭＳ 明朝" w:hint="eastAsia"/>
          <w:color w:val="000000" w:themeColor="text1"/>
          <w:kern w:val="0"/>
          <w:sz w:val="24"/>
          <w:szCs w:val="24"/>
        </w:rPr>
        <w:t>１５を上限とします。１つの質問内容に複数個の質問が記載されていると県が判断した場合、複数個として取り扱います。</w:t>
      </w:r>
    </w:p>
    <w:p w:rsidR="00A0025C" w:rsidRPr="00CC2997" w:rsidRDefault="00A0025C" w:rsidP="00A0025C">
      <w:pPr>
        <w:autoSpaceDE w:val="0"/>
        <w:autoSpaceDN w:val="0"/>
        <w:adjustRightInd w:val="0"/>
        <w:ind w:left="720" w:hangingChars="300" w:hanging="72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（３）回答方法</w:t>
      </w:r>
    </w:p>
    <w:p w:rsidR="00E371C6" w:rsidRPr="00CC2997" w:rsidRDefault="00DC5BCB" w:rsidP="00E371C6">
      <w:pPr>
        <w:autoSpaceDE w:val="0"/>
        <w:autoSpaceDN w:val="0"/>
        <w:adjustRightInd w:val="0"/>
        <w:ind w:left="720" w:hangingChars="300" w:hanging="72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質問に対する回答は、</w:t>
      </w:r>
      <w:r w:rsidR="00416C00" w:rsidRPr="00CC2997">
        <w:rPr>
          <w:rFonts w:ascii="ＭＳ ゴシック" w:eastAsia="ＭＳ ゴシック" w:hAnsi="ＭＳ ゴシック" w:cs="ＭＳ 明朝" w:hint="eastAsia"/>
          <w:color w:val="000000" w:themeColor="text1"/>
          <w:kern w:val="0"/>
          <w:sz w:val="24"/>
          <w:szCs w:val="24"/>
        </w:rPr>
        <w:t>令和７年（２０２５</w:t>
      </w:r>
      <w:r w:rsidRPr="00CC2997">
        <w:rPr>
          <w:rFonts w:ascii="ＭＳ ゴシック" w:eastAsia="ＭＳ ゴシック" w:hAnsi="ＭＳ ゴシック" w:cs="ＭＳ 明朝" w:hint="eastAsia"/>
          <w:color w:val="000000" w:themeColor="text1"/>
          <w:kern w:val="0"/>
          <w:sz w:val="24"/>
          <w:szCs w:val="24"/>
        </w:rPr>
        <w:t>年）</w:t>
      </w:r>
      <w:r w:rsidR="00AC21DE" w:rsidRPr="00CC2997">
        <w:rPr>
          <w:rFonts w:ascii="ＭＳ ゴシック" w:eastAsia="ＭＳ ゴシック" w:hAnsi="ＭＳ ゴシック" w:cs="ＭＳ 明朝" w:hint="eastAsia"/>
          <w:color w:val="000000" w:themeColor="text1"/>
          <w:kern w:val="0"/>
          <w:sz w:val="24"/>
          <w:szCs w:val="24"/>
        </w:rPr>
        <w:t>６</w:t>
      </w:r>
      <w:r w:rsidRPr="00CC2997">
        <w:rPr>
          <w:rFonts w:ascii="ＭＳ ゴシック" w:eastAsia="ＭＳ ゴシック" w:hAnsi="ＭＳ ゴシック" w:cs="ＭＳ 明朝" w:hint="eastAsia"/>
          <w:color w:val="000000" w:themeColor="text1"/>
          <w:kern w:val="0"/>
          <w:sz w:val="24"/>
          <w:szCs w:val="24"/>
        </w:rPr>
        <w:t>月</w:t>
      </w:r>
      <w:r w:rsidR="005A69AF">
        <w:rPr>
          <w:rFonts w:ascii="ＭＳ ゴシック" w:eastAsia="ＭＳ ゴシック" w:hAnsi="ＭＳ ゴシック" w:cs="ＭＳ 明朝" w:hint="eastAsia"/>
          <w:color w:val="000000" w:themeColor="text1"/>
          <w:kern w:val="0"/>
          <w:sz w:val="24"/>
          <w:szCs w:val="24"/>
        </w:rPr>
        <w:t>２４日（火</w:t>
      </w:r>
      <w:r w:rsidR="00A0025C" w:rsidRPr="00CC2997">
        <w:rPr>
          <w:rFonts w:ascii="ＭＳ ゴシック" w:eastAsia="ＭＳ ゴシック" w:hAnsi="ＭＳ ゴシック" w:cs="ＭＳ 明朝" w:hint="eastAsia"/>
          <w:color w:val="000000" w:themeColor="text1"/>
          <w:kern w:val="0"/>
          <w:sz w:val="24"/>
          <w:szCs w:val="24"/>
        </w:rPr>
        <w:t>）までに</w:t>
      </w:r>
      <w:r w:rsidR="00E371C6" w:rsidRPr="00CC2997">
        <w:rPr>
          <w:rFonts w:ascii="ＭＳ ゴシック" w:eastAsia="ＭＳ ゴシック" w:hAnsi="ＭＳ ゴシック" w:cs="ＭＳ 明朝" w:hint="eastAsia"/>
          <w:color w:val="000000" w:themeColor="text1"/>
          <w:kern w:val="0"/>
          <w:sz w:val="24"/>
          <w:szCs w:val="24"/>
        </w:rPr>
        <w:t>回答します。</w:t>
      </w:r>
    </w:p>
    <w:p w:rsidR="00E15BDE" w:rsidRPr="00CC2997" w:rsidRDefault="00E371C6" w:rsidP="00E371C6">
      <w:pPr>
        <w:autoSpaceDE w:val="0"/>
        <w:autoSpaceDN w:val="0"/>
        <w:adjustRightInd w:val="0"/>
        <w:ind w:leftChars="270" w:left="567" w:firstLineChars="63" w:firstLine="151"/>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なお、質問者のほか、県ホームページへの掲載等により他の提案者にも情報提供する場合があります。</w:t>
      </w:r>
    </w:p>
    <w:p w:rsidR="00CA1B1C" w:rsidRPr="00CC2997" w:rsidRDefault="00CA1B1C" w:rsidP="00E371C6">
      <w:pPr>
        <w:autoSpaceDE w:val="0"/>
        <w:autoSpaceDN w:val="0"/>
        <w:adjustRightInd w:val="0"/>
        <w:rPr>
          <w:rFonts w:ascii="ＭＳ ゴシック" w:eastAsia="ＭＳ ゴシック" w:hAnsi="ＭＳ ゴシック" w:cs="ＭＳ 明朝"/>
          <w:color w:val="000000" w:themeColor="text1"/>
          <w:kern w:val="0"/>
          <w:sz w:val="24"/>
          <w:szCs w:val="24"/>
        </w:rPr>
      </w:pPr>
    </w:p>
    <w:p w:rsidR="00D0568F" w:rsidRPr="00CC2997" w:rsidRDefault="00C22352"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４</w:t>
      </w:r>
      <w:r w:rsidR="00D0568F" w:rsidRPr="00CC2997">
        <w:rPr>
          <w:rFonts w:ascii="ＭＳ ゴシック" w:eastAsia="ＭＳ ゴシック" w:hAnsi="ＭＳ ゴシック" w:cs="ＭＳ 明朝" w:hint="eastAsia"/>
          <w:color w:val="000000" w:themeColor="text1"/>
          <w:kern w:val="0"/>
          <w:sz w:val="24"/>
          <w:szCs w:val="24"/>
        </w:rPr>
        <w:t xml:space="preserve">　参加申込書等の提出</w:t>
      </w:r>
    </w:p>
    <w:p w:rsidR="00D0568F" w:rsidRPr="00CC2997" w:rsidRDefault="00D01689" w:rsidP="00B65259">
      <w:pPr>
        <w:autoSpaceDE w:val="0"/>
        <w:autoSpaceDN w:val="0"/>
        <w:adjustRightInd w:val="0"/>
        <w:ind w:left="240" w:hangingChars="100" w:hanging="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本</w:t>
      </w:r>
      <w:r w:rsidR="00C24D4E" w:rsidRPr="00CC2997">
        <w:rPr>
          <w:rFonts w:ascii="ＭＳ ゴシック" w:eastAsia="ＭＳ ゴシック" w:hAnsi="ＭＳ ゴシック" w:cs="ＭＳ 明朝" w:hint="eastAsia"/>
          <w:color w:val="000000" w:themeColor="text1"/>
          <w:kern w:val="0"/>
          <w:sz w:val="24"/>
          <w:szCs w:val="24"/>
        </w:rPr>
        <w:t>プロポーザル</w:t>
      </w:r>
      <w:r w:rsidR="00D0568F" w:rsidRPr="00CC2997">
        <w:rPr>
          <w:rFonts w:ascii="ＭＳ ゴシック" w:eastAsia="ＭＳ ゴシック" w:hAnsi="ＭＳ ゴシック" w:cs="ＭＳ 明朝" w:hint="eastAsia"/>
          <w:color w:val="000000" w:themeColor="text1"/>
          <w:kern w:val="0"/>
          <w:sz w:val="24"/>
          <w:szCs w:val="24"/>
        </w:rPr>
        <w:t>に参加を希望する場合は、</w:t>
      </w:r>
      <w:r w:rsidR="003A0E86" w:rsidRPr="00CC2997">
        <w:rPr>
          <w:rFonts w:ascii="ＭＳ ゴシック" w:eastAsia="ＭＳ ゴシック" w:hAnsi="ＭＳ ゴシック" w:cs="ＭＳ 明朝" w:hint="eastAsia"/>
          <w:color w:val="000000" w:themeColor="text1"/>
          <w:kern w:val="0"/>
          <w:sz w:val="24"/>
          <w:szCs w:val="24"/>
        </w:rPr>
        <w:t>末尾連絡先へ事前に電話連絡の上、</w:t>
      </w:r>
      <w:r w:rsidR="00D0568F" w:rsidRPr="00CC2997">
        <w:rPr>
          <w:rFonts w:ascii="ＭＳ ゴシック" w:eastAsia="ＭＳ ゴシック" w:hAnsi="ＭＳ ゴシック" w:cs="ＭＳ 明朝" w:hint="eastAsia"/>
          <w:color w:val="000000" w:themeColor="text1"/>
          <w:kern w:val="0"/>
          <w:sz w:val="24"/>
          <w:szCs w:val="24"/>
        </w:rPr>
        <w:t>次のとおり書類を提出してください。</w:t>
      </w:r>
    </w:p>
    <w:p w:rsidR="00D0568F" w:rsidRPr="00CC2997" w:rsidRDefault="004B4502"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（１）提出期限</w:t>
      </w:r>
    </w:p>
    <w:p w:rsidR="004B4502" w:rsidRPr="00CC2997" w:rsidRDefault="00690796"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416C00" w:rsidRPr="00CC2997">
        <w:rPr>
          <w:rFonts w:ascii="ＭＳ ゴシック" w:eastAsia="ＭＳ ゴシック" w:hAnsi="ＭＳ ゴシック" w:cs="ＭＳ 明朝" w:hint="eastAsia"/>
          <w:color w:val="000000" w:themeColor="text1"/>
          <w:kern w:val="0"/>
          <w:sz w:val="24"/>
          <w:szCs w:val="24"/>
        </w:rPr>
        <w:t>令和７年（２０２５</w:t>
      </w:r>
      <w:r w:rsidRPr="00CC2997">
        <w:rPr>
          <w:rFonts w:ascii="ＭＳ ゴシック" w:eastAsia="ＭＳ ゴシック" w:hAnsi="ＭＳ ゴシック" w:cs="ＭＳ 明朝" w:hint="eastAsia"/>
          <w:color w:val="000000" w:themeColor="text1"/>
          <w:kern w:val="0"/>
          <w:sz w:val="24"/>
          <w:szCs w:val="24"/>
        </w:rPr>
        <w:t>年）</w:t>
      </w:r>
      <w:r w:rsidR="005A69AF">
        <w:rPr>
          <w:rFonts w:ascii="ＭＳ ゴシック" w:eastAsia="ＭＳ ゴシック" w:hAnsi="ＭＳ ゴシック" w:cs="ＭＳ 明朝" w:hint="eastAsia"/>
          <w:color w:val="000000" w:themeColor="text1"/>
          <w:kern w:val="0"/>
          <w:sz w:val="24"/>
          <w:szCs w:val="24"/>
        </w:rPr>
        <w:t>６月２７</w:t>
      </w:r>
      <w:r w:rsidR="005F06DE" w:rsidRPr="00CC2997">
        <w:rPr>
          <w:rFonts w:ascii="ＭＳ ゴシック" w:eastAsia="ＭＳ ゴシック" w:hAnsi="ＭＳ ゴシック" w:cs="ＭＳ 明朝" w:hint="eastAsia"/>
          <w:color w:val="000000" w:themeColor="text1"/>
          <w:kern w:val="0"/>
          <w:sz w:val="24"/>
          <w:szCs w:val="24"/>
        </w:rPr>
        <w:t>日（</w:t>
      </w:r>
      <w:r w:rsidR="005A69AF">
        <w:rPr>
          <w:rFonts w:ascii="ＭＳ ゴシック" w:eastAsia="ＭＳ ゴシック" w:hAnsi="ＭＳ ゴシック" w:cs="ＭＳ 明朝" w:hint="eastAsia"/>
          <w:color w:val="000000" w:themeColor="text1"/>
          <w:kern w:val="0"/>
          <w:sz w:val="24"/>
          <w:szCs w:val="24"/>
        </w:rPr>
        <w:t>金</w:t>
      </w:r>
      <w:r w:rsidR="004B4502" w:rsidRPr="00CC2997">
        <w:rPr>
          <w:rFonts w:ascii="ＭＳ ゴシック" w:eastAsia="ＭＳ ゴシック" w:hAnsi="ＭＳ ゴシック" w:cs="ＭＳ 明朝" w:hint="eastAsia"/>
          <w:color w:val="000000" w:themeColor="text1"/>
          <w:kern w:val="0"/>
          <w:sz w:val="24"/>
          <w:szCs w:val="24"/>
        </w:rPr>
        <w:t>）１７時</w:t>
      </w:r>
      <w:r w:rsidR="004639D6" w:rsidRPr="00CC2997">
        <w:rPr>
          <w:rFonts w:ascii="ＭＳ ゴシック" w:eastAsia="ＭＳ ゴシック" w:hAnsi="ＭＳ ゴシック" w:cs="ＭＳ 明朝" w:hint="eastAsia"/>
          <w:color w:val="000000" w:themeColor="text1"/>
          <w:kern w:val="0"/>
          <w:sz w:val="24"/>
          <w:szCs w:val="24"/>
        </w:rPr>
        <w:t>（</w:t>
      </w:r>
      <w:r w:rsidR="004B4502" w:rsidRPr="00CC2997">
        <w:rPr>
          <w:rFonts w:ascii="ＭＳ ゴシック" w:eastAsia="ＭＳ ゴシック" w:hAnsi="ＭＳ ゴシック" w:cs="ＭＳ 明朝" w:hint="eastAsia"/>
          <w:color w:val="000000" w:themeColor="text1"/>
          <w:kern w:val="0"/>
          <w:sz w:val="24"/>
          <w:szCs w:val="24"/>
        </w:rPr>
        <w:t>必着</w:t>
      </w:r>
      <w:r w:rsidR="004639D6" w:rsidRPr="00CC2997">
        <w:rPr>
          <w:rFonts w:ascii="ＭＳ ゴシック" w:eastAsia="ＭＳ ゴシック" w:hAnsi="ＭＳ ゴシック" w:cs="ＭＳ 明朝" w:hint="eastAsia"/>
          <w:color w:val="000000" w:themeColor="text1"/>
          <w:kern w:val="0"/>
          <w:sz w:val="24"/>
          <w:szCs w:val="24"/>
        </w:rPr>
        <w:t>）</w:t>
      </w:r>
      <w:r w:rsidR="00C47D05" w:rsidRPr="00CC2997">
        <w:rPr>
          <w:rFonts w:ascii="ＭＳ ゴシック" w:eastAsia="ＭＳ ゴシック" w:hAnsi="ＭＳ ゴシック" w:cs="ＭＳ 明朝" w:hint="eastAsia"/>
          <w:color w:val="000000" w:themeColor="text1"/>
          <w:kern w:val="0"/>
          <w:sz w:val="24"/>
          <w:szCs w:val="24"/>
        </w:rPr>
        <w:t>（郵送の場合も同日必着）</w:t>
      </w:r>
    </w:p>
    <w:p w:rsidR="004B4502" w:rsidRPr="00CC2997" w:rsidRDefault="004B4502"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（２）提出場所・方法</w:t>
      </w:r>
    </w:p>
    <w:p w:rsidR="004B4502" w:rsidRPr="00CC2997" w:rsidRDefault="004B4502" w:rsidP="00E15BDE">
      <w:pPr>
        <w:autoSpaceDE w:val="0"/>
        <w:autoSpaceDN w:val="0"/>
        <w:adjustRightInd w:val="0"/>
        <w:ind w:left="720" w:hangingChars="300" w:hanging="72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末尾提出先へ事前に電話連絡の上、郵送（配達証明に限る。）又は持参により提出してください。</w:t>
      </w:r>
    </w:p>
    <w:p w:rsidR="00D0568F" w:rsidRPr="00CC2997" w:rsidRDefault="00C47D05"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持参の場合は、執務時間内（土日</w:t>
      </w:r>
      <w:r w:rsidR="003E07F3" w:rsidRPr="00CC2997">
        <w:rPr>
          <w:rFonts w:ascii="ＭＳ ゴシック" w:eastAsia="ＭＳ ゴシック" w:hAnsi="ＭＳ ゴシック" w:cs="ＭＳ 明朝" w:hint="eastAsia"/>
          <w:color w:val="000000" w:themeColor="text1"/>
          <w:kern w:val="0"/>
          <w:sz w:val="24"/>
          <w:szCs w:val="24"/>
        </w:rPr>
        <w:t>祝日</w:t>
      </w:r>
      <w:r w:rsidR="004B4502" w:rsidRPr="00CC2997">
        <w:rPr>
          <w:rFonts w:ascii="ＭＳ ゴシック" w:eastAsia="ＭＳ ゴシック" w:hAnsi="ＭＳ ゴシック" w:cs="ＭＳ 明朝" w:hint="eastAsia"/>
          <w:color w:val="000000" w:themeColor="text1"/>
          <w:kern w:val="0"/>
          <w:sz w:val="24"/>
          <w:szCs w:val="24"/>
        </w:rPr>
        <w:t>を除く９時～１７時）にお願いします。</w:t>
      </w:r>
    </w:p>
    <w:p w:rsidR="00D0568F" w:rsidRPr="00CC2997" w:rsidRDefault="004B4502"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（３）提出書類</w:t>
      </w:r>
    </w:p>
    <w:p w:rsidR="004B4502" w:rsidRPr="00CC2997" w:rsidRDefault="004B4502" w:rsidP="006C3C1C">
      <w:pPr>
        <w:pStyle w:val="aa"/>
        <w:numPr>
          <w:ilvl w:val="0"/>
          <w:numId w:val="2"/>
        </w:numPr>
        <w:autoSpaceDE w:val="0"/>
        <w:autoSpaceDN w:val="0"/>
        <w:adjustRightInd w:val="0"/>
        <w:ind w:leftChars="0" w:left="709" w:hanging="289"/>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lastRenderedPageBreak/>
        <w:t>（様式１）参加申込書</w:t>
      </w:r>
    </w:p>
    <w:p w:rsidR="004B4502" w:rsidRPr="00CC2997" w:rsidRDefault="004B4502" w:rsidP="006C3C1C">
      <w:pPr>
        <w:pStyle w:val="aa"/>
        <w:numPr>
          <w:ilvl w:val="0"/>
          <w:numId w:val="2"/>
        </w:numPr>
        <w:autoSpaceDE w:val="0"/>
        <w:autoSpaceDN w:val="0"/>
        <w:adjustRightInd w:val="0"/>
        <w:ind w:leftChars="0" w:left="709" w:hanging="289"/>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（様式２）参加資格に関する申立書</w:t>
      </w:r>
    </w:p>
    <w:p w:rsidR="004B4502" w:rsidRPr="00CC2997" w:rsidRDefault="004B4502" w:rsidP="006C3C1C">
      <w:pPr>
        <w:pStyle w:val="aa"/>
        <w:numPr>
          <w:ilvl w:val="0"/>
          <w:numId w:val="2"/>
        </w:numPr>
        <w:autoSpaceDE w:val="0"/>
        <w:autoSpaceDN w:val="0"/>
        <w:adjustRightInd w:val="0"/>
        <w:ind w:leftChars="0" w:left="709" w:hanging="289"/>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（様式３）受注実績調書　※過去３年分</w:t>
      </w:r>
    </w:p>
    <w:p w:rsidR="004B4502" w:rsidRPr="00CC2997" w:rsidRDefault="004B4502" w:rsidP="006C3C1C">
      <w:pPr>
        <w:pStyle w:val="aa"/>
        <w:numPr>
          <w:ilvl w:val="0"/>
          <w:numId w:val="2"/>
        </w:numPr>
        <w:autoSpaceDE w:val="0"/>
        <w:autoSpaceDN w:val="0"/>
        <w:adjustRightInd w:val="0"/>
        <w:ind w:leftChars="0" w:left="709" w:hanging="289"/>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（様式４）会社概要書　※会社パンフレットがある場合は添付すること。</w:t>
      </w:r>
    </w:p>
    <w:p w:rsidR="004B4502" w:rsidRPr="00CC2997" w:rsidRDefault="004B4502" w:rsidP="006C3C1C">
      <w:pPr>
        <w:pStyle w:val="aa"/>
        <w:numPr>
          <w:ilvl w:val="0"/>
          <w:numId w:val="2"/>
        </w:numPr>
        <w:autoSpaceDE w:val="0"/>
        <w:autoSpaceDN w:val="0"/>
        <w:adjustRightInd w:val="0"/>
        <w:ind w:leftChars="0" w:left="709" w:hanging="289"/>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（様式５）暴力団の排除に関する誓約書</w:t>
      </w:r>
    </w:p>
    <w:p w:rsidR="004B4502" w:rsidRPr="00CC2997" w:rsidRDefault="004B4502"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（４）提出部数</w:t>
      </w:r>
    </w:p>
    <w:p w:rsidR="004B4502" w:rsidRPr="00CC2997" w:rsidRDefault="004B4502"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4639D6" w:rsidRPr="00CC2997">
        <w:rPr>
          <w:rFonts w:ascii="ＭＳ ゴシック" w:eastAsia="ＭＳ ゴシック" w:hAnsi="ＭＳ ゴシック" w:cs="ＭＳ 明朝" w:hint="eastAsia"/>
          <w:color w:val="000000" w:themeColor="text1"/>
          <w:kern w:val="0"/>
          <w:sz w:val="24"/>
          <w:szCs w:val="24"/>
        </w:rPr>
        <w:t xml:space="preserve">　各８</w:t>
      </w:r>
      <w:r w:rsidR="00AF7385" w:rsidRPr="00CC2997">
        <w:rPr>
          <w:rFonts w:ascii="ＭＳ ゴシック" w:eastAsia="ＭＳ ゴシック" w:hAnsi="ＭＳ ゴシック" w:cs="ＭＳ 明朝" w:hint="eastAsia"/>
          <w:color w:val="000000" w:themeColor="text1"/>
          <w:kern w:val="0"/>
          <w:sz w:val="24"/>
          <w:szCs w:val="24"/>
        </w:rPr>
        <w:t>部（原本１部、副本７</w:t>
      </w:r>
      <w:r w:rsidR="00E371C6" w:rsidRPr="00CC2997">
        <w:rPr>
          <w:rFonts w:ascii="ＭＳ ゴシック" w:eastAsia="ＭＳ ゴシック" w:hAnsi="ＭＳ ゴシック" w:cs="ＭＳ 明朝" w:hint="eastAsia"/>
          <w:color w:val="000000" w:themeColor="text1"/>
          <w:kern w:val="0"/>
          <w:sz w:val="24"/>
          <w:szCs w:val="24"/>
        </w:rPr>
        <w:t>部）</w:t>
      </w:r>
    </w:p>
    <w:p w:rsidR="00E371C6" w:rsidRPr="00CC2997" w:rsidRDefault="00E371C6"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4B4502" w:rsidRPr="00CC2997" w:rsidRDefault="00C22352"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５</w:t>
      </w:r>
      <w:r w:rsidR="004B4502" w:rsidRPr="00CC2997">
        <w:rPr>
          <w:rFonts w:ascii="ＭＳ ゴシック" w:eastAsia="ＭＳ ゴシック" w:hAnsi="ＭＳ ゴシック" w:cs="ＭＳ 明朝" w:hint="eastAsia"/>
          <w:color w:val="000000" w:themeColor="text1"/>
          <w:kern w:val="0"/>
          <w:sz w:val="24"/>
          <w:szCs w:val="24"/>
        </w:rPr>
        <w:t xml:space="preserve">　参加資格確認通知</w:t>
      </w:r>
    </w:p>
    <w:p w:rsidR="004B4502" w:rsidRPr="00CC2997" w:rsidRDefault="004B4502" w:rsidP="00E15BDE">
      <w:pPr>
        <w:autoSpaceDE w:val="0"/>
        <w:autoSpaceDN w:val="0"/>
        <w:adjustRightInd w:val="0"/>
        <w:ind w:leftChars="135" w:left="283" w:firstLineChars="81" w:firstLine="194"/>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参加資格を満たさない場合は、適宜参加申込書に記載された連絡先に電子メールで通知します。</w:t>
      </w:r>
    </w:p>
    <w:p w:rsidR="004B4502" w:rsidRPr="00CC2997" w:rsidRDefault="004B4502" w:rsidP="004B4502">
      <w:pPr>
        <w:autoSpaceDE w:val="0"/>
        <w:autoSpaceDN w:val="0"/>
        <w:adjustRightInd w:val="0"/>
        <w:ind w:left="480" w:hangingChars="200" w:hanging="480"/>
        <w:jc w:val="left"/>
        <w:rPr>
          <w:rFonts w:ascii="ＭＳ ゴシック" w:eastAsia="ＭＳ ゴシック" w:hAnsi="ＭＳ ゴシック" w:cs="ＭＳ 明朝"/>
          <w:color w:val="000000" w:themeColor="text1"/>
          <w:kern w:val="0"/>
          <w:sz w:val="24"/>
          <w:szCs w:val="24"/>
        </w:rPr>
      </w:pPr>
    </w:p>
    <w:p w:rsidR="004B4502" w:rsidRPr="00CC2997" w:rsidRDefault="00C22352" w:rsidP="004B4502">
      <w:pPr>
        <w:autoSpaceDE w:val="0"/>
        <w:autoSpaceDN w:val="0"/>
        <w:adjustRightInd w:val="0"/>
        <w:ind w:left="480" w:hangingChars="200" w:hanging="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６</w:t>
      </w:r>
      <w:r w:rsidR="004B4502" w:rsidRPr="00CC2997">
        <w:rPr>
          <w:rFonts w:ascii="ＭＳ ゴシック" w:eastAsia="ＭＳ ゴシック" w:hAnsi="ＭＳ ゴシック" w:cs="ＭＳ 明朝" w:hint="eastAsia"/>
          <w:color w:val="000000" w:themeColor="text1"/>
          <w:kern w:val="0"/>
          <w:sz w:val="24"/>
          <w:szCs w:val="24"/>
        </w:rPr>
        <w:t xml:space="preserve">　参加辞退</w:t>
      </w:r>
    </w:p>
    <w:p w:rsidR="004B4502" w:rsidRPr="00CC2997" w:rsidRDefault="004B4502" w:rsidP="00E15BDE">
      <w:pPr>
        <w:autoSpaceDE w:val="0"/>
        <w:autoSpaceDN w:val="0"/>
        <w:adjustRightInd w:val="0"/>
        <w:ind w:leftChars="135" w:left="283" w:firstLineChars="81" w:firstLine="194"/>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参加申込書提出日以降に参加を辞退する場合は、辞退届（任意の様式）を</w:t>
      </w:r>
      <w:r w:rsidR="0007712E" w:rsidRPr="00CC2997">
        <w:rPr>
          <w:rFonts w:ascii="ＭＳ ゴシック" w:eastAsia="ＭＳ ゴシック" w:hAnsi="ＭＳ ゴシック" w:cs="ＭＳ 明朝" w:hint="eastAsia"/>
          <w:color w:val="000000" w:themeColor="text1"/>
          <w:kern w:val="0"/>
          <w:sz w:val="24"/>
          <w:szCs w:val="24"/>
        </w:rPr>
        <w:t>末尾提出先へ事前に電話連絡の上、持参又は郵送にて提出してください。なお、既に提出された書類は返却しません。</w:t>
      </w:r>
    </w:p>
    <w:p w:rsidR="003C4C6D" w:rsidRPr="00CC2997" w:rsidRDefault="003C4C6D" w:rsidP="00E469B5">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p>
    <w:p w:rsidR="008444CC" w:rsidRPr="00CC2997" w:rsidRDefault="00C22352" w:rsidP="00750FB0">
      <w:pPr>
        <w:autoSpaceDE w:val="0"/>
        <w:autoSpaceDN w:val="0"/>
        <w:adjustRightInd w:val="0"/>
        <w:ind w:left="720" w:hangingChars="300" w:hanging="72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７</w:t>
      </w:r>
      <w:r w:rsidR="008444CC" w:rsidRPr="00CC2997">
        <w:rPr>
          <w:rFonts w:ascii="ＭＳ ゴシック" w:eastAsia="ＭＳ ゴシック" w:hAnsi="ＭＳ ゴシック" w:cs="ＭＳ 明朝" w:hint="eastAsia"/>
          <w:color w:val="000000" w:themeColor="text1"/>
          <w:kern w:val="0"/>
          <w:sz w:val="24"/>
          <w:szCs w:val="24"/>
        </w:rPr>
        <w:t xml:space="preserve">　企画提案書等の提出</w:t>
      </w:r>
    </w:p>
    <w:p w:rsidR="008444CC" w:rsidRPr="00CC2997" w:rsidRDefault="00E371C6" w:rsidP="00F87C5A">
      <w:pPr>
        <w:autoSpaceDE w:val="0"/>
        <w:autoSpaceDN w:val="0"/>
        <w:adjustRightInd w:val="0"/>
        <w:ind w:left="240" w:hangingChars="100" w:hanging="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参加申込書を提出し、本</w:t>
      </w:r>
      <w:r w:rsidR="00C24D4E" w:rsidRPr="00CC2997">
        <w:rPr>
          <w:rFonts w:ascii="ＭＳ ゴシック" w:eastAsia="ＭＳ ゴシック" w:hAnsi="ＭＳ ゴシック" w:cs="ＭＳ 明朝" w:hint="eastAsia"/>
          <w:color w:val="000000" w:themeColor="text1"/>
          <w:kern w:val="0"/>
          <w:sz w:val="24"/>
          <w:szCs w:val="24"/>
        </w:rPr>
        <w:t>プロポーザル</w:t>
      </w:r>
      <w:r w:rsidR="008444CC" w:rsidRPr="00CC2997">
        <w:rPr>
          <w:rFonts w:ascii="ＭＳ ゴシック" w:eastAsia="ＭＳ ゴシック" w:hAnsi="ＭＳ ゴシック" w:cs="ＭＳ 明朝" w:hint="eastAsia"/>
          <w:color w:val="000000" w:themeColor="text1"/>
          <w:kern w:val="0"/>
          <w:sz w:val="24"/>
          <w:szCs w:val="24"/>
        </w:rPr>
        <w:t>に参加する者は、次のとおり企画提案書等を提出してください。なお、提案は１者１案とします。</w:t>
      </w:r>
    </w:p>
    <w:p w:rsidR="008444CC" w:rsidRPr="00CC2997" w:rsidRDefault="008444CC" w:rsidP="008444C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（１）提出期限</w:t>
      </w:r>
    </w:p>
    <w:p w:rsidR="008444CC" w:rsidRPr="00CC2997" w:rsidRDefault="00DC5BCB" w:rsidP="008444C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8F3E23" w:rsidRPr="00CC2997">
        <w:rPr>
          <w:rFonts w:ascii="ＭＳ ゴシック" w:eastAsia="ＭＳ ゴシック" w:hAnsi="ＭＳ ゴシック" w:cs="ＭＳ 明朝" w:hint="eastAsia"/>
          <w:color w:val="000000" w:themeColor="text1"/>
          <w:kern w:val="0"/>
          <w:sz w:val="24"/>
          <w:szCs w:val="24"/>
        </w:rPr>
        <w:t>令和７年（２０２５</w:t>
      </w:r>
      <w:r w:rsidRPr="00CC2997">
        <w:rPr>
          <w:rFonts w:ascii="ＭＳ ゴシック" w:eastAsia="ＭＳ ゴシック" w:hAnsi="ＭＳ ゴシック" w:cs="ＭＳ 明朝" w:hint="eastAsia"/>
          <w:color w:val="000000" w:themeColor="text1"/>
          <w:kern w:val="0"/>
          <w:sz w:val="24"/>
          <w:szCs w:val="24"/>
        </w:rPr>
        <w:t>年</w:t>
      </w:r>
      <w:r w:rsidR="00A12329" w:rsidRPr="00CC2997">
        <w:rPr>
          <w:rFonts w:ascii="ＭＳ ゴシック" w:eastAsia="ＭＳ ゴシック" w:hAnsi="ＭＳ ゴシック" w:cs="ＭＳ 明朝" w:hint="eastAsia"/>
          <w:color w:val="000000" w:themeColor="text1"/>
          <w:kern w:val="0"/>
          <w:sz w:val="24"/>
          <w:szCs w:val="24"/>
        </w:rPr>
        <w:t>）</w:t>
      </w:r>
      <w:r w:rsidR="000849EE" w:rsidRPr="00CC2997">
        <w:rPr>
          <w:rFonts w:ascii="ＭＳ ゴシック" w:eastAsia="ＭＳ ゴシック" w:hAnsi="ＭＳ ゴシック" w:cs="ＭＳ 明朝" w:hint="eastAsia"/>
          <w:color w:val="000000" w:themeColor="text1"/>
          <w:kern w:val="0"/>
          <w:sz w:val="24"/>
          <w:szCs w:val="24"/>
        </w:rPr>
        <w:t>７月３</w:t>
      </w:r>
      <w:r w:rsidR="00C044E3" w:rsidRPr="00CC2997">
        <w:rPr>
          <w:rFonts w:ascii="ＭＳ ゴシック" w:eastAsia="ＭＳ ゴシック" w:hAnsi="ＭＳ ゴシック" w:cs="ＭＳ 明朝" w:hint="eastAsia"/>
          <w:color w:val="000000" w:themeColor="text1"/>
          <w:kern w:val="0"/>
          <w:sz w:val="24"/>
          <w:szCs w:val="24"/>
        </w:rPr>
        <w:t>日（木</w:t>
      </w:r>
      <w:r w:rsidR="008444CC" w:rsidRPr="00CC2997">
        <w:rPr>
          <w:rFonts w:ascii="ＭＳ ゴシック" w:eastAsia="ＭＳ ゴシック" w:hAnsi="ＭＳ ゴシック" w:cs="ＭＳ 明朝" w:hint="eastAsia"/>
          <w:color w:val="000000" w:themeColor="text1"/>
          <w:kern w:val="0"/>
          <w:sz w:val="24"/>
          <w:szCs w:val="24"/>
        </w:rPr>
        <w:t>）１７時</w:t>
      </w:r>
      <w:r w:rsidR="004639D6" w:rsidRPr="00CC2997">
        <w:rPr>
          <w:rFonts w:ascii="ＭＳ ゴシック" w:eastAsia="ＭＳ ゴシック" w:hAnsi="ＭＳ ゴシック" w:cs="ＭＳ 明朝" w:hint="eastAsia"/>
          <w:color w:val="000000" w:themeColor="text1"/>
          <w:kern w:val="0"/>
          <w:sz w:val="24"/>
          <w:szCs w:val="24"/>
        </w:rPr>
        <w:t>（</w:t>
      </w:r>
      <w:r w:rsidR="008444CC" w:rsidRPr="00CC2997">
        <w:rPr>
          <w:rFonts w:ascii="ＭＳ ゴシック" w:eastAsia="ＭＳ ゴシック" w:hAnsi="ＭＳ ゴシック" w:cs="ＭＳ 明朝" w:hint="eastAsia"/>
          <w:color w:val="000000" w:themeColor="text1"/>
          <w:kern w:val="0"/>
          <w:sz w:val="24"/>
          <w:szCs w:val="24"/>
        </w:rPr>
        <w:t>必着</w:t>
      </w:r>
      <w:r w:rsidR="004639D6" w:rsidRPr="00CC2997">
        <w:rPr>
          <w:rFonts w:ascii="ＭＳ ゴシック" w:eastAsia="ＭＳ ゴシック" w:hAnsi="ＭＳ ゴシック" w:cs="ＭＳ 明朝" w:hint="eastAsia"/>
          <w:color w:val="000000" w:themeColor="text1"/>
          <w:kern w:val="0"/>
          <w:sz w:val="24"/>
          <w:szCs w:val="24"/>
        </w:rPr>
        <w:t>）</w:t>
      </w:r>
      <w:r w:rsidR="008444CC" w:rsidRPr="00CC2997">
        <w:rPr>
          <w:rFonts w:ascii="ＭＳ ゴシック" w:eastAsia="ＭＳ ゴシック" w:hAnsi="ＭＳ ゴシック" w:cs="ＭＳ 明朝" w:hint="eastAsia"/>
          <w:color w:val="000000" w:themeColor="text1"/>
          <w:kern w:val="0"/>
          <w:sz w:val="24"/>
          <w:szCs w:val="24"/>
        </w:rPr>
        <w:t xml:space="preserve">　※郵送の場合も同日必着</w:t>
      </w:r>
    </w:p>
    <w:p w:rsidR="008444CC" w:rsidRPr="00CC2997" w:rsidRDefault="008444CC" w:rsidP="008444CC">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（２）提出場所・方法</w:t>
      </w:r>
    </w:p>
    <w:p w:rsidR="00FC3E8B" w:rsidRPr="00CC2997" w:rsidRDefault="008444CC" w:rsidP="00FC3E8B">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末尾提出先へ事前に電話連絡の上、郵送（配達証明に限る。）又は持参により提出し</w:t>
      </w:r>
    </w:p>
    <w:p w:rsidR="008444CC" w:rsidRPr="00CC2997" w:rsidRDefault="008444CC" w:rsidP="00FC3E8B">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てください。</w:t>
      </w:r>
    </w:p>
    <w:p w:rsidR="008444CC" w:rsidRPr="00CC2997" w:rsidRDefault="00F3635B" w:rsidP="008444CC">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持参の場合は、執務時間内（土日</w:t>
      </w:r>
      <w:r w:rsidR="00E371C6" w:rsidRPr="00CC2997">
        <w:rPr>
          <w:rFonts w:ascii="ＭＳ ゴシック" w:eastAsia="ＭＳ ゴシック" w:hAnsi="ＭＳ ゴシック" w:cs="ＭＳ 明朝" w:hint="eastAsia"/>
          <w:color w:val="000000" w:themeColor="text1"/>
          <w:kern w:val="0"/>
          <w:sz w:val="24"/>
          <w:szCs w:val="24"/>
        </w:rPr>
        <w:t>祝日</w:t>
      </w:r>
      <w:r w:rsidR="007307FA" w:rsidRPr="00CC2997">
        <w:rPr>
          <w:rFonts w:ascii="ＭＳ ゴシック" w:eastAsia="ＭＳ ゴシック" w:hAnsi="ＭＳ ゴシック" w:cs="ＭＳ 明朝" w:hint="eastAsia"/>
          <w:color w:val="000000" w:themeColor="text1"/>
          <w:kern w:val="0"/>
          <w:sz w:val="24"/>
          <w:szCs w:val="24"/>
        </w:rPr>
        <w:t>を除く９時～１７時）にお願いします。</w:t>
      </w:r>
    </w:p>
    <w:p w:rsidR="007307FA" w:rsidRPr="00CC2997" w:rsidRDefault="007307FA" w:rsidP="00FC3E8B">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（３）提出書類</w:t>
      </w:r>
    </w:p>
    <w:p w:rsidR="007307FA" w:rsidRPr="00CC2997" w:rsidRDefault="00FC3E8B" w:rsidP="008444CC">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7307FA" w:rsidRPr="00CC2997">
        <w:rPr>
          <w:rFonts w:ascii="ＭＳ ゴシック" w:eastAsia="ＭＳ ゴシック" w:hAnsi="ＭＳ ゴシック" w:cs="ＭＳ 明朝" w:hint="eastAsia"/>
          <w:color w:val="000000" w:themeColor="text1"/>
          <w:kern w:val="0"/>
          <w:sz w:val="24"/>
          <w:szCs w:val="24"/>
        </w:rPr>
        <w:t>①企画提案書（カラー印刷）</w:t>
      </w:r>
    </w:p>
    <w:p w:rsidR="007307FA" w:rsidRPr="00CC2997" w:rsidRDefault="007307FA" w:rsidP="008444CC">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922E06" w:rsidRPr="00CC2997">
        <w:rPr>
          <w:rFonts w:ascii="ＭＳ ゴシック" w:eastAsia="ＭＳ ゴシック" w:hAnsi="ＭＳ ゴシック" w:cs="ＭＳ 明朝" w:hint="eastAsia"/>
          <w:color w:val="000000" w:themeColor="text1"/>
          <w:kern w:val="0"/>
          <w:sz w:val="24"/>
          <w:szCs w:val="24"/>
        </w:rPr>
        <w:t>②</w:t>
      </w:r>
      <w:r w:rsidR="0021734C" w:rsidRPr="00CC2997">
        <w:rPr>
          <w:rFonts w:ascii="ＭＳ ゴシック" w:eastAsia="ＭＳ ゴシック" w:hAnsi="ＭＳ ゴシック" w:cs="ＭＳ 明朝" w:hint="eastAsia"/>
          <w:color w:val="000000" w:themeColor="text1"/>
          <w:kern w:val="0"/>
          <w:sz w:val="24"/>
          <w:szCs w:val="24"/>
        </w:rPr>
        <w:t>費用見積書</w:t>
      </w:r>
      <w:r w:rsidR="003555EE" w:rsidRPr="00CC2997">
        <w:rPr>
          <w:rFonts w:ascii="ＭＳ ゴシック" w:eastAsia="ＭＳ ゴシック" w:hAnsi="ＭＳ ゴシック" w:cs="ＭＳ 明朝" w:hint="eastAsia"/>
          <w:color w:val="000000" w:themeColor="text1"/>
          <w:kern w:val="0"/>
          <w:sz w:val="24"/>
          <w:szCs w:val="24"/>
        </w:rPr>
        <w:t>（様式７）</w:t>
      </w:r>
    </w:p>
    <w:p w:rsidR="007307FA" w:rsidRPr="00CC2997" w:rsidRDefault="007307FA" w:rsidP="008444CC">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※別紙で内訳書添付（様式自由）</w:t>
      </w:r>
    </w:p>
    <w:p w:rsidR="00CC44BF" w:rsidRPr="00CC2997" w:rsidRDefault="00E371C6" w:rsidP="0039353A">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※消費税及び地方消費税の額が分かるよう記載してください。</w:t>
      </w:r>
    </w:p>
    <w:p w:rsidR="003555EE" w:rsidRPr="00CC2997" w:rsidRDefault="003555EE" w:rsidP="0039353A">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③</w:t>
      </w:r>
      <w:r w:rsidR="000C158A" w:rsidRPr="00CC2997">
        <w:rPr>
          <w:rFonts w:ascii="ＭＳ ゴシック" w:eastAsia="ＭＳ ゴシック" w:hAnsi="ＭＳ ゴシック" w:cs="ＭＳ 明朝" w:hint="eastAsia"/>
          <w:color w:val="000000" w:themeColor="text1"/>
          <w:kern w:val="0"/>
          <w:sz w:val="24"/>
          <w:szCs w:val="24"/>
        </w:rPr>
        <w:t>「</w:t>
      </w:r>
      <w:r w:rsidR="004C420E" w:rsidRPr="00CC2997">
        <w:rPr>
          <w:rFonts w:ascii="ＭＳ ゴシック" w:eastAsia="ＭＳ ゴシック" w:hAnsi="ＭＳ ゴシック" w:cs="ＭＳ 明朝" w:hint="eastAsia"/>
          <w:color w:val="000000" w:themeColor="text1"/>
          <w:kern w:val="0"/>
          <w:sz w:val="24"/>
          <w:szCs w:val="24"/>
        </w:rPr>
        <w:t>事業者の取組</w:t>
      </w:r>
      <w:r w:rsidR="000C158A" w:rsidRPr="00CC2997">
        <w:rPr>
          <w:rFonts w:ascii="ＭＳ ゴシック" w:eastAsia="ＭＳ ゴシック" w:hAnsi="ＭＳ ゴシック" w:cs="ＭＳ 明朝" w:hint="eastAsia"/>
          <w:color w:val="000000" w:themeColor="text1"/>
          <w:kern w:val="0"/>
          <w:sz w:val="24"/>
          <w:szCs w:val="24"/>
        </w:rPr>
        <w:t>に関する申出書」（様式８）</w:t>
      </w:r>
    </w:p>
    <w:p w:rsidR="007307FA" w:rsidRPr="00CC2997" w:rsidRDefault="00AD2916" w:rsidP="00FC3E8B">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（４）提出部数</w:t>
      </w:r>
    </w:p>
    <w:p w:rsidR="00E371C6" w:rsidRPr="00CC2997" w:rsidRDefault="00FC3E8B" w:rsidP="00AD2916">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AD2916" w:rsidRPr="00CC2997">
        <w:rPr>
          <w:rFonts w:ascii="ＭＳ ゴシック" w:eastAsia="ＭＳ ゴシック" w:hAnsi="ＭＳ ゴシック" w:cs="ＭＳ 明朝" w:hint="eastAsia"/>
          <w:color w:val="000000" w:themeColor="text1"/>
          <w:kern w:val="0"/>
          <w:sz w:val="24"/>
          <w:szCs w:val="24"/>
        </w:rPr>
        <w:t>・</w:t>
      </w:r>
      <w:r w:rsidR="004639D6" w:rsidRPr="00CC2997">
        <w:rPr>
          <w:rFonts w:ascii="ＭＳ ゴシック" w:eastAsia="ＭＳ ゴシック" w:hAnsi="ＭＳ ゴシック" w:cs="ＭＳ 明朝" w:hint="eastAsia"/>
          <w:color w:val="000000" w:themeColor="text1"/>
          <w:kern w:val="0"/>
          <w:sz w:val="24"/>
          <w:szCs w:val="24"/>
        </w:rPr>
        <w:t>印刷したもの各８</w:t>
      </w:r>
      <w:r w:rsidR="00AF7385" w:rsidRPr="00CC2997">
        <w:rPr>
          <w:rFonts w:ascii="ＭＳ ゴシック" w:eastAsia="ＭＳ ゴシック" w:hAnsi="ＭＳ ゴシック" w:cs="ＭＳ 明朝" w:hint="eastAsia"/>
          <w:color w:val="000000" w:themeColor="text1"/>
          <w:kern w:val="0"/>
          <w:sz w:val="24"/>
          <w:szCs w:val="24"/>
        </w:rPr>
        <w:t>部（原本１部、副本７</w:t>
      </w:r>
      <w:r w:rsidR="00E371C6" w:rsidRPr="00CC2997">
        <w:rPr>
          <w:rFonts w:ascii="ＭＳ ゴシック" w:eastAsia="ＭＳ ゴシック" w:hAnsi="ＭＳ ゴシック" w:cs="ＭＳ 明朝" w:hint="eastAsia"/>
          <w:color w:val="000000" w:themeColor="text1"/>
          <w:kern w:val="0"/>
          <w:sz w:val="24"/>
          <w:szCs w:val="24"/>
        </w:rPr>
        <w:t>部）</w:t>
      </w:r>
    </w:p>
    <w:p w:rsidR="00AD2916" w:rsidRPr="00CC2997" w:rsidRDefault="00AD2916" w:rsidP="00AD2916">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・電子データ（</w:t>
      </w:r>
      <w:r w:rsidRPr="00CC2997">
        <w:rPr>
          <w:rFonts w:ascii="Segoe UI Symbol" w:eastAsia="ＭＳ ゴシック" w:hAnsi="Segoe UI Symbol" w:cs="Segoe UI Symbol" w:hint="eastAsia"/>
          <w:color w:val="000000" w:themeColor="text1"/>
          <w:kern w:val="0"/>
          <w:sz w:val="24"/>
          <w:szCs w:val="24"/>
        </w:rPr>
        <w:t>CD</w:t>
      </w:r>
      <w:r w:rsidRPr="00CC2997">
        <w:rPr>
          <w:rFonts w:ascii="Segoe UI Symbol" w:eastAsia="ＭＳ ゴシック" w:hAnsi="Segoe UI Symbol" w:cs="Segoe UI Symbol"/>
          <w:color w:val="000000" w:themeColor="text1"/>
          <w:kern w:val="0"/>
          <w:sz w:val="24"/>
          <w:szCs w:val="24"/>
        </w:rPr>
        <w:t>-</w:t>
      </w:r>
      <w:r w:rsidRPr="00CC2997">
        <w:rPr>
          <w:rFonts w:ascii="Segoe UI Symbol" w:eastAsia="ＭＳ ゴシック" w:hAnsi="Segoe UI Symbol" w:cs="Segoe UI Symbol" w:hint="eastAsia"/>
          <w:color w:val="000000" w:themeColor="text1"/>
          <w:kern w:val="0"/>
          <w:sz w:val="24"/>
          <w:szCs w:val="24"/>
        </w:rPr>
        <w:t>R</w:t>
      </w:r>
      <w:r w:rsidRPr="00CC2997">
        <w:rPr>
          <w:rFonts w:ascii="Segoe UI Symbol" w:eastAsia="ＭＳ ゴシック" w:hAnsi="Segoe UI Symbol" w:cs="Segoe UI Symbol" w:hint="eastAsia"/>
          <w:color w:val="000000" w:themeColor="text1"/>
          <w:kern w:val="0"/>
          <w:sz w:val="24"/>
          <w:szCs w:val="24"/>
        </w:rPr>
        <w:t>）１部</w:t>
      </w:r>
    </w:p>
    <w:p w:rsidR="00FC3E8B" w:rsidRPr="00CC2997" w:rsidRDefault="00FC3E8B" w:rsidP="00FC3E8B">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AD2916" w:rsidRPr="00CC2997" w:rsidRDefault="00C22352" w:rsidP="00FC3E8B">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８</w:t>
      </w:r>
      <w:r w:rsidR="00AD2916" w:rsidRPr="00CC2997">
        <w:rPr>
          <w:rFonts w:ascii="ＭＳ ゴシック" w:eastAsia="ＭＳ ゴシック" w:hAnsi="ＭＳ ゴシック" w:cs="ＭＳ 明朝" w:hint="eastAsia"/>
          <w:color w:val="000000" w:themeColor="text1"/>
          <w:kern w:val="0"/>
          <w:sz w:val="24"/>
          <w:szCs w:val="24"/>
        </w:rPr>
        <w:t xml:space="preserve">　企画提案書の内容</w:t>
      </w:r>
    </w:p>
    <w:p w:rsidR="00AD2916" w:rsidRPr="00CC2997" w:rsidRDefault="00AD2916" w:rsidP="00FC3E8B">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（１）企画提案書の作成</w:t>
      </w:r>
    </w:p>
    <w:p w:rsidR="00AD2916" w:rsidRPr="00CC2997" w:rsidRDefault="00AD2916" w:rsidP="00F3635B">
      <w:pPr>
        <w:autoSpaceDE w:val="0"/>
        <w:autoSpaceDN w:val="0"/>
        <w:adjustRightInd w:val="0"/>
        <w:ind w:left="480" w:hangingChars="200" w:hanging="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F3635B" w:rsidRPr="00CC2997">
        <w:rPr>
          <w:rFonts w:ascii="ＭＳ ゴシック" w:eastAsia="ＭＳ ゴシック" w:hAnsi="ＭＳ ゴシック" w:cs="ＭＳ 明朝" w:hint="eastAsia"/>
          <w:color w:val="000000" w:themeColor="text1"/>
          <w:kern w:val="0"/>
          <w:sz w:val="24"/>
          <w:szCs w:val="24"/>
        </w:rPr>
        <w:t xml:space="preserve">　</w:t>
      </w:r>
      <w:r w:rsidRPr="00CC2997">
        <w:rPr>
          <w:rFonts w:ascii="ＭＳ ゴシック" w:eastAsia="ＭＳ ゴシック" w:hAnsi="ＭＳ ゴシック" w:cs="ＭＳ 明朝" w:hint="eastAsia"/>
          <w:color w:val="000000" w:themeColor="text1"/>
          <w:kern w:val="0"/>
          <w:sz w:val="24"/>
          <w:szCs w:val="24"/>
        </w:rPr>
        <w:t>企画提案書は原則としてＡ４左綴じとし、別添「</w:t>
      </w:r>
      <w:r w:rsidR="00C044E3" w:rsidRPr="00CC2997">
        <w:rPr>
          <w:rFonts w:ascii="ＭＳ ゴシック" w:eastAsia="ＭＳ ゴシック" w:hAnsi="ＭＳ ゴシック" w:cs="ＭＳ 明朝" w:hint="eastAsia"/>
          <w:color w:val="000000" w:themeColor="text1"/>
          <w:kern w:val="0"/>
          <w:sz w:val="24"/>
          <w:szCs w:val="24"/>
        </w:rPr>
        <w:t>オンライン教育支援センター事業</w:t>
      </w:r>
      <w:r w:rsidR="0021734C" w:rsidRPr="00CC2997">
        <w:rPr>
          <w:rFonts w:ascii="ＭＳ ゴシック" w:eastAsia="ＭＳ ゴシック" w:hAnsi="ＭＳ ゴシック" w:cs="ＭＳ 明朝" w:hint="eastAsia"/>
          <w:color w:val="000000" w:themeColor="text1"/>
          <w:kern w:val="0"/>
          <w:sz w:val="24"/>
          <w:szCs w:val="24"/>
        </w:rPr>
        <w:t>業務</w:t>
      </w:r>
      <w:r w:rsidRPr="00CC2997">
        <w:rPr>
          <w:rFonts w:ascii="ＭＳ ゴシック" w:eastAsia="ＭＳ ゴシック" w:hAnsi="ＭＳ ゴシック" w:cs="ＭＳ 明朝" w:hint="eastAsia"/>
          <w:color w:val="000000" w:themeColor="text1"/>
          <w:kern w:val="0"/>
          <w:sz w:val="24"/>
          <w:szCs w:val="24"/>
        </w:rPr>
        <w:t>委</w:t>
      </w:r>
      <w:r w:rsidR="00F3635B" w:rsidRPr="00CC2997">
        <w:rPr>
          <w:rFonts w:ascii="ＭＳ ゴシック" w:eastAsia="ＭＳ ゴシック" w:hAnsi="ＭＳ ゴシック" w:cs="ＭＳ 明朝" w:hint="eastAsia"/>
          <w:color w:val="000000" w:themeColor="text1"/>
          <w:kern w:val="0"/>
          <w:sz w:val="24"/>
          <w:szCs w:val="24"/>
        </w:rPr>
        <w:t>託仕様書」に基づいて作成するもの</w:t>
      </w:r>
      <w:r w:rsidR="00B24AA0" w:rsidRPr="00CC2997">
        <w:rPr>
          <w:rFonts w:ascii="ＭＳ ゴシック" w:eastAsia="ＭＳ ゴシック" w:hAnsi="ＭＳ ゴシック" w:cs="ＭＳ 明朝" w:hint="eastAsia"/>
          <w:color w:val="000000" w:themeColor="text1"/>
          <w:kern w:val="0"/>
          <w:sz w:val="24"/>
          <w:szCs w:val="24"/>
        </w:rPr>
        <w:t>とします。</w:t>
      </w:r>
    </w:p>
    <w:p w:rsidR="00AD2916" w:rsidRPr="00CC2997" w:rsidRDefault="00AD2916" w:rsidP="00AD2916">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lastRenderedPageBreak/>
        <w:t xml:space="preserve">　　なお、</w:t>
      </w:r>
      <w:r w:rsidR="00B24AA0" w:rsidRPr="00CC2997">
        <w:rPr>
          <w:rFonts w:ascii="ＭＳ ゴシック" w:eastAsia="ＭＳ ゴシック" w:hAnsi="ＭＳ ゴシック" w:cs="ＭＳ 明朝" w:hint="eastAsia"/>
          <w:color w:val="000000" w:themeColor="text1"/>
          <w:kern w:val="0"/>
          <w:sz w:val="24"/>
          <w:szCs w:val="24"/>
        </w:rPr>
        <w:t>企画提案書には次の点を明記してください。</w:t>
      </w:r>
    </w:p>
    <w:p w:rsidR="00B763D9" w:rsidRPr="00B763D9" w:rsidRDefault="00B763D9" w:rsidP="00B763D9">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B763D9">
        <w:rPr>
          <w:rFonts w:ascii="ＭＳ ゴシック" w:eastAsia="ＭＳ ゴシック" w:hAnsi="ＭＳ ゴシック" w:cs="ＭＳ 明朝" w:hint="eastAsia"/>
          <w:color w:val="000000" w:themeColor="text1"/>
          <w:kern w:val="0"/>
          <w:sz w:val="24"/>
          <w:szCs w:val="24"/>
        </w:rPr>
        <w:t>・不登校支援におけるメタバース空間の特徴と利点について示すこと</w:t>
      </w:r>
    </w:p>
    <w:p w:rsidR="00B763D9" w:rsidRPr="00B763D9" w:rsidRDefault="00B763D9" w:rsidP="00B763D9">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B763D9">
        <w:rPr>
          <w:rFonts w:ascii="ＭＳ ゴシック" w:eastAsia="ＭＳ ゴシック" w:hAnsi="ＭＳ ゴシック" w:cs="ＭＳ 明朝" w:hint="eastAsia"/>
          <w:color w:val="000000" w:themeColor="text1"/>
          <w:kern w:val="0"/>
          <w:sz w:val="24"/>
          <w:szCs w:val="24"/>
        </w:rPr>
        <w:t>・メタバースの機能や操作性について管理者及び利用者目線で示すこと</w:t>
      </w:r>
    </w:p>
    <w:p w:rsidR="00B763D9" w:rsidRDefault="00B763D9" w:rsidP="00B763D9">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B763D9">
        <w:rPr>
          <w:rFonts w:ascii="ＭＳ ゴシック" w:eastAsia="ＭＳ ゴシック" w:hAnsi="ＭＳ ゴシック" w:cs="ＭＳ 明朝" w:hint="eastAsia"/>
          <w:color w:val="000000" w:themeColor="text1"/>
          <w:kern w:val="0"/>
          <w:sz w:val="24"/>
          <w:szCs w:val="24"/>
        </w:rPr>
        <w:t>・県との連携の具体的な方策と運営体制を示すこと</w:t>
      </w:r>
      <w:r w:rsidR="00264137" w:rsidRPr="00CC2997">
        <w:rPr>
          <w:rFonts w:ascii="ＭＳ ゴシック" w:eastAsia="ＭＳ ゴシック" w:hAnsi="ＭＳ ゴシック" w:cs="ＭＳ 明朝" w:hint="eastAsia"/>
          <w:color w:val="000000" w:themeColor="text1"/>
          <w:kern w:val="0"/>
          <w:sz w:val="24"/>
          <w:szCs w:val="24"/>
        </w:rPr>
        <w:t>・実務体制表（個人名は不要、在籍</w:t>
      </w:r>
    </w:p>
    <w:p w:rsidR="00264137" w:rsidRPr="00CC2997" w:rsidRDefault="00264137" w:rsidP="00B763D9">
      <w:pPr>
        <w:autoSpaceDE w:val="0"/>
        <w:autoSpaceDN w:val="0"/>
        <w:adjustRightInd w:val="0"/>
        <w:ind w:firstLineChars="300" w:firstLine="72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年数・資格、類似関連歴）</w:t>
      </w:r>
    </w:p>
    <w:p w:rsidR="00264137" w:rsidRPr="00CC2997" w:rsidRDefault="00264137" w:rsidP="00C90CAB">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・業務スケジュール（作業項目も詳細にわかりやすく、県の作業があれば漏れなく）</w:t>
      </w:r>
    </w:p>
    <w:p w:rsidR="00264137" w:rsidRPr="00CC2997" w:rsidRDefault="00264137" w:rsidP="00264137">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・事業所の情報管理体制　　</w:t>
      </w:r>
    </w:p>
    <w:p w:rsidR="00264137" w:rsidRPr="00CC2997" w:rsidRDefault="00264137" w:rsidP="00264137">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・直近３カ年の受託実績（国、地方公共団体の受注実績）</w:t>
      </w:r>
    </w:p>
    <w:p w:rsidR="00264137" w:rsidRPr="00CC2997" w:rsidRDefault="00264137" w:rsidP="00264137">
      <w:pPr>
        <w:autoSpaceDE w:val="0"/>
        <w:autoSpaceDN w:val="0"/>
        <w:adjustRightInd w:val="0"/>
        <w:ind w:firstLineChars="200" w:firstLine="48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・財務状況（直近３カ年の決算の経常利益）</w:t>
      </w:r>
    </w:p>
    <w:p w:rsidR="00D43E77" w:rsidRPr="00CC2997" w:rsidRDefault="00D43E77" w:rsidP="00264137">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（２）見積書の作成</w:t>
      </w:r>
    </w:p>
    <w:p w:rsidR="00D43E77" w:rsidRPr="00CC2997" w:rsidRDefault="00FC3E8B" w:rsidP="0039353A">
      <w:pPr>
        <w:autoSpaceDE w:val="0"/>
        <w:autoSpaceDN w:val="0"/>
        <w:adjustRightInd w:val="0"/>
        <w:ind w:firstLineChars="100" w:firstLine="24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B822EC" w:rsidRPr="00CC2997">
        <w:rPr>
          <w:rFonts w:ascii="ＭＳ ゴシック" w:eastAsia="ＭＳ ゴシック" w:hAnsi="ＭＳ ゴシック" w:cs="ＭＳ 明朝" w:hint="eastAsia"/>
          <w:color w:val="000000" w:themeColor="text1"/>
          <w:kern w:val="0"/>
          <w:sz w:val="24"/>
          <w:szCs w:val="24"/>
        </w:rPr>
        <w:t>・業務に必要な</w:t>
      </w:r>
      <w:r w:rsidR="0039353A" w:rsidRPr="00CC2997">
        <w:rPr>
          <w:rFonts w:ascii="ＭＳ ゴシック" w:eastAsia="ＭＳ ゴシック" w:hAnsi="ＭＳ ゴシック" w:cs="ＭＳ 明朝" w:hint="eastAsia"/>
          <w:color w:val="000000" w:themeColor="text1"/>
          <w:kern w:val="0"/>
          <w:sz w:val="24"/>
          <w:szCs w:val="24"/>
        </w:rPr>
        <w:t>全ての費用の合計を記載してください。</w:t>
      </w:r>
    </w:p>
    <w:p w:rsidR="00B822EC" w:rsidRPr="00CC2997" w:rsidRDefault="00FC3E8B" w:rsidP="003B66E0">
      <w:pPr>
        <w:autoSpaceDE w:val="0"/>
        <w:autoSpaceDN w:val="0"/>
        <w:adjustRightInd w:val="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B822EC" w:rsidRPr="00CC2997">
        <w:rPr>
          <w:rFonts w:ascii="ＭＳ ゴシック" w:eastAsia="ＭＳ ゴシック" w:hAnsi="ＭＳ ゴシック" w:cs="ＭＳ 明朝" w:hint="eastAsia"/>
          <w:color w:val="000000" w:themeColor="text1"/>
          <w:kern w:val="0"/>
          <w:sz w:val="24"/>
          <w:szCs w:val="24"/>
        </w:rPr>
        <w:t>・金額は、消費税別の額を記載してください。</w:t>
      </w:r>
    </w:p>
    <w:p w:rsidR="00B822EC" w:rsidRPr="00CC2997" w:rsidRDefault="00FC3E8B" w:rsidP="003B66E0">
      <w:pPr>
        <w:autoSpaceDE w:val="0"/>
        <w:autoSpaceDN w:val="0"/>
        <w:adjustRightInd w:val="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r w:rsidR="00B822EC" w:rsidRPr="00CC2997">
        <w:rPr>
          <w:rFonts w:ascii="ＭＳ ゴシック" w:eastAsia="ＭＳ ゴシック" w:hAnsi="ＭＳ ゴシック" w:cs="ＭＳ 明朝" w:hint="eastAsia"/>
          <w:color w:val="000000" w:themeColor="text1"/>
          <w:kern w:val="0"/>
          <w:sz w:val="24"/>
          <w:szCs w:val="24"/>
        </w:rPr>
        <w:t>・総合計額（見積価格）が提案上限を超えた場合は失格となります。</w:t>
      </w:r>
    </w:p>
    <w:p w:rsidR="003B66E0" w:rsidRPr="00CC2997" w:rsidRDefault="00D43E77" w:rsidP="00AD44A6">
      <w:pPr>
        <w:autoSpaceDE w:val="0"/>
        <w:autoSpaceDN w:val="0"/>
        <w:adjustRightInd w:val="0"/>
        <w:ind w:firstLineChars="100" w:firstLine="240"/>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 xml:space="preserve">　</w:t>
      </w:r>
    </w:p>
    <w:p w:rsidR="003B66E0" w:rsidRPr="00CC2997" w:rsidRDefault="00C22352" w:rsidP="00C41D3D">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CC2997">
        <w:rPr>
          <w:rFonts w:ascii="ＭＳ ゴシック" w:eastAsia="ＭＳ ゴシック" w:hAnsi="ＭＳ ゴシック" w:cs="ＭＳ 明朝" w:hint="eastAsia"/>
          <w:color w:val="000000" w:themeColor="text1"/>
          <w:kern w:val="0"/>
          <w:sz w:val="24"/>
          <w:szCs w:val="24"/>
        </w:rPr>
        <w:t>９</w:t>
      </w:r>
      <w:r w:rsidR="00501421" w:rsidRPr="00CC2997">
        <w:rPr>
          <w:rFonts w:ascii="ＭＳ ゴシック" w:eastAsia="ＭＳ ゴシック" w:hAnsi="ＭＳ ゴシック" w:cs="ＭＳ 明朝" w:hint="eastAsia"/>
          <w:color w:val="000000" w:themeColor="text1"/>
          <w:kern w:val="0"/>
          <w:sz w:val="24"/>
          <w:szCs w:val="24"/>
        </w:rPr>
        <w:t xml:space="preserve">　審査会（書類）</w:t>
      </w:r>
    </w:p>
    <w:p w:rsidR="00E371C6" w:rsidRPr="00CC2997" w:rsidRDefault="00E371C6" w:rsidP="00E371C6">
      <w:pPr>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（１）選定方法</w:t>
      </w:r>
    </w:p>
    <w:p w:rsidR="00E371C6" w:rsidRPr="00CC2997" w:rsidRDefault="00E371C6" w:rsidP="00BC09CA">
      <w:pPr>
        <w:ind w:leftChars="200" w:left="420" w:firstLineChars="100" w:firstLine="24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庁内に設置する審</w:t>
      </w:r>
      <w:r w:rsidR="00D01689" w:rsidRPr="00CC2997">
        <w:rPr>
          <w:rFonts w:ascii="ＭＳ ゴシック" w:eastAsia="ＭＳ ゴシック" w:hAnsi="ＭＳ ゴシック" w:hint="eastAsia"/>
          <w:color w:val="000000" w:themeColor="text1"/>
          <w:sz w:val="24"/>
          <w:szCs w:val="24"/>
        </w:rPr>
        <w:t>査会において、</w:t>
      </w:r>
      <w:r w:rsidR="00B763D9" w:rsidRPr="00B763D9">
        <w:rPr>
          <w:rFonts w:ascii="ＭＳ ゴシック" w:eastAsia="ＭＳ ゴシック" w:hAnsi="ＭＳ ゴシック" w:hint="eastAsia"/>
          <w:color w:val="000000" w:themeColor="text1"/>
          <w:sz w:val="24"/>
          <w:szCs w:val="24"/>
        </w:rPr>
        <w:t>企画提案書及び見積書とプレゼンテーションの内容をもとに</w:t>
      </w:r>
      <w:r w:rsidR="00D01689" w:rsidRPr="00CC2997">
        <w:rPr>
          <w:rFonts w:ascii="ＭＳ ゴシック" w:eastAsia="ＭＳ ゴシック" w:hAnsi="ＭＳ ゴシック" w:hint="eastAsia"/>
          <w:color w:val="000000" w:themeColor="text1"/>
          <w:sz w:val="24"/>
          <w:szCs w:val="24"/>
        </w:rPr>
        <w:t>審査を行い、その評価により委託</w:t>
      </w:r>
      <w:r w:rsidRPr="00CC2997">
        <w:rPr>
          <w:rFonts w:ascii="ＭＳ ゴシック" w:eastAsia="ＭＳ ゴシック" w:hAnsi="ＭＳ ゴシック" w:hint="eastAsia"/>
          <w:color w:val="000000" w:themeColor="text1"/>
          <w:sz w:val="24"/>
          <w:szCs w:val="24"/>
        </w:rPr>
        <w:t>候補者を決定します。</w:t>
      </w:r>
    </w:p>
    <w:p w:rsidR="00C41D3D" w:rsidRPr="00CC2997" w:rsidRDefault="00104725" w:rsidP="003E677A">
      <w:pPr>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（２）</w:t>
      </w:r>
      <w:r w:rsidR="00E371C6" w:rsidRPr="00CC2997">
        <w:rPr>
          <w:rFonts w:ascii="ＭＳ ゴシック" w:eastAsia="ＭＳ ゴシック" w:hAnsi="ＭＳ ゴシック" w:hint="eastAsia"/>
          <w:color w:val="000000" w:themeColor="text1"/>
          <w:sz w:val="24"/>
          <w:szCs w:val="24"/>
        </w:rPr>
        <w:t>審査項目</w:t>
      </w:r>
    </w:p>
    <w:p w:rsidR="003C4C6D" w:rsidRPr="00CC2997" w:rsidRDefault="00E20A02" w:rsidP="003C4C6D">
      <w:pPr>
        <w:ind w:leftChars="202" w:left="424" w:firstLineChars="122" w:firstLine="293"/>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審査は、企画提案等の内容について、審査委員会により【別紙１</w:t>
      </w:r>
      <w:r w:rsidR="00C97169" w:rsidRPr="00CC2997">
        <w:rPr>
          <w:rFonts w:ascii="ＭＳ ゴシック" w:eastAsia="ＭＳ ゴシック" w:hAnsi="ＭＳ ゴシック" w:hint="eastAsia"/>
          <w:color w:val="000000" w:themeColor="text1"/>
          <w:sz w:val="24"/>
          <w:szCs w:val="24"/>
        </w:rPr>
        <w:t>】「選考</w:t>
      </w:r>
      <w:r w:rsidR="006B74CF" w:rsidRPr="00CC2997">
        <w:rPr>
          <w:rFonts w:ascii="ＭＳ ゴシック" w:eastAsia="ＭＳ ゴシック" w:hAnsi="ＭＳ ゴシック" w:hint="eastAsia"/>
          <w:color w:val="000000" w:themeColor="text1"/>
          <w:sz w:val="24"/>
          <w:szCs w:val="24"/>
        </w:rPr>
        <w:t>・評価</w:t>
      </w:r>
      <w:r w:rsidR="00C97169" w:rsidRPr="00CC2997">
        <w:rPr>
          <w:rFonts w:ascii="ＭＳ ゴシック" w:eastAsia="ＭＳ ゴシック" w:hAnsi="ＭＳ ゴシック" w:hint="eastAsia"/>
          <w:color w:val="000000" w:themeColor="text1"/>
          <w:sz w:val="24"/>
          <w:szCs w:val="24"/>
        </w:rPr>
        <w:t>基準」に基づき審査して点数化し</w:t>
      </w:r>
      <w:r w:rsidR="00D000A8" w:rsidRPr="00CC2997">
        <w:rPr>
          <w:rFonts w:ascii="ＭＳ ゴシック" w:eastAsia="ＭＳ ゴシック" w:hAnsi="ＭＳ ゴシック" w:hint="eastAsia"/>
          <w:color w:val="000000" w:themeColor="text1"/>
          <w:sz w:val="24"/>
          <w:szCs w:val="24"/>
        </w:rPr>
        <w:t>、全審査委員の合計点数の最も高い者を受託候補者として決定します。</w:t>
      </w:r>
    </w:p>
    <w:p w:rsidR="003C4C6D" w:rsidRPr="00CC2997" w:rsidRDefault="00C41D3D" w:rsidP="00D000A8">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その者が、受託を辞退した場合には、次に</w:t>
      </w:r>
      <w:r w:rsidR="00B24AA0" w:rsidRPr="00CC2997">
        <w:rPr>
          <w:rFonts w:ascii="ＭＳ ゴシック" w:eastAsia="ＭＳ ゴシック" w:hAnsi="ＭＳ ゴシック" w:hint="eastAsia"/>
          <w:color w:val="000000" w:themeColor="text1"/>
          <w:sz w:val="24"/>
          <w:szCs w:val="24"/>
        </w:rPr>
        <w:t>合計</w:t>
      </w:r>
      <w:r w:rsidRPr="00CC2997">
        <w:rPr>
          <w:rFonts w:ascii="ＭＳ ゴシック" w:eastAsia="ＭＳ ゴシック" w:hAnsi="ＭＳ ゴシック" w:hint="eastAsia"/>
          <w:color w:val="000000" w:themeColor="text1"/>
          <w:sz w:val="24"/>
          <w:szCs w:val="24"/>
        </w:rPr>
        <w:t>点数が高い者を受託</w:t>
      </w:r>
      <w:r w:rsidR="00B24AA0" w:rsidRPr="00CC2997">
        <w:rPr>
          <w:rFonts w:ascii="ＭＳ ゴシック" w:eastAsia="ＭＳ ゴシック" w:hAnsi="ＭＳ ゴシック" w:hint="eastAsia"/>
          <w:color w:val="000000" w:themeColor="text1"/>
          <w:sz w:val="24"/>
          <w:szCs w:val="24"/>
        </w:rPr>
        <w:t>候補者とします</w:t>
      </w:r>
      <w:r w:rsidRPr="00CC2997">
        <w:rPr>
          <w:rFonts w:ascii="ＭＳ ゴシック" w:eastAsia="ＭＳ ゴシック" w:hAnsi="ＭＳ ゴシック" w:hint="eastAsia"/>
          <w:color w:val="000000" w:themeColor="text1"/>
          <w:sz w:val="24"/>
          <w:szCs w:val="24"/>
        </w:rPr>
        <w:t>。</w:t>
      </w:r>
    </w:p>
    <w:p w:rsidR="00C41D3D" w:rsidRPr="00CC2997" w:rsidRDefault="006B74CF" w:rsidP="003C4C6D">
      <w:pPr>
        <w:ind w:leftChars="202" w:left="424" w:firstLineChars="122" w:firstLine="293"/>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ただし、</w:t>
      </w:r>
      <w:r w:rsidR="0047135D" w:rsidRPr="00CC2997">
        <w:rPr>
          <w:rFonts w:ascii="ＭＳ ゴシック" w:eastAsia="ＭＳ ゴシック" w:hAnsi="ＭＳ ゴシック" w:hint="eastAsia"/>
          <w:color w:val="000000" w:themeColor="text1"/>
          <w:sz w:val="24"/>
          <w:szCs w:val="24"/>
        </w:rPr>
        <w:t>審査委員</w:t>
      </w:r>
      <w:r w:rsidRPr="00CC2997">
        <w:rPr>
          <w:rFonts w:ascii="ＭＳ ゴシック" w:eastAsia="ＭＳ ゴシック" w:hAnsi="ＭＳ ゴシック" w:hint="eastAsia"/>
          <w:color w:val="000000" w:themeColor="text1"/>
          <w:sz w:val="24"/>
          <w:szCs w:val="24"/>
        </w:rPr>
        <w:t>各々</w:t>
      </w:r>
      <w:r w:rsidR="0047135D" w:rsidRPr="00CC2997">
        <w:rPr>
          <w:rFonts w:ascii="ＭＳ ゴシック" w:eastAsia="ＭＳ ゴシック" w:hAnsi="ＭＳ ゴシック" w:hint="eastAsia"/>
          <w:color w:val="000000" w:themeColor="text1"/>
          <w:sz w:val="24"/>
          <w:szCs w:val="24"/>
        </w:rPr>
        <w:t>の点数が５</w:t>
      </w:r>
      <w:r w:rsidR="00C41D3D" w:rsidRPr="00CC2997">
        <w:rPr>
          <w:rFonts w:ascii="ＭＳ ゴシック" w:eastAsia="ＭＳ ゴシック" w:hAnsi="ＭＳ ゴシック" w:hint="eastAsia"/>
          <w:color w:val="000000" w:themeColor="text1"/>
          <w:sz w:val="24"/>
          <w:szCs w:val="24"/>
        </w:rPr>
        <w:t>０点に満たない場合は、受託者を決定しないもの</w:t>
      </w:r>
      <w:r w:rsidR="00E04806" w:rsidRPr="00CC2997">
        <w:rPr>
          <w:rFonts w:ascii="ＭＳ ゴシック" w:eastAsia="ＭＳ ゴシック" w:hAnsi="ＭＳ ゴシック" w:hint="eastAsia"/>
          <w:color w:val="000000" w:themeColor="text1"/>
          <w:sz w:val="24"/>
          <w:szCs w:val="24"/>
        </w:rPr>
        <w:t>とします。</w:t>
      </w:r>
    </w:p>
    <w:p w:rsidR="003E677A" w:rsidRPr="00CC2997" w:rsidRDefault="006B74CF" w:rsidP="003E677A">
      <w:pPr>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（３）審査会日付</w:t>
      </w:r>
    </w:p>
    <w:p w:rsidR="003E677A" w:rsidRPr="00CC2997" w:rsidRDefault="00541D5B" w:rsidP="00A95CB5">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日時：令和７年（２０２５</w:t>
      </w:r>
      <w:r w:rsidR="00B72A70" w:rsidRPr="00CC2997">
        <w:rPr>
          <w:rFonts w:ascii="ＭＳ ゴシック" w:eastAsia="ＭＳ ゴシック" w:hAnsi="ＭＳ ゴシック" w:hint="eastAsia"/>
          <w:color w:val="000000" w:themeColor="text1"/>
          <w:sz w:val="24"/>
          <w:szCs w:val="24"/>
        </w:rPr>
        <w:t>年）</w:t>
      </w:r>
      <w:r w:rsidR="000849EE" w:rsidRPr="00CC2997">
        <w:rPr>
          <w:rFonts w:ascii="ＭＳ ゴシック" w:eastAsia="ＭＳ ゴシック" w:hAnsi="ＭＳ ゴシック" w:hint="eastAsia"/>
          <w:color w:val="000000" w:themeColor="text1"/>
          <w:sz w:val="24"/>
          <w:szCs w:val="24"/>
        </w:rPr>
        <w:t>７</w:t>
      </w:r>
      <w:r w:rsidR="00872CDB" w:rsidRPr="00CC2997">
        <w:rPr>
          <w:rFonts w:ascii="ＭＳ ゴシック" w:eastAsia="ＭＳ ゴシック" w:hAnsi="ＭＳ ゴシック" w:hint="eastAsia"/>
          <w:color w:val="000000" w:themeColor="text1"/>
          <w:sz w:val="24"/>
          <w:szCs w:val="24"/>
        </w:rPr>
        <w:t>月</w:t>
      </w:r>
      <w:r w:rsidR="000849EE" w:rsidRPr="00CC2997">
        <w:rPr>
          <w:rFonts w:ascii="ＭＳ ゴシック" w:eastAsia="ＭＳ ゴシック" w:hAnsi="ＭＳ ゴシック" w:hint="eastAsia"/>
          <w:color w:val="000000" w:themeColor="text1"/>
          <w:sz w:val="24"/>
          <w:szCs w:val="24"/>
        </w:rPr>
        <w:t>７日（月</w:t>
      </w:r>
      <w:r w:rsidR="003E677A" w:rsidRPr="00CC2997">
        <w:rPr>
          <w:rFonts w:ascii="ＭＳ ゴシック" w:eastAsia="ＭＳ ゴシック" w:hAnsi="ＭＳ ゴシック" w:hint="eastAsia"/>
          <w:color w:val="000000" w:themeColor="text1"/>
          <w:sz w:val="24"/>
          <w:szCs w:val="24"/>
        </w:rPr>
        <w:t>）</w:t>
      </w:r>
      <w:r w:rsidR="003D3CF6">
        <w:rPr>
          <w:rFonts w:ascii="ＭＳ ゴシック" w:eastAsia="ＭＳ ゴシック" w:hAnsi="ＭＳ ゴシック" w:hint="eastAsia"/>
          <w:color w:val="000000" w:themeColor="text1"/>
          <w:sz w:val="24"/>
          <w:szCs w:val="24"/>
        </w:rPr>
        <w:t>９時</w:t>
      </w:r>
      <w:r w:rsidR="00B763D9">
        <w:rPr>
          <w:rFonts w:ascii="ＭＳ ゴシック" w:eastAsia="ＭＳ ゴシック" w:hAnsi="ＭＳ ゴシック" w:hint="eastAsia"/>
          <w:color w:val="000000" w:themeColor="text1"/>
          <w:sz w:val="24"/>
          <w:szCs w:val="24"/>
        </w:rPr>
        <w:t>００</w:t>
      </w:r>
      <w:r w:rsidR="003D3CF6">
        <w:rPr>
          <w:rFonts w:ascii="ＭＳ ゴシック" w:eastAsia="ＭＳ ゴシック" w:hAnsi="ＭＳ ゴシック" w:hint="eastAsia"/>
          <w:color w:val="000000" w:themeColor="text1"/>
          <w:sz w:val="24"/>
          <w:szCs w:val="24"/>
        </w:rPr>
        <w:t>分</w:t>
      </w:r>
      <w:r w:rsidR="00B763D9">
        <w:rPr>
          <w:rFonts w:ascii="ＭＳ ゴシック" w:eastAsia="ＭＳ ゴシック" w:hAnsi="ＭＳ ゴシック" w:hint="eastAsia"/>
          <w:color w:val="000000" w:themeColor="text1"/>
          <w:sz w:val="24"/>
          <w:szCs w:val="24"/>
        </w:rPr>
        <w:t>～</w:t>
      </w:r>
    </w:p>
    <w:p w:rsidR="00925082" w:rsidRPr="00CC2997" w:rsidRDefault="00925082" w:rsidP="003E677A">
      <w:pPr>
        <w:ind w:firstLineChars="300" w:firstLine="720"/>
        <w:rPr>
          <w:rFonts w:ascii="ＭＳ ゴシック" w:eastAsia="ＭＳ ゴシック" w:hAnsi="ＭＳ ゴシック"/>
          <w:color w:val="000000" w:themeColor="text1"/>
          <w:sz w:val="24"/>
          <w:szCs w:val="24"/>
        </w:rPr>
      </w:pPr>
    </w:p>
    <w:p w:rsidR="003E677A" w:rsidRPr="00CC2997" w:rsidRDefault="00C22352" w:rsidP="003E677A">
      <w:pPr>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10</w:t>
      </w:r>
      <w:r w:rsidR="003E677A" w:rsidRPr="00CC2997">
        <w:rPr>
          <w:rFonts w:ascii="ＭＳ ゴシック" w:eastAsia="ＭＳ ゴシック" w:hAnsi="ＭＳ ゴシック" w:hint="eastAsia"/>
          <w:color w:val="000000" w:themeColor="text1"/>
          <w:sz w:val="24"/>
          <w:szCs w:val="24"/>
        </w:rPr>
        <w:t xml:space="preserve">　選考結果通知</w:t>
      </w:r>
    </w:p>
    <w:p w:rsidR="003E677A" w:rsidRPr="00CC2997" w:rsidRDefault="00690796" w:rsidP="00E371C6">
      <w:pPr>
        <w:ind w:left="142" w:hangingChars="59" w:hanging="142"/>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 xml:space="preserve">　　</w:t>
      </w:r>
      <w:r w:rsidR="00E371C6" w:rsidRPr="00CC2997">
        <w:rPr>
          <w:rFonts w:ascii="ＭＳ ゴシック" w:eastAsia="ＭＳ ゴシック" w:hAnsi="ＭＳ ゴシック" w:hint="eastAsia"/>
          <w:color w:val="000000" w:themeColor="text1"/>
          <w:sz w:val="24"/>
          <w:szCs w:val="24"/>
        </w:rPr>
        <w:t>審査の結果は、審査会実施日から１週間以内に、参加者全員に対し、参加申込書に記載された連絡先に電子メールで通知します。</w:t>
      </w:r>
    </w:p>
    <w:p w:rsidR="00E371C6" w:rsidRPr="00CC2997" w:rsidRDefault="00E371C6" w:rsidP="00E371C6">
      <w:pPr>
        <w:ind w:left="142" w:hangingChars="59" w:hanging="142"/>
        <w:rPr>
          <w:rFonts w:ascii="ＭＳ ゴシック" w:eastAsia="ＭＳ ゴシック" w:hAnsi="ＭＳ ゴシック"/>
          <w:color w:val="000000" w:themeColor="text1"/>
          <w:sz w:val="24"/>
          <w:szCs w:val="24"/>
        </w:rPr>
      </w:pPr>
    </w:p>
    <w:p w:rsidR="003E677A" w:rsidRPr="00CC2997" w:rsidRDefault="003E677A">
      <w:pPr>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1</w:t>
      </w:r>
      <w:r w:rsidR="00C22352" w:rsidRPr="00CC2997">
        <w:rPr>
          <w:rFonts w:ascii="ＭＳ ゴシック" w:eastAsia="ＭＳ ゴシック" w:hAnsi="ＭＳ ゴシック" w:hint="eastAsia"/>
          <w:color w:val="000000" w:themeColor="text1"/>
          <w:sz w:val="24"/>
          <w:szCs w:val="24"/>
        </w:rPr>
        <w:t>1</w:t>
      </w:r>
      <w:r w:rsidR="00D01689" w:rsidRPr="00CC2997">
        <w:rPr>
          <w:rFonts w:ascii="ＭＳ ゴシック" w:eastAsia="ＭＳ ゴシック" w:hAnsi="ＭＳ ゴシック" w:hint="eastAsia"/>
          <w:color w:val="000000" w:themeColor="text1"/>
          <w:sz w:val="24"/>
          <w:szCs w:val="24"/>
        </w:rPr>
        <w:t xml:space="preserve">　</w:t>
      </w:r>
      <w:r w:rsidR="00C24D4E" w:rsidRPr="00CC2997">
        <w:rPr>
          <w:rFonts w:ascii="ＭＳ ゴシック" w:eastAsia="ＭＳ ゴシック" w:hAnsi="ＭＳ ゴシック" w:hint="eastAsia"/>
          <w:color w:val="000000" w:themeColor="text1"/>
          <w:sz w:val="24"/>
          <w:szCs w:val="24"/>
        </w:rPr>
        <w:t>プロポーザル</w:t>
      </w:r>
      <w:r w:rsidRPr="00CC2997">
        <w:rPr>
          <w:rFonts w:ascii="ＭＳ ゴシック" w:eastAsia="ＭＳ ゴシック" w:hAnsi="ＭＳ ゴシック" w:hint="eastAsia"/>
          <w:color w:val="000000" w:themeColor="text1"/>
          <w:sz w:val="24"/>
          <w:szCs w:val="24"/>
        </w:rPr>
        <w:t>参加に際しての留意事項</w:t>
      </w:r>
    </w:p>
    <w:p w:rsidR="00C077B4" w:rsidRPr="00CC2997" w:rsidRDefault="00C077B4" w:rsidP="00C077B4">
      <w:pPr>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（１）失格・無効</w:t>
      </w:r>
    </w:p>
    <w:p w:rsidR="00C077B4" w:rsidRPr="00CC2997" w:rsidRDefault="00C077B4" w:rsidP="00C077B4">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次のいずれかの事項に該当する場合は、失格又は無効とします。</w:t>
      </w:r>
    </w:p>
    <w:p w:rsidR="00C077B4" w:rsidRPr="00CC2997" w:rsidRDefault="00C077B4" w:rsidP="00C077B4">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①参加申込書を提出した後、期限内に企画提案書等の提出がない場合</w:t>
      </w:r>
    </w:p>
    <w:p w:rsidR="00C077B4" w:rsidRPr="00CC2997" w:rsidRDefault="00C077B4" w:rsidP="00C077B4">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②提出した書類に虚偽の内容を記載した場合</w:t>
      </w:r>
    </w:p>
    <w:p w:rsidR="00C077B4" w:rsidRPr="00CC2997" w:rsidRDefault="00C077B4" w:rsidP="00C077B4">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③審査の公平性に影響を与える行為があった場合</w:t>
      </w:r>
    </w:p>
    <w:p w:rsidR="00C077B4" w:rsidRPr="00CC2997" w:rsidRDefault="00C077B4" w:rsidP="00C077B4">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④他の提案者と提案内容等について相談を行った場合</w:t>
      </w:r>
    </w:p>
    <w:p w:rsidR="00C077B4" w:rsidRPr="00CC2997" w:rsidRDefault="00C077B4" w:rsidP="00C077B4">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⑤業者選定終了までの間に、他の提案者に対し提案内容を意図的に開示した場合</w:t>
      </w:r>
    </w:p>
    <w:p w:rsidR="00872CDB" w:rsidRPr="00CC2997" w:rsidRDefault="00D01689" w:rsidP="00872CDB">
      <w:pPr>
        <w:ind w:leftChars="228" w:left="707" w:hangingChars="95" w:hanging="228"/>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lastRenderedPageBreak/>
        <w:t>⑥契約締結までの間に</w:t>
      </w:r>
      <w:r w:rsidR="00C24D4E" w:rsidRPr="00CC2997">
        <w:rPr>
          <w:rFonts w:ascii="ＭＳ ゴシック" w:eastAsia="ＭＳ ゴシック" w:hAnsi="ＭＳ ゴシック" w:hint="eastAsia"/>
          <w:color w:val="000000" w:themeColor="text1"/>
          <w:sz w:val="24"/>
          <w:szCs w:val="24"/>
        </w:rPr>
        <w:t>プロポーザル</w:t>
      </w:r>
      <w:r w:rsidR="00C077B4" w:rsidRPr="00CC2997">
        <w:rPr>
          <w:rFonts w:ascii="ＭＳ ゴシック" w:eastAsia="ＭＳ ゴシック" w:hAnsi="ＭＳ ゴシック" w:hint="eastAsia"/>
          <w:color w:val="000000" w:themeColor="text1"/>
          <w:sz w:val="24"/>
          <w:szCs w:val="24"/>
        </w:rPr>
        <w:t>の参加資格に記載した条件を満たさなくなった場合</w:t>
      </w:r>
    </w:p>
    <w:p w:rsidR="00925082" w:rsidRPr="00CC2997" w:rsidRDefault="00925082" w:rsidP="00872CDB">
      <w:pPr>
        <w:ind w:leftChars="228" w:left="707" w:hangingChars="95" w:hanging="228"/>
        <w:rPr>
          <w:rFonts w:ascii="ＭＳ ゴシック" w:eastAsia="ＭＳ ゴシック" w:hAnsi="ＭＳ ゴシック"/>
          <w:color w:val="000000" w:themeColor="text1"/>
          <w:sz w:val="24"/>
          <w:szCs w:val="24"/>
        </w:rPr>
      </w:pPr>
    </w:p>
    <w:p w:rsidR="00C077B4" w:rsidRPr="00CC2997" w:rsidRDefault="00D01689" w:rsidP="00C077B4">
      <w:pPr>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（２）</w:t>
      </w:r>
      <w:r w:rsidR="00C24D4E" w:rsidRPr="00CC2997">
        <w:rPr>
          <w:rFonts w:ascii="ＭＳ ゴシック" w:eastAsia="ＭＳ ゴシック" w:hAnsi="ＭＳ ゴシック" w:hint="eastAsia"/>
          <w:color w:val="000000" w:themeColor="text1"/>
          <w:sz w:val="24"/>
          <w:szCs w:val="24"/>
        </w:rPr>
        <w:t>プロポーザル</w:t>
      </w:r>
      <w:r w:rsidR="00C077B4" w:rsidRPr="00CC2997">
        <w:rPr>
          <w:rFonts w:ascii="ＭＳ ゴシック" w:eastAsia="ＭＳ ゴシック" w:hAnsi="ＭＳ ゴシック" w:hint="eastAsia"/>
          <w:color w:val="000000" w:themeColor="text1"/>
          <w:sz w:val="24"/>
          <w:szCs w:val="24"/>
        </w:rPr>
        <w:t>参加者が１者のみの場合の取扱い</w:t>
      </w:r>
    </w:p>
    <w:p w:rsidR="003E677A" w:rsidRPr="00CC2997" w:rsidRDefault="00C077B4" w:rsidP="00A95CB5">
      <w:pPr>
        <w:ind w:leftChars="200" w:left="420" w:firstLineChars="100" w:firstLine="24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参加者が１者のみの場合であっても審査は実施しますが、審査</w:t>
      </w:r>
      <w:r w:rsidR="00A95CB5" w:rsidRPr="00CC2997">
        <w:rPr>
          <w:rFonts w:ascii="ＭＳ ゴシック" w:eastAsia="ＭＳ ゴシック" w:hAnsi="ＭＳ ゴシック" w:hint="eastAsia"/>
          <w:color w:val="000000" w:themeColor="text1"/>
          <w:sz w:val="24"/>
          <w:szCs w:val="24"/>
        </w:rPr>
        <w:t>員各々の点数が５０点以上の場合</w:t>
      </w:r>
      <w:r w:rsidRPr="00CC2997">
        <w:rPr>
          <w:rFonts w:ascii="ＭＳ ゴシック" w:eastAsia="ＭＳ ゴシック" w:hAnsi="ＭＳ ゴシック" w:hint="eastAsia"/>
          <w:color w:val="000000" w:themeColor="text1"/>
          <w:sz w:val="24"/>
          <w:szCs w:val="24"/>
        </w:rPr>
        <w:t>に限り、委託候補者として選定します。</w:t>
      </w:r>
    </w:p>
    <w:p w:rsidR="00CB069A" w:rsidRPr="00CC2997" w:rsidRDefault="00CB069A" w:rsidP="00CB069A">
      <w:pPr>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（３）その他留意事項</w:t>
      </w:r>
    </w:p>
    <w:p w:rsidR="00CB069A" w:rsidRPr="00CC2997" w:rsidRDefault="00CB069A" w:rsidP="00CB069A">
      <w:pPr>
        <w:ind w:firstLineChars="100" w:firstLine="24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＜著作権・特許権等＞</w:t>
      </w:r>
    </w:p>
    <w:p w:rsidR="00CB069A" w:rsidRPr="00CC2997" w:rsidRDefault="00CB069A" w:rsidP="00CB069A">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①提出書類の内容に含まれる著作権、特許権、商標権、その他日本国の法令に基づいて</w:t>
      </w:r>
    </w:p>
    <w:p w:rsidR="00B24AA0" w:rsidRPr="00CC2997" w:rsidRDefault="00CB069A" w:rsidP="00044D20">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保護される第三者の権利の対象となっている手法等を用いた結果生じた事象にかかる</w:t>
      </w:r>
    </w:p>
    <w:p w:rsidR="00CB069A" w:rsidRPr="00CC2997" w:rsidRDefault="00E6391A" w:rsidP="00044D20">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責任は、全て</w:t>
      </w:r>
      <w:r w:rsidR="00CB069A" w:rsidRPr="00CC2997">
        <w:rPr>
          <w:rFonts w:ascii="ＭＳ ゴシック" w:eastAsia="ＭＳ ゴシック" w:hAnsi="ＭＳ ゴシック" w:hint="eastAsia"/>
          <w:color w:val="000000" w:themeColor="text1"/>
          <w:sz w:val="24"/>
          <w:szCs w:val="24"/>
        </w:rPr>
        <w:t>提案者が負うものとします。</w:t>
      </w:r>
    </w:p>
    <w:p w:rsidR="00044D20" w:rsidRPr="00CC2997" w:rsidRDefault="00CB069A" w:rsidP="00044D20">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②本業務により作成した成果品及び委託業務実施に当たり新たに制作、撮影したもの等</w:t>
      </w:r>
    </w:p>
    <w:p w:rsidR="00044D20" w:rsidRPr="00CC2997" w:rsidRDefault="00CB069A" w:rsidP="00044D20">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に関する全ての著作権（著作権法（昭和４５年法律第４８号）第２７条及び第２８条</w:t>
      </w:r>
    </w:p>
    <w:p w:rsidR="00044D20" w:rsidRPr="00CC2997" w:rsidRDefault="00CB069A" w:rsidP="00044D20">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に規定する権利を含む。）は、熊本県に帰属するものとし、本業務以外の業務にて、</w:t>
      </w:r>
    </w:p>
    <w:p w:rsidR="00044D20" w:rsidRPr="00CC2997" w:rsidRDefault="00E6391A" w:rsidP="00044D20">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本業務により作成した成果品及び委託業務実施に当たり</w:t>
      </w:r>
      <w:r w:rsidR="00CB069A" w:rsidRPr="00CC2997">
        <w:rPr>
          <w:rFonts w:ascii="ＭＳ ゴシック" w:eastAsia="ＭＳ ゴシック" w:hAnsi="ＭＳ ゴシック" w:hint="eastAsia"/>
          <w:color w:val="000000" w:themeColor="text1"/>
          <w:sz w:val="24"/>
          <w:szCs w:val="24"/>
        </w:rPr>
        <w:t>新たに制作、撮影したもの等</w:t>
      </w:r>
    </w:p>
    <w:p w:rsidR="00CB069A" w:rsidRPr="00CC2997" w:rsidRDefault="00CB069A" w:rsidP="00044D20">
      <w:pPr>
        <w:ind w:firstLineChars="300" w:firstLine="72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を使用する場合があります。</w:t>
      </w:r>
    </w:p>
    <w:p w:rsidR="00CB069A" w:rsidRPr="00CC2997" w:rsidRDefault="00CB069A" w:rsidP="00CB069A">
      <w:pPr>
        <w:ind w:firstLineChars="100" w:firstLine="24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＜複数提案の禁止＞</w:t>
      </w:r>
    </w:p>
    <w:p w:rsidR="00CB069A" w:rsidRPr="00CC2997" w:rsidRDefault="00CB069A" w:rsidP="00CB069A">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③提案者は複数の提案書の提出は出来ません。</w:t>
      </w:r>
    </w:p>
    <w:p w:rsidR="00CB069A" w:rsidRPr="00CC2997" w:rsidRDefault="00CB069A" w:rsidP="00CB069A">
      <w:pPr>
        <w:ind w:firstLineChars="100" w:firstLine="24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＜提出書類変更の禁止等＞</w:t>
      </w:r>
    </w:p>
    <w:p w:rsidR="00CB069A" w:rsidRPr="00CC2997" w:rsidRDefault="00CB069A" w:rsidP="00CA1B1C">
      <w:pPr>
        <w:ind w:leftChars="228" w:left="707" w:hangingChars="95" w:hanging="228"/>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④提出期限後の提出書類の変更、差し替え、再提出は認めません。また、提出書類は、理由の如何を問わず返却しません。</w:t>
      </w:r>
    </w:p>
    <w:p w:rsidR="00CB069A" w:rsidRPr="00CC2997" w:rsidRDefault="00CB069A" w:rsidP="00CB069A">
      <w:pPr>
        <w:ind w:firstLineChars="100" w:firstLine="24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＜費用負担＞</w:t>
      </w:r>
    </w:p>
    <w:p w:rsidR="00CB069A" w:rsidRPr="00CC2997" w:rsidRDefault="00D01689" w:rsidP="00C34972">
      <w:pPr>
        <w:ind w:leftChars="228" w:left="707" w:hangingChars="95" w:hanging="228"/>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⑤企画提案書の作成、提出等、本</w:t>
      </w:r>
      <w:r w:rsidR="00C24D4E" w:rsidRPr="00CC2997">
        <w:rPr>
          <w:rFonts w:ascii="ＭＳ ゴシック" w:eastAsia="ＭＳ ゴシック" w:hAnsi="ＭＳ ゴシック" w:hint="eastAsia"/>
          <w:color w:val="000000" w:themeColor="text1"/>
          <w:sz w:val="24"/>
          <w:szCs w:val="24"/>
        </w:rPr>
        <w:t>プロポーザル</w:t>
      </w:r>
      <w:r w:rsidR="00E6391A" w:rsidRPr="00CC2997">
        <w:rPr>
          <w:rFonts w:ascii="ＭＳ ゴシック" w:eastAsia="ＭＳ ゴシック" w:hAnsi="ＭＳ ゴシック" w:hint="eastAsia"/>
          <w:color w:val="000000" w:themeColor="text1"/>
          <w:sz w:val="24"/>
          <w:szCs w:val="24"/>
        </w:rPr>
        <w:t>に要する経費等は、全て</w:t>
      </w:r>
      <w:r w:rsidR="00CB069A" w:rsidRPr="00CC2997">
        <w:rPr>
          <w:rFonts w:ascii="ＭＳ ゴシック" w:eastAsia="ＭＳ ゴシック" w:hAnsi="ＭＳ ゴシック" w:hint="eastAsia"/>
          <w:color w:val="000000" w:themeColor="text1"/>
          <w:sz w:val="24"/>
          <w:szCs w:val="24"/>
        </w:rPr>
        <w:t>提案者の負担とします。</w:t>
      </w:r>
    </w:p>
    <w:p w:rsidR="00CB069A" w:rsidRPr="00CC2997" w:rsidRDefault="00CB069A" w:rsidP="00CB069A">
      <w:pPr>
        <w:ind w:firstLineChars="100" w:firstLine="24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＜その他＞</w:t>
      </w:r>
    </w:p>
    <w:p w:rsidR="00CB069A" w:rsidRPr="00CC2997" w:rsidRDefault="00CB069A" w:rsidP="00CB069A">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⑥提案者は、参加申込書の提出をもって、募集要項の記載内容に同意したものとします。</w:t>
      </w:r>
    </w:p>
    <w:p w:rsidR="00CB069A" w:rsidRPr="00CC2997" w:rsidRDefault="00CB069A" w:rsidP="00CA1B1C">
      <w:pPr>
        <w:ind w:leftChars="228" w:left="707" w:hangingChars="95" w:hanging="228"/>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⑦提出された提案書は「熊本県情報公開条例</w:t>
      </w:r>
      <w:r w:rsidRPr="00CC2997">
        <w:rPr>
          <w:rFonts w:ascii="ＭＳ ゴシック" w:eastAsia="ＭＳ ゴシック" w:hAnsi="ＭＳ ゴシック"/>
          <w:color w:val="000000" w:themeColor="text1"/>
          <w:sz w:val="24"/>
          <w:szCs w:val="24"/>
        </w:rPr>
        <w:t xml:space="preserve"> (平成12年熊本県条例第65号)」に基づき公開することがあります。</w:t>
      </w:r>
    </w:p>
    <w:p w:rsidR="00CB069A" w:rsidRPr="00CC2997" w:rsidRDefault="00CB069A" w:rsidP="00CA1B1C">
      <w:pPr>
        <w:ind w:leftChars="228" w:left="707" w:hangingChars="95" w:hanging="228"/>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⑧</w:t>
      </w:r>
      <w:r w:rsidR="003A408A" w:rsidRPr="00CC2997">
        <w:rPr>
          <w:rFonts w:ascii="ＭＳ ゴシック" w:eastAsia="ＭＳ ゴシック" w:hAnsi="ＭＳ ゴシック" w:hint="eastAsia"/>
          <w:color w:val="000000" w:themeColor="text1"/>
          <w:sz w:val="24"/>
          <w:szCs w:val="24"/>
        </w:rPr>
        <w:t>企画</w:t>
      </w:r>
      <w:r w:rsidRPr="00CC2997">
        <w:rPr>
          <w:rFonts w:ascii="ＭＳ ゴシック" w:eastAsia="ＭＳ ゴシック" w:hAnsi="ＭＳ ゴシック" w:hint="eastAsia"/>
          <w:color w:val="000000" w:themeColor="text1"/>
          <w:sz w:val="24"/>
          <w:szCs w:val="24"/>
        </w:rPr>
        <w:t>提案書等の作成のために本県より受領した資料等は、本県の許可なく公表又は使用しないでください。</w:t>
      </w:r>
    </w:p>
    <w:p w:rsidR="00CB069A" w:rsidRPr="00CC2997" w:rsidRDefault="00CB069A" w:rsidP="00CA1B1C">
      <w:pPr>
        <w:ind w:leftChars="228" w:left="707" w:hangingChars="95" w:hanging="228"/>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⑨提案に際しては、業務委託先として採用されないこともある点に十分注意し、関係者とトラブルがないようにしてください。</w:t>
      </w:r>
    </w:p>
    <w:p w:rsidR="00CB069A" w:rsidRPr="00CC2997" w:rsidRDefault="00CB069A" w:rsidP="00CA1B1C">
      <w:pPr>
        <w:ind w:leftChars="228" w:left="707" w:hangingChars="95" w:hanging="228"/>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⑩審査で最高位の評価を受けた者を委託候補者として選定した後に、提案内容を適切に反映した仕様書を作成するために、その者に対して業務の具体的な実施方法について提案を求めることがあります。</w:t>
      </w:r>
    </w:p>
    <w:p w:rsidR="003E677A" w:rsidRPr="00CC2997" w:rsidRDefault="00CB069A" w:rsidP="00CB069A">
      <w:pPr>
        <w:ind w:firstLineChars="200" w:firstLine="480"/>
        <w:rPr>
          <w:rFonts w:ascii="ＭＳ ゴシック" w:eastAsia="ＭＳ ゴシック" w:hAnsi="ＭＳ ゴシック"/>
          <w:color w:val="000000" w:themeColor="text1"/>
          <w:sz w:val="24"/>
          <w:szCs w:val="24"/>
        </w:rPr>
      </w:pPr>
      <w:r w:rsidRPr="00CC2997">
        <w:rPr>
          <w:rFonts w:ascii="ＭＳ ゴシック" w:eastAsia="ＭＳ ゴシック" w:hAnsi="ＭＳ ゴシック" w:hint="eastAsia"/>
          <w:color w:val="000000" w:themeColor="text1"/>
          <w:sz w:val="24"/>
          <w:szCs w:val="24"/>
        </w:rPr>
        <w:t>⑪その他、ここに定めのない事項については、県と協議の上決定するものと</w:t>
      </w:r>
      <w:r w:rsidR="004177B6" w:rsidRPr="00CC2997">
        <w:rPr>
          <w:rFonts w:ascii="ＭＳ ゴシック" w:eastAsia="ＭＳ ゴシック" w:hAnsi="ＭＳ ゴシック" w:hint="eastAsia"/>
          <w:color w:val="000000" w:themeColor="text1"/>
          <w:sz w:val="24"/>
          <w:szCs w:val="24"/>
        </w:rPr>
        <w:t>します</w:t>
      </w:r>
      <w:r w:rsidRPr="00CC2997">
        <w:rPr>
          <w:rFonts w:ascii="ＭＳ ゴシック" w:eastAsia="ＭＳ ゴシック" w:hAnsi="ＭＳ ゴシック" w:hint="eastAsia"/>
          <w:color w:val="000000" w:themeColor="text1"/>
          <w:sz w:val="24"/>
          <w:szCs w:val="24"/>
        </w:rPr>
        <w:t>。</w:t>
      </w:r>
    </w:p>
    <w:p w:rsidR="003E677A" w:rsidRPr="00CC2997" w:rsidRDefault="003E677A">
      <w:pPr>
        <w:rPr>
          <w:rFonts w:ascii="ＭＳ ゴシック" w:eastAsia="ＭＳ ゴシック" w:hAnsi="ＭＳ ゴシック"/>
          <w:color w:val="000000" w:themeColor="text1"/>
          <w:sz w:val="24"/>
          <w:szCs w:val="24"/>
        </w:rPr>
      </w:pPr>
    </w:p>
    <w:p w:rsidR="00D93A93" w:rsidRPr="00CC2997" w:rsidRDefault="00044D20" w:rsidP="003E677A">
      <w:pPr>
        <w:autoSpaceDE w:val="0"/>
        <w:autoSpaceDN w:val="0"/>
        <w:adjustRightInd w:val="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highlight w:val="lightGray"/>
        </w:rPr>
        <w:t>Ⅲ</w:t>
      </w:r>
      <w:r w:rsidR="004D6644" w:rsidRPr="00CC2997">
        <w:rPr>
          <w:rFonts w:ascii="ＭＳ ゴシック" w:eastAsia="ＭＳ ゴシック" w:hAnsi="ＭＳ ゴシック" w:hint="eastAsia"/>
          <w:color w:val="000000" w:themeColor="text1"/>
          <w:kern w:val="0"/>
          <w:sz w:val="24"/>
          <w:szCs w:val="24"/>
          <w:highlight w:val="lightGray"/>
        </w:rPr>
        <w:t xml:space="preserve">　</w:t>
      </w:r>
      <w:r w:rsidR="00D93A93" w:rsidRPr="00CC2997">
        <w:rPr>
          <w:rFonts w:ascii="ＭＳ ゴシック" w:eastAsia="ＭＳ ゴシック" w:hAnsi="ＭＳ ゴシック"/>
          <w:color w:val="000000" w:themeColor="text1"/>
          <w:kern w:val="0"/>
          <w:sz w:val="24"/>
          <w:szCs w:val="24"/>
          <w:highlight w:val="lightGray"/>
        </w:rPr>
        <w:t>契約</w:t>
      </w:r>
      <w:r w:rsidR="000378B7" w:rsidRPr="00CC2997">
        <w:rPr>
          <w:rFonts w:ascii="ＭＳ ゴシック" w:eastAsia="ＭＳ ゴシック" w:hAnsi="ＭＳ ゴシック" w:hint="eastAsia"/>
          <w:color w:val="000000" w:themeColor="text1"/>
          <w:kern w:val="0"/>
          <w:sz w:val="24"/>
          <w:szCs w:val="24"/>
          <w:highlight w:val="lightGray"/>
        </w:rPr>
        <w:t xml:space="preserve">　　　　　　　　　　　　　　　　　　　　　　　　　　　　　　　　　　　　　</w:t>
      </w:r>
    </w:p>
    <w:p w:rsidR="00044D20" w:rsidRPr="00CC2997" w:rsidRDefault="00044D20" w:rsidP="00CA1B1C">
      <w:pPr>
        <w:autoSpaceDE w:val="0"/>
        <w:autoSpaceDN w:val="0"/>
        <w:adjustRightInd w:val="0"/>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（１）契約の締結</w:t>
      </w:r>
    </w:p>
    <w:p w:rsidR="00044D20" w:rsidRPr="00CC2997" w:rsidRDefault="00044D20" w:rsidP="00CA1B1C">
      <w:pPr>
        <w:autoSpaceDE w:val="0"/>
        <w:autoSpaceDN w:val="0"/>
        <w:adjustRightInd w:val="0"/>
        <w:ind w:leftChars="228" w:left="707" w:hangingChars="95" w:hanging="228"/>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・委託候補者の決定後、両者で協議を行い、業務実施に係る仕様を確定させた上で契約を締結します。</w:t>
      </w:r>
    </w:p>
    <w:p w:rsidR="00044D20" w:rsidRPr="00CC2997" w:rsidRDefault="00E6391A" w:rsidP="00CA1B1C">
      <w:pPr>
        <w:autoSpaceDE w:val="0"/>
        <w:autoSpaceDN w:val="0"/>
        <w:adjustRightInd w:val="0"/>
        <w:ind w:leftChars="228" w:left="707" w:hangingChars="95" w:hanging="228"/>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・契約に当た</w:t>
      </w:r>
      <w:r w:rsidR="00044D20" w:rsidRPr="00CC2997">
        <w:rPr>
          <w:rFonts w:ascii="ＭＳ ゴシック" w:eastAsia="ＭＳ ゴシック" w:hAnsi="ＭＳ ゴシック" w:hint="eastAsia"/>
          <w:color w:val="000000" w:themeColor="text1"/>
          <w:kern w:val="0"/>
          <w:sz w:val="24"/>
          <w:szCs w:val="24"/>
        </w:rPr>
        <w:t>っては、仕様書で示した業務内容を遵守するとともに、提案された内容を基本とします。</w:t>
      </w:r>
    </w:p>
    <w:p w:rsidR="00044D20" w:rsidRPr="00CC2997" w:rsidRDefault="00EE79A5" w:rsidP="00CA1B1C">
      <w:pPr>
        <w:autoSpaceDE w:val="0"/>
        <w:autoSpaceDN w:val="0"/>
        <w:adjustRightInd w:val="0"/>
        <w:ind w:leftChars="228" w:left="707" w:hangingChars="95" w:hanging="228"/>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・本委託業務の全てを再委託することは</w:t>
      </w:r>
      <w:r w:rsidR="00044D20" w:rsidRPr="00CC2997">
        <w:rPr>
          <w:rFonts w:ascii="ＭＳ ゴシック" w:eastAsia="ＭＳ ゴシック" w:hAnsi="ＭＳ ゴシック" w:hint="eastAsia"/>
          <w:color w:val="000000" w:themeColor="text1"/>
          <w:kern w:val="0"/>
          <w:sz w:val="24"/>
          <w:szCs w:val="24"/>
        </w:rPr>
        <w:t>認めません。ただし、必要により一部を再委託する場合は、本県と協議の上その承認を得るものとします。</w:t>
      </w:r>
    </w:p>
    <w:p w:rsidR="00044D20" w:rsidRPr="00CC2997" w:rsidRDefault="00044D20" w:rsidP="00CA1B1C">
      <w:pPr>
        <w:autoSpaceDE w:val="0"/>
        <w:autoSpaceDN w:val="0"/>
        <w:adjustRightInd w:val="0"/>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（２）次点委託候補者との交渉</w:t>
      </w:r>
    </w:p>
    <w:p w:rsidR="00044D20" w:rsidRPr="00CC2997" w:rsidRDefault="00044D20" w:rsidP="00CA1B1C">
      <w:pPr>
        <w:autoSpaceDE w:val="0"/>
        <w:autoSpaceDN w:val="0"/>
        <w:adjustRightInd w:val="0"/>
        <w:ind w:leftChars="202" w:left="424" w:firstLineChars="122" w:firstLine="293"/>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委託候補者に業務委託契約を締結できない何らかの事由が発生した場合又は協議が不調と県が判断した場合は、次点候補者と当該業務委託について交渉を行います。</w:t>
      </w:r>
    </w:p>
    <w:p w:rsidR="00044D20" w:rsidRPr="00CC2997" w:rsidRDefault="00044D20" w:rsidP="00CA1B1C">
      <w:pPr>
        <w:autoSpaceDE w:val="0"/>
        <w:autoSpaceDN w:val="0"/>
        <w:adjustRightInd w:val="0"/>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（３）契約条項等</w:t>
      </w:r>
    </w:p>
    <w:p w:rsidR="00E371C6" w:rsidRPr="00CC2997" w:rsidRDefault="00E371C6" w:rsidP="00E371C6">
      <w:pPr>
        <w:autoSpaceDE w:val="0"/>
        <w:autoSpaceDN w:val="0"/>
        <w:adjustRightInd w:val="0"/>
        <w:ind w:firstLineChars="200" w:firstLine="48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①契約保証金</w:t>
      </w:r>
    </w:p>
    <w:p w:rsidR="00E371C6" w:rsidRPr="00CC2997" w:rsidRDefault="00E371C6" w:rsidP="00E371C6">
      <w:pPr>
        <w:autoSpaceDE w:val="0"/>
        <w:autoSpaceDN w:val="0"/>
        <w:adjustRightInd w:val="0"/>
        <w:ind w:leftChars="200" w:left="420" w:firstLineChars="100" w:firstLine="24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契約の相手方（受託事業者）は、委託者が指定する日時までに、契約保証金として契約金額の１００分の１０以上の金額を納付する必要があります。</w:t>
      </w:r>
    </w:p>
    <w:p w:rsidR="00E371C6" w:rsidRPr="00CC2997" w:rsidRDefault="00E371C6" w:rsidP="00E371C6">
      <w:pPr>
        <w:autoSpaceDE w:val="0"/>
        <w:autoSpaceDN w:val="0"/>
        <w:adjustRightInd w:val="0"/>
        <w:ind w:leftChars="200" w:left="420" w:firstLineChars="100" w:firstLine="24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なお、契約保証金は、契約上の義務を履行し、契約保証金還付請求書を委託者に提出したときに返還します。</w:t>
      </w:r>
    </w:p>
    <w:p w:rsidR="00E84417" w:rsidRPr="00CC2997" w:rsidRDefault="00E84417" w:rsidP="00E84417">
      <w:pPr>
        <w:autoSpaceDE w:val="0"/>
        <w:autoSpaceDN w:val="0"/>
        <w:adjustRightInd w:val="0"/>
        <w:ind w:leftChars="200" w:left="420" w:firstLineChars="100" w:firstLine="240"/>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ただし、熊本県会計規則第７８条各号のいずれかに該当する場合には、契約保証金の一部又は全部を免除</w:t>
      </w:r>
      <w:r w:rsidR="00AF7AC9" w:rsidRPr="00CC2997">
        <w:rPr>
          <w:rFonts w:ascii="ＭＳ ゴシック" w:eastAsia="ＭＳ ゴシック" w:hAnsi="ＭＳ ゴシック" w:hint="eastAsia"/>
          <w:color w:val="000000" w:themeColor="text1"/>
          <w:kern w:val="0"/>
          <w:sz w:val="24"/>
          <w:szCs w:val="24"/>
        </w:rPr>
        <w:t>します</w:t>
      </w:r>
      <w:r w:rsidRPr="00CC2997">
        <w:rPr>
          <w:rFonts w:ascii="ＭＳ ゴシック" w:eastAsia="ＭＳ ゴシック" w:hAnsi="ＭＳ ゴシック" w:hint="eastAsia"/>
          <w:color w:val="000000" w:themeColor="text1"/>
          <w:kern w:val="0"/>
          <w:sz w:val="24"/>
          <w:szCs w:val="24"/>
        </w:rPr>
        <w:t>。</w:t>
      </w:r>
    </w:p>
    <w:p w:rsidR="00E84417" w:rsidRPr="00CC2997" w:rsidRDefault="00E84417" w:rsidP="00E84417">
      <w:pPr>
        <w:autoSpaceDE w:val="0"/>
        <w:autoSpaceDN w:val="0"/>
        <w:adjustRightInd w:val="0"/>
        <w:ind w:leftChars="200" w:left="420" w:firstLineChars="100" w:firstLine="240"/>
        <w:jc w:val="left"/>
        <w:rPr>
          <w:rFonts w:ascii="ＭＳ ゴシック" w:eastAsia="ＭＳ ゴシック" w:hAnsi="ＭＳ ゴシック"/>
          <w:color w:val="000000" w:themeColor="text1"/>
          <w:kern w:val="0"/>
          <w:sz w:val="24"/>
          <w:szCs w:val="24"/>
          <w:highlight w:val="lightGray"/>
        </w:rPr>
      </w:pPr>
    </w:p>
    <w:p w:rsidR="00044D20" w:rsidRPr="00CC2997" w:rsidRDefault="00317A44" w:rsidP="003E677A">
      <w:pPr>
        <w:autoSpaceDE w:val="0"/>
        <w:autoSpaceDN w:val="0"/>
        <w:adjustRightInd w:val="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highlight w:val="lightGray"/>
        </w:rPr>
        <w:t>Ⅳ　問合せ先・書類提出先</w:t>
      </w:r>
      <w:r w:rsidR="000378B7" w:rsidRPr="00CC2997">
        <w:rPr>
          <w:rFonts w:ascii="ＭＳ ゴシック" w:eastAsia="ＭＳ ゴシック" w:hAnsi="ＭＳ ゴシック" w:hint="eastAsia"/>
          <w:color w:val="000000" w:themeColor="text1"/>
          <w:kern w:val="0"/>
          <w:sz w:val="24"/>
          <w:szCs w:val="24"/>
          <w:highlight w:val="lightGray"/>
        </w:rPr>
        <w:t xml:space="preserve">　　　　　　　　　　　　　　　　　　　　　　　　　　　　　</w:t>
      </w:r>
    </w:p>
    <w:p w:rsidR="00044D20" w:rsidRPr="00CC2997" w:rsidRDefault="00776662" w:rsidP="00776662">
      <w:pPr>
        <w:autoSpaceDE w:val="0"/>
        <w:autoSpaceDN w:val="0"/>
        <w:adjustRightInd w:val="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 xml:space="preserve">　　熊本県教育庁　県立学校教育局　</w:t>
      </w:r>
      <w:r w:rsidR="00AF7F31" w:rsidRPr="00CC2997">
        <w:rPr>
          <w:rFonts w:ascii="ＭＳ ゴシック" w:eastAsia="ＭＳ ゴシック" w:hAnsi="ＭＳ ゴシック" w:hint="eastAsia"/>
          <w:color w:val="000000" w:themeColor="text1"/>
          <w:kern w:val="0"/>
          <w:sz w:val="24"/>
          <w:szCs w:val="24"/>
        </w:rPr>
        <w:t>学校安全・安心推進課　不登校児童生徒支援班</w:t>
      </w:r>
    </w:p>
    <w:p w:rsidR="00776662" w:rsidRPr="00CC2997" w:rsidRDefault="00AF7F31" w:rsidP="00776662">
      <w:pPr>
        <w:autoSpaceDE w:val="0"/>
        <w:autoSpaceDN w:val="0"/>
        <w:adjustRightInd w:val="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 xml:space="preserve">　　担当：西村</w:t>
      </w:r>
    </w:p>
    <w:p w:rsidR="00044D20" w:rsidRPr="00CC2997" w:rsidRDefault="00044D20" w:rsidP="00044D20">
      <w:pPr>
        <w:autoSpaceDE w:val="0"/>
        <w:autoSpaceDN w:val="0"/>
        <w:adjustRightInd w:val="0"/>
        <w:ind w:firstLineChars="400" w:firstLine="96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color w:val="000000" w:themeColor="text1"/>
          <w:kern w:val="0"/>
          <w:sz w:val="24"/>
          <w:szCs w:val="24"/>
        </w:rPr>
        <w:t>〒862-</w:t>
      </w:r>
      <w:r w:rsidRPr="00CC2997">
        <w:rPr>
          <w:rFonts w:ascii="ＭＳ ゴシック" w:eastAsia="ＭＳ ゴシック" w:hAnsi="ＭＳ ゴシック" w:hint="eastAsia"/>
          <w:color w:val="000000" w:themeColor="text1"/>
          <w:kern w:val="0"/>
          <w:sz w:val="24"/>
          <w:szCs w:val="24"/>
        </w:rPr>
        <w:t>8570</w:t>
      </w:r>
      <w:r w:rsidRPr="00CC2997">
        <w:rPr>
          <w:rFonts w:ascii="ＭＳ ゴシック" w:eastAsia="ＭＳ ゴシック" w:hAnsi="ＭＳ ゴシック"/>
          <w:color w:val="000000" w:themeColor="text1"/>
          <w:kern w:val="0"/>
          <w:sz w:val="24"/>
          <w:szCs w:val="24"/>
        </w:rPr>
        <w:t xml:space="preserve"> </w:t>
      </w:r>
      <w:r w:rsidRPr="00CC2997">
        <w:rPr>
          <w:rFonts w:ascii="ＭＳ ゴシック" w:eastAsia="ＭＳ ゴシック" w:hAnsi="ＭＳ ゴシック" w:hint="eastAsia"/>
          <w:color w:val="000000" w:themeColor="text1"/>
          <w:kern w:val="0"/>
          <w:sz w:val="24"/>
          <w:szCs w:val="24"/>
        </w:rPr>
        <w:t>熊本市中央区水前寺６丁目１８番１号</w:t>
      </w:r>
    </w:p>
    <w:p w:rsidR="00044D20" w:rsidRPr="00CC2997" w:rsidRDefault="00AF7F31" w:rsidP="00044D20">
      <w:pPr>
        <w:autoSpaceDE w:val="0"/>
        <w:autoSpaceDN w:val="0"/>
        <w:adjustRightInd w:val="0"/>
        <w:ind w:firstLineChars="400" w:firstLine="96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学校安全・安心推進課　不登校児童生徒支援班</w:t>
      </w:r>
      <w:r w:rsidR="00044D20" w:rsidRPr="00CC2997">
        <w:rPr>
          <w:rFonts w:ascii="ＭＳ ゴシック" w:eastAsia="ＭＳ ゴシック" w:hAnsi="ＭＳ ゴシック" w:hint="eastAsia"/>
          <w:color w:val="000000" w:themeColor="text1"/>
          <w:kern w:val="0"/>
          <w:sz w:val="24"/>
          <w:szCs w:val="24"/>
        </w:rPr>
        <w:t xml:space="preserve">　</w:t>
      </w:r>
      <w:r w:rsidR="00044D20" w:rsidRPr="00CC2997">
        <w:rPr>
          <w:rFonts w:ascii="ＭＳ ゴシック" w:eastAsia="ＭＳ ゴシック" w:hAnsi="ＭＳ ゴシック"/>
          <w:color w:val="000000" w:themeColor="text1"/>
          <w:kern w:val="0"/>
          <w:sz w:val="24"/>
          <w:szCs w:val="24"/>
        </w:rPr>
        <w:t>宛て</w:t>
      </w:r>
    </w:p>
    <w:p w:rsidR="00044D20" w:rsidRPr="00CC2997" w:rsidRDefault="00044D20" w:rsidP="00044D20">
      <w:pPr>
        <w:autoSpaceDE w:val="0"/>
        <w:autoSpaceDN w:val="0"/>
        <w:adjustRightInd w:val="0"/>
        <w:ind w:firstLineChars="400" w:firstLine="96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color w:val="000000" w:themeColor="text1"/>
          <w:kern w:val="0"/>
          <w:sz w:val="24"/>
          <w:szCs w:val="24"/>
        </w:rPr>
        <w:t>電話：</w:t>
      </w:r>
      <w:r w:rsidR="00AF7F31" w:rsidRPr="00CC2997">
        <w:rPr>
          <w:rFonts w:ascii="ＭＳ ゴシック" w:eastAsia="ＭＳ ゴシック" w:hAnsi="ＭＳ ゴシック" w:hint="eastAsia"/>
          <w:color w:val="000000" w:themeColor="text1"/>
          <w:kern w:val="0"/>
          <w:sz w:val="24"/>
          <w:szCs w:val="24"/>
        </w:rPr>
        <w:t>096-333-27</w:t>
      </w:r>
      <w:r w:rsidR="00AF7F31" w:rsidRPr="00CC2997">
        <w:rPr>
          <w:rFonts w:ascii="ＭＳ ゴシック" w:eastAsia="ＭＳ ゴシック" w:hAnsi="ＭＳ ゴシック"/>
          <w:color w:val="000000" w:themeColor="text1"/>
          <w:kern w:val="0"/>
          <w:sz w:val="24"/>
          <w:szCs w:val="24"/>
        </w:rPr>
        <w:t>20</w:t>
      </w:r>
      <w:r w:rsidRPr="00CC2997">
        <w:rPr>
          <w:rFonts w:ascii="ＭＳ ゴシック" w:eastAsia="ＭＳ ゴシック" w:hAnsi="ＭＳ ゴシック" w:hint="eastAsia"/>
          <w:color w:val="000000" w:themeColor="text1"/>
          <w:kern w:val="0"/>
          <w:sz w:val="24"/>
          <w:szCs w:val="24"/>
        </w:rPr>
        <w:t xml:space="preserve">　</w:t>
      </w:r>
    </w:p>
    <w:p w:rsidR="00044D20" w:rsidRPr="00CC2997" w:rsidRDefault="00044D20" w:rsidP="00AF7F31">
      <w:pPr>
        <w:autoSpaceDE w:val="0"/>
        <w:autoSpaceDN w:val="0"/>
        <w:adjustRightInd w:val="0"/>
        <w:ind w:firstLineChars="400" w:firstLine="96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color w:val="000000" w:themeColor="text1"/>
          <w:kern w:val="0"/>
          <w:sz w:val="24"/>
          <w:szCs w:val="24"/>
        </w:rPr>
        <w:t>e-mail：</w:t>
      </w:r>
      <w:r w:rsidR="00AF7F31" w:rsidRPr="00CC2997">
        <w:rPr>
          <w:rFonts w:ascii="ＭＳ ゴシック" w:eastAsia="ＭＳ ゴシック" w:hAnsi="ＭＳ ゴシック" w:hint="eastAsia"/>
          <w:color w:val="000000" w:themeColor="text1"/>
          <w:kern w:val="0"/>
          <w:sz w:val="24"/>
          <w:szCs w:val="24"/>
        </w:rPr>
        <w:t>n</w:t>
      </w:r>
      <w:r w:rsidR="00AF7F31" w:rsidRPr="00CC2997">
        <w:rPr>
          <w:rFonts w:ascii="ＭＳ ゴシック" w:eastAsia="ＭＳ ゴシック" w:hAnsi="ＭＳ ゴシック"/>
          <w:color w:val="000000" w:themeColor="text1"/>
          <w:kern w:val="0"/>
          <w:sz w:val="24"/>
          <w:szCs w:val="24"/>
        </w:rPr>
        <w:t>ishimura-m-db</w:t>
      </w:r>
      <w:r w:rsidR="0021734C" w:rsidRPr="00CC2997">
        <w:rPr>
          <w:rFonts w:ascii="ＭＳ ゴシック" w:eastAsia="ＭＳ ゴシック" w:hAnsi="ＭＳ ゴシック"/>
          <w:color w:val="000000" w:themeColor="text1"/>
          <w:kern w:val="0"/>
          <w:sz w:val="24"/>
          <w:szCs w:val="24"/>
        </w:rPr>
        <w:t>@pref.kumamoto.lg.jp</w:t>
      </w:r>
    </w:p>
    <w:p w:rsidR="00044D20" w:rsidRPr="00CC2997" w:rsidRDefault="00776662" w:rsidP="00044D20">
      <w:pPr>
        <w:autoSpaceDE w:val="0"/>
        <w:autoSpaceDN w:val="0"/>
        <w:adjustRightInd w:val="0"/>
        <w:ind w:firstLineChars="400" w:firstLine="960"/>
        <w:jc w:val="left"/>
        <w:rPr>
          <w:rFonts w:ascii="ＭＳ ゴシック" w:eastAsia="ＭＳ ゴシック" w:hAnsi="ＭＳ ゴシック"/>
          <w:color w:val="000000" w:themeColor="text1"/>
          <w:kern w:val="0"/>
          <w:sz w:val="24"/>
          <w:szCs w:val="24"/>
        </w:rPr>
      </w:pPr>
      <w:r w:rsidRPr="00CC2997">
        <w:rPr>
          <w:rFonts w:ascii="ＭＳ ゴシック" w:eastAsia="ＭＳ ゴシック" w:hAnsi="ＭＳ ゴシック" w:hint="eastAsia"/>
          <w:color w:val="000000" w:themeColor="text1"/>
          <w:kern w:val="0"/>
          <w:sz w:val="24"/>
          <w:szCs w:val="24"/>
        </w:rPr>
        <w:t>※メール、書類提出後は必ず電話でその旨お知らせください。</w:t>
      </w:r>
    </w:p>
    <w:p w:rsidR="00044D20" w:rsidRPr="00CC2997" w:rsidRDefault="00044D20" w:rsidP="006947F1">
      <w:pPr>
        <w:autoSpaceDE w:val="0"/>
        <w:autoSpaceDN w:val="0"/>
        <w:adjustRightInd w:val="0"/>
        <w:jc w:val="left"/>
        <w:rPr>
          <w:rFonts w:ascii="ＭＳ ゴシック" w:eastAsia="ＭＳ ゴシック" w:hAnsi="ＭＳ ゴシック"/>
          <w:color w:val="000000" w:themeColor="text1"/>
          <w:kern w:val="0"/>
          <w:sz w:val="24"/>
          <w:szCs w:val="24"/>
        </w:rPr>
      </w:pPr>
    </w:p>
    <w:p w:rsidR="00CC2997" w:rsidRPr="00CC2997" w:rsidRDefault="00CC2997">
      <w:pPr>
        <w:autoSpaceDE w:val="0"/>
        <w:autoSpaceDN w:val="0"/>
        <w:adjustRightInd w:val="0"/>
        <w:jc w:val="left"/>
        <w:rPr>
          <w:rFonts w:ascii="ＭＳ ゴシック" w:eastAsia="ＭＳ ゴシック" w:hAnsi="ＭＳ ゴシック"/>
          <w:color w:val="000000" w:themeColor="text1"/>
          <w:kern w:val="0"/>
          <w:sz w:val="24"/>
          <w:szCs w:val="24"/>
        </w:rPr>
      </w:pPr>
    </w:p>
    <w:sectPr w:rsidR="00CC2997" w:rsidRPr="00CC2997" w:rsidSect="00D01689">
      <w:footerReference w:type="default" r:id="rId8"/>
      <w:pgSz w:w="11906" w:h="16838"/>
      <w:pgMar w:top="1134" w:right="1021" w:bottom="1134" w:left="1021" w:header="85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22" w:rsidRDefault="00633622" w:rsidP="00D93A93">
      <w:r>
        <w:separator/>
      </w:r>
    </w:p>
  </w:endnote>
  <w:endnote w:type="continuationSeparator" w:id="0">
    <w:p w:rsidR="00633622" w:rsidRDefault="00633622" w:rsidP="00D9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689623"/>
      <w:docPartObj>
        <w:docPartGallery w:val="Page Numbers (Bottom of Page)"/>
        <w:docPartUnique/>
      </w:docPartObj>
    </w:sdtPr>
    <w:sdtEndPr/>
    <w:sdtContent>
      <w:p w:rsidR="008444CC" w:rsidRDefault="008444CC">
        <w:pPr>
          <w:pStyle w:val="a5"/>
          <w:jc w:val="center"/>
        </w:pPr>
        <w:r>
          <w:fldChar w:fldCharType="begin"/>
        </w:r>
        <w:r>
          <w:instrText>PAGE   \* MERGEFORMAT</w:instrText>
        </w:r>
        <w:r>
          <w:fldChar w:fldCharType="separate"/>
        </w:r>
        <w:r w:rsidR="001E5527" w:rsidRPr="001E5527">
          <w:rPr>
            <w:noProof/>
            <w:lang w:val="ja-JP"/>
          </w:rPr>
          <w:t>-</w:t>
        </w:r>
        <w:r w:rsidR="001E5527">
          <w:rPr>
            <w:noProof/>
          </w:rPr>
          <w:t xml:space="preserve"> 5 -</w:t>
        </w:r>
        <w:r>
          <w:fldChar w:fldCharType="end"/>
        </w:r>
      </w:p>
    </w:sdtContent>
  </w:sdt>
  <w:p w:rsidR="008444CC" w:rsidRDefault="008444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22" w:rsidRDefault="00633622" w:rsidP="00D93A93">
      <w:r>
        <w:separator/>
      </w:r>
    </w:p>
  </w:footnote>
  <w:footnote w:type="continuationSeparator" w:id="0">
    <w:p w:rsidR="00633622" w:rsidRDefault="00633622" w:rsidP="00D93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5BEB"/>
    <w:multiLevelType w:val="hybridMultilevel"/>
    <w:tmpl w:val="582A9B28"/>
    <w:lvl w:ilvl="0" w:tplc="C764C2D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1A53CF"/>
    <w:multiLevelType w:val="hybridMultilevel"/>
    <w:tmpl w:val="D3C0ED2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A7C4092"/>
    <w:multiLevelType w:val="hybridMultilevel"/>
    <w:tmpl w:val="E216ED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9311A4"/>
    <w:multiLevelType w:val="hybridMultilevel"/>
    <w:tmpl w:val="39943DA2"/>
    <w:lvl w:ilvl="0" w:tplc="C262C486">
      <w:start w:val="1"/>
      <w:numFmt w:val="decim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E1B2ECA"/>
    <w:multiLevelType w:val="hybridMultilevel"/>
    <w:tmpl w:val="A7026D88"/>
    <w:lvl w:ilvl="0" w:tplc="5742E076">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3D"/>
    <w:rsid w:val="00023867"/>
    <w:rsid w:val="0002768F"/>
    <w:rsid w:val="000304FE"/>
    <w:rsid w:val="0003729B"/>
    <w:rsid w:val="000378B7"/>
    <w:rsid w:val="00044D20"/>
    <w:rsid w:val="00052BCB"/>
    <w:rsid w:val="000720E9"/>
    <w:rsid w:val="00074F9B"/>
    <w:rsid w:val="0007712E"/>
    <w:rsid w:val="000849EE"/>
    <w:rsid w:val="00085C75"/>
    <w:rsid w:val="000C158A"/>
    <w:rsid w:val="000C7697"/>
    <w:rsid w:val="000D164E"/>
    <w:rsid w:val="000F5688"/>
    <w:rsid w:val="00104725"/>
    <w:rsid w:val="00107B80"/>
    <w:rsid w:val="00125F9D"/>
    <w:rsid w:val="00126509"/>
    <w:rsid w:val="00126DEB"/>
    <w:rsid w:val="00161672"/>
    <w:rsid w:val="001A3A09"/>
    <w:rsid w:val="001C1991"/>
    <w:rsid w:val="001D0876"/>
    <w:rsid w:val="001D5117"/>
    <w:rsid w:val="001E5527"/>
    <w:rsid w:val="001E7264"/>
    <w:rsid w:val="0021734C"/>
    <w:rsid w:val="00226D31"/>
    <w:rsid w:val="0023012C"/>
    <w:rsid w:val="00264137"/>
    <w:rsid w:val="002709DF"/>
    <w:rsid w:val="00293DF6"/>
    <w:rsid w:val="002957F9"/>
    <w:rsid w:val="002C2C46"/>
    <w:rsid w:val="002C6E8C"/>
    <w:rsid w:val="00307F02"/>
    <w:rsid w:val="00317A44"/>
    <w:rsid w:val="003555EE"/>
    <w:rsid w:val="003560B8"/>
    <w:rsid w:val="00375AD4"/>
    <w:rsid w:val="0038136D"/>
    <w:rsid w:val="0039238F"/>
    <w:rsid w:val="0039353A"/>
    <w:rsid w:val="003A0E86"/>
    <w:rsid w:val="003A1E9C"/>
    <w:rsid w:val="003A408A"/>
    <w:rsid w:val="003B66E0"/>
    <w:rsid w:val="003C4C6D"/>
    <w:rsid w:val="003D3CF6"/>
    <w:rsid w:val="003E07F3"/>
    <w:rsid w:val="003E677A"/>
    <w:rsid w:val="003F6272"/>
    <w:rsid w:val="004025DC"/>
    <w:rsid w:val="00414D12"/>
    <w:rsid w:val="00416C00"/>
    <w:rsid w:val="004177B6"/>
    <w:rsid w:val="00425CA1"/>
    <w:rsid w:val="004450F4"/>
    <w:rsid w:val="004639D6"/>
    <w:rsid w:val="00463A9D"/>
    <w:rsid w:val="0047135D"/>
    <w:rsid w:val="00474923"/>
    <w:rsid w:val="00487D52"/>
    <w:rsid w:val="004B4502"/>
    <w:rsid w:val="004B62A6"/>
    <w:rsid w:val="004C27C7"/>
    <w:rsid w:val="004C420E"/>
    <w:rsid w:val="004D1D2C"/>
    <w:rsid w:val="004D6644"/>
    <w:rsid w:val="00501421"/>
    <w:rsid w:val="00541D5B"/>
    <w:rsid w:val="005A59D2"/>
    <w:rsid w:val="005A69AF"/>
    <w:rsid w:val="005B023C"/>
    <w:rsid w:val="005E55A9"/>
    <w:rsid w:val="005F06DE"/>
    <w:rsid w:val="005F1BA7"/>
    <w:rsid w:val="00600304"/>
    <w:rsid w:val="00614F3F"/>
    <w:rsid w:val="00633622"/>
    <w:rsid w:val="00643040"/>
    <w:rsid w:val="00660477"/>
    <w:rsid w:val="00665E3C"/>
    <w:rsid w:val="00687EB2"/>
    <w:rsid w:val="00690379"/>
    <w:rsid w:val="00690796"/>
    <w:rsid w:val="0069285F"/>
    <w:rsid w:val="006947F1"/>
    <w:rsid w:val="006B74CF"/>
    <w:rsid w:val="006C3C1C"/>
    <w:rsid w:val="00711CE3"/>
    <w:rsid w:val="007307FA"/>
    <w:rsid w:val="0074142B"/>
    <w:rsid w:val="007459BC"/>
    <w:rsid w:val="00747C84"/>
    <w:rsid w:val="00750FB0"/>
    <w:rsid w:val="00755EBD"/>
    <w:rsid w:val="0076597A"/>
    <w:rsid w:val="00774DEB"/>
    <w:rsid w:val="00776662"/>
    <w:rsid w:val="00777232"/>
    <w:rsid w:val="00785F37"/>
    <w:rsid w:val="00787EEC"/>
    <w:rsid w:val="00792067"/>
    <w:rsid w:val="00794844"/>
    <w:rsid w:val="007C76EB"/>
    <w:rsid w:val="007D0C8C"/>
    <w:rsid w:val="007E0E7F"/>
    <w:rsid w:val="007F1F70"/>
    <w:rsid w:val="007F3791"/>
    <w:rsid w:val="00805D22"/>
    <w:rsid w:val="008444CC"/>
    <w:rsid w:val="00846E72"/>
    <w:rsid w:val="008531A8"/>
    <w:rsid w:val="00870097"/>
    <w:rsid w:val="00870454"/>
    <w:rsid w:val="00872CDB"/>
    <w:rsid w:val="00877940"/>
    <w:rsid w:val="008847A7"/>
    <w:rsid w:val="008C6E53"/>
    <w:rsid w:val="008E41CB"/>
    <w:rsid w:val="008E5D38"/>
    <w:rsid w:val="008F3E23"/>
    <w:rsid w:val="009127E5"/>
    <w:rsid w:val="0091292B"/>
    <w:rsid w:val="00922E06"/>
    <w:rsid w:val="00925082"/>
    <w:rsid w:val="0094236C"/>
    <w:rsid w:val="00975A9A"/>
    <w:rsid w:val="009B39C3"/>
    <w:rsid w:val="009F55DF"/>
    <w:rsid w:val="00A0025C"/>
    <w:rsid w:val="00A07FEA"/>
    <w:rsid w:val="00A12329"/>
    <w:rsid w:val="00A14E3C"/>
    <w:rsid w:val="00A165FE"/>
    <w:rsid w:val="00A23D60"/>
    <w:rsid w:val="00A521FC"/>
    <w:rsid w:val="00A52262"/>
    <w:rsid w:val="00A95CB5"/>
    <w:rsid w:val="00AC21DE"/>
    <w:rsid w:val="00AD1D40"/>
    <w:rsid w:val="00AD2916"/>
    <w:rsid w:val="00AD44A6"/>
    <w:rsid w:val="00AF7385"/>
    <w:rsid w:val="00AF7AC9"/>
    <w:rsid w:val="00AF7F31"/>
    <w:rsid w:val="00B07BA9"/>
    <w:rsid w:val="00B2189A"/>
    <w:rsid w:val="00B24AA0"/>
    <w:rsid w:val="00B274E8"/>
    <w:rsid w:val="00B41D51"/>
    <w:rsid w:val="00B52C75"/>
    <w:rsid w:val="00B551CE"/>
    <w:rsid w:val="00B65259"/>
    <w:rsid w:val="00B714AC"/>
    <w:rsid w:val="00B72A70"/>
    <w:rsid w:val="00B763D9"/>
    <w:rsid w:val="00B76562"/>
    <w:rsid w:val="00B822EC"/>
    <w:rsid w:val="00B96AA5"/>
    <w:rsid w:val="00BA30C5"/>
    <w:rsid w:val="00BB7454"/>
    <w:rsid w:val="00BC09CA"/>
    <w:rsid w:val="00C044E3"/>
    <w:rsid w:val="00C04CE5"/>
    <w:rsid w:val="00C067AD"/>
    <w:rsid w:val="00C077B4"/>
    <w:rsid w:val="00C14DBA"/>
    <w:rsid w:val="00C16D71"/>
    <w:rsid w:val="00C22352"/>
    <w:rsid w:val="00C24D4E"/>
    <w:rsid w:val="00C34972"/>
    <w:rsid w:val="00C41D3D"/>
    <w:rsid w:val="00C42BD2"/>
    <w:rsid w:val="00C47D05"/>
    <w:rsid w:val="00C61FA5"/>
    <w:rsid w:val="00C90CAB"/>
    <w:rsid w:val="00C97169"/>
    <w:rsid w:val="00CA1B1C"/>
    <w:rsid w:val="00CB069A"/>
    <w:rsid w:val="00CB7A04"/>
    <w:rsid w:val="00CC2997"/>
    <w:rsid w:val="00CC44BF"/>
    <w:rsid w:val="00D000A8"/>
    <w:rsid w:val="00D01689"/>
    <w:rsid w:val="00D0568F"/>
    <w:rsid w:val="00D16AF9"/>
    <w:rsid w:val="00D34592"/>
    <w:rsid w:val="00D43E77"/>
    <w:rsid w:val="00D52963"/>
    <w:rsid w:val="00D665FD"/>
    <w:rsid w:val="00D732F5"/>
    <w:rsid w:val="00D93A93"/>
    <w:rsid w:val="00DC0973"/>
    <w:rsid w:val="00DC5BCB"/>
    <w:rsid w:val="00E04806"/>
    <w:rsid w:val="00E15BDE"/>
    <w:rsid w:val="00E20A02"/>
    <w:rsid w:val="00E371C6"/>
    <w:rsid w:val="00E406E9"/>
    <w:rsid w:val="00E4289F"/>
    <w:rsid w:val="00E469B5"/>
    <w:rsid w:val="00E564D3"/>
    <w:rsid w:val="00E6391A"/>
    <w:rsid w:val="00E733AD"/>
    <w:rsid w:val="00E80FE3"/>
    <w:rsid w:val="00E84417"/>
    <w:rsid w:val="00E955F9"/>
    <w:rsid w:val="00EA1A98"/>
    <w:rsid w:val="00EB44E6"/>
    <w:rsid w:val="00EE79A5"/>
    <w:rsid w:val="00EF12D5"/>
    <w:rsid w:val="00F14342"/>
    <w:rsid w:val="00F15287"/>
    <w:rsid w:val="00F23E8D"/>
    <w:rsid w:val="00F2548A"/>
    <w:rsid w:val="00F3635B"/>
    <w:rsid w:val="00F36D51"/>
    <w:rsid w:val="00F415FC"/>
    <w:rsid w:val="00F60078"/>
    <w:rsid w:val="00F65D3B"/>
    <w:rsid w:val="00F716EE"/>
    <w:rsid w:val="00F721DA"/>
    <w:rsid w:val="00F80F17"/>
    <w:rsid w:val="00F87C5A"/>
    <w:rsid w:val="00F9587D"/>
    <w:rsid w:val="00F96DB1"/>
    <w:rsid w:val="00FC3E8B"/>
    <w:rsid w:val="00FD1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B65867"/>
  <w15:chartTrackingRefBased/>
  <w15:docId w15:val="{73C7CD72-6FC4-401C-8D59-F32CFE27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1D3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93A93"/>
    <w:pPr>
      <w:tabs>
        <w:tab w:val="center" w:pos="4252"/>
        <w:tab w:val="right" w:pos="8504"/>
      </w:tabs>
      <w:snapToGrid w:val="0"/>
    </w:pPr>
  </w:style>
  <w:style w:type="character" w:customStyle="1" w:styleId="a4">
    <w:name w:val="ヘッダー (文字)"/>
    <w:basedOn w:val="a0"/>
    <w:link w:val="a3"/>
    <w:uiPriority w:val="99"/>
    <w:rsid w:val="00D93A93"/>
  </w:style>
  <w:style w:type="paragraph" w:styleId="a5">
    <w:name w:val="footer"/>
    <w:basedOn w:val="a"/>
    <w:link w:val="a6"/>
    <w:uiPriority w:val="99"/>
    <w:unhideWhenUsed/>
    <w:rsid w:val="00D93A93"/>
    <w:pPr>
      <w:tabs>
        <w:tab w:val="center" w:pos="4252"/>
        <w:tab w:val="right" w:pos="8504"/>
      </w:tabs>
      <w:snapToGrid w:val="0"/>
    </w:pPr>
  </w:style>
  <w:style w:type="character" w:customStyle="1" w:styleId="a6">
    <w:name w:val="フッター (文字)"/>
    <w:basedOn w:val="a0"/>
    <w:link w:val="a5"/>
    <w:uiPriority w:val="99"/>
    <w:rsid w:val="00D93A93"/>
  </w:style>
  <w:style w:type="paragraph" w:styleId="a7">
    <w:name w:val="Balloon Text"/>
    <w:basedOn w:val="a"/>
    <w:link w:val="a8"/>
    <w:uiPriority w:val="99"/>
    <w:semiHidden/>
    <w:unhideWhenUsed/>
    <w:rsid w:val="00C14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4DBA"/>
    <w:rPr>
      <w:rFonts w:asciiTheme="majorHAnsi" w:eastAsiaTheme="majorEastAsia" w:hAnsiTheme="majorHAnsi" w:cstheme="majorBidi"/>
      <w:sz w:val="18"/>
      <w:szCs w:val="18"/>
    </w:rPr>
  </w:style>
  <w:style w:type="table" w:styleId="a9">
    <w:name w:val="Table Grid"/>
    <w:basedOn w:val="a1"/>
    <w:uiPriority w:val="59"/>
    <w:rsid w:val="00D0568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B4502"/>
    <w:pPr>
      <w:ind w:leftChars="400" w:left="840"/>
    </w:pPr>
  </w:style>
  <w:style w:type="paragraph" w:styleId="ab">
    <w:name w:val="No Spacing"/>
    <w:link w:val="ac"/>
    <w:uiPriority w:val="1"/>
    <w:qFormat/>
    <w:rsid w:val="004D1D2C"/>
    <w:rPr>
      <w:kern w:val="0"/>
      <w:sz w:val="22"/>
    </w:rPr>
  </w:style>
  <w:style w:type="character" w:customStyle="1" w:styleId="ac">
    <w:name w:val="行間詰め (文字)"/>
    <w:basedOn w:val="a0"/>
    <w:link w:val="ab"/>
    <w:uiPriority w:val="1"/>
    <w:rsid w:val="004D1D2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D2C4-FBC3-441A-AA94-95BF83D4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0530378</cp:lastModifiedBy>
  <cp:revision>21</cp:revision>
  <cp:lastPrinted>2025-06-12T23:22:00Z</cp:lastPrinted>
  <dcterms:created xsi:type="dcterms:W3CDTF">2024-08-21T07:28:00Z</dcterms:created>
  <dcterms:modified xsi:type="dcterms:W3CDTF">2025-06-17T01:52:00Z</dcterms:modified>
</cp:coreProperties>
</file>