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AF2DA" w14:textId="645C1827" w:rsidR="001C14B9" w:rsidRPr="00091BE3" w:rsidRDefault="001C14B9" w:rsidP="00F525CE">
      <w:pPr>
        <w:spacing w:line="300" w:lineRule="exact"/>
        <w:ind w:firstLineChars="200" w:firstLine="562"/>
        <w:jc w:val="center"/>
        <w:rPr>
          <w:rFonts w:ascii="ＭＳ ゴシック" w:eastAsia="ＭＳ ゴシック" w:hAnsi="ＭＳ ゴシック"/>
          <w:b/>
          <w:bCs/>
          <w:sz w:val="28"/>
          <w:szCs w:val="28"/>
        </w:rPr>
      </w:pPr>
      <w:r w:rsidRPr="00091BE3">
        <w:rPr>
          <w:rFonts w:ascii="ＭＳ ゴシック" w:eastAsia="ＭＳ ゴシック" w:hAnsi="ＭＳ ゴシック" w:hint="eastAsia"/>
          <w:b/>
          <w:bCs/>
          <w:sz w:val="28"/>
          <w:szCs w:val="28"/>
        </w:rPr>
        <w:t xml:space="preserve">マイナビ </w:t>
      </w:r>
      <w:r w:rsidR="00B13CED" w:rsidRPr="00091BE3">
        <w:rPr>
          <w:rFonts w:ascii="ＭＳ ゴシック" w:eastAsia="ＭＳ ゴシック" w:hAnsi="ＭＳ ゴシック" w:hint="eastAsia"/>
          <w:b/>
          <w:bCs/>
          <w:sz w:val="28"/>
          <w:szCs w:val="28"/>
        </w:rPr>
        <w:t>ツール・ド・九州</w:t>
      </w:r>
      <w:r w:rsidR="00806214" w:rsidRPr="00091BE3">
        <w:rPr>
          <w:rFonts w:ascii="ＭＳ ゴシック" w:eastAsia="ＭＳ ゴシック" w:hAnsi="ＭＳ ゴシック" w:hint="eastAsia"/>
          <w:b/>
          <w:bCs/>
          <w:sz w:val="28"/>
          <w:szCs w:val="28"/>
        </w:rPr>
        <w:t>２０２５</w:t>
      </w:r>
      <w:r w:rsidR="00B13CED" w:rsidRPr="00091BE3">
        <w:rPr>
          <w:rFonts w:ascii="ＭＳ ゴシック" w:eastAsia="ＭＳ ゴシック" w:hAnsi="ＭＳ ゴシック" w:hint="eastAsia"/>
          <w:b/>
          <w:bCs/>
          <w:sz w:val="28"/>
          <w:szCs w:val="28"/>
        </w:rPr>
        <w:t>熊本</w:t>
      </w:r>
      <w:r w:rsidRPr="00091BE3">
        <w:rPr>
          <w:rFonts w:ascii="ＭＳ ゴシック" w:eastAsia="ＭＳ ゴシック" w:hAnsi="ＭＳ ゴシック" w:hint="eastAsia"/>
          <w:b/>
          <w:bCs/>
          <w:sz w:val="28"/>
          <w:szCs w:val="28"/>
        </w:rPr>
        <w:t>阿蘇</w:t>
      </w:r>
      <w:r w:rsidR="00B13CED" w:rsidRPr="00091BE3">
        <w:rPr>
          <w:rFonts w:ascii="ＭＳ ゴシック" w:eastAsia="ＭＳ ゴシック" w:hAnsi="ＭＳ ゴシック"/>
          <w:b/>
          <w:bCs/>
          <w:sz w:val="28"/>
          <w:szCs w:val="28"/>
        </w:rPr>
        <w:t>ステージ</w:t>
      </w:r>
      <w:r w:rsidR="00D62DBE" w:rsidRPr="00091BE3">
        <w:rPr>
          <w:rFonts w:ascii="ＭＳ ゴシック" w:eastAsia="ＭＳ ゴシック" w:hAnsi="ＭＳ ゴシック" w:hint="eastAsia"/>
          <w:b/>
          <w:bCs/>
          <w:sz w:val="28"/>
          <w:szCs w:val="28"/>
        </w:rPr>
        <w:t>機運醸成</w:t>
      </w:r>
    </w:p>
    <w:p w14:paraId="67F1B483" w14:textId="51286341" w:rsidR="00A16F1E" w:rsidRPr="00091BE3" w:rsidRDefault="00B13CED" w:rsidP="00F525CE">
      <w:pPr>
        <w:spacing w:line="300" w:lineRule="exact"/>
        <w:ind w:firstLineChars="200" w:firstLine="562"/>
        <w:jc w:val="center"/>
        <w:rPr>
          <w:rFonts w:ascii="ＭＳ ゴシック" w:eastAsia="ＭＳ ゴシック" w:hAnsi="ＭＳ ゴシック"/>
          <w:b/>
          <w:bCs/>
          <w:sz w:val="28"/>
          <w:szCs w:val="28"/>
        </w:rPr>
      </w:pPr>
      <w:r w:rsidRPr="00091BE3">
        <w:rPr>
          <w:rFonts w:ascii="ＭＳ ゴシック" w:eastAsia="ＭＳ ゴシック" w:hAnsi="ＭＳ ゴシック"/>
          <w:b/>
          <w:bCs/>
          <w:sz w:val="28"/>
          <w:szCs w:val="28"/>
        </w:rPr>
        <w:t>業務</w:t>
      </w:r>
      <w:r w:rsidR="001C14B9" w:rsidRPr="00091BE3">
        <w:rPr>
          <w:rFonts w:ascii="ＭＳ ゴシック" w:eastAsia="ＭＳ ゴシック" w:hAnsi="ＭＳ ゴシック" w:hint="eastAsia"/>
          <w:b/>
          <w:bCs/>
          <w:sz w:val="28"/>
          <w:szCs w:val="28"/>
        </w:rPr>
        <w:t>委託</w:t>
      </w:r>
      <w:r w:rsidRPr="00091BE3">
        <w:rPr>
          <w:rFonts w:ascii="ＭＳ ゴシック" w:eastAsia="ＭＳ ゴシック" w:hAnsi="ＭＳ ゴシック" w:hint="eastAsia"/>
          <w:b/>
          <w:bCs/>
          <w:sz w:val="28"/>
          <w:szCs w:val="28"/>
        </w:rPr>
        <w:t>仕様</w:t>
      </w:r>
      <w:r w:rsidRPr="00091BE3">
        <w:rPr>
          <w:rFonts w:ascii="ＭＳ ゴシック" w:eastAsia="ＭＳ ゴシック" w:hAnsi="ＭＳ ゴシック"/>
          <w:b/>
          <w:bCs/>
          <w:sz w:val="28"/>
          <w:szCs w:val="28"/>
        </w:rPr>
        <w:t>書</w:t>
      </w:r>
    </w:p>
    <w:p w14:paraId="3EA70558" w14:textId="310A4AFD" w:rsidR="00A16F1E" w:rsidRPr="00091BE3" w:rsidRDefault="00A16F1E" w:rsidP="00A16F1E">
      <w:pPr>
        <w:rPr>
          <w:rFonts w:ascii="ＭＳ ゴシック" w:eastAsia="ＭＳ ゴシック" w:hAnsi="ＭＳ ゴシック"/>
          <w:sz w:val="24"/>
          <w:szCs w:val="24"/>
        </w:rPr>
      </w:pPr>
    </w:p>
    <w:p w14:paraId="72EB8ED1" w14:textId="79D309AD" w:rsidR="00BB5921" w:rsidRPr="00091BE3" w:rsidRDefault="00BB5921" w:rsidP="00A16F1E">
      <w:pPr>
        <w:rPr>
          <w:rFonts w:ascii="ＭＳ ゴシック" w:eastAsia="ＭＳ ゴシック" w:hAnsi="ＭＳ ゴシック"/>
          <w:b/>
          <w:bCs/>
          <w:sz w:val="24"/>
          <w:szCs w:val="24"/>
        </w:rPr>
      </w:pPr>
      <w:r w:rsidRPr="00091BE3">
        <w:rPr>
          <w:rFonts w:ascii="ＭＳ ゴシック" w:eastAsia="ＭＳ ゴシック" w:hAnsi="ＭＳ ゴシック" w:hint="eastAsia"/>
          <w:sz w:val="24"/>
          <w:szCs w:val="24"/>
        </w:rPr>
        <w:t>１　業務名称</w:t>
      </w:r>
    </w:p>
    <w:p w14:paraId="2884CF32" w14:textId="6F672056" w:rsidR="00A16F1E" w:rsidRPr="00091BE3" w:rsidRDefault="001C14B9" w:rsidP="00A16F1E">
      <w:pPr>
        <w:ind w:firstLineChars="200" w:firstLine="4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マイナビ </w:t>
      </w:r>
      <w:r w:rsidR="00A16F1E" w:rsidRPr="00091BE3">
        <w:rPr>
          <w:rFonts w:ascii="ＭＳ ゴシック" w:eastAsia="ＭＳ ゴシック" w:hAnsi="ＭＳ ゴシック" w:hint="eastAsia"/>
          <w:sz w:val="24"/>
          <w:szCs w:val="24"/>
        </w:rPr>
        <w:t>ツール・ド・九州</w:t>
      </w:r>
      <w:r w:rsidR="00806214" w:rsidRPr="00091BE3">
        <w:rPr>
          <w:rFonts w:ascii="ＭＳ ゴシック" w:eastAsia="ＭＳ ゴシック" w:hAnsi="ＭＳ ゴシック" w:hint="eastAsia"/>
          <w:sz w:val="24"/>
          <w:szCs w:val="24"/>
        </w:rPr>
        <w:t>２０２５</w:t>
      </w:r>
      <w:r w:rsidR="00A16F1E" w:rsidRPr="00091BE3">
        <w:rPr>
          <w:rFonts w:ascii="ＭＳ ゴシック" w:eastAsia="ＭＳ ゴシック" w:hAnsi="ＭＳ ゴシック" w:hint="eastAsia"/>
          <w:sz w:val="24"/>
          <w:szCs w:val="24"/>
        </w:rPr>
        <w:t>熊本</w:t>
      </w:r>
      <w:r w:rsidRPr="00091BE3">
        <w:rPr>
          <w:rFonts w:ascii="ＭＳ ゴシック" w:eastAsia="ＭＳ ゴシック" w:hAnsi="ＭＳ ゴシック" w:hint="eastAsia"/>
          <w:sz w:val="24"/>
          <w:szCs w:val="24"/>
        </w:rPr>
        <w:t>阿蘇</w:t>
      </w:r>
      <w:r w:rsidR="00A16F1E" w:rsidRPr="00091BE3">
        <w:rPr>
          <w:rFonts w:ascii="ＭＳ ゴシック" w:eastAsia="ＭＳ ゴシック" w:hAnsi="ＭＳ ゴシック"/>
          <w:sz w:val="24"/>
          <w:szCs w:val="24"/>
        </w:rPr>
        <w:t>ステージ</w:t>
      </w:r>
      <w:r w:rsidR="00D62DBE" w:rsidRPr="00091BE3">
        <w:rPr>
          <w:rFonts w:ascii="ＭＳ ゴシック" w:eastAsia="ＭＳ ゴシック" w:hAnsi="ＭＳ ゴシック" w:hint="eastAsia"/>
          <w:sz w:val="24"/>
          <w:szCs w:val="24"/>
        </w:rPr>
        <w:t>機運醸成</w:t>
      </w:r>
      <w:r w:rsidRPr="00091BE3">
        <w:rPr>
          <w:rFonts w:ascii="ＭＳ ゴシック" w:eastAsia="ＭＳ ゴシック" w:hAnsi="ＭＳ ゴシック" w:hint="eastAsia"/>
          <w:sz w:val="24"/>
          <w:szCs w:val="24"/>
        </w:rPr>
        <w:t>業務</w:t>
      </w:r>
      <w:r w:rsidR="00A16F1E" w:rsidRPr="00091BE3">
        <w:rPr>
          <w:rFonts w:ascii="ＭＳ ゴシック" w:eastAsia="ＭＳ ゴシック" w:hAnsi="ＭＳ ゴシック"/>
          <w:sz w:val="24"/>
          <w:szCs w:val="24"/>
        </w:rPr>
        <w:t>委託</w:t>
      </w:r>
    </w:p>
    <w:p w14:paraId="0A0D7CEC" w14:textId="77777777" w:rsidR="00481F47" w:rsidRPr="00091BE3" w:rsidRDefault="00481F47" w:rsidP="00A16F1E">
      <w:pPr>
        <w:rPr>
          <w:rFonts w:ascii="ＭＳ ゴシック" w:eastAsia="ＭＳ ゴシック" w:hAnsi="ＭＳ ゴシック"/>
          <w:sz w:val="24"/>
          <w:szCs w:val="24"/>
        </w:rPr>
      </w:pPr>
    </w:p>
    <w:p w14:paraId="62A37719" w14:textId="552A44EB" w:rsidR="00BB5921" w:rsidRPr="00091BE3" w:rsidRDefault="00BB5921" w:rsidP="00BB5921">
      <w:pPr>
        <w:rPr>
          <w:rFonts w:ascii="ＭＳ ゴシック" w:eastAsia="ＭＳ ゴシック" w:hAnsi="ＭＳ ゴシック"/>
          <w:b/>
          <w:bCs/>
          <w:sz w:val="24"/>
          <w:szCs w:val="24"/>
        </w:rPr>
      </w:pPr>
      <w:r w:rsidRPr="00091BE3">
        <w:rPr>
          <w:rFonts w:ascii="ＭＳ ゴシック" w:eastAsia="ＭＳ ゴシック" w:hAnsi="ＭＳ ゴシック" w:hint="eastAsia"/>
          <w:sz w:val="24"/>
          <w:szCs w:val="24"/>
        </w:rPr>
        <w:t>２　委託者</w:t>
      </w:r>
    </w:p>
    <w:p w14:paraId="791FAA36" w14:textId="77777777" w:rsidR="00A16F1E" w:rsidRPr="00091BE3" w:rsidRDefault="00481F47" w:rsidP="00A16F1E">
      <w:pPr>
        <w:ind w:firstLineChars="200" w:firstLine="4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くまもっと旅スポコミッション</w:t>
      </w:r>
      <w:r w:rsidR="00A16F1E" w:rsidRPr="00091BE3">
        <w:rPr>
          <w:rFonts w:ascii="ＭＳ ゴシック" w:eastAsia="ＭＳ ゴシック" w:hAnsi="ＭＳ ゴシック"/>
          <w:sz w:val="24"/>
          <w:szCs w:val="24"/>
        </w:rPr>
        <w:t>（以下、「</w:t>
      </w:r>
      <w:r w:rsidRPr="00091BE3">
        <w:rPr>
          <w:rFonts w:ascii="ＭＳ ゴシック" w:eastAsia="ＭＳ ゴシック" w:hAnsi="ＭＳ ゴシック" w:hint="eastAsia"/>
          <w:sz w:val="24"/>
          <w:szCs w:val="24"/>
        </w:rPr>
        <w:t>コミッション</w:t>
      </w:r>
      <w:r w:rsidR="00A16F1E" w:rsidRPr="00091BE3">
        <w:rPr>
          <w:rFonts w:ascii="ＭＳ ゴシック" w:eastAsia="ＭＳ ゴシック" w:hAnsi="ＭＳ ゴシック"/>
          <w:sz w:val="24"/>
          <w:szCs w:val="24"/>
        </w:rPr>
        <w:t>」という）</w:t>
      </w:r>
    </w:p>
    <w:p w14:paraId="4ED1D480" w14:textId="77777777" w:rsidR="00481F47" w:rsidRPr="00091BE3" w:rsidRDefault="00481F47" w:rsidP="00A16F1E">
      <w:pPr>
        <w:rPr>
          <w:rFonts w:ascii="ＭＳ ゴシック" w:eastAsia="ＭＳ ゴシック" w:hAnsi="ＭＳ ゴシック"/>
          <w:sz w:val="24"/>
          <w:szCs w:val="24"/>
        </w:rPr>
      </w:pPr>
    </w:p>
    <w:p w14:paraId="1AA72C0A" w14:textId="1B756599" w:rsidR="00BB5921" w:rsidRPr="00091BE3" w:rsidRDefault="00BB5921" w:rsidP="00BB5921">
      <w:pPr>
        <w:rPr>
          <w:rFonts w:ascii="ＭＳ ゴシック" w:eastAsia="ＭＳ ゴシック" w:hAnsi="ＭＳ ゴシック"/>
          <w:b/>
          <w:bCs/>
          <w:sz w:val="24"/>
          <w:szCs w:val="24"/>
        </w:rPr>
      </w:pPr>
      <w:r w:rsidRPr="00091BE3">
        <w:rPr>
          <w:rFonts w:ascii="ＭＳ ゴシック" w:eastAsia="ＭＳ ゴシック" w:hAnsi="ＭＳ ゴシック" w:hint="eastAsia"/>
          <w:sz w:val="24"/>
          <w:szCs w:val="24"/>
        </w:rPr>
        <w:t>３　契約期間</w:t>
      </w:r>
    </w:p>
    <w:p w14:paraId="2E8F3E85" w14:textId="43A5C0A1" w:rsidR="00A16F1E" w:rsidRPr="00091BE3" w:rsidRDefault="00A16F1E" w:rsidP="00123AA9">
      <w:pPr>
        <w:ind w:firstLineChars="200" w:firstLine="4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契約締結</w:t>
      </w:r>
      <w:r w:rsidR="00FB08B0" w:rsidRPr="00091BE3">
        <w:rPr>
          <w:rFonts w:ascii="ＭＳ ゴシック" w:eastAsia="ＭＳ ゴシック" w:hAnsi="ＭＳ ゴシック" w:hint="eastAsia"/>
          <w:sz w:val="24"/>
          <w:szCs w:val="24"/>
        </w:rPr>
        <w:t>の</w:t>
      </w:r>
      <w:r w:rsidRPr="00091BE3">
        <w:rPr>
          <w:rFonts w:ascii="ＭＳ ゴシック" w:eastAsia="ＭＳ ゴシック" w:hAnsi="ＭＳ ゴシック" w:hint="eastAsia"/>
          <w:sz w:val="24"/>
          <w:szCs w:val="24"/>
        </w:rPr>
        <w:t>日から令和</w:t>
      </w:r>
      <w:r w:rsidR="00806214" w:rsidRPr="00091BE3">
        <w:rPr>
          <w:rFonts w:ascii="ＭＳ ゴシック" w:eastAsia="ＭＳ ゴシック" w:hAnsi="ＭＳ ゴシック" w:hint="eastAsia"/>
          <w:sz w:val="24"/>
          <w:szCs w:val="24"/>
        </w:rPr>
        <w:t>７</w:t>
      </w:r>
      <w:r w:rsidRPr="00091BE3">
        <w:rPr>
          <w:rFonts w:ascii="ＭＳ ゴシック" w:eastAsia="ＭＳ ゴシック" w:hAnsi="ＭＳ ゴシック" w:hint="eastAsia"/>
          <w:sz w:val="24"/>
          <w:szCs w:val="24"/>
        </w:rPr>
        <w:t>年</w:t>
      </w:r>
      <w:r w:rsidR="00806214" w:rsidRPr="00091BE3">
        <w:rPr>
          <w:rFonts w:ascii="ＭＳ ゴシック" w:eastAsia="ＭＳ ゴシック" w:hAnsi="ＭＳ ゴシック" w:hint="eastAsia"/>
          <w:sz w:val="24"/>
          <w:szCs w:val="24"/>
        </w:rPr>
        <w:t>（２０２５</w:t>
      </w:r>
      <w:r w:rsidR="00F53BA9" w:rsidRPr="00091BE3">
        <w:rPr>
          <w:rFonts w:ascii="ＭＳ ゴシック" w:eastAsia="ＭＳ ゴシック" w:hAnsi="ＭＳ ゴシック" w:hint="eastAsia"/>
          <w:sz w:val="24"/>
          <w:szCs w:val="24"/>
        </w:rPr>
        <w:t>年）</w:t>
      </w:r>
      <w:r w:rsidR="00AD6782" w:rsidRPr="00091BE3">
        <w:rPr>
          <w:rFonts w:ascii="ＭＳ ゴシック" w:eastAsia="ＭＳ ゴシック" w:hAnsi="ＭＳ ゴシック" w:hint="eastAsia"/>
          <w:sz w:val="24"/>
          <w:szCs w:val="24"/>
        </w:rPr>
        <w:t>１２</w:t>
      </w:r>
      <w:r w:rsidR="00975813" w:rsidRPr="00091BE3">
        <w:rPr>
          <w:rFonts w:ascii="ＭＳ ゴシック" w:eastAsia="ＭＳ ゴシック" w:hAnsi="ＭＳ ゴシック" w:hint="eastAsia"/>
          <w:sz w:val="24"/>
          <w:szCs w:val="24"/>
        </w:rPr>
        <w:t>月</w:t>
      </w:r>
      <w:r w:rsidR="00806214" w:rsidRPr="00091BE3">
        <w:rPr>
          <w:rFonts w:ascii="ＭＳ ゴシック" w:eastAsia="ＭＳ ゴシック" w:hAnsi="ＭＳ ゴシック" w:hint="eastAsia"/>
          <w:sz w:val="24"/>
          <w:szCs w:val="24"/>
        </w:rPr>
        <w:t>２６</w:t>
      </w:r>
      <w:r w:rsidRPr="00091BE3">
        <w:rPr>
          <w:rFonts w:ascii="ＭＳ ゴシック" w:eastAsia="ＭＳ ゴシック" w:hAnsi="ＭＳ ゴシック" w:hint="eastAsia"/>
          <w:sz w:val="24"/>
          <w:szCs w:val="24"/>
        </w:rPr>
        <w:t>日</w:t>
      </w:r>
      <w:r w:rsidR="0014790E" w:rsidRPr="00091BE3">
        <w:rPr>
          <w:rFonts w:ascii="ＭＳ ゴシック" w:eastAsia="ＭＳ ゴシック" w:hAnsi="ＭＳ ゴシック" w:hint="eastAsia"/>
          <w:sz w:val="24"/>
          <w:szCs w:val="24"/>
        </w:rPr>
        <w:t>（金）</w:t>
      </w:r>
      <w:r w:rsidRPr="00091BE3">
        <w:rPr>
          <w:rFonts w:ascii="ＭＳ ゴシック" w:eastAsia="ＭＳ ゴシック" w:hAnsi="ＭＳ ゴシック" w:hint="eastAsia"/>
          <w:sz w:val="24"/>
          <w:szCs w:val="24"/>
        </w:rPr>
        <w:t>までとする。</w:t>
      </w:r>
    </w:p>
    <w:p w14:paraId="485E4E4E" w14:textId="77777777" w:rsidR="00481F47" w:rsidRPr="00091BE3" w:rsidRDefault="00481F47" w:rsidP="00A16F1E">
      <w:pPr>
        <w:rPr>
          <w:rFonts w:ascii="ＭＳ ゴシック" w:eastAsia="ＭＳ ゴシック" w:hAnsi="ＭＳ ゴシック"/>
          <w:sz w:val="24"/>
          <w:szCs w:val="24"/>
        </w:rPr>
      </w:pPr>
    </w:p>
    <w:p w14:paraId="464F9597" w14:textId="17D28630" w:rsidR="00BB5921" w:rsidRPr="00091BE3" w:rsidRDefault="00BB5921" w:rsidP="00BB5921">
      <w:pPr>
        <w:rPr>
          <w:rFonts w:ascii="ＭＳ ゴシック" w:eastAsia="ＭＳ ゴシック" w:hAnsi="ＭＳ ゴシック"/>
          <w:bCs/>
          <w:sz w:val="24"/>
          <w:szCs w:val="24"/>
        </w:rPr>
      </w:pPr>
      <w:r w:rsidRPr="00091BE3">
        <w:rPr>
          <w:rFonts w:ascii="ＭＳ ゴシック" w:eastAsia="ＭＳ ゴシック" w:hAnsi="ＭＳ ゴシック" w:hint="eastAsia"/>
          <w:bCs/>
          <w:sz w:val="24"/>
          <w:szCs w:val="24"/>
        </w:rPr>
        <w:t>４　業務目的</w:t>
      </w:r>
    </w:p>
    <w:p w14:paraId="3BF84610" w14:textId="0ACC58D7" w:rsidR="00A16F1E" w:rsidRPr="00091BE3" w:rsidRDefault="00806214" w:rsidP="00A16F1E">
      <w:pPr>
        <w:ind w:leftChars="100" w:left="210" w:firstLineChars="100" w:firstLine="24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本業務は、令和７</w:t>
      </w:r>
      <w:r w:rsidR="00A16F1E" w:rsidRPr="00091BE3">
        <w:rPr>
          <w:rFonts w:ascii="ＭＳ ゴシック" w:eastAsia="ＭＳ ゴシック" w:hAnsi="ＭＳ ゴシック" w:hint="eastAsia"/>
          <w:sz w:val="24"/>
          <w:szCs w:val="24"/>
        </w:rPr>
        <w:t>年</w:t>
      </w:r>
      <w:r w:rsidR="00C25919" w:rsidRPr="00091BE3">
        <w:rPr>
          <w:rFonts w:ascii="ＭＳ ゴシック" w:eastAsia="ＭＳ ゴシック" w:hAnsi="ＭＳ ゴシック" w:hint="eastAsia"/>
          <w:sz w:val="24"/>
          <w:szCs w:val="24"/>
        </w:rPr>
        <w:t>（２０２</w:t>
      </w:r>
      <w:r w:rsidRPr="00091BE3">
        <w:rPr>
          <w:rFonts w:ascii="ＭＳ ゴシック" w:eastAsia="ＭＳ ゴシック" w:hAnsi="ＭＳ ゴシック" w:hint="eastAsia"/>
          <w:sz w:val="24"/>
          <w:szCs w:val="24"/>
        </w:rPr>
        <w:t>５</w:t>
      </w:r>
      <w:r w:rsidR="00C25919" w:rsidRPr="00091BE3">
        <w:rPr>
          <w:rFonts w:ascii="ＭＳ ゴシック" w:eastAsia="ＭＳ ゴシック" w:hAnsi="ＭＳ ゴシック" w:hint="eastAsia"/>
          <w:sz w:val="24"/>
          <w:szCs w:val="24"/>
        </w:rPr>
        <w:t>年）</w:t>
      </w:r>
      <w:r w:rsidR="0014790E" w:rsidRPr="00091BE3">
        <w:rPr>
          <w:rFonts w:ascii="ＭＳ ゴシック" w:eastAsia="ＭＳ ゴシック" w:hAnsi="ＭＳ ゴシック" w:hint="eastAsia"/>
          <w:sz w:val="24"/>
          <w:szCs w:val="24"/>
        </w:rPr>
        <w:t>１０月</w:t>
      </w:r>
      <w:r w:rsidR="00A16F1E" w:rsidRPr="00091BE3">
        <w:rPr>
          <w:rFonts w:ascii="ＭＳ ゴシック" w:eastAsia="ＭＳ ゴシック" w:hAnsi="ＭＳ ゴシック" w:hint="eastAsia"/>
          <w:sz w:val="24"/>
          <w:szCs w:val="24"/>
        </w:rPr>
        <w:t>に福岡、</w:t>
      </w:r>
      <w:r w:rsidRPr="00091BE3">
        <w:rPr>
          <w:rFonts w:ascii="ＭＳ ゴシック" w:eastAsia="ＭＳ ゴシック" w:hAnsi="ＭＳ ゴシック" w:hint="eastAsia"/>
          <w:sz w:val="24"/>
          <w:szCs w:val="24"/>
        </w:rPr>
        <w:t>長崎、</w:t>
      </w:r>
      <w:r w:rsidR="00984BD3" w:rsidRPr="00091BE3">
        <w:rPr>
          <w:rFonts w:ascii="ＭＳ ゴシック" w:eastAsia="ＭＳ ゴシック" w:hAnsi="ＭＳ ゴシック" w:hint="eastAsia"/>
          <w:sz w:val="24"/>
          <w:szCs w:val="24"/>
        </w:rPr>
        <w:t>熊本、</w:t>
      </w:r>
      <w:r w:rsidR="00481F47" w:rsidRPr="00091BE3">
        <w:rPr>
          <w:rFonts w:ascii="ＭＳ ゴシック" w:eastAsia="ＭＳ ゴシック" w:hAnsi="ＭＳ ゴシック" w:hint="eastAsia"/>
          <w:sz w:val="24"/>
          <w:szCs w:val="24"/>
        </w:rPr>
        <w:t>大分</w:t>
      </w:r>
      <w:r w:rsidRPr="00091BE3">
        <w:rPr>
          <w:rFonts w:ascii="ＭＳ ゴシック" w:eastAsia="ＭＳ ゴシック" w:hAnsi="ＭＳ ゴシック" w:hint="eastAsia"/>
          <w:sz w:val="24"/>
          <w:szCs w:val="24"/>
        </w:rPr>
        <w:t>、宮崎の５</w:t>
      </w:r>
      <w:r w:rsidR="00A16F1E" w:rsidRPr="00091BE3">
        <w:rPr>
          <w:rFonts w:ascii="ＭＳ ゴシック" w:eastAsia="ＭＳ ゴシック" w:hAnsi="ＭＳ ゴシック" w:hint="eastAsia"/>
          <w:sz w:val="24"/>
          <w:szCs w:val="24"/>
        </w:rPr>
        <w:t>県で開催される</w:t>
      </w:r>
      <w:bookmarkStart w:id="0" w:name="_Hlk104250862"/>
      <w:r w:rsidR="00A16F1E" w:rsidRPr="00091BE3">
        <w:rPr>
          <w:rFonts w:ascii="ＭＳ ゴシック" w:eastAsia="ＭＳ ゴシック" w:hAnsi="ＭＳ ゴシック" w:hint="eastAsia"/>
          <w:sz w:val="24"/>
          <w:szCs w:val="24"/>
        </w:rPr>
        <w:t>国際サイクルロードレース大会</w:t>
      </w:r>
      <w:bookmarkEnd w:id="0"/>
      <w:r w:rsidR="00A16F1E" w:rsidRPr="00091BE3">
        <w:rPr>
          <w:rFonts w:ascii="ＭＳ ゴシック" w:eastAsia="ＭＳ ゴシック" w:hAnsi="ＭＳ ゴシック" w:hint="eastAsia"/>
          <w:sz w:val="24"/>
          <w:szCs w:val="24"/>
        </w:rPr>
        <w:t>「</w:t>
      </w:r>
      <w:r w:rsidR="006B6EAD" w:rsidRPr="00091BE3">
        <w:rPr>
          <w:rFonts w:ascii="ＭＳ ゴシック" w:eastAsia="ＭＳ ゴシック" w:hAnsi="ＭＳ ゴシック" w:hint="eastAsia"/>
          <w:sz w:val="24"/>
          <w:szCs w:val="24"/>
        </w:rPr>
        <w:t xml:space="preserve">マイナビ </w:t>
      </w:r>
      <w:r w:rsidR="00A16F1E" w:rsidRPr="00091BE3">
        <w:rPr>
          <w:rFonts w:ascii="ＭＳ ゴシック" w:eastAsia="ＭＳ ゴシック" w:hAnsi="ＭＳ ゴシック" w:hint="eastAsia"/>
          <w:sz w:val="24"/>
          <w:szCs w:val="24"/>
        </w:rPr>
        <w:t>ツール・ド・九州</w:t>
      </w:r>
      <w:r w:rsidRPr="00091BE3">
        <w:rPr>
          <w:rFonts w:ascii="ＭＳ ゴシック" w:eastAsia="ＭＳ ゴシック" w:hAnsi="ＭＳ ゴシック" w:hint="eastAsia"/>
          <w:sz w:val="24"/>
          <w:szCs w:val="24"/>
        </w:rPr>
        <w:t>２０２５</w:t>
      </w:r>
      <w:r w:rsidR="00481F47" w:rsidRPr="00091BE3">
        <w:rPr>
          <w:rFonts w:ascii="ＭＳ ゴシック" w:eastAsia="ＭＳ ゴシック" w:hAnsi="ＭＳ ゴシック" w:hint="eastAsia"/>
          <w:sz w:val="24"/>
          <w:szCs w:val="24"/>
        </w:rPr>
        <w:t>熊本</w:t>
      </w:r>
      <w:r w:rsidR="006B6EAD" w:rsidRPr="00091BE3">
        <w:rPr>
          <w:rFonts w:ascii="ＭＳ ゴシック" w:eastAsia="ＭＳ ゴシック" w:hAnsi="ＭＳ ゴシック" w:hint="eastAsia"/>
          <w:sz w:val="24"/>
          <w:szCs w:val="24"/>
        </w:rPr>
        <w:t>阿蘇</w:t>
      </w:r>
      <w:r w:rsidR="00481F47" w:rsidRPr="00091BE3">
        <w:rPr>
          <w:rFonts w:ascii="ＭＳ ゴシック" w:eastAsia="ＭＳ ゴシック" w:hAnsi="ＭＳ ゴシック"/>
          <w:sz w:val="24"/>
          <w:szCs w:val="24"/>
        </w:rPr>
        <w:t>ステージ</w:t>
      </w:r>
      <w:r w:rsidR="00D62DBE" w:rsidRPr="00091BE3">
        <w:rPr>
          <w:rFonts w:ascii="ＭＳ ゴシック" w:eastAsia="ＭＳ ゴシック" w:hAnsi="ＭＳ ゴシック" w:hint="eastAsia"/>
          <w:sz w:val="24"/>
          <w:szCs w:val="24"/>
        </w:rPr>
        <w:t>」の機運醸成</w:t>
      </w:r>
      <w:r w:rsidR="00481F47" w:rsidRPr="00091BE3">
        <w:rPr>
          <w:rFonts w:ascii="ＭＳ ゴシック" w:eastAsia="ＭＳ ゴシック" w:hAnsi="ＭＳ ゴシック"/>
          <w:sz w:val="24"/>
          <w:szCs w:val="24"/>
        </w:rPr>
        <w:t>のため、</w:t>
      </w:r>
      <w:r w:rsidR="006B6EAD" w:rsidRPr="00091BE3">
        <w:rPr>
          <w:rFonts w:ascii="ＭＳ ゴシック" w:eastAsia="ＭＳ ゴシック" w:hAnsi="ＭＳ ゴシック"/>
          <w:sz w:val="24"/>
          <w:szCs w:val="24"/>
        </w:rPr>
        <w:t>大会当日</w:t>
      </w:r>
      <w:r w:rsidR="00D62DBE" w:rsidRPr="00091BE3">
        <w:rPr>
          <w:rFonts w:ascii="ＭＳ ゴシック" w:eastAsia="ＭＳ ゴシック" w:hAnsi="ＭＳ ゴシック" w:hint="eastAsia"/>
          <w:sz w:val="24"/>
          <w:szCs w:val="24"/>
        </w:rPr>
        <w:t>まで</w:t>
      </w:r>
      <w:r w:rsidR="00D62DBE" w:rsidRPr="00091BE3">
        <w:rPr>
          <w:rFonts w:ascii="ＭＳ ゴシック" w:eastAsia="ＭＳ ゴシック" w:hAnsi="ＭＳ ゴシック"/>
          <w:sz w:val="24"/>
          <w:szCs w:val="24"/>
        </w:rPr>
        <w:t>の集客</w:t>
      </w:r>
      <w:r w:rsidR="001F4B2C" w:rsidRPr="00091BE3">
        <w:rPr>
          <w:rFonts w:ascii="ＭＳ ゴシック" w:eastAsia="ＭＳ ゴシック" w:hAnsi="ＭＳ ゴシック" w:hint="eastAsia"/>
          <w:sz w:val="24"/>
          <w:szCs w:val="24"/>
        </w:rPr>
        <w:t>や広報・情報発信の企画を</w:t>
      </w:r>
      <w:r w:rsidR="006B6EAD" w:rsidRPr="00091BE3">
        <w:rPr>
          <w:rFonts w:ascii="ＭＳ ゴシック" w:eastAsia="ＭＳ ゴシック" w:hAnsi="ＭＳ ゴシック" w:hint="eastAsia"/>
          <w:sz w:val="24"/>
          <w:szCs w:val="24"/>
        </w:rPr>
        <w:t>実施する。</w:t>
      </w:r>
    </w:p>
    <w:p w14:paraId="3EA4A2CA" w14:textId="4921006E" w:rsidR="00481F47" w:rsidRPr="00091BE3" w:rsidRDefault="00481F47" w:rsidP="00A16F1E">
      <w:pPr>
        <w:rPr>
          <w:rFonts w:ascii="ＭＳ ゴシック" w:eastAsia="ＭＳ ゴシック" w:hAnsi="ＭＳ ゴシック"/>
          <w:sz w:val="24"/>
          <w:szCs w:val="24"/>
        </w:rPr>
      </w:pPr>
    </w:p>
    <w:p w14:paraId="0E9FE68D" w14:textId="093388D1" w:rsidR="00BB5921" w:rsidRPr="00091BE3" w:rsidRDefault="00BB5921" w:rsidP="00BB5921">
      <w:pPr>
        <w:rPr>
          <w:rFonts w:ascii="ＭＳ ゴシック" w:eastAsia="ＭＳ ゴシック" w:hAnsi="ＭＳ ゴシック"/>
          <w:bCs/>
          <w:sz w:val="24"/>
          <w:szCs w:val="24"/>
        </w:rPr>
      </w:pPr>
      <w:r w:rsidRPr="00091BE3">
        <w:rPr>
          <w:rFonts w:ascii="ＭＳ ゴシック" w:eastAsia="ＭＳ ゴシック" w:hAnsi="ＭＳ ゴシック" w:hint="eastAsia"/>
          <w:bCs/>
          <w:sz w:val="24"/>
          <w:szCs w:val="24"/>
        </w:rPr>
        <w:t>５　事業のKPIについて</w:t>
      </w:r>
    </w:p>
    <w:p w14:paraId="7A2A434E" w14:textId="48D08FB6" w:rsidR="008C59BC" w:rsidRPr="00091BE3" w:rsidRDefault="008C59BC" w:rsidP="00BB5921">
      <w:pPr>
        <w:ind w:firstLineChars="200" w:firstLine="4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本事業による熊本阿蘇ステージ</w:t>
      </w:r>
      <w:r w:rsidR="00CA4677" w:rsidRPr="00091BE3">
        <w:rPr>
          <w:rFonts w:ascii="ＭＳ ゴシック" w:eastAsia="ＭＳ ゴシック" w:hAnsi="ＭＳ ゴシック" w:hint="eastAsia"/>
          <w:sz w:val="24"/>
          <w:szCs w:val="24"/>
        </w:rPr>
        <w:t>に係る観客動員数</w:t>
      </w:r>
      <w:r w:rsidRPr="00091BE3">
        <w:rPr>
          <w:rFonts w:ascii="ＭＳ ゴシック" w:eastAsia="ＭＳ ゴシック" w:hAnsi="ＭＳ ゴシック" w:hint="eastAsia"/>
          <w:sz w:val="24"/>
          <w:szCs w:val="24"/>
        </w:rPr>
        <w:t xml:space="preserve">　</w:t>
      </w:r>
      <w:r w:rsidR="001C17EE">
        <w:rPr>
          <w:rFonts w:ascii="ＭＳ ゴシック" w:eastAsia="ＭＳ ゴシック" w:hAnsi="ＭＳ ゴシック" w:hint="eastAsia"/>
          <w:sz w:val="24"/>
          <w:szCs w:val="24"/>
        </w:rPr>
        <w:t>４５</w:t>
      </w:r>
      <w:r w:rsidR="00FB08B0" w:rsidRPr="00091BE3">
        <w:rPr>
          <w:rFonts w:ascii="ＭＳ ゴシック" w:eastAsia="ＭＳ ゴシック" w:hAnsi="ＭＳ ゴシック" w:hint="eastAsia"/>
          <w:sz w:val="24"/>
          <w:szCs w:val="24"/>
        </w:rPr>
        <w:t>，０００</w:t>
      </w:r>
      <w:r w:rsidR="00CA4677" w:rsidRPr="00091BE3">
        <w:rPr>
          <w:rFonts w:ascii="ＭＳ ゴシック" w:eastAsia="ＭＳ ゴシック" w:hAnsi="ＭＳ ゴシック" w:hint="eastAsia"/>
          <w:sz w:val="24"/>
          <w:szCs w:val="24"/>
        </w:rPr>
        <w:t>人</w:t>
      </w:r>
    </w:p>
    <w:p w14:paraId="17B27F68" w14:textId="637799F2" w:rsidR="008C59BC" w:rsidRPr="00091BE3" w:rsidRDefault="00984BD3" w:rsidP="00A16F1E">
      <w:pPr>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※観客動員数はパブリックビューイング等の観客もカウントできるもの</w:t>
      </w:r>
      <w:r w:rsidR="00CA4677" w:rsidRPr="00091BE3">
        <w:rPr>
          <w:rFonts w:ascii="ＭＳ ゴシック" w:eastAsia="ＭＳ ゴシック" w:hAnsi="ＭＳ ゴシック" w:hint="eastAsia"/>
          <w:sz w:val="24"/>
          <w:szCs w:val="24"/>
        </w:rPr>
        <w:t>とする。</w:t>
      </w:r>
    </w:p>
    <w:p w14:paraId="4764F723" w14:textId="77777777" w:rsidR="00CA4677" w:rsidRPr="00091BE3" w:rsidRDefault="00CA4677" w:rsidP="00A16F1E">
      <w:pPr>
        <w:rPr>
          <w:rFonts w:ascii="ＭＳ ゴシック" w:eastAsia="ＭＳ ゴシック" w:hAnsi="ＭＳ ゴシック"/>
          <w:sz w:val="24"/>
          <w:szCs w:val="24"/>
        </w:rPr>
      </w:pPr>
    </w:p>
    <w:p w14:paraId="62A54765" w14:textId="59EFBE51" w:rsidR="00BB5921" w:rsidRPr="00091BE3" w:rsidRDefault="00BB5921" w:rsidP="00BB5921">
      <w:pPr>
        <w:rPr>
          <w:rFonts w:ascii="ＭＳ ゴシック" w:eastAsia="ＭＳ ゴシック" w:hAnsi="ＭＳ ゴシック"/>
          <w:bCs/>
          <w:sz w:val="24"/>
          <w:szCs w:val="24"/>
        </w:rPr>
      </w:pPr>
      <w:r w:rsidRPr="00091BE3">
        <w:rPr>
          <w:rFonts w:ascii="ＭＳ ゴシック" w:eastAsia="ＭＳ ゴシック" w:hAnsi="ＭＳ ゴシック" w:hint="eastAsia"/>
          <w:bCs/>
          <w:sz w:val="24"/>
          <w:szCs w:val="24"/>
        </w:rPr>
        <w:t>６　委託業務内容</w:t>
      </w:r>
    </w:p>
    <w:p w14:paraId="35DE361B" w14:textId="18BC0BC9" w:rsidR="00D62DBE" w:rsidRPr="00091BE3" w:rsidRDefault="00D62DBE" w:rsidP="002637BB">
      <w:pPr>
        <w:pStyle w:val="a3"/>
        <w:numPr>
          <w:ilvl w:val="0"/>
          <w:numId w:val="11"/>
        </w:numPr>
        <w:ind w:leftChars="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大会当日までの広報・情報発信</w:t>
      </w:r>
    </w:p>
    <w:p w14:paraId="011CDD7E" w14:textId="3674E981" w:rsidR="002637BB" w:rsidRPr="00091BE3" w:rsidRDefault="00AD4688" w:rsidP="00AD4688">
      <w:pPr>
        <w:ind w:left="240" w:firstLineChars="100" w:firstLine="24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u w:val="single"/>
        </w:rPr>
        <w:t xml:space="preserve">ア　</w:t>
      </w:r>
      <w:r w:rsidR="00722CDC" w:rsidRPr="00091BE3">
        <w:rPr>
          <w:rFonts w:ascii="ＭＳ ゴシック" w:eastAsia="ＭＳ ゴシック" w:hAnsi="ＭＳ ゴシック" w:hint="eastAsia"/>
          <w:sz w:val="24"/>
          <w:szCs w:val="24"/>
          <w:u w:val="single"/>
        </w:rPr>
        <w:t>ＳＮＳやメディアを活用したＰＲ</w:t>
      </w:r>
    </w:p>
    <w:p w14:paraId="5F18A940" w14:textId="55CB1F51" w:rsidR="002637BB" w:rsidRPr="00091BE3" w:rsidRDefault="0092402D" w:rsidP="0092402D">
      <w:pPr>
        <w:ind w:leftChars="400" w:left="84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ＳＮＳやメディアにより</w:t>
      </w:r>
      <w:r w:rsidR="00722CDC" w:rsidRPr="00091BE3">
        <w:rPr>
          <w:rFonts w:ascii="ＭＳ ゴシック" w:eastAsia="ＭＳ ゴシック" w:hAnsi="ＭＳ ゴシック" w:hint="eastAsia"/>
          <w:sz w:val="24"/>
          <w:szCs w:val="24"/>
        </w:rPr>
        <w:t>、</w:t>
      </w:r>
      <w:r w:rsidRPr="00091BE3">
        <w:rPr>
          <w:rFonts w:ascii="ＭＳ ゴシック" w:eastAsia="ＭＳ ゴシック" w:hAnsi="ＭＳ ゴシック" w:hint="eastAsia"/>
          <w:sz w:val="24"/>
          <w:szCs w:val="24"/>
        </w:rPr>
        <w:t>プロモーション動画等を活用し、本大会や開催地の魅力を効果的に伝え、大会当日</w:t>
      </w:r>
      <w:r w:rsidR="00722CDC" w:rsidRPr="00091BE3">
        <w:rPr>
          <w:rFonts w:ascii="ＭＳ ゴシック" w:eastAsia="ＭＳ ゴシック" w:hAnsi="ＭＳ ゴシック" w:hint="eastAsia"/>
          <w:sz w:val="24"/>
          <w:szCs w:val="24"/>
        </w:rPr>
        <w:t>の観戦を促す。</w:t>
      </w:r>
    </w:p>
    <w:p w14:paraId="2E171826" w14:textId="34DF319D" w:rsidR="0014790E" w:rsidRPr="00091BE3" w:rsidRDefault="00AD4688" w:rsidP="00AD4688">
      <w:pPr>
        <w:ind w:firstLineChars="200" w:firstLine="48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u w:val="single"/>
        </w:rPr>
        <w:t xml:space="preserve">イ　</w:t>
      </w:r>
      <w:r w:rsidR="0014790E" w:rsidRPr="00091BE3">
        <w:rPr>
          <w:rFonts w:ascii="ＭＳ ゴシック" w:eastAsia="ＭＳ ゴシック" w:hAnsi="ＭＳ ゴシック" w:hint="eastAsia"/>
          <w:sz w:val="24"/>
          <w:szCs w:val="24"/>
          <w:u w:val="single"/>
        </w:rPr>
        <w:t>市町村</w:t>
      </w:r>
      <w:r w:rsidR="0092402D" w:rsidRPr="00091BE3">
        <w:rPr>
          <w:rFonts w:ascii="ＭＳ ゴシック" w:eastAsia="ＭＳ ゴシック" w:hAnsi="ＭＳ ゴシック" w:hint="eastAsia"/>
          <w:sz w:val="24"/>
          <w:szCs w:val="24"/>
          <w:u w:val="single"/>
        </w:rPr>
        <w:t>や関係団体</w:t>
      </w:r>
      <w:r w:rsidR="0014790E" w:rsidRPr="00091BE3">
        <w:rPr>
          <w:rFonts w:ascii="ＭＳ ゴシック" w:eastAsia="ＭＳ ゴシック" w:hAnsi="ＭＳ ゴシック" w:hint="eastAsia"/>
          <w:sz w:val="24"/>
          <w:szCs w:val="24"/>
          <w:u w:val="single"/>
        </w:rPr>
        <w:t>と連携した情報発信</w:t>
      </w:r>
    </w:p>
    <w:p w14:paraId="7957A530" w14:textId="30F1195F" w:rsidR="002637BB" w:rsidRPr="00091BE3" w:rsidRDefault="002637BB" w:rsidP="00827249">
      <w:pPr>
        <w:pStyle w:val="a3"/>
        <w:ind w:leftChars="0" w:left="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大会当日ま</w:t>
      </w:r>
      <w:r w:rsidR="004C4194" w:rsidRPr="00091BE3">
        <w:rPr>
          <w:rFonts w:ascii="ＭＳ ゴシック" w:eastAsia="ＭＳ ゴシック" w:hAnsi="ＭＳ ゴシック" w:hint="eastAsia"/>
          <w:sz w:val="24"/>
          <w:szCs w:val="24"/>
        </w:rPr>
        <w:t>でに関係</w:t>
      </w:r>
      <w:r w:rsidRPr="00091BE3">
        <w:rPr>
          <w:rFonts w:ascii="ＭＳ ゴシック" w:eastAsia="ＭＳ ゴシック" w:hAnsi="ＭＳ ゴシック" w:hint="eastAsia"/>
          <w:sz w:val="24"/>
          <w:szCs w:val="24"/>
        </w:rPr>
        <w:t>市町村</w:t>
      </w:r>
      <w:r w:rsidR="004C4194" w:rsidRPr="00091BE3">
        <w:rPr>
          <w:rFonts w:ascii="ＭＳ ゴシック" w:eastAsia="ＭＳ ゴシック" w:hAnsi="ＭＳ ゴシック" w:hint="eastAsia"/>
          <w:sz w:val="24"/>
          <w:szCs w:val="24"/>
        </w:rPr>
        <w:t>（南小国町・産山村・阿蘇市・高森町・南阿蘇村）</w:t>
      </w:r>
      <w:r w:rsidR="006A3C0F" w:rsidRPr="00091BE3">
        <w:rPr>
          <w:rFonts w:ascii="ＭＳ ゴシック" w:eastAsia="ＭＳ ゴシック" w:hAnsi="ＭＳ ゴシック" w:hint="eastAsia"/>
          <w:sz w:val="24"/>
          <w:szCs w:val="24"/>
        </w:rPr>
        <w:t>で地域の方が多く集まるイベント及び</w:t>
      </w:r>
      <w:r w:rsidR="00C7128F" w:rsidRPr="00091BE3">
        <w:rPr>
          <w:rFonts w:ascii="ＭＳ ゴシック" w:eastAsia="ＭＳ ゴシック" w:hAnsi="ＭＳ ゴシック" w:hint="eastAsia"/>
          <w:sz w:val="24"/>
          <w:szCs w:val="24"/>
        </w:rPr>
        <w:t>県内各地で</w:t>
      </w:r>
      <w:r w:rsidR="0092402D" w:rsidRPr="00091BE3">
        <w:rPr>
          <w:rFonts w:ascii="ＭＳ ゴシック" w:eastAsia="ＭＳ ゴシック" w:hAnsi="ＭＳ ゴシック" w:hint="eastAsia"/>
          <w:sz w:val="24"/>
          <w:szCs w:val="24"/>
        </w:rPr>
        <w:t>行われるサイクリング関連イベントや関係団体を通じた</w:t>
      </w:r>
      <w:r w:rsidR="006A3C0F" w:rsidRPr="00091BE3">
        <w:rPr>
          <w:rFonts w:ascii="ＭＳ ゴシック" w:eastAsia="ＭＳ ゴシック" w:hAnsi="ＭＳ ゴシック" w:hint="eastAsia"/>
          <w:sz w:val="24"/>
          <w:szCs w:val="24"/>
        </w:rPr>
        <w:t>広報・情報発信を行い、大会当日の観戦を促す。</w:t>
      </w:r>
    </w:p>
    <w:p w14:paraId="1615EBA6" w14:textId="0362B940" w:rsidR="001A527E" w:rsidRPr="00091BE3" w:rsidRDefault="00AD4688" w:rsidP="00AD4688">
      <w:pPr>
        <w:ind w:left="240" w:firstLineChars="100" w:firstLine="24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u w:val="single"/>
        </w:rPr>
        <w:t xml:space="preserve">ウ　</w:t>
      </w:r>
      <w:r w:rsidR="00984BD3" w:rsidRPr="00091BE3">
        <w:rPr>
          <w:rFonts w:ascii="ＭＳ ゴシック" w:eastAsia="ＭＳ ゴシック" w:hAnsi="ＭＳ ゴシック" w:hint="eastAsia"/>
          <w:sz w:val="24"/>
          <w:szCs w:val="24"/>
          <w:u w:val="single"/>
        </w:rPr>
        <w:t>イベント又は</w:t>
      </w:r>
      <w:r w:rsidR="001A527E" w:rsidRPr="00091BE3">
        <w:rPr>
          <w:rFonts w:ascii="ＭＳ ゴシック" w:eastAsia="ＭＳ ゴシック" w:hAnsi="ＭＳ ゴシック" w:hint="eastAsia"/>
          <w:sz w:val="24"/>
          <w:szCs w:val="24"/>
          <w:u w:val="single"/>
        </w:rPr>
        <w:t>キャンペーンの実施</w:t>
      </w:r>
    </w:p>
    <w:p w14:paraId="6CFB0969" w14:textId="5649E234" w:rsidR="001A527E" w:rsidRPr="00091BE3" w:rsidRDefault="004A676E" w:rsidP="00827249">
      <w:pPr>
        <w:pStyle w:val="a3"/>
        <w:ind w:leftChars="0" w:left="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サイクリストに限らず多くの県民へ周知することを目的とした</w:t>
      </w:r>
      <w:r w:rsidR="00984BD3" w:rsidRPr="00091BE3">
        <w:rPr>
          <w:rFonts w:ascii="ＭＳ ゴシック" w:eastAsia="ＭＳ ゴシック" w:hAnsi="ＭＳ ゴシック" w:hint="eastAsia"/>
          <w:sz w:val="24"/>
          <w:szCs w:val="24"/>
        </w:rPr>
        <w:t>イベント又は</w:t>
      </w:r>
      <w:r w:rsidR="001A527E" w:rsidRPr="00091BE3">
        <w:rPr>
          <w:rFonts w:ascii="ＭＳ ゴシック" w:eastAsia="ＭＳ ゴシック" w:hAnsi="ＭＳ ゴシック" w:hint="eastAsia"/>
          <w:sz w:val="24"/>
          <w:szCs w:val="24"/>
        </w:rPr>
        <w:t>キャンペーンを実施する。</w:t>
      </w:r>
    </w:p>
    <w:p w14:paraId="51E566F5" w14:textId="6174AE8F" w:rsidR="0014790E" w:rsidRPr="00091BE3" w:rsidRDefault="00AD4688" w:rsidP="0014790E">
      <w:pPr>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rPr>
        <w:t xml:space="preserve">　　</w:t>
      </w:r>
      <w:r w:rsidRPr="00091BE3">
        <w:rPr>
          <w:rFonts w:ascii="ＭＳ ゴシック" w:eastAsia="ＭＳ ゴシック" w:hAnsi="ＭＳ ゴシック" w:hint="eastAsia"/>
          <w:sz w:val="24"/>
          <w:szCs w:val="24"/>
          <w:u w:val="single"/>
        </w:rPr>
        <w:t xml:space="preserve">エ　</w:t>
      </w:r>
      <w:r w:rsidR="00984BD3" w:rsidRPr="00091BE3">
        <w:rPr>
          <w:rFonts w:ascii="ＭＳ ゴシック" w:eastAsia="ＭＳ ゴシック" w:hAnsi="ＭＳ ゴシック" w:hint="eastAsia"/>
          <w:sz w:val="24"/>
          <w:szCs w:val="24"/>
          <w:u w:val="single"/>
        </w:rPr>
        <w:t>県内</w:t>
      </w:r>
      <w:r w:rsidR="0014790E" w:rsidRPr="00091BE3">
        <w:rPr>
          <w:rFonts w:ascii="ＭＳ ゴシック" w:eastAsia="ＭＳ ゴシック" w:hAnsi="ＭＳ ゴシック" w:hint="eastAsia"/>
          <w:sz w:val="24"/>
          <w:szCs w:val="24"/>
          <w:u w:val="single"/>
        </w:rPr>
        <w:t>スポーツ</w:t>
      </w:r>
      <w:r w:rsidR="00984BD3" w:rsidRPr="00091BE3">
        <w:rPr>
          <w:rFonts w:ascii="ＭＳ ゴシック" w:eastAsia="ＭＳ ゴシック" w:hAnsi="ＭＳ ゴシック" w:hint="eastAsia"/>
          <w:sz w:val="24"/>
          <w:szCs w:val="24"/>
          <w:u w:val="single"/>
        </w:rPr>
        <w:t>イベントを</w:t>
      </w:r>
      <w:r w:rsidR="0014790E" w:rsidRPr="00091BE3">
        <w:rPr>
          <w:rFonts w:ascii="ＭＳ ゴシック" w:eastAsia="ＭＳ ゴシック" w:hAnsi="ＭＳ ゴシック" w:hint="eastAsia"/>
          <w:sz w:val="24"/>
          <w:szCs w:val="24"/>
          <w:u w:val="single"/>
        </w:rPr>
        <w:t>活用した広報の実施</w:t>
      </w:r>
    </w:p>
    <w:p w14:paraId="50AE3B34" w14:textId="6C3BFC4F" w:rsidR="00F6681E" w:rsidRPr="00091BE3" w:rsidRDefault="00827249" w:rsidP="00984BD3">
      <w:pPr>
        <w:ind w:left="960" w:hangingChars="400" w:hanging="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984BD3" w:rsidRPr="00091BE3">
        <w:rPr>
          <w:rFonts w:ascii="ＭＳ ゴシック" w:eastAsia="ＭＳ ゴシック" w:hAnsi="ＭＳ ゴシック" w:hint="eastAsia"/>
          <w:sz w:val="24"/>
          <w:szCs w:val="24"/>
        </w:rPr>
        <w:t>県内</w:t>
      </w:r>
      <w:r w:rsidR="0014790E" w:rsidRPr="00091BE3">
        <w:rPr>
          <w:rFonts w:ascii="ＭＳ ゴシック" w:eastAsia="ＭＳ ゴシック" w:hAnsi="ＭＳ ゴシック" w:hint="eastAsia"/>
          <w:sz w:val="24"/>
          <w:szCs w:val="24"/>
        </w:rPr>
        <w:t>スポーツ</w:t>
      </w:r>
      <w:r w:rsidR="00984BD3" w:rsidRPr="00091BE3">
        <w:rPr>
          <w:rFonts w:ascii="ＭＳ ゴシック" w:eastAsia="ＭＳ ゴシック" w:hAnsi="ＭＳ ゴシック" w:hint="eastAsia"/>
          <w:sz w:val="24"/>
          <w:szCs w:val="24"/>
        </w:rPr>
        <w:t>イベント（プロスポーツチームのホームゲームを含む）において、</w:t>
      </w:r>
      <w:r w:rsidR="0014790E" w:rsidRPr="00091BE3">
        <w:rPr>
          <w:rFonts w:ascii="ＭＳ ゴシック" w:eastAsia="ＭＳ ゴシック" w:hAnsi="ＭＳ ゴシック" w:hint="eastAsia"/>
          <w:sz w:val="24"/>
          <w:szCs w:val="24"/>
        </w:rPr>
        <w:t>ノベルティ配布</w:t>
      </w:r>
      <w:r w:rsidR="00F6681E" w:rsidRPr="00091BE3">
        <w:rPr>
          <w:rFonts w:ascii="ＭＳ ゴシック" w:eastAsia="ＭＳ ゴシック" w:hAnsi="ＭＳ ゴシック" w:hint="eastAsia"/>
          <w:sz w:val="24"/>
          <w:szCs w:val="24"/>
        </w:rPr>
        <w:t>や企画実施等によ</w:t>
      </w:r>
      <w:r w:rsidR="00984BD3" w:rsidRPr="00091BE3">
        <w:rPr>
          <w:rFonts w:ascii="ＭＳ ゴシック" w:eastAsia="ＭＳ ゴシック" w:hAnsi="ＭＳ ゴシック" w:hint="eastAsia"/>
          <w:sz w:val="24"/>
          <w:szCs w:val="24"/>
        </w:rPr>
        <w:t>る</w:t>
      </w:r>
      <w:r w:rsidR="00F6681E" w:rsidRPr="00091BE3">
        <w:rPr>
          <w:rFonts w:ascii="ＭＳ ゴシック" w:eastAsia="ＭＳ ゴシック" w:hAnsi="ＭＳ ゴシック" w:hint="eastAsia"/>
          <w:sz w:val="24"/>
          <w:szCs w:val="24"/>
        </w:rPr>
        <w:t>大会周知</w:t>
      </w:r>
      <w:r w:rsidR="00984BD3" w:rsidRPr="00091BE3">
        <w:rPr>
          <w:rFonts w:ascii="ＭＳ ゴシック" w:eastAsia="ＭＳ ゴシック" w:hAnsi="ＭＳ ゴシック" w:hint="eastAsia"/>
          <w:sz w:val="24"/>
          <w:szCs w:val="24"/>
        </w:rPr>
        <w:t>を行う。</w:t>
      </w:r>
    </w:p>
    <w:p w14:paraId="544B46BA" w14:textId="0E3F5849" w:rsidR="0092402D" w:rsidRPr="00091BE3" w:rsidRDefault="0092402D" w:rsidP="00984BD3">
      <w:pPr>
        <w:ind w:left="960" w:hangingChars="400" w:hanging="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851BAE" w:rsidRPr="00091BE3">
        <w:rPr>
          <w:rFonts w:ascii="ＭＳ ゴシック" w:eastAsia="ＭＳ ゴシック" w:hAnsi="ＭＳ ゴシック" w:hint="eastAsia"/>
          <w:sz w:val="24"/>
          <w:szCs w:val="24"/>
        </w:rPr>
        <w:t>※</w:t>
      </w:r>
      <w:r w:rsidRPr="00091BE3">
        <w:rPr>
          <w:rFonts w:ascii="ＭＳ ゴシック" w:eastAsia="ＭＳ ゴシック" w:hAnsi="ＭＳ ゴシック" w:hint="eastAsia"/>
          <w:sz w:val="24"/>
          <w:szCs w:val="24"/>
        </w:rPr>
        <w:t xml:space="preserve">　</w:t>
      </w:r>
      <w:r w:rsidR="00851BAE" w:rsidRPr="00091BE3">
        <w:rPr>
          <w:rFonts w:ascii="ＭＳ ゴシック" w:eastAsia="ＭＳ ゴシック" w:hAnsi="ＭＳ ゴシック" w:hint="eastAsia"/>
          <w:sz w:val="24"/>
          <w:szCs w:val="24"/>
        </w:rPr>
        <w:t>広報、情報発信にあたっては、</w:t>
      </w:r>
      <w:r w:rsidRPr="00091BE3">
        <w:rPr>
          <w:rFonts w:ascii="ＭＳ ゴシック" w:eastAsia="ＭＳ ゴシック" w:hAnsi="ＭＳ ゴシック" w:hint="eastAsia"/>
          <w:sz w:val="24"/>
          <w:szCs w:val="24"/>
        </w:rPr>
        <w:t>観戦ポイント</w:t>
      </w:r>
      <w:r w:rsidR="0060035B" w:rsidRPr="00091BE3">
        <w:rPr>
          <w:rFonts w:ascii="ＭＳ ゴシック" w:eastAsia="ＭＳ ゴシック" w:hAnsi="ＭＳ ゴシック" w:hint="eastAsia"/>
          <w:sz w:val="24"/>
          <w:szCs w:val="24"/>
        </w:rPr>
        <w:t>、スタート、ゴール地点</w:t>
      </w:r>
      <w:r w:rsidRPr="00091BE3">
        <w:rPr>
          <w:rFonts w:ascii="ＭＳ ゴシック" w:eastAsia="ＭＳ ゴシック" w:hAnsi="ＭＳ ゴシック" w:hint="eastAsia"/>
          <w:sz w:val="24"/>
          <w:szCs w:val="24"/>
        </w:rPr>
        <w:t>や</w:t>
      </w:r>
      <w:r w:rsidR="0060035B" w:rsidRPr="00091BE3">
        <w:rPr>
          <w:rFonts w:ascii="ＭＳ ゴシック" w:eastAsia="ＭＳ ゴシック" w:hAnsi="ＭＳ ゴシック" w:hint="eastAsia"/>
          <w:sz w:val="24"/>
          <w:szCs w:val="24"/>
        </w:rPr>
        <w:t>そのポイントの魅力と交通アクセス方法に関する</w:t>
      </w:r>
      <w:r w:rsidR="00851BAE" w:rsidRPr="00091BE3">
        <w:rPr>
          <w:rFonts w:ascii="ＭＳ ゴシック" w:eastAsia="ＭＳ ゴシック" w:hAnsi="ＭＳ ゴシック" w:hint="eastAsia"/>
          <w:sz w:val="24"/>
          <w:szCs w:val="24"/>
        </w:rPr>
        <w:t>情報を含むこと。</w:t>
      </w:r>
    </w:p>
    <w:p w14:paraId="13251557" w14:textId="77777777" w:rsidR="002637BB" w:rsidRPr="00091BE3" w:rsidRDefault="002637BB" w:rsidP="002637BB">
      <w:pPr>
        <w:rPr>
          <w:rFonts w:ascii="ＭＳ ゴシック" w:eastAsia="ＭＳ ゴシック" w:hAnsi="ＭＳ ゴシック"/>
          <w:sz w:val="24"/>
          <w:szCs w:val="24"/>
        </w:rPr>
      </w:pPr>
    </w:p>
    <w:p w14:paraId="12BC4C51" w14:textId="4C7C3654" w:rsidR="004451D5" w:rsidRPr="00091BE3" w:rsidRDefault="002637BB" w:rsidP="002637BB">
      <w:pPr>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lastRenderedPageBreak/>
        <w:t>（２</w:t>
      </w:r>
      <w:r w:rsidR="00A16F1E" w:rsidRPr="00091BE3">
        <w:rPr>
          <w:rFonts w:ascii="ＭＳ ゴシック" w:eastAsia="ＭＳ ゴシック" w:hAnsi="ＭＳ ゴシック" w:hint="eastAsia"/>
          <w:sz w:val="24"/>
          <w:szCs w:val="24"/>
        </w:rPr>
        <w:t>）</w:t>
      </w:r>
      <w:r w:rsidR="004451D5" w:rsidRPr="00091BE3">
        <w:rPr>
          <w:rFonts w:ascii="ＭＳ ゴシック" w:eastAsia="ＭＳ ゴシック" w:hAnsi="ＭＳ ゴシック"/>
          <w:sz w:val="24"/>
          <w:szCs w:val="24"/>
        </w:rPr>
        <w:t>スタート・</w:t>
      </w:r>
      <w:r w:rsidR="008C59BC" w:rsidRPr="00091BE3">
        <w:rPr>
          <w:rFonts w:ascii="ＭＳ ゴシック" w:eastAsia="ＭＳ ゴシック" w:hAnsi="ＭＳ ゴシック" w:hint="eastAsia"/>
          <w:sz w:val="24"/>
          <w:szCs w:val="24"/>
        </w:rPr>
        <w:t>ゴール</w:t>
      </w:r>
      <w:r w:rsidR="004451D5" w:rsidRPr="00091BE3">
        <w:rPr>
          <w:rFonts w:ascii="ＭＳ ゴシック" w:eastAsia="ＭＳ ゴシック" w:hAnsi="ＭＳ ゴシック"/>
          <w:sz w:val="24"/>
          <w:szCs w:val="24"/>
        </w:rPr>
        <w:t>地点におけるサイドイベント</w:t>
      </w:r>
      <w:r w:rsidR="00E55344" w:rsidRPr="00091BE3">
        <w:rPr>
          <w:rFonts w:ascii="ＭＳ ゴシック" w:eastAsia="ＭＳ ゴシック" w:hAnsi="ＭＳ ゴシック" w:hint="eastAsia"/>
          <w:sz w:val="24"/>
          <w:szCs w:val="24"/>
        </w:rPr>
        <w:t>等</w:t>
      </w:r>
      <w:r w:rsidR="004451D5" w:rsidRPr="00091BE3">
        <w:rPr>
          <w:rFonts w:ascii="ＭＳ ゴシック" w:eastAsia="ＭＳ ゴシック" w:hAnsi="ＭＳ ゴシック"/>
          <w:sz w:val="24"/>
          <w:szCs w:val="24"/>
        </w:rPr>
        <w:t>の企画運営</w:t>
      </w:r>
    </w:p>
    <w:p w14:paraId="0A8B38E4" w14:textId="21116CAC" w:rsidR="008C59BC" w:rsidRPr="00091BE3" w:rsidRDefault="008C59BC" w:rsidP="00FD59F2">
      <w:pPr>
        <w:ind w:left="480" w:hangingChars="200" w:hanging="48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rPr>
        <w:t xml:space="preserve">　</w:t>
      </w:r>
      <w:r w:rsidR="00AD4688" w:rsidRPr="00091BE3">
        <w:rPr>
          <w:rFonts w:ascii="ＭＳ ゴシック" w:eastAsia="ＭＳ ゴシック" w:hAnsi="ＭＳ ゴシック" w:hint="eastAsia"/>
          <w:sz w:val="24"/>
          <w:szCs w:val="24"/>
        </w:rPr>
        <w:t xml:space="preserve">　</w:t>
      </w:r>
      <w:r w:rsidR="00AD4688" w:rsidRPr="00091BE3">
        <w:rPr>
          <w:rFonts w:ascii="ＭＳ ゴシック" w:eastAsia="ＭＳ ゴシック" w:hAnsi="ＭＳ ゴシック" w:hint="eastAsia"/>
          <w:sz w:val="24"/>
          <w:szCs w:val="24"/>
          <w:u w:val="single"/>
        </w:rPr>
        <w:t xml:space="preserve">ア　</w:t>
      </w:r>
      <w:r w:rsidRPr="00091BE3">
        <w:rPr>
          <w:rFonts w:ascii="ＭＳ ゴシック" w:eastAsia="ＭＳ ゴシック" w:hAnsi="ＭＳ ゴシック"/>
          <w:sz w:val="24"/>
          <w:szCs w:val="24"/>
          <w:u w:val="single"/>
        </w:rPr>
        <w:t>熊本</w:t>
      </w:r>
      <w:r w:rsidRPr="00091BE3">
        <w:rPr>
          <w:rFonts w:ascii="ＭＳ ゴシック" w:eastAsia="ＭＳ ゴシック" w:hAnsi="ＭＳ ゴシック" w:hint="eastAsia"/>
          <w:sz w:val="24"/>
          <w:szCs w:val="24"/>
          <w:u w:val="single"/>
        </w:rPr>
        <w:t>阿蘇</w:t>
      </w:r>
      <w:r w:rsidRPr="00091BE3">
        <w:rPr>
          <w:rFonts w:ascii="ＭＳ ゴシック" w:eastAsia="ＭＳ ゴシック" w:hAnsi="ＭＳ ゴシック"/>
          <w:sz w:val="24"/>
          <w:szCs w:val="24"/>
          <w:u w:val="single"/>
        </w:rPr>
        <w:t>ステージ</w:t>
      </w:r>
      <w:r w:rsidR="00AD4688" w:rsidRPr="00091BE3">
        <w:rPr>
          <w:rFonts w:ascii="ＭＳ ゴシック" w:eastAsia="ＭＳ ゴシック" w:hAnsi="ＭＳ ゴシック" w:hint="eastAsia"/>
          <w:sz w:val="24"/>
          <w:szCs w:val="24"/>
          <w:u w:val="single"/>
        </w:rPr>
        <w:t>概要</w:t>
      </w:r>
    </w:p>
    <w:p w14:paraId="7C60FD22" w14:textId="43E293A7" w:rsidR="009468FB" w:rsidRPr="00091BE3" w:rsidRDefault="00AD4688" w:rsidP="009468FB">
      <w:pPr>
        <w:ind w:left="480" w:hangingChars="200" w:hanging="4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　</w:t>
      </w:r>
      <w:r w:rsidR="00806214" w:rsidRPr="00091BE3">
        <w:rPr>
          <w:rFonts w:ascii="ＭＳ ゴシック" w:eastAsia="ＭＳ ゴシック" w:hAnsi="ＭＳ ゴシック" w:hint="eastAsia"/>
          <w:sz w:val="24"/>
          <w:szCs w:val="24"/>
        </w:rPr>
        <w:t>開催日　令和７年１０月１２</w:t>
      </w:r>
      <w:r w:rsidR="009468FB" w:rsidRPr="00091BE3">
        <w:rPr>
          <w:rFonts w:ascii="ＭＳ ゴシック" w:eastAsia="ＭＳ ゴシック" w:hAnsi="ＭＳ ゴシック" w:hint="eastAsia"/>
          <w:sz w:val="24"/>
          <w:szCs w:val="24"/>
        </w:rPr>
        <w:t>日（日）</w:t>
      </w:r>
    </w:p>
    <w:p w14:paraId="3CF4C9ED" w14:textId="00DB9639" w:rsidR="00D13DA4" w:rsidRPr="00091BE3" w:rsidRDefault="00956C1B" w:rsidP="00FD59F2">
      <w:pPr>
        <w:ind w:left="480" w:hangingChars="200" w:hanging="4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D13DA4" w:rsidRPr="00091BE3">
        <w:rPr>
          <w:rFonts w:ascii="ＭＳ ゴシック" w:eastAsia="ＭＳ ゴシック" w:hAnsi="ＭＳ ゴシック" w:hint="eastAsia"/>
          <w:sz w:val="24"/>
          <w:szCs w:val="24"/>
        </w:rPr>
        <w:t xml:space="preserve">　</w:t>
      </w:r>
      <w:r w:rsidR="00AD4688" w:rsidRPr="00091BE3">
        <w:rPr>
          <w:rFonts w:ascii="ＭＳ ゴシック" w:eastAsia="ＭＳ ゴシック" w:hAnsi="ＭＳ ゴシック" w:hint="eastAsia"/>
          <w:sz w:val="24"/>
          <w:szCs w:val="24"/>
        </w:rPr>
        <w:t xml:space="preserve">・　</w:t>
      </w:r>
      <w:r w:rsidR="009468FB" w:rsidRPr="00091BE3">
        <w:rPr>
          <w:rFonts w:ascii="ＭＳ ゴシック" w:eastAsia="ＭＳ ゴシック" w:hAnsi="ＭＳ ゴシック" w:hint="eastAsia"/>
          <w:sz w:val="24"/>
          <w:szCs w:val="24"/>
        </w:rPr>
        <w:t xml:space="preserve">場　所　</w:t>
      </w:r>
      <w:r w:rsidR="00D13DA4" w:rsidRPr="00091BE3">
        <w:rPr>
          <w:rFonts w:ascii="ＭＳ ゴシック" w:eastAsia="ＭＳ ゴシック" w:hAnsi="ＭＳ ゴシック" w:hint="eastAsia"/>
          <w:sz w:val="24"/>
          <w:szCs w:val="24"/>
        </w:rPr>
        <w:t>スタート地点：瀬の本レストハウス（南小国町）</w:t>
      </w:r>
    </w:p>
    <w:p w14:paraId="4B503E10" w14:textId="1C36826A" w:rsidR="00BC3C24" w:rsidRPr="00091BE3" w:rsidRDefault="00D13DA4" w:rsidP="00BC3C24">
      <w:pPr>
        <w:ind w:left="480" w:hangingChars="200" w:hanging="4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956C1B" w:rsidRPr="00091BE3">
        <w:rPr>
          <w:rFonts w:ascii="ＭＳ ゴシック" w:eastAsia="ＭＳ ゴシック" w:hAnsi="ＭＳ ゴシック" w:hint="eastAsia"/>
          <w:sz w:val="24"/>
          <w:szCs w:val="24"/>
        </w:rPr>
        <w:t xml:space="preserve">　</w:t>
      </w:r>
      <w:r w:rsidRPr="00091BE3">
        <w:rPr>
          <w:rFonts w:ascii="ＭＳ ゴシック" w:eastAsia="ＭＳ ゴシック" w:hAnsi="ＭＳ ゴシック" w:hint="eastAsia"/>
          <w:sz w:val="24"/>
          <w:szCs w:val="24"/>
        </w:rPr>
        <w:t xml:space="preserve">　　</w:t>
      </w:r>
      <w:r w:rsidR="009468FB" w:rsidRPr="00091BE3">
        <w:rPr>
          <w:rFonts w:ascii="ＭＳ ゴシック" w:eastAsia="ＭＳ ゴシック" w:hAnsi="ＭＳ ゴシック" w:hint="eastAsia"/>
          <w:sz w:val="24"/>
          <w:szCs w:val="24"/>
        </w:rPr>
        <w:t xml:space="preserve">　</w:t>
      </w:r>
      <w:r w:rsidR="00AD4688" w:rsidRPr="00091BE3">
        <w:rPr>
          <w:rFonts w:ascii="ＭＳ ゴシック" w:eastAsia="ＭＳ ゴシック" w:hAnsi="ＭＳ ゴシック" w:hint="eastAsia"/>
          <w:sz w:val="24"/>
          <w:szCs w:val="24"/>
        </w:rPr>
        <w:t xml:space="preserve">　</w:t>
      </w:r>
      <w:r w:rsidR="009468FB" w:rsidRPr="00091BE3">
        <w:rPr>
          <w:rFonts w:ascii="ＭＳ ゴシック" w:eastAsia="ＭＳ ゴシック" w:hAnsi="ＭＳ ゴシック" w:hint="eastAsia"/>
          <w:sz w:val="24"/>
          <w:szCs w:val="24"/>
        </w:rPr>
        <w:t xml:space="preserve">　　　</w:t>
      </w:r>
      <w:r w:rsidRPr="00091BE3">
        <w:rPr>
          <w:rFonts w:ascii="ＭＳ ゴシック" w:eastAsia="ＭＳ ゴシック" w:hAnsi="ＭＳ ゴシック" w:hint="eastAsia"/>
          <w:spacing w:val="30"/>
          <w:kern w:val="0"/>
          <w:sz w:val="24"/>
          <w:szCs w:val="24"/>
          <w:fitText w:val="1440" w:id="-959126783"/>
        </w:rPr>
        <w:t>ゴール地</w:t>
      </w:r>
      <w:r w:rsidRPr="00091BE3">
        <w:rPr>
          <w:rFonts w:ascii="ＭＳ ゴシック" w:eastAsia="ＭＳ ゴシック" w:hAnsi="ＭＳ ゴシック" w:hint="eastAsia"/>
          <w:kern w:val="0"/>
          <w:sz w:val="24"/>
          <w:szCs w:val="24"/>
          <w:fitText w:val="1440" w:id="-959126783"/>
        </w:rPr>
        <w:t>点</w:t>
      </w:r>
      <w:r w:rsidRPr="00091BE3">
        <w:rPr>
          <w:rFonts w:ascii="ＭＳ ゴシック" w:eastAsia="ＭＳ ゴシック" w:hAnsi="ＭＳ ゴシック" w:hint="eastAsia"/>
          <w:sz w:val="24"/>
          <w:szCs w:val="24"/>
        </w:rPr>
        <w:t>：</w:t>
      </w:r>
      <w:r w:rsidR="00F6681E" w:rsidRPr="00091BE3">
        <w:rPr>
          <w:rFonts w:ascii="ＭＳ ゴシック" w:eastAsia="ＭＳ ゴシック" w:hAnsi="ＭＳ ゴシック" w:hint="eastAsia"/>
          <w:sz w:val="24"/>
          <w:szCs w:val="24"/>
        </w:rPr>
        <w:t>南阿蘇村役場</w:t>
      </w:r>
      <w:r w:rsidR="009468FB" w:rsidRPr="00091BE3">
        <w:rPr>
          <w:rFonts w:ascii="ＭＳ ゴシック" w:eastAsia="ＭＳ ゴシック" w:hAnsi="ＭＳ ゴシック" w:hint="eastAsia"/>
          <w:sz w:val="24"/>
          <w:szCs w:val="24"/>
        </w:rPr>
        <w:t>（南阿蘇村）</w:t>
      </w:r>
    </w:p>
    <w:p w14:paraId="7235DD2B" w14:textId="5F9CF124" w:rsidR="00564689" w:rsidRPr="00091BE3" w:rsidRDefault="00564689" w:rsidP="00564689">
      <w:pPr>
        <w:ind w:left="3120" w:hangingChars="1300" w:hanging="312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　会場レイアウト　別紙１、別紙２のとおり。ただし、レイアウトは公募時点でのものであり、今後変更する可能性がある。</w:t>
      </w:r>
    </w:p>
    <w:p w14:paraId="7386858F" w14:textId="1A806931" w:rsidR="009468FB" w:rsidRPr="00091BE3" w:rsidRDefault="00AD4688" w:rsidP="00956C1B">
      <w:pPr>
        <w:ind w:firstLineChars="200" w:firstLine="4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u w:val="single"/>
        </w:rPr>
        <w:t xml:space="preserve">イ　</w:t>
      </w:r>
      <w:r w:rsidR="00CC23FD" w:rsidRPr="00091BE3">
        <w:rPr>
          <w:rFonts w:ascii="ＭＳ ゴシック" w:eastAsia="ＭＳ ゴシック" w:hAnsi="ＭＳ ゴシック" w:hint="eastAsia"/>
          <w:sz w:val="24"/>
          <w:szCs w:val="24"/>
          <w:u w:val="single"/>
        </w:rPr>
        <w:t>サイド</w:t>
      </w:r>
      <w:r w:rsidR="00E16FBC" w:rsidRPr="00091BE3">
        <w:rPr>
          <w:rFonts w:ascii="ＭＳ ゴシック" w:eastAsia="ＭＳ ゴシック" w:hAnsi="ＭＳ ゴシック" w:hint="eastAsia"/>
          <w:sz w:val="24"/>
          <w:szCs w:val="24"/>
          <w:u w:val="single"/>
        </w:rPr>
        <w:t>イベント</w:t>
      </w:r>
      <w:r w:rsidR="00CC23FD" w:rsidRPr="00091BE3">
        <w:rPr>
          <w:rFonts w:ascii="ＭＳ ゴシック" w:eastAsia="ＭＳ ゴシック" w:hAnsi="ＭＳ ゴシック" w:hint="eastAsia"/>
          <w:sz w:val="24"/>
          <w:szCs w:val="24"/>
          <w:u w:val="single"/>
        </w:rPr>
        <w:t>開催</w:t>
      </w:r>
      <w:r w:rsidRPr="00091BE3">
        <w:rPr>
          <w:rFonts w:ascii="ＭＳ ゴシック" w:eastAsia="ＭＳ ゴシック" w:hAnsi="ＭＳ ゴシック" w:hint="eastAsia"/>
          <w:sz w:val="24"/>
          <w:szCs w:val="24"/>
          <w:u w:val="single"/>
        </w:rPr>
        <w:t>及び</w:t>
      </w:r>
      <w:r w:rsidR="00E16FBC" w:rsidRPr="00091BE3">
        <w:rPr>
          <w:rFonts w:ascii="ＭＳ ゴシック" w:eastAsia="ＭＳ ゴシック" w:hAnsi="ＭＳ ゴシック" w:hint="eastAsia"/>
          <w:sz w:val="24"/>
          <w:szCs w:val="24"/>
          <w:u w:val="single"/>
        </w:rPr>
        <w:t>ノベルティ配布</w:t>
      </w:r>
    </w:p>
    <w:p w14:paraId="59949E22" w14:textId="0C5D5AE0" w:rsidR="00AD4688" w:rsidRPr="00091BE3" w:rsidRDefault="00BE4483" w:rsidP="00BE4483">
      <w:pPr>
        <w:pStyle w:val="a3"/>
        <w:numPr>
          <w:ilvl w:val="0"/>
          <w:numId w:val="28"/>
        </w:numPr>
        <w:ind w:leftChars="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サイドイベントでは、関係</w:t>
      </w:r>
      <w:r w:rsidR="00956C1B" w:rsidRPr="00091BE3">
        <w:rPr>
          <w:rFonts w:ascii="ＭＳ ゴシック" w:eastAsia="ＭＳ ゴシック" w:hAnsi="ＭＳ ゴシック" w:hint="eastAsia"/>
          <w:sz w:val="24"/>
          <w:szCs w:val="24"/>
        </w:rPr>
        <w:t>市町村</w:t>
      </w:r>
      <w:r w:rsidR="00AD4688" w:rsidRPr="00091BE3">
        <w:rPr>
          <w:rFonts w:ascii="ＭＳ ゴシック" w:eastAsia="ＭＳ ゴシック" w:hAnsi="ＭＳ ゴシック" w:hint="eastAsia"/>
          <w:sz w:val="24"/>
          <w:szCs w:val="24"/>
        </w:rPr>
        <w:t>に因んだ出演者を積極的に起用すること。</w:t>
      </w:r>
    </w:p>
    <w:p w14:paraId="7D0973B3" w14:textId="1F85E0FD" w:rsidR="004034B8" w:rsidRPr="00091BE3" w:rsidRDefault="004034B8" w:rsidP="00BE4483">
      <w:pPr>
        <w:ind w:leftChars="400" w:left="84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（例）①ローカルタレントによるレース（コース）紹介</w:t>
      </w:r>
    </w:p>
    <w:p w14:paraId="263E3BFB" w14:textId="4AC605C1" w:rsidR="004034B8" w:rsidRPr="00091BE3" w:rsidRDefault="00BE4483" w:rsidP="00BE4483">
      <w:pPr>
        <w:ind w:leftChars="400" w:left="840" w:firstLineChars="300" w:firstLine="72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②</w:t>
      </w:r>
      <w:r w:rsidR="00564689" w:rsidRPr="00091BE3">
        <w:rPr>
          <w:rFonts w:ascii="ＭＳ ゴシック" w:eastAsia="ＭＳ ゴシック" w:hAnsi="ＭＳ ゴシック" w:hint="eastAsia"/>
          <w:sz w:val="24"/>
          <w:szCs w:val="24"/>
        </w:rPr>
        <w:t>地元</w:t>
      </w:r>
      <w:r w:rsidR="004034B8" w:rsidRPr="00091BE3">
        <w:rPr>
          <w:rFonts w:ascii="ＭＳ ゴシック" w:eastAsia="ＭＳ ゴシック" w:hAnsi="ＭＳ ゴシック" w:hint="eastAsia"/>
          <w:sz w:val="24"/>
          <w:szCs w:val="24"/>
        </w:rPr>
        <w:t>歌劇団</w:t>
      </w:r>
      <w:r w:rsidR="00564689" w:rsidRPr="00091BE3">
        <w:rPr>
          <w:rFonts w:ascii="ＭＳ ゴシック" w:eastAsia="ＭＳ ゴシック" w:hAnsi="ＭＳ ゴシック" w:hint="eastAsia"/>
          <w:sz w:val="24"/>
          <w:szCs w:val="24"/>
        </w:rPr>
        <w:t>等</w:t>
      </w:r>
      <w:r w:rsidR="004034B8" w:rsidRPr="00091BE3">
        <w:rPr>
          <w:rFonts w:ascii="ＭＳ ゴシック" w:eastAsia="ＭＳ ゴシック" w:hAnsi="ＭＳ ゴシック" w:hint="eastAsia"/>
          <w:sz w:val="24"/>
          <w:szCs w:val="24"/>
        </w:rPr>
        <w:t>による公演</w:t>
      </w:r>
    </w:p>
    <w:p w14:paraId="3FF0CEB9" w14:textId="7F62BE29" w:rsidR="004034B8" w:rsidRPr="00091BE3" w:rsidRDefault="00BE4483" w:rsidP="00BE4483">
      <w:pPr>
        <w:ind w:leftChars="400" w:left="840" w:firstLineChars="300" w:firstLine="72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③</w:t>
      </w:r>
      <w:r w:rsidR="004034B8" w:rsidRPr="00091BE3">
        <w:rPr>
          <w:rFonts w:ascii="ＭＳ ゴシック" w:eastAsia="ＭＳ ゴシック" w:hAnsi="ＭＳ ゴシック" w:hint="eastAsia"/>
          <w:sz w:val="24"/>
          <w:szCs w:val="24"/>
        </w:rPr>
        <w:t>地元吹奏楽団等による演奏</w:t>
      </w:r>
    </w:p>
    <w:p w14:paraId="30070B39" w14:textId="2CF6CDE3" w:rsidR="00956C1B" w:rsidRPr="00091BE3" w:rsidRDefault="004034B8" w:rsidP="00BE4483">
      <w:pPr>
        <w:pStyle w:val="a3"/>
        <w:numPr>
          <w:ilvl w:val="0"/>
          <w:numId w:val="24"/>
        </w:numPr>
        <w:ind w:leftChars="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来場者に</w:t>
      </w:r>
      <w:r w:rsidR="00AD4688" w:rsidRPr="00091BE3">
        <w:rPr>
          <w:rFonts w:ascii="ＭＳ ゴシック" w:eastAsia="ＭＳ ゴシック" w:hAnsi="ＭＳ ゴシック" w:hint="eastAsia"/>
          <w:sz w:val="24"/>
          <w:szCs w:val="24"/>
        </w:rPr>
        <w:t>対し、</w:t>
      </w:r>
      <w:r w:rsidR="00F25061" w:rsidRPr="00091BE3">
        <w:rPr>
          <w:rFonts w:ascii="ＭＳ ゴシック" w:eastAsia="ＭＳ ゴシック" w:hAnsi="ＭＳ ゴシック" w:hint="eastAsia"/>
          <w:sz w:val="24"/>
          <w:szCs w:val="24"/>
        </w:rPr>
        <w:t>大会ロゴ等を活用した</w:t>
      </w:r>
      <w:r w:rsidRPr="00091BE3">
        <w:rPr>
          <w:rFonts w:ascii="ＭＳ ゴシック" w:eastAsia="ＭＳ ゴシック" w:hAnsi="ＭＳ ゴシック" w:hint="eastAsia"/>
          <w:sz w:val="24"/>
          <w:szCs w:val="24"/>
        </w:rPr>
        <w:t>ノベルティを</w:t>
      </w:r>
      <w:r w:rsidR="00F25061" w:rsidRPr="00091BE3">
        <w:rPr>
          <w:rFonts w:ascii="ＭＳ ゴシック" w:eastAsia="ＭＳ ゴシック" w:hAnsi="ＭＳ ゴシック" w:hint="eastAsia"/>
          <w:sz w:val="24"/>
          <w:szCs w:val="24"/>
        </w:rPr>
        <w:t>制作し、</w:t>
      </w:r>
      <w:r w:rsidRPr="00091BE3">
        <w:rPr>
          <w:rFonts w:ascii="ＭＳ ゴシック" w:eastAsia="ＭＳ ゴシック" w:hAnsi="ＭＳ ゴシック" w:hint="eastAsia"/>
          <w:sz w:val="24"/>
          <w:szCs w:val="24"/>
        </w:rPr>
        <w:t>配布すること。</w:t>
      </w:r>
    </w:p>
    <w:p w14:paraId="1742B616" w14:textId="654D2052" w:rsidR="00965115" w:rsidRPr="00091BE3" w:rsidRDefault="009377DB" w:rsidP="00BE4483">
      <w:pPr>
        <w:pStyle w:val="a3"/>
        <w:numPr>
          <w:ilvl w:val="0"/>
          <w:numId w:val="24"/>
        </w:numPr>
        <w:ind w:leftChars="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出演者控室としてテント</w:t>
      </w:r>
      <w:r w:rsidR="008504E7" w:rsidRPr="00091BE3">
        <w:rPr>
          <w:rFonts w:ascii="ＭＳ ゴシック" w:eastAsia="ＭＳ ゴシック" w:hAnsi="ＭＳ ゴシック" w:hint="eastAsia"/>
          <w:sz w:val="24"/>
          <w:szCs w:val="24"/>
        </w:rPr>
        <w:t>（２間×３間程度）を設置すること。（２張程度）</w:t>
      </w:r>
    </w:p>
    <w:p w14:paraId="0C1AE83A" w14:textId="77777777" w:rsidR="00734F21" w:rsidRPr="00091BE3" w:rsidRDefault="00734F21" w:rsidP="00734F21">
      <w:pPr>
        <w:ind w:left="960" w:hangingChars="400" w:hanging="96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rPr>
        <w:t xml:space="preserve">　　</w:t>
      </w:r>
      <w:r w:rsidRPr="00091BE3">
        <w:rPr>
          <w:rFonts w:ascii="ＭＳ ゴシック" w:eastAsia="ＭＳ ゴシック" w:hAnsi="ＭＳ ゴシック" w:hint="eastAsia"/>
          <w:sz w:val="24"/>
          <w:szCs w:val="24"/>
          <w:u w:val="single"/>
        </w:rPr>
        <w:t>ウ　サイクルラックの設置</w:t>
      </w:r>
    </w:p>
    <w:p w14:paraId="05CC7D80" w14:textId="52867A9E" w:rsidR="00734F21" w:rsidRPr="00091BE3" w:rsidRDefault="00734F21" w:rsidP="00734F21">
      <w:pPr>
        <w:ind w:leftChars="400" w:left="840" w:firstLineChars="100" w:firstLine="24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rPr>
        <w:t>自転車で来場された方が使用できるサイクルラックを設置すること。</w:t>
      </w:r>
    </w:p>
    <w:p w14:paraId="571FDCA9" w14:textId="2A41C19F" w:rsidR="00734F21" w:rsidRPr="00091BE3" w:rsidRDefault="004034B8" w:rsidP="00734F21">
      <w:pPr>
        <w:ind w:left="960" w:hangingChars="400" w:hanging="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956C1B" w:rsidRPr="00091BE3">
        <w:rPr>
          <w:rFonts w:ascii="ＭＳ ゴシック" w:eastAsia="ＭＳ ゴシック" w:hAnsi="ＭＳ ゴシック" w:hint="eastAsia"/>
          <w:sz w:val="24"/>
          <w:szCs w:val="24"/>
        </w:rPr>
        <w:t xml:space="preserve">　</w:t>
      </w:r>
      <w:r w:rsidR="00734F21" w:rsidRPr="00091BE3">
        <w:rPr>
          <w:rFonts w:ascii="ＭＳ ゴシック" w:eastAsia="ＭＳ ゴシック" w:hAnsi="ＭＳ ゴシック" w:hint="eastAsia"/>
          <w:sz w:val="24"/>
          <w:szCs w:val="24"/>
          <w:u w:val="single"/>
        </w:rPr>
        <w:t>エ</w:t>
      </w:r>
      <w:r w:rsidRPr="00091BE3">
        <w:rPr>
          <w:rFonts w:ascii="ＭＳ ゴシック" w:eastAsia="ＭＳ ゴシック" w:hAnsi="ＭＳ ゴシック" w:hint="eastAsia"/>
          <w:sz w:val="24"/>
          <w:szCs w:val="24"/>
          <w:u w:val="single"/>
        </w:rPr>
        <w:t xml:space="preserve">　</w:t>
      </w:r>
      <w:r w:rsidR="00AF52D1" w:rsidRPr="00091BE3">
        <w:rPr>
          <w:rFonts w:ascii="ＭＳ ゴシック" w:eastAsia="ＭＳ ゴシック" w:hAnsi="ＭＳ ゴシック" w:hint="eastAsia"/>
          <w:sz w:val="24"/>
          <w:szCs w:val="24"/>
          <w:u w:val="single"/>
        </w:rPr>
        <w:t>スタート及びゴールを観戦できるツアーの造成</w:t>
      </w:r>
    </w:p>
    <w:p w14:paraId="67A2A0FE" w14:textId="35D820DB" w:rsidR="004034B8" w:rsidRPr="00091BE3" w:rsidRDefault="004034B8" w:rsidP="00BE4483">
      <w:pPr>
        <w:pStyle w:val="a3"/>
        <w:numPr>
          <w:ilvl w:val="0"/>
          <w:numId w:val="23"/>
        </w:numPr>
        <w:ind w:leftChars="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大会開催中はコース上で交通規制が行われるため、交通規制の影響を受けないルート及びスケジュールを作成すること。</w:t>
      </w:r>
    </w:p>
    <w:p w14:paraId="07C144DA" w14:textId="59583B17" w:rsidR="00956C1B" w:rsidRPr="00091BE3" w:rsidRDefault="0004325F" w:rsidP="00BE4483">
      <w:pPr>
        <w:pStyle w:val="a3"/>
        <w:numPr>
          <w:ilvl w:val="0"/>
          <w:numId w:val="23"/>
        </w:numPr>
        <w:ind w:leftChars="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交通規制等の影響により当初スケジュールに遅れが</w:t>
      </w:r>
      <w:r w:rsidR="004034B8" w:rsidRPr="00091BE3">
        <w:rPr>
          <w:rFonts w:ascii="ＭＳ ゴシック" w:eastAsia="ＭＳ ゴシック" w:hAnsi="ＭＳ ゴシック" w:hint="eastAsia"/>
          <w:sz w:val="24"/>
          <w:szCs w:val="24"/>
        </w:rPr>
        <w:t>生じた場合の参加者か</w:t>
      </w:r>
      <w:r w:rsidR="00956C1B" w:rsidRPr="00091BE3">
        <w:rPr>
          <w:rFonts w:ascii="ＭＳ ゴシック" w:eastAsia="ＭＳ ゴシック" w:hAnsi="ＭＳ ゴシック" w:hint="eastAsia"/>
          <w:sz w:val="24"/>
          <w:szCs w:val="24"/>
        </w:rPr>
        <w:t>ら</w:t>
      </w:r>
      <w:r w:rsidR="004034B8" w:rsidRPr="00091BE3">
        <w:rPr>
          <w:rFonts w:ascii="ＭＳ ゴシック" w:eastAsia="ＭＳ ゴシック" w:hAnsi="ＭＳ ゴシック" w:hint="eastAsia"/>
          <w:sz w:val="24"/>
          <w:szCs w:val="24"/>
        </w:rPr>
        <w:t>の苦情は受託者により対応すること。</w:t>
      </w:r>
    </w:p>
    <w:p w14:paraId="4C7B3D23" w14:textId="3A48DB1C" w:rsidR="00AD4688" w:rsidRPr="00091BE3" w:rsidRDefault="004034B8" w:rsidP="00BE4483">
      <w:pPr>
        <w:pStyle w:val="a3"/>
        <w:numPr>
          <w:ilvl w:val="0"/>
          <w:numId w:val="23"/>
        </w:numPr>
        <w:ind w:leftChars="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観戦</w:t>
      </w:r>
      <w:r w:rsidR="00AD4688" w:rsidRPr="00091BE3">
        <w:rPr>
          <w:rFonts w:ascii="ＭＳ ゴシック" w:eastAsia="ＭＳ ゴシック" w:hAnsi="ＭＳ ゴシック" w:hint="eastAsia"/>
          <w:sz w:val="24"/>
          <w:szCs w:val="24"/>
        </w:rPr>
        <w:t>ツアー参加者</w:t>
      </w:r>
      <w:r w:rsidR="00564689" w:rsidRPr="00091BE3">
        <w:rPr>
          <w:rFonts w:ascii="ＭＳ ゴシック" w:eastAsia="ＭＳ ゴシック" w:hAnsi="ＭＳ ゴシック" w:hint="eastAsia"/>
          <w:sz w:val="24"/>
          <w:szCs w:val="24"/>
        </w:rPr>
        <w:t>はスタート及びゴール地点に設けられた観戦エリアで観戦とすることとし、席の指定はしない。</w:t>
      </w:r>
    </w:p>
    <w:p w14:paraId="39539145" w14:textId="06541067" w:rsidR="00956C1B" w:rsidRPr="00091BE3" w:rsidRDefault="004034B8" w:rsidP="00956C1B">
      <w:pPr>
        <w:ind w:left="960" w:hangingChars="400" w:hanging="96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rPr>
        <w:t xml:space="preserve">　　</w:t>
      </w:r>
      <w:r w:rsidR="006F361F" w:rsidRPr="00091BE3">
        <w:rPr>
          <w:rFonts w:ascii="ＭＳ ゴシック" w:eastAsia="ＭＳ ゴシック" w:hAnsi="ＭＳ ゴシック" w:hint="eastAsia"/>
          <w:sz w:val="24"/>
          <w:szCs w:val="24"/>
          <w:u w:val="single"/>
        </w:rPr>
        <w:t>オ</w:t>
      </w:r>
      <w:r w:rsidRPr="00091BE3">
        <w:rPr>
          <w:rFonts w:ascii="ＭＳ ゴシック" w:eastAsia="ＭＳ ゴシック" w:hAnsi="ＭＳ ゴシック" w:hint="eastAsia"/>
          <w:sz w:val="24"/>
          <w:szCs w:val="24"/>
          <w:u w:val="single"/>
        </w:rPr>
        <w:t xml:space="preserve">　</w:t>
      </w:r>
      <w:r w:rsidR="00380AB9" w:rsidRPr="00091BE3">
        <w:rPr>
          <w:rFonts w:ascii="ＭＳ ゴシック" w:eastAsia="ＭＳ ゴシック" w:hAnsi="ＭＳ ゴシック" w:hint="eastAsia"/>
          <w:sz w:val="24"/>
          <w:szCs w:val="24"/>
          <w:u w:val="single"/>
        </w:rPr>
        <w:t>救護体制の構築</w:t>
      </w:r>
    </w:p>
    <w:p w14:paraId="40ACDB85" w14:textId="15D1EA08" w:rsidR="00AD4688" w:rsidRPr="00091BE3" w:rsidRDefault="00380AB9" w:rsidP="00956C1B">
      <w:pPr>
        <w:ind w:leftChars="400" w:left="840" w:firstLineChars="100" w:firstLine="24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rPr>
        <w:t>怪我や熱中症等</w:t>
      </w:r>
      <w:r w:rsidR="00BC3C24" w:rsidRPr="00091BE3">
        <w:rPr>
          <w:rFonts w:ascii="ＭＳ ゴシック" w:eastAsia="ＭＳ ゴシック" w:hAnsi="ＭＳ ゴシック" w:hint="eastAsia"/>
          <w:sz w:val="24"/>
          <w:szCs w:val="24"/>
        </w:rPr>
        <w:t>に対応できる</w:t>
      </w:r>
      <w:r w:rsidRPr="00091BE3">
        <w:rPr>
          <w:rFonts w:ascii="ＭＳ ゴシック" w:eastAsia="ＭＳ ゴシック" w:hAnsi="ＭＳ ゴシック" w:hint="eastAsia"/>
          <w:sz w:val="24"/>
          <w:szCs w:val="24"/>
        </w:rPr>
        <w:t>救護体制を構築すること。</w:t>
      </w:r>
    </w:p>
    <w:p w14:paraId="17A86172" w14:textId="3FD369D4" w:rsidR="00956C1B" w:rsidRPr="00091BE3" w:rsidRDefault="006F361F" w:rsidP="00956C1B">
      <w:pPr>
        <w:ind w:firstLineChars="200" w:firstLine="48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u w:val="single"/>
        </w:rPr>
        <w:t>カ</w:t>
      </w:r>
      <w:r w:rsidR="00380AB9" w:rsidRPr="00091BE3">
        <w:rPr>
          <w:rFonts w:ascii="ＭＳ ゴシック" w:eastAsia="ＭＳ ゴシック" w:hAnsi="ＭＳ ゴシック" w:hint="eastAsia"/>
          <w:sz w:val="24"/>
          <w:szCs w:val="24"/>
          <w:u w:val="single"/>
        </w:rPr>
        <w:t xml:space="preserve">　大会関係者等との連携</w:t>
      </w:r>
    </w:p>
    <w:p w14:paraId="5B8F5DFB" w14:textId="77777777" w:rsidR="00956C1B" w:rsidRPr="00091BE3" w:rsidRDefault="00743037" w:rsidP="00956C1B">
      <w:pPr>
        <w:ind w:firstLineChars="450" w:firstLine="10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イベントを</w:t>
      </w:r>
      <w:r w:rsidR="00380AB9" w:rsidRPr="00091BE3">
        <w:rPr>
          <w:rFonts w:ascii="ＭＳ ゴシック" w:eastAsia="ＭＳ ゴシック" w:hAnsi="ＭＳ ゴシック" w:hint="eastAsia"/>
          <w:sz w:val="24"/>
          <w:szCs w:val="24"/>
        </w:rPr>
        <w:t>安全かつ円滑に実施するため、大会を主管しているツール・ド・九</w:t>
      </w:r>
    </w:p>
    <w:p w14:paraId="58C99901" w14:textId="0EC82500" w:rsidR="00956C1B" w:rsidRPr="00091BE3" w:rsidRDefault="00806214" w:rsidP="00956C1B">
      <w:pPr>
        <w:ind w:firstLineChars="350" w:firstLine="84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州２０２５</w:t>
      </w:r>
      <w:r w:rsidR="00380AB9" w:rsidRPr="00091BE3">
        <w:rPr>
          <w:rFonts w:ascii="ＭＳ ゴシック" w:eastAsia="ＭＳ ゴシック" w:hAnsi="ＭＳ ゴシック" w:hint="eastAsia"/>
          <w:sz w:val="24"/>
          <w:szCs w:val="24"/>
        </w:rPr>
        <w:t>実行委員会及び</w:t>
      </w:r>
      <w:r w:rsidR="001D66F6" w:rsidRPr="00091BE3">
        <w:rPr>
          <w:rFonts w:ascii="ＭＳ ゴシック" w:eastAsia="ＭＳ ゴシック" w:hAnsi="ＭＳ ゴシック" w:hint="eastAsia"/>
          <w:sz w:val="24"/>
          <w:szCs w:val="24"/>
        </w:rPr>
        <w:t>自転車ロードレースの専門的知見を有する（一社）熊</w:t>
      </w:r>
    </w:p>
    <w:p w14:paraId="23BC5256" w14:textId="77777777" w:rsidR="008504E7" w:rsidRPr="00091BE3" w:rsidRDefault="001D66F6" w:rsidP="008504E7">
      <w:pPr>
        <w:ind w:firstLineChars="350" w:firstLine="84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本県自転車競技連盟</w:t>
      </w:r>
      <w:r w:rsidR="00380AB9" w:rsidRPr="00091BE3">
        <w:rPr>
          <w:rFonts w:ascii="ＭＳ ゴシック" w:eastAsia="ＭＳ ゴシック" w:hAnsi="ＭＳ ゴシック" w:hint="eastAsia"/>
          <w:sz w:val="24"/>
          <w:szCs w:val="24"/>
        </w:rPr>
        <w:t>と連携し、会場設営やタイムテーブルの調整を行うこと。</w:t>
      </w:r>
    </w:p>
    <w:p w14:paraId="20AC0C16" w14:textId="13ED5828" w:rsidR="008504E7" w:rsidRPr="00091BE3" w:rsidRDefault="006F361F" w:rsidP="008504E7">
      <w:pPr>
        <w:ind w:firstLineChars="200" w:firstLine="4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u w:val="single"/>
        </w:rPr>
        <w:t>キ</w:t>
      </w:r>
      <w:r w:rsidR="008504E7" w:rsidRPr="00091BE3">
        <w:rPr>
          <w:rFonts w:ascii="ＭＳ ゴシック" w:eastAsia="ＭＳ ゴシック" w:hAnsi="ＭＳ ゴシック" w:hint="eastAsia"/>
          <w:sz w:val="24"/>
          <w:szCs w:val="24"/>
          <w:u w:val="single"/>
        </w:rPr>
        <w:t xml:space="preserve">　ゴミ箱及び仮設トイレ</w:t>
      </w:r>
    </w:p>
    <w:p w14:paraId="035862AA" w14:textId="363DD404" w:rsidR="008504E7" w:rsidRPr="00091BE3" w:rsidRDefault="008504E7" w:rsidP="008504E7">
      <w:pPr>
        <w:ind w:left="960" w:hangingChars="400" w:hanging="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　ゴミ箱を必要数設置し、ゴミの収集運搬及び処理を行うこと。なお、ゴミは町村の条例等に基づき処理すること。</w:t>
      </w:r>
    </w:p>
    <w:p w14:paraId="70CDCFD9" w14:textId="77777777" w:rsidR="008504E7" w:rsidRPr="00091BE3" w:rsidRDefault="008504E7" w:rsidP="008504E7">
      <w:pPr>
        <w:ind w:left="960" w:hangingChars="400" w:hanging="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　ゴミ収集場所については、観客から見えないよう配慮し、設置すること。</w:t>
      </w:r>
    </w:p>
    <w:p w14:paraId="708D3B24" w14:textId="679275A5" w:rsidR="008504E7" w:rsidRPr="00091BE3" w:rsidRDefault="008504E7" w:rsidP="006F361F">
      <w:pPr>
        <w:ind w:left="960" w:hangingChars="400" w:hanging="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　男性用仮設トイレ２棟程度、女性用仮設トイレ３棟程度設置することとし、し尿の処理を行うこと。</w:t>
      </w:r>
    </w:p>
    <w:p w14:paraId="78DE3E18" w14:textId="458C8382" w:rsidR="00380AB9" w:rsidRPr="00091BE3" w:rsidRDefault="00380AB9" w:rsidP="00380AB9">
      <w:pPr>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rPr>
        <w:t xml:space="preserve">　</w:t>
      </w:r>
      <w:r w:rsidR="00956C1B" w:rsidRPr="00091BE3">
        <w:rPr>
          <w:rFonts w:ascii="ＭＳ ゴシック" w:eastAsia="ＭＳ ゴシック" w:hAnsi="ＭＳ ゴシック" w:hint="eastAsia"/>
          <w:sz w:val="24"/>
          <w:szCs w:val="24"/>
        </w:rPr>
        <w:t xml:space="preserve">　</w:t>
      </w:r>
      <w:r w:rsidR="006F361F" w:rsidRPr="00091BE3">
        <w:rPr>
          <w:rFonts w:ascii="ＭＳ ゴシック" w:eastAsia="ＭＳ ゴシック" w:hAnsi="ＭＳ ゴシック" w:hint="eastAsia"/>
          <w:sz w:val="24"/>
          <w:szCs w:val="24"/>
          <w:u w:val="single"/>
        </w:rPr>
        <w:t>ク</w:t>
      </w:r>
      <w:r w:rsidRPr="00091BE3">
        <w:rPr>
          <w:rFonts w:ascii="ＭＳ ゴシック" w:eastAsia="ＭＳ ゴシック" w:hAnsi="ＭＳ ゴシック" w:hint="eastAsia"/>
          <w:sz w:val="24"/>
          <w:szCs w:val="24"/>
          <w:u w:val="single"/>
        </w:rPr>
        <w:t xml:space="preserve">　来場者アンケートの実施</w:t>
      </w:r>
    </w:p>
    <w:p w14:paraId="01A185A2" w14:textId="2B2FDC5F" w:rsidR="00AF52D1" w:rsidRPr="00091BE3" w:rsidRDefault="00380AB9" w:rsidP="00F6617F">
      <w:pPr>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956C1B" w:rsidRPr="00091BE3">
        <w:rPr>
          <w:rFonts w:ascii="ＭＳ ゴシック" w:eastAsia="ＭＳ ゴシック" w:hAnsi="ＭＳ ゴシック" w:hint="eastAsia"/>
          <w:sz w:val="24"/>
          <w:szCs w:val="24"/>
        </w:rPr>
        <w:t xml:space="preserve">　</w:t>
      </w:r>
      <w:r w:rsidRPr="00091BE3">
        <w:rPr>
          <w:rFonts w:ascii="ＭＳ ゴシック" w:eastAsia="ＭＳ ゴシック" w:hAnsi="ＭＳ ゴシック" w:hint="eastAsia"/>
          <w:sz w:val="24"/>
          <w:szCs w:val="24"/>
        </w:rPr>
        <w:t>・　スタート及びゴール地点の来場者に対してアンケートを実施すること。</w:t>
      </w:r>
    </w:p>
    <w:p w14:paraId="7E694269" w14:textId="35B27E36" w:rsidR="0004325F" w:rsidRPr="00091BE3" w:rsidRDefault="00380AB9" w:rsidP="00F6617F">
      <w:pPr>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956C1B" w:rsidRPr="00091BE3">
        <w:rPr>
          <w:rFonts w:ascii="ＭＳ ゴシック" w:eastAsia="ＭＳ ゴシック" w:hAnsi="ＭＳ ゴシック" w:hint="eastAsia"/>
          <w:sz w:val="24"/>
          <w:szCs w:val="24"/>
        </w:rPr>
        <w:t xml:space="preserve">　</w:t>
      </w:r>
      <w:r w:rsidRPr="00091BE3">
        <w:rPr>
          <w:rFonts w:ascii="ＭＳ ゴシック" w:eastAsia="ＭＳ ゴシック" w:hAnsi="ＭＳ ゴシック" w:hint="eastAsia"/>
          <w:sz w:val="24"/>
          <w:szCs w:val="24"/>
        </w:rPr>
        <w:t>・　アンケートの内容</w:t>
      </w:r>
      <w:r w:rsidR="00956C1B" w:rsidRPr="00091BE3">
        <w:rPr>
          <w:rFonts w:ascii="ＭＳ ゴシック" w:eastAsia="ＭＳ ゴシック" w:hAnsi="ＭＳ ゴシック" w:hint="eastAsia"/>
          <w:sz w:val="24"/>
          <w:szCs w:val="24"/>
        </w:rPr>
        <w:t>は</w:t>
      </w:r>
      <w:r w:rsidRPr="00091BE3">
        <w:rPr>
          <w:rFonts w:ascii="ＭＳ ゴシック" w:eastAsia="ＭＳ ゴシック" w:hAnsi="ＭＳ ゴシック" w:hint="eastAsia"/>
          <w:sz w:val="24"/>
          <w:szCs w:val="24"/>
        </w:rPr>
        <w:t>、契約締結後に委託者と協議のうえ決定する。</w:t>
      </w:r>
    </w:p>
    <w:p w14:paraId="665D9BE3" w14:textId="787921EC" w:rsidR="00380AB9" w:rsidRPr="00091BE3" w:rsidRDefault="00380AB9" w:rsidP="00F6617F">
      <w:pPr>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rPr>
        <w:t xml:space="preserve">　</w:t>
      </w:r>
      <w:r w:rsidR="00956C1B" w:rsidRPr="00091BE3">
        <w:rPr>
          <w:rFonts w:ascii="ＭＳ ゴシック" w:eastAsia="ＭＳ ゴシック" w:hAnsi="ＭＳ ゴシック" w:hint="eastAsia"/>
          <w:sz w:val="24"/>
          <w:szCs w:val="24"/>
        </w:rPr>
        <w:t xml:space="preserve">　</w:t>
      </w:r>
      <w:r w:rsidR="006F361F" w:rsidRPr="00091BE3">
        <w:rPr>
          <w:rFonts w:ascii="ＭＳ ゴシック" w:eastAsia="ＭＳ ゴシック" w:hAnsi="ＭＳ ゴシック" w:hint="eastAsia"/>
          <w:sz w:val="24"/>
          <w:szCs w:val="24"/>
          <w:u w:val="single"/>
        </w:rPr>
        <w:t>ケ</w:t>
      </w:r>
      <w:r w:rsidR="00BC3C24" w:rsidRPr="00091BE3">
        <w:rPr>
          <w:rFonts w:ascii="ＭＳ ゴシック" w:eastAsia="ＭＳ ゴシック" w:hAnsi="ＭＳ ゴシック" w:hint="eastAsia"/>
          <w:sz w:val="24"/>
          <w:szCs w:val="24"/>
          <w:u w:val="single"/>
        </w:rPr>
        <w:t xml:space="preserve">　来場者数の把握</w:t>
      </w:r>
    </w:p>
    <w:p w14:paraId="73531D99" w14:textId="57E418E2" w:rsidR="00BC3C24" w:rsidRPr="00091BE3" w:rsidRDefault="00BC3C24" w:rsidP="00F6617F">
      <w:pPr>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956C1B" w:rsidRPr="00091BE3">
        <w:rPr>
          <w:rFonts w:ascii="ＭＳ ゴシック" w:eastAsia="ＭＳ ゴシック" w:hAnsi="ＭＳ ゴシック" w:hint="eastAsia"/>
          <w:sz w:val="24"/>
          <w:szCs w:val="24"/>
        </w:rPr>
        <w:t xml:space="preserve">　</w:t>
      </w:r>
      <w:r w:rsidRPr="00091BE3">
        <w:rPr>
          <w:rFonts w:ascii="ＭＳ ゴシック" w:eastAsia="ＭＳ ゴシック" w:hAnsi="ＭＳ ゴシック" w:hint="eastAsia"/>
          <w:sz w:val="24"/>
          <w:szCs w:val="24"/>
        </w:rPr>
        <w:t xml:space="preserve">　スタート及びゴール地点の来場者数を把握すること。</w:t>
      </w:r>
    </w:p>
    <w:p w14:paraId="6CBC1724" w14:textId="372BBCD6" w:rsidR="007431C0" w:rsidRPr="00091BE3" w:rsidRDefault="007431C0" w:rsidP="00F6617F">
      <w:pPr>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rPr>
        <w:lastRenderedPageBreak/>
        <w:t xml:space="preserve">　　</w:t>
      </w:r>
      <w:r w:rsidR="006F361F" w:rsidRPr="00091BE3">
        <w:rPr>
          <w:rFonts w:ascii="ＭＳ ゴシック" w:eastAsia="ＭＳ ゴシック" w:hAnsi="ＭＳ ゴシック" w:hint="eastAsia"/>
          <w:sz w:val="24"/>
          <w:szCs w:val="24"/>
          <w:u w:val="single"/>
        </w:rPr>
        <w:t>コ</w:t>
      </w:r>
      <w:r w:rsidRPr="00091BE3">
        <w:rPr>
          <w:rFonts w:ascii="ＭＳ ゴシック" w:eastAsia="ＭＳ ゴシック" w:hAnsi="ＭＳ ゴシック" w:hint="eastAsia"/>
          <w:sz w:val="24"/>
          <w:szCs w:val="24"/>
          <w:u w:val="single"/>
        </w:rPr>
        <w:t xml:space="preserve">　警備計画の作成</w:t>
      </w:r>
    </w:p>
    <w:p w14:paraId="7551F58B" w14:textId="79E900C1" w:rsidR="00E24A84" w:rsidRPr="00091BE3" w:rsidRDefault="007431C0" w:rsidP="00487ACF">
      <w:pPr>
        <w:ind w:left="960" w:hangingChars="400" w:hanging="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警備計画を作成のうえ、必要箇所へ警備スタッフや案内看板等</w:t>
      </w:r>
      <w:r w:rsidR="00487ACF" w:rsidRPr="00091BE3">
        <w:rPr>
          <w:rFonts w:ascii="ＭＳ ゴシック" w:eastAsia="ＭＳ ゴシック" w:hAnsi="ＭＳ ゴシック" w:hint="eastAsia"/>
          <w:sz w:val="24"/>
          <w:szCs w:val="24"/>
        </w:rPr>
        <w:t>の設置を行うこと。なお、警備計画については、レースの警備計画との調整が必要となるため、決定後、委託者と協議のうえ、最終決定を行うこととする。</w:t>
      </w:r>
    </w:p>
    <w:p w14:paraId="0C5F82C9" w14:textId="0A3F414C" w:rsidR="00CF5CD9" w:rsidRPr="00091BE3" w:rsidRDefault="00CF5CD9" w:rsidP="00CF5CD9">
      <w:pPr>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rPr>
        <w:t xml:space="preserve">　　</w:t>
      </w:r>
      <w:r w:rsidRPr="00091BE3">
        <w:rPr>
          <w:rFonts w:ascii="ＭＳ ゴシック" w:eastAsia="ＭＳ ゴシック" w:hAnsi="ＭＳ ゴシック" w:hint="eastAsia"/>
          <w:sz w:val="24"/>
          <w:szCs w:val="24"/>
          <w:u w:val="single"/>
        </w:rPr>
        <w:t>サ　イベント実施に係る法的手続</w:t>
      </w:r>
    </w:p>
    <w:p w14:paraId="37B8A46D" w14:textId="4AF8320A" w:rsidR="00CF5CD9" w:rsidRPr="00091BE3" w:rsidRDefault="00CF5CD9" w:rsidP="00CF5CD9">
      <w:pPr>
        <w:ind w:left="960" w:hangingChars="400" w:hanging="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本業務の実施に必要な各種法令や条例に基づいた各許認可</w:t>
      </w:r>
      <w:r w:rsidR="00154B0E" w:rsidRPr="00091BE3">
        <w:rPr>
          <w:rFonts w:ascii="ＭＳ ゴシック" w:eastAsia="ＭＳ ゴシック" w:hAnsi="ＭＳ ゴシック" w:hint="eastAsia"/>
          <w:sz w:val="24"/>
          <w:szCs w:val="24"/>
        </w:rPr>
        <w:t>等の手続</w:t>
      </w:r>
      <w:r w:rsidRPr="00091BE3">
        <w:rPr>
          <w:rFonts w:ascii="ＭＳ ゴシック" w:eastAsia="ＭＳ ゴシック" w:hAnsi="ＭＳ ゴシック" w:hint="eastAsia"/>
          <w:sz w:val="24"/>
          <w:szCs w:val="24"/>
        </w:rPr>
        <w:t>については、原則として受託者が代行して行うこと。また、各許認可</w:t>
      </w:r>
      <w:r w:rsidR="00154B0E" w:rsidRPr="00091BE3">
        <w:rPr>
          <w:rFonts w:ascii="ＭＳ ゴシック" w:eastAsia="ＭＳ ゴシック" w:hAnsi="ＭＳ ゴシック" w:hint="eastAsia"/>
          <w:sz w:val="24"/>
          <w:szCs w:val="24"/>
        </w:rPr>
        <w:t>等手続</w:t>
      </w:r>
      <w:r w:rsidRPr="00091BE3">
        <w:rPr>
          <w:rFonts w:ascii="ＭＳ ゴシック" w:eastAsia="ＭＳ ゴシック" w:hAnsi="ＭＳ ゴシック" w:hint="eastAsia"/>
          <w:sz w:val="24"/>
          <w:szCs w:val="24"/>
        </w:rPr>
        <w:t>に必要となる手数料等の経費については経費見積額に含むものとする。</w:t>
      </w:r>
    </w:p>
    <w:p w14:paraId="48E53351" w14:textId="77777777" w:rsidR="006F361F" w:rsidRPr="00091BE3" w:rsidRDefault="006F361F" w:rsidP="00487ACF">
      <w:pPr>
        <w:ind w:left="960" w:hangingChars="400" w:hanging="960"/>
        <w:rPr>
          <w:rFonts w:ascii="ＭＳ ゴシック" w:eastAsia="ＭＳ ゴシック" w:hAnsi="ＭＳ ゴシック"/>
          <w:sz w:val="24"/>
          <w:szCs w:val="24"/>
        </w:rPr>
      </w:pPr>
    </w:p>
    <w:p w14:paraId="79D27C25" w14:textId="3A3A8D49" w:rsidR="00E24A84" w:rsidRPr="00091BE3" w:rsidRDefault="002637BB" w:rsidP="00E24A84">
      <w:pPr>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（３</w:t>
      </w:r>
      <w:r w:rsidR="00E24A84" w:rsidRPr="00091BE3">
        <w:rPr>
          <w:rFonts w:ascii="ＭＳ ゴシック" w:eastAsia="ＭＳ ゴシック" w:hAnsi="ＭＳ ゴシック" w:hint="eastAsia"/>
          <w:sz w:val="24"/>
          <w:szCs w:val="24"/>
        </w:rPr>
        <w:t>）キッチンカーやブースの</w:t>
      </w:r>
      <w:r w:rsidR="00F6617F" w:rsidRPr="00091BE3">
        <w:rPr>
          <w:rFonts w:ascii="ＭＳ ゴシック" w:eastAsia="ＭＳ ゴシック" w:hAnsi="ＭＳ ゴシック" w:hint="eastAsia"/>
          <w:sz w:val="24"/>
          <w:szCs w:val="24"/>
        </w:rPr>
        <w:t>募集</w:t>
      </w:r>
      <w:r w:rsidR="00E24A84" w:rsidRPr="00091BE3">
        <w:rPr>
          <w:rFonts w:ascii="ＭＳ ゴシック" w:eastAsia="ＭＳ ゴシック" w:hAnsi="ＭＳ ゴシック" w:hint="eastAsia"/>
          <w:sz w:val="24"/>
          <w:szCs w:val="24"/>
        </w:rPr>
        <w:t>及び</w:t>
      </w:r>
      <w:r w:rsidR="00F6617F" w:rsidRPr="00091BE3">
        <w:rPr>
          <w:rFonts w:ascii="ＭＳ ゴシック" w:eastAsia="ＭＳ ゴシック" w:hAnsi="ＭＳ ゴシック" w:hint="eastAsia"/>
          <w:sz w:val="24"/>
          <w:szCs w:val="24"/>
        </w:rPr>
        <w:t>管理</w:t>
      </w:r>
    </w:p>
    <w:p w14:paraId="32FD62D2" w14:textId="23238B75" w:rsidR="00E24A84" w:rsidRPr="00091BE3" w:rsidRDefault="00E24A84" w:rsidP="00E24A84">
      <w:pPr>
        <w:ind w:firstLineChars="100" w:firstLine="24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rPr>
        <w:t xml:space="preserve">　</w:t>
      </w:r>
      <w:r w:rsidRPr="00091BE3">
        <w:rPr>
          <w:rFonts w:ascii="ＭＳ ゴシック" w:eastAsia="ＭＳ ゴシック" w:hAnsi="ＭＳ ゴシック" w:hint="eastAsia"/>
          <w:sz w:val="24"/>
          <w:szCs w:val="24"/>
          <w:u w:val="single"/>
        </w:rPr>
        <w:t>ア　キッチンカー</w:t>
      </w:r>
    </w:p>
    <w:p w14:paraId="71A12D89" w14:textId="6FCB5289" w:rsidR="00956C1B" w:rsidRPr="00091BE3" w:rsidRDefault="00E24A84" w:rsidP="00E24A84">
      <w:pPr>
        <w:ind w:firstLineChars="300" w:firstLine="72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1D66F6" w:rsidRPr="00091BE3">
        <w:rPr>
          <w:rFonts w:ascii="ＭＳ ゴシック" w:eastAsia="ＭＳ ゴシック" w:hAnsi="ＭＳ ゴシック" w:hint="eastAsia"/>
          <w:sz w:val="24"/>
          <w:szCs w:val="24"/>
        </w:rPr>
        <w:t>受託</w:t>
      </w:r>
      <w:r w:rsidR="00F6617F" w:rsidRPr="00091BE3">
        <w:rPr>
          <w:rFonts w:ascii="ＭＳ ゴシック" w:eastAsia="ＭＳ ゴシック" w:hAnsi="ＭＳ ゴシック" w:hint="eastAsia"/>
          <w:sz w:val="24"/>
          <w:szCs w:val="24"/>
        </w:rPr>
        <w:t>者は、ゴール地点において飲食物を提供するキッチンカーの出店募集、</w:t>
      </w:r>
    </w:p>
    <w:p w14:paraId="2F76FCE4" w14:textId="03DBEED4" w:rsidR="001D66F6" w:rsidRPr="00091BE3" w:rsidRDefault="00F6617F" w:rsidP="00E24A84">
      <w:pPr>
        <w:ind w:firstLineChars="400" w:firstLine="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調整・管理等に係る業務を、</w:t>
      </w:r>
      <w:r w:rsidR="0027114A" w:rsidRPr="00091BE3">
        <w:rPr>
          <w:rFonts w:ascii="ＭＳ ゴシック" w:eastAsia="ＭＳ ゴシック" w:hAnsi="ＭＳ ゴシック" w:hint="eastAsia"/>
          <w:sz w:val="24"/>
          <w:szCs w:val="24"/>
        </w:rPr>
        <w:t>大会</w:t>
      </w:r>
      <w:r w:rsidRPr="00091BE3">
        <w:rPr>
          <w:rFonts w:ascii="ＭＳ ゴシック" w:eastAsia="ＭＳ ゴシック" w:hAnsi="ＭＳ ゴシック" w:hint="eastAsia"/>
          <w:sz w:val="24"/>
          <w:szCs w:val="24"/>
        </w:rPr>
        <w:t>事務局と調整の</w:t>
      </w:r>
      <w:r w:rsidR="00E24A84" w:rsidRPr="00091BE3">
        <w:rPr>
          <w:rFonts w:ascii="ＭＳ ゴシック" w:eastAsia="ＭＳ ゴシック" w:hAnsi="ＭＳ ゴシック" w:hint="eastAsia"/>
          <w:sz w:val="24"/>
          <w:szCs w:val="24"/>
        </w:rPr>
        <w:t>うえ、</w:t>
      </w:r>
      <w:r w:rsidRPr="00091BE3">
        <w:rPr>
          <w:rFonts w:ascii="ＭＳ ゴシック" w:eastAsia="ＭＳ ゴシック" w:hAnsi="ＭＳ ゴシック" w:hint="eastAsia"/>
          <w:sz w:val="24"/>
          <w:szCs w:val="24"/>
        </w:rPr>
        <w:t>実施すること。</w:t>
      </w:r>
    </w:p>
    <w:p w14:paraId="5890158D" w14:textId="77777777" w:rsidR="00E24A84" w:rsidRPr="00091BE3" w:rsidRDefault="00E24A84" w:rsidP="00E24A84">
      <w:pPr>
        <w:ind w:firstLineChars="300" w:firstLine="72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w:t>
      </w:r>
      <w:r w:rsidR="00BC3C24" w:rsidRPr="00091BE3">
        <w:rPr>
          <w:rFonts w:ascii="ＭＳ ゴシック" w:eastAsia="ＭＳ ゴシック" w:hAnsi="ＭＳ ゴシック" w:hint="eastAsia"/>
          <w:sz w:val="24"/>
          <w:szCs w:val="24"/>
        </w:rPr>
        <w:t xml:space="preserve">　</w:t>
      </w:r>
      <w:r w:rsidR="002A4345" w:rsidRPr="00091BE3">
        <w:rPr>
          <w:rFonts w:ascii="ＭＳ ゴシック" w:eastAsia="ＭＳ ゴシック" w:hAnsi="ＭＳ ゴシック" w:hint="eastAsia"/>
          <w:sz w:val="24"/>
          <w:szCs w:val="24"/>
        </w:rPr>
        <w:t>出店するキッチンカーの台数は、</w:t>
      </w:r>
      <w:r w:rsidR="00F6617F" w:rsidRPr="00091BE3">
        <w:rPr>
          <w:rFonts w:ascii="ＭＳ ゴシック" w:eastAsia="ＭＳ ゴシック" w:hAnsi="ＭＳ ゴシック" w:hint="eastAsia"/>
          <w:sz w:val="24"/>
          <w:szCs w:val="24"/>
        </w:rPr>
        <w:t>会場全体のレイアウトを勘案し、無理のな</w:t>
      </w:r>
    </w:p>
    <w:p w14:paraId="3D09DBD9" w14:textId="77777777" w:rsidR="00E24A84" w:rsidRPr="00091BE3" w:rsidRDefault="00F6617F" w:rsidP="00E24A84">
      <w:pPr>
        <w:ind w:firstLineChars="400" w:firstLine="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い台数とすること。</w:t>
      </w:r>
    </w:p>
    <w:p w14:paraId="19F21CEC" w14:textId="0B71E707" w:rsidR="00E24A84" w:rsidRPr="00091BE3" w:rsidRDefault="00E24A84" w:rsidP="00E24A84">
      <w:pPr>
        <w:ind w:firstLineChars="300" w:firstLine="72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1C17EE">
        <w:rPr>
          <w:rFonts w:ascii="ＭＳ ゴシック" w:eastAsia="ＭＳ ゴシック" w:hAnsi="ＭＳ ゴシック" w:hint="eastAsia"/>
          <w:sz w:val="24"/>
          <w:szCs w:val="24"/>
        </w:rPr>
        <w:t>受託</w:t>
      </w:r>
      <w:r w:rsidR="00F6617F" w:rsidRPr="00091BE3">
        <w:rPr>
          <w:rFonts w:ascii="ＭＳ ゴシック" w:eastAsia="ＭＳ ゴシック" w:hAnsi="ＭＳ ゴシック" w:hint="eastAsia"/>
          <w:sz w:val="24"/>
          <w:szCs w:val="24"/>
        </w:rPr>
        <w:t>者は、</w:t>
      </w:r>
      <w:r w:rsidR="0027114A" w:rsidRPr="00091BE3">
        <w:rPr>
          <w:rFonts w:ascii="ＭＳ ゴシック" w:eastAsia="ＭＳ ゴシック" w:hAnsi="ＭＳ ゴシック" w:hint="eastAsia"/>
          <w:sz w:val="24"/>
          <w:szCs w:val="24"/>
        </w:rPr>
        <w:t>大会</w:t>
      </w:r>
      <w:r w:rsidR="00F6617F" w:rsidRPr="00091BE3">
        <w:rPr>
          <w:rFonts w:ascii="ＭＳ ゴシック" w:eastAsia="ＭＳ ゴシック" w:hAnsi="ＭＳ ゴシック" w:hint="eastAsia"/>
          <w:sz w:val="24"/>
          <w:szCs w:val="24"/>
        </w:rPr>
        <w:t>事務局と事前に協議の上、出店者の募集事務及び調整事務を</w:t>
      </w:r>
    </w:p>
    <w:p w14:paraId="430741E0" w14:textId="77777777" w:rsidR="00E24A84" w:rsidRPr="00091BE3" w:rsidRDefault="00F6617F" w:rsidP="00E24A84">
      <w:pPr>
        <w:ind w:firstLineChars="400" w:firstLine="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行うこと。なお、調整事務には保健所等関係機関との調整を含む。</w:t>
      </w:r>
    </w:p>
    <w:p w14:paraId="11133CC3" w14:textId="65E67DF7" w:rsidR="00E24A84" w:rsidRPr="00091BE3" w:rsidRDefault="00E24A84" w:rsidP="00E24A84">
      <w:pPr>
        <w:ind w:firstLineChars="300" w:firstLine="72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1C17EE">
        <w:rPr>
          <w:rFonts w:ascii="ＭＳ ゴシック" w:eastAsia="ＭＳ ゴシック" w:hAnsi="ＭＳ ゴシック" w:hint="eastAsia"/>
          <w:sz w:val="24"/>
          <w:szCs w:val="24"/>
        </w:rPr>
        <w:t>受託</w:t>
      </w:r>
      <w:r w:rsidR="00F6617F" w:rsidRPr="00091BE3">
        <w:rPr>
          <w:rFonts w:ascii="ＭＳ ゴシック" w:eastAsia="ＭＳ ゴシック" w:hAnsi="ＭＳ ゴシック" w:hint="eastAsia"/>
          <w:sz w:val="24"/>
          <w:szCs w:val="24"/>
        </w:rPr>
        <w:t>者は、本イベントの実施時期や会場等を勘案し、適正な出店料を設定す</w:t>
      </w:r>
    </w:p>
    <w:p w14:paraId="4DEE6DD8" w14:textId="77777777" w:rsidR="00E24A84" w:rsidRPr="00091BE3" w:rsidRDefault="00F6617F" w:rsidP="00E24A84">
      <w:pPr>
        <w:ind w:firstLineChars="400" w:firstLine="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ること。</w:t>
      </w:r>
    </w:p>
    <w:p w14:paraId="6B9C34CE" w14:textId="77777777" w:rsidR="00E24A84" w:rsidRPr="00091BE3" w:rsidRDefault="00E24A84" w:rsidP="00E24A84">
      <w:pPr>
        <w:ind w:firstLineChars="300" w:firstLine="72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F6617F" w:rsidRPr="00091BE3">
        <w:rPr>
          <w:rFonts w:ascii="ＭＳ ゴシック" w:eastAsia="ＭＳ ゴシック" w:hAnsi="ＭＳ ゴシック" w:hint="eastAsia"/>
          <w:sz w:val="24"/>
          <w:szCs w:val="24"/>
        </w:rPr>
        <w:t>出店者からの出店料の収入事務については、取りまとめ等出店者とのやりと</w:t>
      </w:r>
    </w:p>
    <w:p w14:paraId="786AE8B6" w14:textId="77777777" w:rsidR="00E24A84" w:rsidRPr="00091BE3" w:rsidRDefault="00F6617F" w:rsidP="002637BB">
      <w:pPr>
        <w:ind w:firstLineChars="400" w:firstLine="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りに係る一切の業務を行い、申込み状況について適宜、実行委員会事務局と共</w:t>
      </w:r>
    </w:p>
    <w:p w14:paraId="0EFEF40E" w14:textId="77777777" w:rsidR="00E24A84" w:rsidRPr="00091BE3" w:rsidRDefault="00F6617F" w:rsidP="00E24A84">
      <w:pPr>
        <w:ind w:firstLineChars="400" w:firstLine="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有するとともに、出店決定者への連絡・調整を行うこと。</w:t>
      </w:r>
    </w:p>
    <w:p w14:paraId="2C1C78C7" w14:textId="77777777" w:rsidR="00E24A84" w:rsidRPr="00091BE3" w:rsidRDefault="00E24A84" w:rsidP="00E24A84">
      <w:pPr>
        <w:ind w:firstLineChars="300" w:firstLine="72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F6617F" w:rsidRPr="00091BE3">
        <w:rPr>
          <w:rFonts w:ascii="ＭＳ ゴシック" w:eastAsia="ＭＳ ゴシック" w:hAnsi="ＭＳ ゴシック" w:hint="eastAsia"/>
          <w:sz w:val="24"/>
          <w:szCs w:val="24"/>
        </w:rPr>
        <w:t>受注者は、飲食出店者が排出するごみ処理について、受注者の負担・責任に</w:t>
      </w:r>
    </w:p>
    <w:p w14:paraId="7CFDF78E" w14:textId="06F07E90" w:rsidR="00F6617F" w:rsidRPr="00091BE3" w:rsidRDefault="00F6617F" w:rsidP="00E24A84">
      <w:pPr>
        <w:ind w:firstLineChars="400" w:firstLine="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おいて必要な措置を講じ、対応すること。</w:t>
      </w:r>
    </w:p>
    <w:p w14:paraId="6D775AB3" w14:textId="7A252705" w:rsidR="00E24A84" w:rsidRPr="00091BE3" w:rsidRDefault="00E24A84" w:rsidP="00E24A84">
      <w:pPr>
        <w:ind w:firstLineChars="100" w:firstLine="24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rPr>
        <w:t xml:space="preserve">　</w:t>
      </w:r>
      <w:r w:rsidRPr="00091BE3">
        <w:rPr>
          <w:rFonts w:ascii="ＭＳ ゴシック" w:eastAsia="ＭＳ ゴシック" w:hAnsi="ＭＳ ゴシック" w:hint="eastAsia"/>
          <w:sz w:val="24"/>
          <w:szCs w:val="24"/>
          <w:u w:val="single"/>
        </w:rPr>
        <w:t>イ　協賛ブース</w:t>
      </w:r>
    </w:p>
    <w:p w14:paraId="1D74BE88" w14:textId="7F8FEF47" w:rsidR="00564689" w:rsidRPr="00091BE3" w:rsidRDefault="00806214" w:rsidP="00E24A84">
      <w:pPr>
        <w:ind w:left="960" w:hangingChars="400" w:hanging="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Pr="00091BE3">
        <w:rPr>
          <w:rFonts w:ascii="ＭＳ ゴシック" w:eastAsia="ＭＳ ゴシック" w:hAnsi="ＭＳ ゴシック" w:hint="eastAsia"/>
          <w:sz w:val="24"/>
          <w:szCs w:val="24"/>
          <w:u w:val="single"/>
        </w:rPr>
        <w:t>ツール・ド・九州２０２５</w:t>
      </w:r>
      <w:r w:rsidR="00E24A84" w:rsidRPr="00091BE3">
        <w:rPr>
          <w:rFonts w:ascii="ＭＳ ゴシック" w:eastAsia="ＭＳ ゴシック" w:hAnsi="ＭＳ ゴシック" w:hint="eastAsia"/>
          <w:sz w:val="24"/>
          <w:szCs w:val="24"/>
          <w:u w:val="single"/>
        </w:rPr>
        <w:t>実行委員会が募集している協賛ブースのテント</w:t>
      </w:r>
      <w:r w:rsidR="009377DB" w:rsidRPr="00091BE3">
        <w:rPr>
          <w:rFonts w:ascii="ＭＳ ゴシック" w:eastAsia="ＭＳ ゴシック" w:hAnsi="ＭＳ ゴシック" w:hint="eastAsia"/>
          <w:sz w:val="24"/>
          <w:szCs w:val="24"/>
          <w:u w:val="single"/>
        </w:rPr>
        <w:t>（２間×３間程度）</w:t>
      </w:r>
      <w:r w:rsidR="008E3ADA" w:rsidRPr="00091BE3">
        <w:rPr>
          <w:rFonts w:ascii="ＭＳ ゴシック" w:eastAsia="ＭＳ ゴシック" w:hAnsi="ＭＳ ゴシック" w:hint="eastAsia"/>
          <w:sz w:val="24"/>
          <w:szCs w:val="24"/>
          <w:u w:val="single"/>
        </w:rPr>
        <w:t>を設置すること</w:t>
      </w:r>
      <w:r w:rsidR="009377DB" w:rsidRPr="00091BE3">
        <w:rPr>
          <w:rFonts w:ascii="ＭＳ ゴシック" w:eastAsia="ＭＳ ゴシック" w:hAnsi="ＭＳ ゴシック" w:hint="eastAsia"/>
          <w:sz w:val="24"/>
          <w:szCs w:val="24"/>
          <w:u w:val="single"/>
        </w:rPr>
        <w:t>。（テント１０</w:t>
      </w:r>
      <w:r w:rsidR="00E24A84" w:rsidRPr="00091BE3">
        <w:rPr>
          <w:rFonts w:ascii="ＭＳ ゴシック" w:eastAsia="ＭＳ ゴシック" w:hAnsi="ＭＳ ゴシック" w:hint="eastAsia"/>
          <w:sz w:val="24"/>
          <w:szCs w:val="24"/>
          <w:u w:val="single"/>
        </w:rPr>
        <w:t>張程度）</w:t>
      </w:r>
      <w:r w:rsidR="00E24A84" w:rsidRPr="00091BE3">
        <w:rPr>
          <w:rFonts w:ascii="ＭＳ ゴシック" w:eastAsia="ＭＳ ゴシック" w:hAnsi="ＭＳ ゴシック" w:hint="eastAsia"/>
          <w:sz w:val="24"/>
          <w:szCs w:val="24"/>
        </w:rPr>
        <w:t xml:space="preserve">　　</w:t>
      </w:r>
      <w:r w:rsidR="00564689" w:rsidRPr="00091BE3">
        <w:rPr>
          <w:rFonts w:ascii="ＭＳ ゴシック" w:eastAsia="ＭＳ ゴシック" w:hAnsi="ＭＳ ゴシック" w:hint="eastAsia"/>
          <w:sz w:val="24"/>
          <w:szCs w:val="24"/>
        </w:rPr>
        <w:t xml:space="preserve">　　　</w:t>
      </w:r>
    </w:p>
    <w:p w14:paraId="13F96A18" w14:textId="297379C3" w:rsidR="00E24A84" w:rsidRPr="00091BE3" w:rsidRDefault="00690CBC" w:rsidP="00564689">
      <w:pPr>
        <w:ind w:leftChars="200" w:left="900" w:hangingChars="200" w:hanging="48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u w:val="single"/>
        </w:rPr>
        <w:t>ウ　観光物産</w:t>
      </w:r>
      <w:r w:rsidR="00E24A84" w:rsidRPr="00091BE3">
        <w:rPr>
          <w:rFonts w:ascii="ＭＳ ゴシック" w:eastAsia="ＭＳ ゴシック" w:hAnsi="ＭＳ ゴシック" w:hint="eastAsia"/>
          <w:sz w:val="24"/>
          <w:szCs w:val="24"/>
          <w:u w:val="single"/>
        </w:rPr>
        <w:t>ＰＲブース</w:t>
      </w:r>
    </w:p>
    <w:p w14:paraId="49BCF161" w14:textId="78D44976" w:rsidR="00E24A84" w:rsidRPr="00091BE3" w:rsidRDefault="00E24A84" w:rsidP="00E24A84">
      <w:pPr>
        <w:ind w:left="960" w:hangingChars="400" w:hanging="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県内サイクルツーリズム</w:t>
      </w:r>
      <w:r w:rsidR="00FC21A1" w:rsidRPr="00091BE3">
        <w:rPr>
          <w:rFonts w:ascii="ＭＳ ゴシック" w:eastAsia="ＭＳ ゴシック" w:hAnsi="ＭＳ ゴシック" w:hint="eastAsia"/>
          <w:sz w:val="24"/>
          <w:szCs w:val="24"/>
        </w:rPr>
        <w:t>、</w:t>
      </w:r>
      <w:r w:rsidR="00851BAE" w:rsidRPr="00091BE3">
        <w:rPr>
          <w:rFonts w:ascii="ＭＳ ゴシック" w:eastAsia="ＭＳ ゴシック" w:hAnsi="ＭＳ ゴシック" w:hint="eastAsia"/>
          <w:sz w:val="24"/>
          <w:szCs w:val="24"/>
        </w:rPr>
        <w:t>県・</w:t>
      </w:r>
      <w:r w:rsidR="0060035B" w:rsidRPr="00091BE3">
        <w:rPr>
          <w:rFonts w:ascii="ＭＳ ゴシック" w:eastAsia="ＭＳ ゴシック" w:hAnsi="ＭＳ ゴシック" w:hint="eastAsia"/>
          <w:sz w:val="24"/>
          <w:szCs w:val="24"/>
        </w:rPr>
        <w:t>市町村</w:t>
      </w:r>
      <w:r w:rsidR="00FC21A1" w:rsidRPr="00091BE3">
        <w:rPr>
          <w:rFonts w:ascii="ＭＳ ゴシック" w:eastAsia="ＭＳ ゴシック" w:hAnsi="ＭＳ ゴシック" w:hint="eastAsia"/>
          <w:sz w:val="24"/>
          <w:szCs w:val="24"/>
        </w:rPr>
        <w:t>等</w:t>
      </w:r>
      <w:r w:rsidR="0060035B" w:rsidRPr="00091BE3">
        <w:rPr>
          <w:rFonts w:ascii="ＭＳ ゴシック" w:eastAsia="ＭＳ ゴシック" w:hAnsi="ＭＳ ゴシック" w:hint="eastAsia"/>
          <w:sz w:val="24"/>
          <w:szCs w:val="24"/>
        </w:rPr>
        <w:t>の観光</w:t>
      </w:r>
      <w:r w:rsidR="001822B5" w:rsidRPr="00091BE3">
        <w:rPr>
          <w:rFonts w:ascii="ＭＳ ゴシック" w:eastAsia="ＭＳ ゴシック" w:hAnsi="ＭＳ ゴシック" w:hint="eastAsia"/>
          <w:sz w:val="24"/>
          <w:szCs w:val="24"/>
        </w:rPr>
        <w:t>情報発信</w:t>
      </w:r>
      <w:r w:rsidR="00FC21A1" w:rsidRPr="00091BE3">
        <w:rPr>
          <w:rFonts w:ascii="ＭＳ ゴシック" w:eastAsia="ＭＳ ゴシック" w:hAnsi="ＭＳ ゴシック" w:hint="eastAsia"/>
          <w:sz w:val="24"/>
          <w:szCs w:val="24"/>
        </w:rPr>
        <w:t>及び物産品販売</w:t>
      </w:r>
      <w:r w:rsidRPr="00091BE3">
        <w:rPr>
          <w:rFonts w:ascii="ＭＳ ゴシック" w:eastAsia="ＭＳ ゴシック" w:hAnsi="ＭＳ ゴシック" w:hint="eastAsia"/>
          <w:sz w:val="24"/>
          <w:szCs w:val="24"/>
        </w:rPr>
        <w:t>ブース</w:t>
      </w:r>
      <w:r w:rsidR="009377DB" w:rsidRPr="00091BE3">
        <w:rPr>
          <w:rFonts w:ascii="ＭＳ ゴシック" w:eastAsia="ＭＳ ゴシック" w:hAnsi="ＭＳ ゴシック" w:hint="eastAsia"/>
          <w:sz w:val="24"/>
          <w:szCs w:val="24"/>
        </w:rPr>
        <w:t>のテント（２間×３間程度）</w:t>
      </w:r>
      <w:r w:rsidRPr="00091BE3">
        <w:rPr>
          <w:rFonts w:ascii="ＭＳ ゴシック" w:eastAsia="ＭＳ ゴシック" w:hAnsi="ＭＳ ゴシック" w:hint="eastAsia"/>
          <w:sz w:val="24"/>
          <w:szCs w:val="24"/>
        </w:rPr>
        <w:t>を設置すること</w:t>
      </w:r>
      <w:r w:rsidR="0060035B" w:rsidRPr="00091BE3">
        <w:rPr>
          <w:rFonts w:ascii="ＭＳ ゴシック" w:eastAsia="ＭＳ ゴシック" w:hAnsi="ＭＳ ゴシック" w:hint="eastAsia"/>
          <w:sz w:val="24"/>
          <w:szCs w:val="24"/>
        </w:rPr>
        <w:t>。（</w:t>
      </w:r>
      <w:r w:rsidR="00F618C3" w:rsidRPr="00091BE3">
        <w:rPr>
          <w:rFonts w:ascii="ＭＳ ゴシック" w:eastAsia="ＭＳ ゴシック" w:hAnsi="ＭＳ ゴシック" w:hint="eastAsia"/>
          <w:sz w:val="24"/>
          <w:szCs w:val="24"/>
        </w:rPr>
        <w:t>５張程度</w:t>
      </w:r>
      <w:r w:rsidR="001822B5" w:rsidRPr="00091BE3">
        <w:rPr>
          <w:rFonts w:ascii="ＭＳ ゴシック" w:eastAsia="ＭＳ ゴシック" w:hAnsi="ＭＳ ゴシック" w:hint="eastAsia"/>
          <w:sz w:val="24"/>
          <w:szCs w:val="24"/>
        </w:rPr>
        <w:t>）</w:t>
      </w:r>
    </w:p>
    <w:p w14:paraId="5EBAC5FD" w14:textId="498D1C5A" w:rsidR="00AC6184" w:rsidRPr="00091BE3" w:rsidRDefault="00AC6184" w:rsidP="00AC6184">
      <w:pPr>
        <w:ind w:leftChars="200" w:left="900" w:hangingChars="200" w:hanging="48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u w:val="single"/>
        </w:rPr>
        <w:t>エ　飲食スペース</w:t>
      </w:r>
    </w:p>
    <w:p w14:paraId="4163BB64" w14:textId="2919E826" w:rsidR="00965115" w:rsidRPr="00091BE3" w:rsidRDefault="00AC6184" w:rsidP="00965115">
      <w:pPr>
        <w:ind w:left="960" w:hangingChars="400" w:hanging="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9D7EB9" w:rsidRPr="00091BE3">
        <w:rPr>
          <w:rFonts w:ascii="ＭＳ ゴシック" w:eastAsia="ＭＳ ゴシック" w:hAnsi="ＭＳ ゴシック" w:hint="eastAsia"/>
          <w:sz w:val="24"/>
          <w:szCs w:val="24"/>
        </w:rPr>
        <w:t>観客が飲食するためのテント（１０ｍ×１０ｍ程度）を設置することとし、机及び椅子を無理のない範囲で設置すること。</w:t>
      </w:r>
    </w:p>
    <w:p w14:paraId="1DC0FF47" w14:textId="42AF77B3" w:rsidR="00AF75C4" w:rsidRPr="00091BE3" w:rsidRDefault="00AF75C4" w:rsidP="00FC21A1">
      <w:pPr>
        <w:ind w:left="960" w:hangingChars="400" w:hanging="96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rPr>
        <w:t xml:space="preserve">　　</w:t>
      </w:r>
      <w:r w:rsidRPr="00091BE3">
        <w:rPr>
          <w:rFonts w:ascii="ＭＳ ゴシック" w:eastAsia="ＭＳ ゴシック" w:hAnsi="ＭＳ ゴシック" w:hint="eastAsia"/>
          <w:sz w:val="24"/>
          <w:szCs w:val="24"/>
          <w:u w:val="single"/>
        </w:rPr>
        <w:t>オ　観戦スペース</w:t>
      </w:r>
    </w:p>
    <w:p w14:paraId="607B0447" w14:textId="56D7D12B" w:rsidR="00E24A84" w:rsidRPr="00091BE3" w:rsidRDefault="00C76649" w:rsidP="00FC21A1">
      <w:pPr>
        <w:ind w:left="960" w:hangingChars="400" w:hanging="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　</w:t>
      </w:r>
      <w:r w:rsidR="0031046C" w:rsidRPr="00091BE3">
        <w:rPr>
          <w:rFonts w:ascii="ＭＳ ゴシック" w:eastAsia="ＭＳ ゴシック" w:hAnsi="ＭＳ ゴシック" w:hint="eastAsia"/>
          <w:sz w:val="24"/>
          <w:szCs w:val="24"/>
        </w:rPr>
        <w:t>ゴール地点の</w:t>
      </w:r>
      <w:r w:rsidR="00286A9E" w:rsidRPr="00091BE3">
        <w:rPr>
          <w:rFonts w:ascii="ＭＳ ゴシック" w:eastAsia="ＭＳ ゴシック" w:hAnsi="ＭＳ ゴシック" w:hint="eastAsia"/>
          <w:sz w:val="24"/>
          <w:szCs w:val="24"/>
        </w:rPr>
        <w:t>イベントスペースや調整池</w:t>
      </w:r>
      <w:r w:rsidR="0031046C" w:rsidRPr="00091BE3">
        <w:rPr>
          <w:rFonts w:ascii="ＭＳ ゴシック" w:eastAsia="ＭＳ ゴシック" w:hAnsi="ＭＳ ゴシック" w:hint="eastAsia"/>
          <w:sz w:val="24"/>
          <w:szCs w:val="24"/>
        </w:rPr>
        <w:t>の</w:t>
      </w:r>
      <w:r w:rsidR="00286A9E" w:rsidRPr="00091BE3">
        <w:rPr>
          <w:rFonts w:ascii="ＭＳ ゴシック" w:eastAsia="ＭＳ ゴシック" w:hAnsi="ＭＳ ゴシック" w:hint="eastAsia"/>
          <w:sz w:val="24"/>
          <w:szCs w:val="24"/>
        </w:rPr>
        <w:t>観戦スペースに</w:t>
      </w:r>
      <w:r w:rsidR="00BF78E0" w:rsidRPr="00091BE3">
        <w:rPr>
          <w:rFonts w:ascii="ＭＳ ゴシック" w:eastAsia="ＭＳ ゴシック" w:hAnsi="ＭＳ ゴシック" w:hint="eastAsia"/>
          <w:sz w:val="24"/>
          <w:szCs w:val="24"/>
        </w:rPr>
        <w:t>レース状況</w:t>
      </w:r>
      <w:r w:rsidR="00BF5957" w:rsidRPr="00091BE3">
        <w:rPr>
          <w:rFonts w:ascii="ＭＳ ゴシック" w:eastAsia="ＭＳ ゴシック" w:hAnsi="ＭＳ ゴシック" w:hint="eastAsia"/>
          <w:sz w:val="24"/>
          <w:szCs w:val="24"/>
        </w:rPr>
        <w:t>を観戦できるモニターを設置すること。</w:t>
      </w:r>
    </w:p>
    <w:p w14:paraId="46260316" w14:textId="56084743" w:rsidR="00BF78E0" w:rsidRPr="00091BE3" w:rsidRDefault="00BF78E0" w:rsidP="00BF78E0">
      <w:pPr>
        <w:ind w:left="960" w:hangingChars="400" w:hanging="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　レイアウトは、レースの警備計画との調整が必要となるため、決定後、委託者と協議のうえ、最終決定を行うこととする。</w:t>
      </w:r>
    </w:p>
    <w:p w14:paraId="40E019ED" w14:textId="4CB34E9B" w:rsidR="00BF5957" w:rsidRPr="00091BE3" w:rsidRDefault="00BF5957" w:rsidP="00BF78E0">
      <w:pPr>
        <w:ind w:left="960" w:hangingChars="400" w:hanging="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BF78E0" w:rsidRPr="00091BE3">
        <w:rPr>
          <w:rFonts w:ascii="ＭＳ ゴシック" w:eastAsia="ＭＳ ゴシック" w:hAnsi="ＭＳ ゴシック" w:hint="eastAsia"/>
          <w:sz w:val="24"/>
          <w:szCs w:val="24"/>
        </w:rPr>
        <w:t xml:space="preserve">　観戦スペースは、晴天でのみ使用を予定しており、雨天が予想される場合、委託者が土地所有者と協議のうえ、設置を決定する。</w:t>
      </w:r>
    </w:p>
    <w:p w14:paraId="1D026F8B" w14:textId="77777777" w:rsidR="00C76649" w:rsidRPr="00091BE3" w:rsidRDefault="00C76649" w:rsidP="00E24A84">
      <w:pPr>
        <w:rPr>
          <w:rFonts w:ascii="ＭＳ ゴシック" w:eastAsia="ＭＳ ゴシック" w:hAnsi="ＭＳ ゴシック"/>
          <w:sz w:val="24"/>
          <w:szCs w:val="24"/>
          <w:u w:val="single"/>
        </w:rPr>
      </w:pPr>
    </w:p>
    <w:p w14:paraId="2E5DEDE7" w14:textId="0EE18F58" w:rsidR="004D0026" w:rsidRPr="00091BE3" w:rsidRDefault="004D0026" w:rsidP="001822B5">
      <w:pPr>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w:t>
      </w:r>
      <w:r w:rsidR="002637BB" w:rsidRPr="00091BE3">
        <w:rPr>
          <w:rFonts w:ascii="ＭＳ ゴシック" w:eastAsia="ＭＳ ゴシック" w:hAnsi="ＭＳ ゴシック" w:hint="eastAsia"/>
          <w:sz w:val="24"/>
          <w:szCs w:val="24"/>
        </w:rPr>
        <w:t>４</w:t>
      </w:r>
      <w:r w:rsidRPr="00091BE3">
        <w:rPr>
          <w:rFonts w:ascii="ＭＳ ゴシック" w:eastAsia="ＭＳ ゴシック" w:hAnsi="ＭＳ ゴシック" w:hint="eastAsia"/>
          <w:sz w:val="24"/>
          <w:szCs w:val="24"/>
        </w:rPr>
        <w:t>）ゴール地点</w:t>
      </w:r>
      <w:r w:rsidR="00961CC9" w:rsidRPr="00091BE3">
        <w:rPr>
          <w:rFonts w:ascii="ＭＳ ゴシック" w:eastAsia="ＭＳ ゴシック" w:hAnsi="ＭＳ ゴシック" w:hint="eastAsia"/>
          <w:sz w:val="24"/>
          <w:szCs w:val="24"/>
        </w:rPr>
        <w:t>への</w:t>
      </w:r>
      <w:r w:rsidR="009377DB" w:rsidRPr="00091BE3">
        <w:rPr>
          <w:rFonts w:ascii="ＭＳ ゴシック" w:eastAsia="ＭＳ ゴシック" w:hAnsi="ＭＳ ゴシック" w:hint="eastAsia"/>
          <w:sz w:val="24"/>
          <w:szCs w:val="24"/>
        </w:rPr>
        <w:t>観客輸送計画及び</w:t>
      </w:r>
      <w:r w:rsidRPr="00091BE3">
        <w:rPr>
          <w:rFonts w:ascii="ＭＳ ゴシック" w:eastAsia="ＭＳ ゴシック" w:hAnsi="ＭＳ ゴシック" w:hint="eastAsia"/>
          <w:sz w:val="24"/>
          <w:szCs w:val="24"/>
        </w:rPr>
        <w:t>実施業務</w:t>
      </w:r>
    </w:p>
    <w:p w14:paraId="543C0B84" w14:textId="7698CEED" w:rsidR="00961CC9" w:rsidRPr="00091BE3" w:rsidRDefault="001822B5" w:rsidP="00366B3F">
      <w:pPr>
        <w:ind w:firstLineChars="200" w:firstLine="48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u w:val="single"/>
        </w:rPr>
        <w:t xml:space="preserve">ア　</w:t>
      </w:r>
      <w:r w:rsidR="00366B3F" w:rsidRPr="00091BE3">
        <w:rPr>
          <w:rFonts w:ascii="ＭＳ ゴシック" w:eastAsia="ＭＳ ゴシック" w:hAnsi="ＭＳ ゴシック"/>
          <w:sz w:val="24"/>
          <w:szCs w:val="24"/>
          <w:u w:val="single"/>
        </w:rPr>
        <w:t>シャトルバスの運行</w:t>
      </w:r>
    </w:p>
    <w:p w14:paraId="67C3B3A5" w14:textId="77777777" w:rsidR="000F41D4" w:rsidRPr="00091BE3" w:rsidRDefault="000F41D4" w:rsidP="000F41D4">
      <w:pPr>
        <w:ind w:leftChars="100" w:left="210" w:firstLineChars="200" w:firstLine="4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w:t>
      </w:r>
      <w:r w:rsidR="001822B5" w:rsidRPr="00091BE3">
        <w:rPr>
          <w:rFonts w:ascii="ＭＳ ゴシック" w:eastAsia="ＭＳ ゴシック" w:hAnsi="ＭＳ ゴシック" w:hint="eastAsia"/>
          <w:sz w:val="24"/>
          <w:szCs w:val="24"/>
        </w:rPr>
        <w:t xml:space="preserve">　</w:t>
      </w:r>
      <w:r w:rsidRPr="00091BE3">
        <w:rPr>
          <w:rFonts w:ascii="ＭＳ ゴシック" w:eastAsia="ＭＳ ゴシック" w:hAnsi="ＭＳ ゴシック" w:hint="eastAsia"/>
          <w:sz w:val="24"/>
          <w:szCs w:val="24"/>
        </w:rPr>
        <w:t>駐車場</w:t>
      </w:r>
      <w:r w:rsidR="007E3328" w:rsidRPr="00091BE3">
        <w:rPr>
          <w:rFonts w:ascii="ＭＳ ゴシック" w:eastAsia="ＭＳ ゴシック" w:hAnsi="ＭＳ ゴシック" w:hint="eastAsia"/>
          <w:sz w:val="24"/>
          <w:szCs w:val="24"/>
        </w:rPr>
        <w:t>から</w:t>
      </w:r>
      <w:r w:rsidR="001822B5" w:rsidRPr="00091BE3">
        <w:rPr>
          <w:rFonts w:ascii="ＭＳ ゴシック" w:eastAsia="ＭＳ ゴシック" w:hAnsi="ＭＳ ゴシック" w:hint="eastAsia"/>
          <w:sz w:val="24"/>
          <w:szCs w:val="24"/>
        </w:rPr>
        <w:t>ゴール地点まで観客を輸送すること。</w:t>
      </w:r>
      <w:r w:rsidRPr="00091BE3">
        <w:rPr>
          <w:rFonts w:ascii="ＭＳ ゴシック" w:eastAsia="ＭＳ ゴシック" w:hAnsi="ＭＳ ゴシック" w:hint="eastAsia"/>
          <w:sz w:val="24"/>
          <w:szCs w:val="24"/>
        </w:rPr>
        <w:t xml:space="preserve">なお、駐車場は以下を想定　</w:t>
      </w:r>
    </w:p>
    <w:p w14:paraId="346F278E" w14:textId="1E57DE0C" w:rsidR="000F41D4" w:rsidRPr="00091BE3" w:rsidRDefault="000F41D4" w:rsidP="000F41D4">
      <w:pPr>
        <w:ind w:firstLineChars="400" w:firstLine="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している。</w:t>
      </w:r>
    </w:p>
    <w:p w14:paraId="0263C4FC" w14:textId="50E2CA97" w:rsidR="000F41D4" w:rsidRPr="00091BE3" w:rsidRDefault="000F41D4" w:rsidP="000F41D4">
      <w:pPr>
        <w:ind w:firstLineChars="300" w:firstLine="72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①熊本県野外劇場アスペクタ</w:t>
      </w:r>
    </w:p>
    <w:p w14:paraId="14DA1F41" w14:textId="1E1D3DCA" w:rsidR="000F41D4" w:rsidRPr="00091BE3" w:rsidRDefault="000F41D4" w:rsidP="000F41D4">
      <w:pPr>
        <w:ind w:firstLineChars="300" w:firstLine="72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②南阿蘇中学校</w:t>
      </w:r>
      <w:r w:rsidR="009377DB" w:rsidRPr="00091BE3">
        <w:rPr>
          <w:rFonts w:ascii="ＭＳ ゴシック" w:eastAsia="ＭＳ ゴシック" w:hAnsi="ＭＳ ゴシック" w:hint="eastAsia"/>
          <w:sz w:val="24"/>
          <w:szCs w:val="24"/>
        </w:rPr>
        <w:t>第二グラウンド</w:t>
      </w:r>
    </w:p>
    <w:p w14:paraId="3BE7E099" w14:textId="0AEF1C11" w:rsidR="000F41D4" w:rsidRPr="00091BE3" w:rsidRDefault="000F41D4" w:rsidP="000F41D4">
      <w:pPr>
        <w:ind w:firstLineChars="300" w:firstLine="72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③南阿蘇村役場旧長陽庁舎</w:t>
      </w:r>
    </w:p>
    <w:p w14:paraId="58C1A4A6" w14:textId="07B7EFF2" w:rsidR="000F41D4" w:rsidRPr="00091BE3" w:rsidRDefault="000F41D4" w:rsidP="000F41D4">
      <w:pPr>
        <w:ind w:firstLineChars="300" w:firstLine="72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D333C4" w:rsidRPr="00091BE3">
        <w:rPr>
          <w:rFonts w:ascii="ＭＳ ゴシック" w:eastAsia="ＭＳ ゴシック" w:hAnsi="ＭＳ ゴシック" w:hint="eastAsia"/>
          <w:sz w:val="24"/>
          <w:szCs w:val="24"/>
        </w:rPr>
        <w:t>観客は約４</w:t>
      </w:r>
      <w:r w:rsidR="001822B5" w:rsidRPr="00091BE3">
        <w:rPr>
          <w:rFonts w:ascii="ＭＳ ゴシック" w:eastAsia="ＭＳ ゴシック" w:hAnsi="ＭＳ ゴシック" w:hint="eastAsia"/>
          <w:sz w:val="24"/>
          <w:szCs w:val="24"/>
        </w:rPr>
        <w:t>，０００人を想定し</w:t>
      </w:r>
      <w:r w:rsidRPr="00091BE3">
        <w:rPr>
          <w:rFonts w:ascii="ＭＳ ゴシック" w:eastAsia="ＭＳ ゴシック" w:hAnsi="ＭＳ ゴシック" w:hint="eastAsia"/>
          <w:sz w:val="24"/>
          <w:szCs w:val="24"/>
        </w:rPr>
        <w:t>ており、観客車両の動線やシャトルバス輸送</w:t>
      </w:r>
    </w:p>
    <w:p w14:paraId="205FC7DB" w14:textId="1E0C296F" w:rsidR="001822B5" w:rsidRPr="00091BE3" w:rsidRDefault="000F41D4" w:rsidP="000F41D4">
      <w:pPr>
        <w:ind w:firstLineChars="400" w:firstLine="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計画は契約締結後に委託者と協議のうえ、決定すること。</w:t>
      </w:r>
    </w:p>
    <w:p w14:paraId="2CB249CC" w14:textId="6EDB9308" w:rsidR="00F6681E" w:rsidRPr="00091BE3" w:rsidRDefault="000F41D4" w:rsidP="000F41D4">
      <w:pPr>
        <w:ind w:firstLineChars="200" w:firstLine="48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u w:val="single"/>
        </w:rPr>
        <w:t>イ</w:t>
      </w:r>
      <w:r w:rsidR="001822B5" w:rsidRPr="00091BE3">
        <w:rPr>
          <w:rFonts w:ascii="ＭＳ ゴシック" w:eastAsia="ＭＳ ゴシック" w:hAnsi="ＭＳ ゴシック" w:hint="eastAsia"/>
          <w:sz w:val="24"/>
          <w:szCs w:val="24"/>
          <w:u w:val="single"/>
        </w:rPr>
        <w:t xml:space="preserve">　</w:t>
      </w:r>
      <w:r w:rsidR="00F6681E" w:rsidRPr="00091BE3">
        <w:rPr>
          <w:rFonts w:ascii="ＭＳ ゴシック" w:eastAsia="ＭＳ ゴシック" w:hAnsi="ＭＳ ゴシック" w:hint="eastAsia"/>
          <w:sz w:val="24"/>
          <w:szCs w:val="24"/>
          <w:u w:val="single"/>
        </w:rPr>
        <w:t>各駐車場の</w:t>
      </w:r>
      <w:r w:rsidR="008504E7" w:rsidRPr="00091BE3">
        <w:rPr>
          <w:rFonts w:ascii="ＭＳ ゴシック" w:eastAsia="ＭＳ ゴシック" w:hAnsi="ＭＳ ゴシック" w:hint="eastAsia"/>
          <w:sz w:val="24"/>
          <w:szCs w:val="24"/>
          <w:u w:val="single"/>
        </w:rPr>
        <w:t>原状回復</w:t>
      </w:r>
    </w:p>
    <w:p w14:paraId="2D93B694" w14:textId="6098FEF9" w:rsidR="00F6681E" w:rsidRPr="00091BE3" w:rsidRDefault="00F6681E" w:rsidP="000F41D4">
      <w:pPr>
        <w:ind w:left="960" w:hangingChars="400" w:hanging="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8504E7" w:rsidRPr="00091BE3">
        <w:rPr>
          <w:rFonts w:ascii="ＭＳ ゴシック" w:eastAsia="ＭＳ ゴシック" w:hAnsi="ＭＳ ゴシック" w:hint="eastAsia"/>
          <w:sz w:val="24"/>
          <w:szCs w:val="24"/>
        </w:rPr>
        <w:t>・　各駐車場を大会終了後は、原状回復</w:t>
      </w:r>
      <w:r w:rsidR="000F41D4" w:rsidRPr="00091BE3">
        <w:rPr>
          <w:rFonts w:ascii="ＭＳ ゴシック" w:eastAsia="ＭＳ ゴシック" w:hAnsi="ＭＳ ゴシック" w:hint="eastAsia"/>
          <w:sz w:val="24"/>
          <w:szCs w:val="24"/>
        </w:rPr>
        <w:t>すること。</w:t>
      </w:r>
    </w:p>
    <w:p w14:paraId="441002A8" w14:textId="77777777" w:rsidR="00734F21" w:rsidRPr="00091BE3" w:rsidRDefault="000F41D4" w:rsidP="00734F21">
      <w:pPr>
        <w:ind w:left="960" w:hangingChars="400" w:hanging="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D22DD4" w:rsidRPr="00091BE3">
        <w:rPr>
          <w:rFonts w:ascii="ＭＳ ゴシック" w:eastAsia="ＭＳ ゴシック" w:hAnsi="ＭＳ ゴシック" w:hint="eastAsia"/>
          <w:sz w:val="24"/>
          <w:szCs w:val="24"/>
        </w:rPr>
        <w:t>・</w:t>
      </w:r>
      <w:r w:rsidRPr="00091BE3">
        <w:rPr>
          <w:rFonts w:ascii="ＭＳ ゴシック" w:eastAsia="ＭＳ ゴシック" w:hAnsi="ＭＳ ゴシック" w:hint="eastAsia"/>
          <w:sz w:val="24"/>
          <w:szCs w:val="24"/>
        </w:rPr>
        <w:t xml:space="preserve">　各駐車場利用にあたり費用が発生する場合は、受託者が負担すること。な</w:t>
      </w:r>
    </w:p>
    <w:p w14:paraId="65597EDD" w14:textId="55E562BB" w:rsidR="000F41D4" w:rsidRPr="00091BE3" w:rsidRDefault="000F41D4" w:rsidP="00734F21">
      <w:pPr>
        <w:ind w:leftChars="400" w:left="840" w:firstLineChars="50" w:firstLine="12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お、原状回復及び駐車場利用料金は本業務委託費に含めるものとする。</w:t>
      </w:r>
    </w:p>
    <w:p w14:paraId="5C0992A6" w14:textId="28029CE2" w:rsidR="00487ACF" w:rsidRPr="00091BE3" w:rsidRDefault="00487ACF" w:rsidP="00487ACF">
      <w:pPr>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rPr>
        <w:t xml:space="preserve">　　</w:t>
      </w:r>
      <w:r w:rsidRPr="00091BE3">
        <w:rPr>
          <w:rFonts w:ascii="ＭＳ ゴシック" w:eastAsia="ＭＳ ゴシック" w:hAnsi="ＭＳ ゴシック" w:hint="eastAsia"/>
          <w:sz w:val="24"/>
          <w:szCs w:val="24"/>
          <w:u w:val="single"/>
        </w:rPr>
        <w:t>ウ　運行計画の作成</w:t>
      </w:r>
    </w:p>
    <w:p w14:paraId="5CE5F10B" w14:textId="5100524C" w:rsidR="004D0026" w:rsidRPr="00091BE3" w:rsidRDefault="00487ACF" w:rsidP="0004325F">
      <w:pPr>
        <w:ind w:left="720" w:hangingChars="300" w:hanging="72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04325F" w:rsidRPr="00091BE3">
        <w:rPr>
          <w:rFonts w:ascii="ＭＳ ゴシック" w:eastAsia="ＭＳ ゴシック" w:hAnsi="ＭＳ ゴシック" w:hint="eastAsia"/>
          <w:sz w:val="24"/>
          <w:szCs w:val="24"/>
        </w:rPr>
        <w:t>運行</w:t>
      </w:r>
      <w:r w:rsidRPr="00091BE3">
        <w:rPr>
          <w:rFonts w:ascii="ＭＳ ゴシック" w:eastAsia="ＭＳ ゴシック" w:hAnsi="ＭＳ ゴシック" w:hint="eastAsia"/>
          <w:sz w:val="24"/>
          <w:szCs w:val="24"/>
        </w:rPr>
        <w:t>計画を作成のうえ、必要箇所へ警備スタッフや案内看板等の設置を行うこと。なお、</w:t>
      </w:r>
      <w:r w:rsidR="0004325F" w:rsidRPr="00091BE3">
        <w:rPr>
          <w:rFonts w:ascii="ＭＳ ゴシック" w:eastAsia="ＭＳ ゴシック" w:hAnsi="ＭＳ ゴシック" w:hint="eastAsia"/>
          <w:sz w:val="24"/>
          <w:szCs w:val="24"/>
        </w:rPr>
        <w:t>運行</w:t>
      </w:r>
      <w:r w:rsidRPr="00091BE3">
        <w:rPr>
          <w:rFonts w:ascii="ＭＳ ゴシック" w:eastAsia="ＭＳ ゴシック" w:hAnsi="ＭＳ ゴシック" w:hint="eastAsia"/>
          <w:sz w:val="24"/>
          <w:szCs w:val="24"/>
        </w:rPr>
        <w:t>計画については、レースの警備計画との調整が必要となるため、決定後、委託者と協議のうえ、最終決定を行うこととする。</w:t>
      </w:r>
    </w:p>
    <w:p w14:paraId="14621071" w14:textId="77777777" w:rsidR="006F361F" w:rsidRPr="00091BE3" w:rsidRDefault="006F361F" w:rsidP="0004325F">
      <w:pPr>
        <w:ind w:left="720" w:hangingChars="300" w:hanging="720"/>
        <w:rPr>
          <w:rFonts w:ascii="ＭＳ ゴシック" w:eastAsia="ＭＳ ゴシック" w:hAnsi="ＭＳ ゴシック"/>
          <w:sz w:val="24"/>
          <w:szCs w:val="24"/>
        </w:rPr>
      </w:pPr>
    </w:p>
    <w:p w14:paraId="3EAE436D" w14:textId="56610CB8" w:rsidR="004451D5" w:rsidRPr="00091BE3" w:rsidRDefault="004451D5" w:rsidP="00FD59F2">
      <w:pPr>
        <w:ind w:left="480" w:hangingChars="200" w:hanging="4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w:t>
      </w:r>
      <w:r w:rsidR="002637BB" w:rsidRPr="00091BE3">
        <w:rPr>
          <w:rFonts w:ascii="ＭＳ ゴシック" w:eastAsia="ＭＳ ゴシック" w:hAnsi="ＭＳ ゴシック" w:hint="eastAsia"/>
          <w:sz w:val="24"/>
          <w:szCs w:val="24"/>
        </w:rPr>
        <w:t>５</w:t>
      </w:r>
      <w:r w:rsidRPr="00091BE3">
        <w:rPr>
          <w:rFonts w:ascii="ＭＳ ゴシック" w:eastAsia="ＭＳ ゴシック" w:hAnsi="ＭＳ ゴシック" w:hint="eastAsia"/>
          <w:sz w:val="24"/>
          <w:szCs w:val="24"/>
        </w:rPr>
        <w:t>）</w:t>
      </w:r>
      <w:r w:rsidRPr="00091BE3">
        <w:rPr>
          <w:rFonts w:ascii="ＭＳ ゴシック" w:eastAsia="ＭＳ ゴシック" w:hAnsi="ＭＳ ゴシック"/>
          <w:sz w:val="24"/>
          <w:szCs w:val="24"/>
        </w:rPr>
        <w:t>観戦</w:t>
      </w:r>
      <w:r w:rsidR="00F66504" w:rsidRPr="00091BE3">
        <w:rPr>
          <w:rFonts w:ascii="ＭＳ ゴシック" w:eastAsia="ＭＳ ゴシック" w:hAnsi="ＭＳ ゴシック" w:hint="eastAsia"/>
          <w:sz w:val="24"/>
          <w:szCs w:val="24"/>
        </w:rPr>
        <w:t>推奨</w:t>
      </w:r>
      <w:r w:rsidRPr="00091BE3">
        <w:rPr>
          <w:rFonts w:ascii="ＭＳ ゴシック" w:eastAsia="ＭＳ ゴシック" w:hAnsi="ＭＳ ゴシック"/>
          <w:sz w:val="24"/>
          <w:szCs w:val="24"/>
        </w:rPr>
        <w:t>ポイント</w:t>
      </w:r>
      <w:r w:rsidR="00D22DD4" w:rsidRPr="00091BE3">
        <w:rPr>
          <w:rFonts w:ascii="ＭＳ ゴシック" w:eastAsia="ＭＳ ゴシック" w:hAnsi="ＭＳ ゴシック" w:hint="eastAsia"/>
          <w:sz w:val="24"/>
          <w:szCs w:val="24"/>
        </w:rPr>
        <w:t>及び開催地域（阿蘇地域）以外での</w:t>
      </w:r>
      <w:r w:rsidRPr="00091BE3">
        <w:rPr>
          <w:rFonts w:ascii="ＭＳ ゴシック" w:eastAsia="ＭＳ ゴシック" w:hAnsi="ＭＳ ゴシック"/>
          <w:sz w:val="24"/>
          <w:szCs w:val="24"/>
        </w:rPr>
        <w:t>盛り上げ施策</w:t>
      </w:r>
    </w:p>
    <w:p w14:paraId="6431C2B0" w14:textId="0504F35F" w:rsidR="00734F21" w:rsidRPr="00091BE3" w:rsidRDefault="00734F21" w:rsidP="00FD59F2">
      <w:pPr>
        <w:ind w:left="480" w:hangingChars="200" w:hanging="48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rPr>
        <w:t xml:space="preserve">　　</w:t>
      </w:r>
      <w:r w:rsidRPr="00091BE3">
        <w:rPr>
          <w:rFonts w:ascii="ＭＳ ゴシック" w:eastAsia="ＭＳ ゴシック" w:hAnsi="ＭＳ ゴシック" w:hint="eastAsia"/>
          <w:sz w:val="24"/>
          <w:szCs w:val="24"/>
          <w:u w:val="single"/>
        </w:rPr>
        <w:t>ア　観戦</w:t>
      </w:r>
      <w:r w:rsidR="001C17EE">
        <w:rPr>
          <w:rFonts w:ascii="ＭＳ ゴシック" w:eastAsia="ＭＳ ゴシック" w:hAnsi="ＭＳ ゴシック" w:hint="eastAsia"/>
          <w:sz w:val="24"/>
          <w:szCs w:val="24"/>
          <w:u w:val="single"/>
        </w:rPr>
        <w:t>推奨</w:t>
      </w:r>
      <w:r w:rsidRPr="00091BE3">
        <w:rPr>
          <w:rFonts w:ascii="ＭＳ ゴシック" w:eastAsia="ＭＳ ゴシック" w:hAnsi="ＭＳ ゴシック" w:hint="eastAsia"/>
          <w:sz w:val="24"/>
          <w:szCs w:val="24"/>
          <w:u w:val="single"/>
        </w:rPr>
        <w:t>ポイント</w:t>
      </w:r>
    </w:p>
    <w:p w14:paraId="6D979DF5" w14:textId="62199F1E" w:rsidR="005E39A1" w:rsidRPr="00091BE3" w:rsidRDefault="00827249" w:rsidP="00734F21">
      <w:pPr>
        <w:ind w:left="960" w:hangingChars="400" w:hanging="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AF52D1" w:rsidRPr="00091BE3">
        <w:rPr>
          <w:rFonts w:ascii="ＭＳ ゴシック" w:eastAsia="ＭＳ ゴシック" w:hAnsi="ＭＳ ゴシック" w:hint="eastAsia"/>
          <w:sz w:val="24"/>
          <w:szCs w:val="24"/>
        </w:rPr>
        <w:t>集客が見込まれる</w:t>
      </w:r>
      <w:r w:rsidR="00281FAE" w:rsidRPr="00091BE3">
        <w:rPr>
          <w:rFonts w:ascii="ＭＳ ゴシック" w:eastAsia="ＭＳ ゴシック" w:hAnsi="ＭＳ ゴシック" w:hint="eastAsia"/>
          <w:sz w:val="24"/>
          <w:szCs w:val="24"/>
        </w:rPr>
        <w:t>観戦</w:t>
      </w:r>
      <w:r w:rsidR="008C5F9C" w:rsidRPr="00091BE3">
        <w:rPr>
          <w:rFonts w:ascii="ＭＳ ゴシック" w:eastAsia="ＭＳ ゴシック" w:hAnsi="ＭＳ ゴシック" w:hint="eastAsia"/>
          <w:sz w:val="24"/>
          <w:szCs w:val="24"/>
        </w:rPr>
        <w:t>推奨</w:t>
      </w:r>
      <w:r w:rsidR="00281FAE" w:rsidRPr="00091BE3">
        <w:rPr>
          <w:rFonts w:ascii="ＭＳ ゴシック" w:eastAsia="ＭＳ ゴシック" w:hAnsi="ＭＳ ゴシック" w:hint="eastAsia"/>
          <w:sz w:val="24"/>
          <w:szCs w:val="24"/>
        </w:rPr>
        <w:t>ポイント</w:t>
      </w:r>
      <w:r w:rsidR="008C5F9C" w:rsidRPr="00091BE3">
        <w:rPr>
          <w:rFonts w:ascii="ＭＳ ゴシック" w:eastAsia="ＭＳ ゴシック" w:hAnsi="ＭＳ ゴシック" w:hint="eastAsia"/>
          <w:sz w:val="24"/>
          <w:szCs w:val="24"/>
        </w:rPr>
        <w:t>において、</w:t>
      </w:r>
      <w:r w:rsidR="005E39A1" w:rsidRPr="00091BE3">
        <w:rPr>
          <w:rFonts w:ascii="ＭＳ ゴシック" w:eastAsia="ＭＳ ゴシック" w:hAnsi="ＭＳ ゴシック" w:hint="eastAsia"/>
          <w:sz w:val="24"/>
          <w:szCs w:val="24"/>
        </w:rPr>
        <w:t>熊本阿蘇ステージのＰＲブースを設置し、大会情報や自転車</w:t>
      </w:r>
      <w:r w:rsidR="00107C7E" w:rsidRPr="00091BE3">
        <w:rPr>
          <w:rFonts w:ascii="ＭＳ ゴシック" w:eastAsia="ＭＳ ゴシック" w:hAnsi="ＭＳ ゴシック" w:hint="eastAsia"/>
          <w:sz w:val="24"/>
          <w:szCs w:val="24"/>
        </w:rPr>
        <w:t>レース</w:t>
      </w:r>
      <w:r w:rsidR="005E39A1" w:rsidRPr="00091BE3">
        <w:rPr>
          <w:rFonts w:ascii="ＭＳ ゴシック" w:eastAsia="ＭＳ ゴシック" w:hAnsi="ＭＳ ゴシック" w:hint="eastAsia"/>
          <w:sz w:val="24"/>
          <w:szCs w:val="24"/>
        </w:rPr>
        <w:t>の魅力を広く発信する。なお、設置</w:t>
      </w:r>
      <w:r w:rsidR="00891B7B" w:rsidRPr="00091BE3">
        <w:rPr>
          <w:rFonts w:ascii="ＭＳ ゴシック" w:eastAsia="ＭＳ ゴシック" w:hAnsi="ＭＳ ゴシック" w:hint="eastAsia"/>
          <w:sz w:val="24"/>
          <w:szCs w:val="24"/>
        </w:rPr>
        <w:t>箇所</w:t>
      </w:r>
      <w:r w:rsidR="005E39A1" w:rsidRPr="00091BE3">
        <w:rPr>
          <w:rFonts w:ascii="ＭＳ ゴシック" w:eastAsia="ＭＳ ゴシック" w:hAnsi="ＭＳ ゴシック" w:hint="eastAsia"/>
          <w:sz w:val="24"/>
          <w:szCs w:val="24"/>
        </w:rPr>
        <w:t>周辺の交通状況や</w:t>
      </w:r>
      <w:r w:rsidR="00107C7E" w:rsidRPr="00091BE3">
        <w:rPr>
          <w:rFonts w:ascii="ＭＳ ゴシック" w:eastAsia="ＭＳ ゴシック" w:hAnsi="ＭＳ ゴシック" w:hint="eastAsia"/>
          <w:sz w:val="24"/>
          <w:szCs w:val="24"/>
        </w:rPr>
        <w:t>周辺</w:t>
      </w:r>
      <w:r w:rsidR="005E39A1" w:rsidRPr="00091BE3">
        <w:rPr>
          <w:rFonts w:ascii="ＭＳ ゴシック" w:eastAsia="ＭＳ ゴシック" w:hAnsi="ＭＳ ゴシック" w:hint="eastAsia"/>
          <w:sz w:val="24"/>
          <w:szCs w:val="24"/>
        </w:rPr>
        <w:t>施設の運営等に支障がないよう関係者と十分な協議を行うこと。</w:t>
      </w:r>
    </w:p>
    <w:p w14:paraId="45738838" w14:textId="5337D86D" w:rsidR="00734F21" w:rsidRPr="00091BE3" w:rsidRDefault="00734F21" w:rsidP="00734F21">
      <w:pPr>
        <w:ind w:left="960" w:hangingChars="400" w:hanging="96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rPr>
        <w:t xml:space="preserve">　　</w:t>
      </w:r>
      <w:r w:rsidRPr="00091BE3">
        <w:rPr>
          <w:rFonts w:ascii="ＭＳ ゴシック" w:eastAsia="ＭＳ ゴシック" w:hAnsi="ＭＳ ゴシック" w:hint="eastAsia"/>
          <w:sz w:val="24"/>
          <w:szCs w:val="24"/>
          <w:u w:val="single"/>
        </w:rPr>
        <w:t>イ　パブリックビューイングの実施</w:t>
      </w:r>
    </w:p>
    <w:p w14:paraId="32412C29" w14:textId="26927C3E" w:rsidR="00734F21" w:rsidRPr="00091BE3" w:rsidRDefault="00044A55" w:rsidP="00806214">
      <w:pPr>
        <w:pStyle w:val="a3"/>
        <w:numPr>
          <w:ilvl w:val="0"/>
          <w:numId w:val="15"/>
        </w:numPr>
        <w:ind w:leftChars="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集客が多く見込まれ、発信効果が高い</w:t>
      </w:r>
      <w:r w:rsidR="00827249" w:rsidRPr="00091BE3">
        <w:rPr>
          <w:rFonts w:ascii="ＭＳ ゴシック" w:eastAsia="ＭＳ ゴシック" w:hAnsi="ＭＳ ゴシック" w:hint="eastAsia"/>
          <w:sz w:val="24"/>
          <w:szCs w:val="24"/>
        </w:rPr>
        <w:t>エリア</w:t>
      </w:r>
      <w:r w:rsidRPr="00091BE3">
        <w:rPr>
          <w:rFonts w:ascii="ＭＳ ゴシック" w:eastAsia="ＭＳ ゴシック" w:hAnsi="ＭＳ ゴシック" w:hint="eastAsia"/>
          <w:sz w:val="24"/>
          <w:szCs w:val="24"/>
        </w:rPr>
        <w:t>（熊本市内必須）</w:t>
      </w:r>
      <w:r w:rsidR="00827249" w:rsidRPr="00091BE3">
        <w:rPr>
          <w:rFonts w:ascii="ＭＳ ゴシック" w:eastAsia="ＭＳ ゴシック" w:hAnsi="ＭＳ ゴシック" w:hint="eastAsia"/>
          <w:sz w:val="24"/>
          <w:szCs w:val="24"/>
        </w:rPr>
        <w:t>で</w:t>
      </w:r>
      <w:r w:rsidR="00734F21" w:rsidRPr="00091BE3">
        <w:rPr>
          <w:rFonts w:ascii="ＭＳ ゴシック" w:eastAsia="ＭＳ ゴシック" w:hAnsi="ＭＳ ゴシック"/>
          <w:sz w:val="24"/>
          <w:szCs w:val="24"/>
        </w:rPr>
        <w:t>パブリックビューイング</w:t>
      </w:r>
      <w:r w:rsidR="00F56F13" w:rsidRPr="00091BE3">
        <w:rPr>
          <w:rFonts w:ascii="ＭＳ ゴシック" w:eastAsia="ＭＳ ゴシック" w:hAnsi="ＭＳ ゴシック" w:hint="eastAsia"/>
          <w:sz w:val="24"/>
          <w:szCs w:val="24"/>
        </w:rPr>
        <w:t>を実施すること。</w:t>
      </w:r>
    </w:p>
    <w:p w14:paraId="22539FBD" w14:textId="7575EDBD" w:rsidR="00F56F13" w:rsidRPr="00091BE3" w:rsidRDefault="00F56F13" w:rsidP="00806214">
      <w:pPr>
        <w:pStyle w:val="a3"/>
        <w:numPr>
          <w:ilvl w:val="0"/>
          <w:numId w:val="15"/>
        </w:numPr>
        <w:ind w:leftChars="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パブリックビューイング来場者に対してアンケートを実施すること。</w:t>
      </w:r>
    </w:p>
    <w:p w14:paraId="7D23E84D" w14:textId="6FDBD03E" w:rsidR="00F56F13" w:rsidRPr="00091BE3" w:rsidRDefault="00F56F13" w:rsidP="00806214">
      <w:pPr>
        <w:pStyle w:val="a3"/>
        <w:numPr>
          <w:ilvl w:val="0"/>
          <w:numId w:val="15"/>
        </w:numPr>
        <w:ind w:leftChars="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アンケートの内容は、契約締結後に委託者と協議のうえ決定する。</w:t>
      </w:r>
    </w:p>
    <w:p w14:paraId="2920709D" w14:textId="10B420B4" w:rsidR="00F56F13" w:rsidRPr="00091BE3" w:rsidRDefault="00BF78E0" w:rsidP="00806214">
      <w:pPr>
        <w:pStyle w:val="a3"/>
        <w:numPr>
          <w:ilvl w:val="0"/>
          <w:numId w:val="15"/>
        </w:numPr>
        <w:ind w:leftChars="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パブリックビューイング</w:t>
      </w:r>
      <w:r w:rsidR="00F56F13" w:rsidRPr="00091BE3">
        <w:rPr>
          <w:rFonts w:ascii="ＭＳ ゴシック" w:eastAsia="ＭＳ ゴシック" w:hAnsi="ＭＳ ゴシック" w:hint="eastAsia"/>
          <w:sz w:val="24"/>
          <w:szCs w:val="24"/>
        </w:rPr>
        <w:t>来場者数を把握すること。</w:t>
      </w:r>
    </w:p>
    <w:p w14:paraId="452A8908" w14:textId="2F575DDB" w:rsidR="00F56F13" w:rsidRPr="00091BE3" w:rsidRDefault="00F56F13" w:rsidP="00F56F13">
      <w:pPr>
        <w:ind w:left="960" w:hangingChars="400" w:hanging="96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rPr>
        <w:t xml:space="preserve">　　</w:t>
      </w:r>
      <w:r w:rsidRPr="00091BE3">
        <w:rPr>
          <w:rFonts w:ascii="ＭＳ ゴシック" w:eastAsia="ＭＳ ゴシック" w:hAnsi="ＭＳ ゴシック" w:hint="eastAsia"/>
          <w:sz w:val="24"/>
          <w:szCs w:val="24"/>
          <w:u w:val="single"/>
        </w:rPr>
        <w:t>ウ　コース沿線の学校との連携</w:t>
      </w:r>
    </w:p>
    <w:p w14:paraId="1D4AB34D" w14:textId="4D43159C" w:rsidR="00976C55" w:rsidRPr="00091BE3" w:rsidRDefault="009E2257" w:rsidP="00806214">
      <w:pPr>
        <w:pStyle w:val="a3"/>
        <w:numPr>
          <w:ilvl w:val="0"/>
          <w:numId w:val="15"/>
        </w:numPr>
        <w:ind w:leftChars="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コース沿線の</w:t>
      </w:r>
      <w:r w:rsidR="00F56F13" w:rsidRPr="00091BE3">
        <w:rPr>
          <w:rFonts w:ascii="ＭＳ ゴシック" w:eastAsia="ＭＳ ゴシック" w:hAnsi="ＭＳ ゴシック" w:hint="eastAsia"/>
          <w:sz w:val="24"/>
          <w:szCs w:val="24"/>
        </w:rPr>
        <w:t>小学校、中学校、高校等と連携した大会応援イベントを企画</w:t>
      </w:r>
      <w:r w:rsidR="00976C55" w:rsidRPr="00091BE3">
        <w:rPr>
          <w:rFonts w:ascii="ＭＳ ゴシック" w:eastAsia="ＭＳ ゴシック" w:hAnsi="ＭＳ ゴシック" w:hint="eastAsia"/>
          <w:sz w:val="24"/>
          <w:szCs w:val="24"/>
        </w:rPr>
        <w:t>・運営すること。</w:t>
      </w:r>
    </w:p>
    <w:p w14:paraId="0A0136A9" w14:textId="4BF22253" w:rsidR="00976C55" w:rsidRPr="00091BE3" w:rsidRDefault="00976C55" w:rsidP="00806214">
      <w:pPr>
        <w:pStyle w:val="a3"/>
        <w:numPr>
          <w:ilvl w:val="0"/>
          <w:numId w:val="15"/>
        </w:numPr>
        <w:ind w:leftChars="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応援グッズを作成し、生徒及び児童に配布すること。</w:t>
      </w:r>
    </w:p>
    <w:p w14:paraId="62790282" w14:textId="77777777" w:rsidR="001D544D" w:rsidRPr="00091BE3" w:rsidRDefault="001D544D" w:rsidP="004451D5">
      <w:pPr>
        <w:rPr>
          <w:rFonts w:ascii="ＭＳ ゴシック" w:eastAsia="ＭＳ ゴシック" w:hAnsi="ＭＳ ゴシック"/>
          <w:sz w:val="24"/>
          <w:szCs w:val="24"/>
        </w:rPr>
      </w:pPr>
    </w:p>
    <w:p w14:paraId="1684C2B4" w14:textId="23F5CFE9" w:rsidR="00825DCA" w:rsidRPr="00091BE3" w:rsidRDefault="00891B7B" w:rsidP="00825DCA">
      <w:pPr>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w:t>
      </w:r>
      <w:r w:rsidR="00F25061" w:rsidRPr="00091BE3">
        <w:rPr>
          <w:rFonts w:ascii="ＭＳ ゴシック" w:eastAsia="ＭＳ ゴシック" w:hAnsi="ＭＳ ゴシック" w:hint="eastAsia"/>
          <w:sz w:val="24"/>
          <w:szCs w:val="24"/>
        </w:rPr>
        <w:t>６</w:t>
      </w:r>
      <w:r w:rsidRPr="00091BE3">
        <w:rPr>
          <w:rFonts w:ascii="ＭＳ ゴシック" w:eastAsia="ＭＳ ゴシック" w:hAnsi="ＭＳ ゴシック" w:hint="eastAsia"/>
          <w:sz w:val="24"/>
          <w:szCs w:val="24"/>
        </w:rPr>
        <w:t>）</w:t>
      </w:r>
      <w:r w:rsidR="00CE5E59" w:rsidRPr="00091BE3">
        <w:rPr>
          <w:rFonts w:ascii="ＭＳ ゴシック" w:eastAsia="ＭＳ ゴシック" w:hAnsi="ＭＳ ゴシック" w:hint="eastAsia"/>
          <w:sz w:val="24"/>
          <w:szCs w:val="24"/>
        </w:rPr>
        <w:t>サイドイベント</w:t>
      </w:r>
      <w:r w:rsidR="00F25061" w:rsidRPr="00091BE3">
        <w:rPr>
          <w:rFonts w:ascii="ＭＳ ゴシック" w:eastAsia="ＭＳ ゴシック" w:hAnsi="ＭＳ ゴシック" w:hint="eastAsia"/>
          <w:sz w:val="24"/>
          <w:szCs w:val="24"/>
        </w:rPr>
        <w:t>等の広報</w:t>
      </w:r>
    </w:p>
    <w:p w14:paraId="19FD50D7" w14:textId="69206898" w:rsidR="00CE5E59" w:rsidRPr="00091BE3" w:rsidRDefault="00D0614F" w:rsidP="00CE5E59">
      <w:pPr>
        <w:ind w:firstLineChars="200" w:firstLine="48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u w:val="single"/>
        </w:rPr>
        <w:t>ア　広報・ＰＲ物品の制作</w:t>
      </w:r>
    </w:p>
    <w:p w14:paraId="38688287" w14:textId="1387C5CB" w:rsidR="00CE5E59" w:rsidRPr="00091BE3" w:rsidRDefault="00925A57" w:rsidP="00806214">
      <w:pPr>
        <w:pStyle w:val="a3"/>
        <w:numPr>
          <w:ilvl w:val="0"/>
          <w:numId w:val="15"/>
        </w:numPr>
        <w:ind w:leftChars="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コース周辺</w:t>
      </w:r>
      <w:r w:rsidR="001F0483" w:rsidRPr="00091BE3">
        <w:rPr>
          <w:rFonts w:ascii="ＭＳ ゴシック" w:eastAsia="ＭＳ ゴシック" w:hAnsi="ＭＳ ゴシック" w:hint="eastAsia"/>
          <w:sz w:val="24"/>
          <w:szCs w:val="24"/>
        </w:rPr>
        <w:t>や</w:t>
      </w:r>
      <w:r w:rsidR="001F0483" w:rsidRPr="00091BE3">
        <w:rPr>
          <w:rFonts w:ascii="ＭＳ ゴシック" w:eastAsia="ＭＳ ゴシック" w:hAnsi="ＭＳ ゴシック"/>
          <w:sz w:val="24"/>
          <w:szCs w:val="24"/>
        </w:rPr>
        <w:t>スタート・フィニッシュ地点</w:t>
      </w:r>
      <w:r w:rsidR="007F131F" w:rsidRPr="00091BE3">
        <w:rPr>
          <w:rFonts w:ascii="ＭＳ ゴシック" w:eastAsia="ＭＳ ゴシック" w:hAnsi="ＭＳ ゴシック" w:hint="eastAsia"/>
          <w:sz w:val="24"/>
          <w:szCs w:val="24"/>
        </w:rPr>
        <w:t>などに掲出する設置するのぼり・</w:t>
      </w:r>
    </w:p>
    <w:p w14:paraId="4509F3FD" w14:textId="77777777" w:rsidR="00925A57" w:rsidRPr="00091BE3" w:rsidRDefault="00D0614F" w:rsidP="00925A57">
      <w:pPr>
        <w:ind w:leftChars="100" w:left="210" w:firstLineChars="400" w:firstLine="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タペストリー及び大会周知のための</w:t>
      </w:r>
      <w:r w:rsidR="001F0483" w:rsidRPr="00091BE3">
        <w:rPr>
          <w:rFonts w:ascii="ＭＳ ゴシック" w:eastAsia="ＭＳ ゴシック" w:hAnsi="ＭＳ ゴシック" w:hint="eastAsia"/>
          <w:sz w:val="24"/>
          <w:szCs w:val="24"/>
        </w:rPr>
        <w:t>チラシ</w:t>
      </w:r>
      <w:r w:rsidR="00925A57" w:rsidRPr="00091BE3">
        <w:rPr>
          <w:rFonts w:ascii="ＭＳ ゴシック" w:eastAsia="ＭＳ ゴシック" w:hAnsi="ＭＳ ゴシック" w:hint="eastAsia"/>
          <w:sz w:val="24"/>
          <w:szCs w:val="24"/>
        </w:rPr>
        <w:t>・ポスター</w:t>
      </w:r>
      <w:r w:rsidR="007F131F" w:rsidRPr="00091BE3">
        <w:rPr>
          <w:rFonts w:ascii="ＭＳ ゴシック" w:eastAsia="ＭＳ ゴシック" w:hAnsi="ＭＳ ゴシック" w:hint="eastAsia"/>
          <w:sz w:val="24"/>
          <w:szCs w:val="24"/>
        </w:rPr>
        <w:t>を制作し、</w:t>
      </w:r>
      <w:r w:rsidR="00925A57" w:rsidRPr="00091BE3">
        <w:rPr>
          <w:rFonts w:ascii="ＭＳ ゴシック" w:eastAsia="ＭＳ ゴシック" w:hAnsi="ＭＳ ゴシック" w:hint="eastAsia"/>
          <w:sz w:val="24"/>
          <w:szCs w:val="24"/>
        </w:rPr>
        <w:t>別途指定のと</w:t>
      </w:r>
    </w:p>
    <w:p w14:paraId="2FFF9F78" w14:textId="3CBD4B99" w:rsidR="007F131F" w:rsidRPr="00091BE3" w:rsidRDefault="00925A57" w:rsidP="00925A57">
      <w:pPr>
        <w:ind w:leftChars="100" w:left="210" w:firstLineChars="400" w:firstLine="96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おり</w:t>
      </w:r>
      <w:r w:rsidR="001F0483" w:rsidRPr="00091BE3">
        <w:rPr>
          <w:rFonts w:ascii="ＭＳ ゴシック" w:eastAsia="ＭＳ ゴシック" w:hAnsi="ＭＳ ゴシック" w:hint="eastAsia"/>
          <w:sz w:val="24"/>
          <w:szCs w:val="24"/>
        </w:rPr>
        <w:t>納品・</w:t>
      </w:r>
      <w:r w:rsidR="007F131F" w:rsidRPr="00091BE3">
        <w:rPr>
          <w:rFonts w:ascii="ＭＳ ゴシック" w:eastAsia="ＭＳ ゴシック" w:hAnsi="ＭＳ ゴシック" w:hint="eastAsia"/>
          <w:sz w:val="24"/>
          <w:szCs w:val="24"/>
        </w:rPr>
        <w:t>設置すること。</w:t>
      </w:r>
    </w:p>
    <w:p w14:paraId="144A170D" w14:textId="17EDD9D8" w:rsidR="007F131F" w:rsidRPr="00091BE3" w:rsidRDefault="007F131F" w:rsidP="00925A57">
      <w:pPr>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rPr>
        <w:t xml:space="preserve"> </w:t>
      </w:r>
      <w:r w:rsidRPr="00091BE3">
        <w:rPr>
          <w:rFonts w:ascii="ＭＳ ゴシック" w:eastAsia="ＭＳ ゴシック" w:hAnsi="ＭＳ ゴシック"/>
          <w:sz w:val="24"/>
          <w:szCs w:val="24"/>
        </w:rPr>
        <w:t xml:space="preserve"> </w:t>
      </w:r>
      <w:r w:rsidR="00CE5E59" w:rsidRPr="00091BE3">
        <w:rPr>
          <w:rFonts w:ascii="ＭＳ ゴシック" w:eastAsia="ＭＳ ゴシック" w:hAnsi="ＭＳ ゴシック" w:hint="eastAsia"/>
          <w:sz w:val="24"/>
          <w:szCs w:val="24"/>
        </w:rPr>
        <w:t xml:space="preserve">　</w:t>
      </w:r>
      <w:r w:rsidR="00925A57" w:rsidRPr="00091BE3">
        <w:rPr>
          <w:rFonts w:ascii="ＭＳ ゴシック" w:eastAsia="ＭＳ ゴシック" w:hAnsi="ＭＳ ゴシック" w:hint="eastAsia"/>
          <w:sz w:val="24"/>
          <w:szCs w:val="24"/>
          <w:u w:val="single"/>
        </w:rPr>
        <w:t>イ</w:t>
      </w:r>
      <w:r w:rsidR="00F25061" w:rsidRPr="00091BE3">
        <w:rPr>
          <w:rFonts w:ascii="ＭＳ ゴシック" w:eastAsia="ＭＳ ゴシック" w:hAnsi="ＭＳ ゴシック" w:hint="eastAsia"/>
          <w:sz w:val="24"/>
          <w:szCs w:val="24"/>
          <w:u w:val="single"/>
        </w:rPr>
        <w:t xml:space="preserve">　</w:t>
      </w:r>
      <w:r w:rsidRPr="00091BE3">
        <w:rPr>
          <w:rFonts w:ascii="ＭＳ ゴシック" w:eastAsia="ＭＳ ゴシック" w:hAnsi="ＭＳ ゴシック"/>
          <w:sz w:val="24"/>
          <w:szCs w:val="24"/>
          <w:u w:val="single"/>
        </w:rPr>
        <w:t>納品場所</w:t>
      </w:r>
      <w:r w:rsidR="008504E7" w:rsidRPr="00091BE3">
        <w:rPr>
          <w:rFonts w:ascii="ＭＳ ゴシック" w:eastAsia="ＭＳ ゴシック" w:hAnsi="ＭＳ ゴシック" w:hint="eastAsia"/>
          <w:sz w:val="24"/>
          <w:szCs w:val="24"/>
          <w:u w:val="single"/>
        </w:rPr>
        <w:t>及び設置</w:t>
      </w:r>
    </w:p>
    <w:p w14:paraId="1117F3CE" w14:textId="101915D8" w:rsidR="008504E7" w:rsidRPr="00091BE3" w:rsidRDefault="00E76795" w:rsidP="00925A57">
      <w:pPr>
        <w:pStyle w:val="a3"/>
        <w:numPr>
          <w:ilvl w:val="0"/>
          <w:numId w:val="15"/>
        </w:numPr>
        <w:ind w:leftChars="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関係５市町村（南小国町、産山村、阿蘇市、高森町、南阿蘇村）に、</w:t>
      </w:r>
      <w:r w:rsidR="00925A57" w:rsidRPr="00091BE3">
        <w:rPr>
          <w:rFonts w:ascii="ＭＳ ゴシック" w:eastAsia="ＭＳ ゴシック" w:hAnsi="ＭＳ ゴシック" w:hint="eastAsia"/>
          <w:sz w:val="24"/>
          <w:szCs w:val="24"/>
        </w:rPr>
        <w:t>のぼり、チラシ及びポスターを</w:t>
      </w:r>
      <w:r w:rsidR="007F131F" w:rsidRPr="00091BE3">
        <w:rPr>
          <w:rFonts w:ascii="ＭＳ ゴシック" w:eastAsia="ＭＳ ゴシック" w:hAnsi="ＭＳ ゴシック"/>
          <w:sz w:val="24"/>
          <w:szCs w:val="24"/>
        </w:rPr>
        <w:t>別途指定のとおり納品す</w:t>
      </w:r>
      <w:r w:rsidR="007F131F" w:rsidRPr="00091BE3">
        <w:rPr>
          <w:rFonts w:ascii="ＭＳ ゴシック" w:eastAsia="ＭＳ ゴシック" w:hAnsi="ＭＳ ゴシック" w:hint="eastAsia"/>
          <w:sz w:val="24"/>
          <w:szCs w:val="24"/>
        </w:rPr>
        <w:t>ること。</w:t>
      </w:r>
    </w:p>
    <w:p w14:paraId="24539DC2" w14:textId="4A91CFF3" w:rsidR="008504E7" w:rsidRPr="00091BE3" w:rsidRDefault="008504E7" w:rsidP="00925A57">
      <w:pPr>
        <w:pStyle w:val="a3"/>
        <w:numPr>
          <w:ilvl w:val="0"/>
          <w:numId w:val="15"/>
        </w:numPr>
        <w:ind w:leftChars="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タペストリーは、別途指定する場所に設置することとし、設置に係る費用は本業務委託費に含めるものとする。</w:t>
      </w:r>
    </w:p>
    <w:p w14:paraId="2CB2359B" w14:textId="77777777" w:rsidR="001D544D" w:rsidRPr="00091BE3" w:rsidRDefault="001D544D" w:rsidP="007F131F">
      <w:pPr>
        <w:ind w:leftChars="300" w:left="630" w:firstLineChars="100" w:firstLine="240"/>
        <w:rPr>
          <w:rFonts w:ascii="ＭＳ ゴシック" w:eastAsia="ＭＳ ゴシック" w:hAnsi="ＭＳ ゴシック"/>
          <w:sz w:val="24"/>
          <w:szCs w:val="24"/>
        </w:rPr>
      </w:pPr>
    </w:p>
    <w:p w14:paraId="3D5BE16F" w14:textId="4077334F" w:rsidR="00891B7B" w:rsidRPr="00091BE3" w:rsidRDefault="00F25061" w:rsidP="00891B7B">
      <w:pPr>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（７</w:t>
      </w:r>
      <w:r w:rsidR="00891B7B" w:rsidRPr="00091BE3">
        <w:rPr>
          <w:rFonts w:ascii="ＭＳ ゴシック" w:eastAsia="ＭＳ ゴシック" w:hAnsi="ＭＳ ゴシック" w:hint="eastAsia"/>
          <w:sz w:val="24"/>
          <w:szCs w:val="24"/>
        </w:rPr>
        <w:t>）その他</w:t>
      </w:r>
    </w:p>
    <w:p w14:paraId="1665B934" w14:textId="5F565901" w:rsidR="00EE3E1D" w:rsidRPr="00091BE3" w:rsidRDefault="00891B7B" w:rsidP="00925A57">
      <w:pPr>
        <w:pStyle w:val="a3"/>
        <w:numPr>
          <w:ilvl w:val="0"/>
          <w:numId w:val="15"/>
        </w:numPr>
        <w:ind w:leftChars="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上記以外にも、関連イベントの実施や</w:t>
      </w:r>
      <w:r w:rsidR="009A41E4" w:rsidRPr="00091BE3">
        <w:rPr>
          <w:rFonts w:ascii="ＭＳ ゴシック" w:eastAsia="ＭＳ ゴシック" w:hAnsi="ＭＳ ゴシック"/>
          <w:sz w:val="24"/>
          <w:szCs w:val="24"/>
        </w:rPr>
        <w:t>観客動員</w:t>
      </w:r>
      <w:r w:rsidR="009A41E4" w:rsidRPr="00091BE3">
        <w:rPr>
          <w:rFonts w:ascii="ＭＳ ゴシック" w:eastAsia="ＭＳ ゴシック" w:hAnsi="ＭＳ ゴシック" w:hint="eastAsia"/>
          <w:sz w:val="24"/>
          <w:szCs w:val="24"/>
        </w:rPr>
        <w:t>目標数</w:t>
      </w:r>
      <w:r w:rsidR="001C17EE">
        <w:rPr>
          <w:rFonts w:ascii="ＭＳ ゴシック" w:eastAsia="ＭＳ ゴシック" w:hAnsi="ＭＳ ゴシック" w:hint="eastAsia"/>
          <w:sz w:val="24"/>
          <w:szCs w:val="24"/>
        </w:rPr>
        <w:t>４５</w:t>
      </w:r>
      <w:bookmarkStart w:id="1" w:name="_GoBack"/>
      <w:bookmarkEnd w:id="1"/>
      <w:r w:rsidR="008504E7" w:rsidRPr="00091BE3">
        <w:rPr>
          <w:rFonts w:ascii="ＭＳ ゴシック" w:eastAsia="ＭＳ ゴシック" w:hAnsi="ＭＳ ゴシック" w:hint="eastAsia"/>
          <w:sz w:val="24"/>
          <w:szCs w:val="24"/>
        </w:rPr>
        <w:t>，０００</w:t>
      </w:r>
      <w:r w:rsidR="009A41E4" w:rsidRPr="00091BE3">
        <w:rPr>
          <w:rFonts w:ascii="ＭＳ ゴシック" w:eastAsia="ＭＳ ゴシック" w:hAnsi="ＭＳ ゴシック"/>
          <w:sz w:val="24"/>
          <w:szCs w:val="24"/>
        </w:rPr>
        <w:t>人</w:t>
      </w:r>
      <w:r w:rsidR="009A41E4" w:rsidRPr="00091BE3">
        <w:rPr>
          <w:rFonts w:ascii="ＭＳ ゴシック" w:eastAsia="ＭＳ ゴシック" w:hAnsi="ＭＳ ゴシック" w:hint="eastAsia"/>
          <w:sz w:val="24"/>
          <w:szCs w:val="24"/>
        </w:rPr>
        <w:t>達成</w:t>
      </w:r>
      <w:r w:rsidR="009A41E4" w:rsidRPr="00091BE3">
        <w:rPr>
          <w:rFonts w:ascii="ＭＳ ゴシック" w:eastAsia="ＭＳ ゴシック" w:hAnsi="ＭＳ ゴシック"/>
          <w:sz w:val="24"/>
          <w:szCs w:val="24"/>
        </w:rPr>
        <w:t>に向け</w:t>
      </w:r>
      <w:r w:rsidR="009A41E4" w:rsidRPr="00091BE3">
        <w:rPr>
          <w:rFonts w:ascii="ＭＳ ゴシック" w:eastAsia="ＭＳ ゴシック" w:hAnsi="ＭＳ ゴシック" w:hint="eastAsia"/>
          <w:sz w:val="24"/>
          <w:szCs w:val="24"/>
        </w:rPr>
        <w:t>た効果的な取り組み等について</w:t>
      </w:r>
      <w:r w:rsidRPr="00091BE3">
        <w:rPr>
          <w:rFonts w:ascii="ＭＳ ゴシック" w:eastAsia="ＭＳ ゴシック" w:hAnsi="ＭＳ ゴシック" w:hint="eastAsia"/>
          <w:sz w:val="24"/>
          <w:szCs w:val="24"/>
        </w:rPr>
        <w:t>は提案ができるものとする。</w:t>
      </w:r>
    </w:p>
    <w:p w14:paraId="42FD082E" w14:textId="4335631E" w:rsidR="00C57AC4" w:rsidRPr="00091BE3" w:rsidRDefault="00C57AC4" w:rsidP="00925A57">
      <w:pPr>
        <w:pStyle w:val="a3"/>
        <w:numPr>
          <w:ilvl w:val="0"/>
          <w:numId w:val="20"/>
        </w:numPr>
        <w:ind w:leftChars="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ＳＤＧｓの観点から環境に配慮した運営を行うこと。</w:t>
      </w:r>
    </w:p>
    <w:p w14:paraId="43F0D474" w14:textId="77777777" w:rsidR="009A41E4" w:rsidRPr="00091BE3" w:rsidRDefault="009A41E4" w:rsidP="00891B7B">
      <w:pPr>
        <w:rPr>
          <w:rFonts w:ascii="ＭＳ ゴシック" w:eastAsia="ＭＳ ゴシック" w:hAnsi="ＭＳ ゴシック"/>
          <w:sz w:val="24"/>
          <w:szCs w:val="24"/>
        </w:rPr>
      </w:pPr>
    </w:p>
    <w:p w14:paraId="178AD98B" w14:textId="4C3F5859" w:rsidR="007F131F" w:rsidRPr="00091BE3" w:rsidRDefault="00891B7B" w:rsidP="00575A85">
      <w:pPr>
        <w:ind w:firstLineChars="100" w:firstLine="240"/>
        <w:rPr>
          <w:rFonts w:ascii="ＭＳ ゴシック" w:eastAsia="ＭＳ ゴシック" w:hAnsi="ＭＳ ゴシック"/>
          <w:sz w:val="24"/>
          <w:szCs w:val="24"/>
          <w:u w:val="single"/>
        </w:rPr>
      </w:pPr>
      <w:r w:rsidRPr="00091BE3">
        <w:rPr>
          <w:rFonts w:ascii="ＭＳ ゴシック" w:eastAsia="ＭＳ ゴシック" w:hAnsi="ＭＳ ゴシック" w:hint="eastAsia"/>
          <w:sz w:val="24"/>
          <w:szCs w:val="24"/>
          <w:u w:val="single"/>
        </w:rPr>
        <w:t>企画提案書には、イベント実施内容、実施場所、制作ノベルティ（案）、実施スケジュール等を明記すること。</w:t>
      </w:r>
    </w:p>
    <w:p w14:paraId="194E634B" w14:textId="741A3955" w:rsidR="00AD6782" w:rsidRPr="00091BE3" w:rsidRDefault="00AD6782" w:rsidP="001D544D">
      <w:pPr>
        <w:rPr>
          <w:rFonts w:ascii="ＭＳ ゴシック" w:eastAsia="ＭＳ ゴシック" w:hAnsi="ＭＳ ゴシック"/>
          <w:sz w:val="24"/>
          <w:szCs w:val="24"/>
        </w:rPr>
      </w:pPr>
    </w:p>
    <w:p w14:paraId="0553364A" w14:textId="340069DF" w:rsidR="001D544D" w:rsidRPr="00091BE3" w:rsidRDefault="00CA4677" w:rsidP="001D544D">
      <w:pPr>
        <w:rPr>
          <w:rFonts w:ascii="ＭＳ ゴシック" w:eastAsia="ＭＳ ゴシック" w:hAnsi="ＭＳ ゴシック"/>
          <w:b/>
          <w:bCs/>
          <w:sz w:val="24"/>
          <w:szCs w:val="24"/>
        </w:rPr>
      </w:pPr>
      <w:r w:rsidRPr="00091BE3">
        <w:rPr>
          <w:rFonts w:ascii="ＭＳ ゴシック" w:eastAsia="ＭＳ ゴシック" w:hAnsi="ＭＳ ゴシック" w:hint="eastAsia"/>
          <w:b/>
          <w:bCs/>
          <w:sz w:val="24"/>
          <w:szCs w:val="24"/>
        </w:rPr>
        <w:t>７</w:t>
      </w:r>
      <w:r w:rsidR="001D544D" w:rsidRPr="00091BE3">
        <w:rPr>
          <w:rFonts w:ascii="ＭＳ ゴシック" w:eastAsia="ＭＳ ゴシック" w:hAnsi="ＭＳ ゴシック" w:hint="eastAsia"/>
          <w:b/>
          <w:bCs/>
          <w:sz w:val="24"/>
          <w:szCs w:val="24"/>
        </w:rPr>
        <w:t xml:space="preserve">　成果物について</w:t>
      </w:r>
      <w:r w:rsidR="00576F82" w:rsidRPr="00091BE3">
        <w:rPr>
          <w:rFonts w:ascii="ＭＳ ゴシック" w:eastAsia="ＭＳ ゴシック" w:hAnsi="ＭＳ ゴシック" w:hint="eastAsia"/>
          <w:b/>
          <w:bCs/>
          <w:sz w:val="24"/>
          <w:szCs w:val="24"/>
        </w:rPr>
        <w:t xml:space="preserve">　</w:t>
      </w:r>
    </w:p>
    <w:p w14:paraId="645657A6" w14:textId="77777777" w:rsidR="001D544D" w:rsidRPr="00091BE3" w:rsidRDefault="001D544D" w:rsidP="001D544D">
      <w:pPr>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（１）実施報告書</w:t>
      </w:r>
    </w:p>
    <w:p w14:paraId="5F6D6B6E" w14:textId="77777777" w:rsidR="001D544D" w:rsidRPr="00091BE3" w:rsidRDefault="001D544D" w:rsidP="001D544D">
      <w:pPr>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①業務概要</w:t>
      </w:r>
    </w:p>
    <w:p w14:paraId="03BF39AD" w14:textId="77777777" w:rsidR="001D544D" w:rsidRPr="00091BE3" w:rsidRDefault="001D544D" w:rsidP="001D544D">
      <w:pPr>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②業務の成果（参加人数、参加者の声、広報内容等）</w:t>
      </w:r>
    </w:p>
    <w:p w14:paraId="5A1445BD" w14:textId="1947D737" w:rsidR="001D544D" w:rsidRPr="00091BE3" w:rsidRDefault="001D544D" w:rsidP="001D544D">
      <w:pPr>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③記録写真</w:t>
      </w:r>
    </w:p>
    <w:p w14:paraId="7418269A" w14:textId="75EEFD29" w:rsidR="0004325F" w:rsidRPr="00091BE3" w:rsidRDefault="0004325F" w:rsidP="001D544D">
      <w:pPr>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④アンケートの概要（集計・分析・次回大会への提案等）</w:t>
      </w:r>
    </w:p>
    <w:p w14:paraId="4AEBD5BA" w14:textId="6DCF56FF" w:rsidR="006F361F" w:rsidRPr="00091BE3" w:rsidRDefault="001D544D" w:rsidP="001D544D">
      <w:pPr>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 xml:space="preserve">　　</w:t>
      </w:r>
      <w:r w:rsidR="0004325F" w:rsidRPr="00091BE3">
        <w:rPr>
          <w:rFonts w:ascii="ＭＳ ゴシック" w:eastAsia="ＭＳ ゴシック" w:hAnsi="ＭＳ ゴシック" w:hint="eastAsia"/>
          <w:sz w:val="24"/>
          <w:szCs w:val="24"/>
        </w:rPr>
        <w:t>⑤</w:t>
      </w:r>
      <w:r w:rsidRPr="00091BE3">
        <w:rPr>
          <w:rFonts w:ascii="ＭＳ ゴシック" w:eastAsia="ＭＳ ゴシック" w:hAnsi="ＭＳ ゴシック" w:hint="eastAsia"/>
          <w:sz w:val="24"/>
          <w:szCs w:val="24"/>
        </w:rPr>
        <w:t>その他、必要と認められる書類</w:t>
      </w:r>
    </w:p>
    <w:p w14:paraId="4180C8C9" w14:textId="12C5D793" w:rsidR="001D544D" w:rsidRPr="00091BE3" w:rsidRDefault="001D544D" w:rsidP="001D544D">
      <w:pPr>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（２）業務完了報告書</w:t>
      </w:r>
    </w:p>
    <w:p w14:paraId="45C82081" w14:textId="77777777" w:rsidR="002A4345" w:rsidRPr="00091BE3" w:rsidRDefault="002A4345" w:rsidP="001D544D">
      <w:pPr>
        <w:rPr>
          <w:rFonts w:ascii="ＭＳ ゴシック" w:eastAsia="ＭＳ ゴシック" w:hAnsi="ＭＳ ゴシック"/>
          <w:sz w:val="24"/>
          <w:szCs w:val="24"/>
        </w:rPr>
      </w:pPr>
    </w:p>
    <w:p w14:paraId="12735FB6" w14:textId="0EEA51BA" w:rsidR="001D544D" w:rsidRPr="00091BE3" w:rsidRDefault="00CA4677" w:rsidP="001D544D">
      <w:pPr>
        <w:rPr>
          <w:rFonts w:ascii="ＭＳ ゴシック" w:eastAsia="ＭＳ ゴシック" w:hAnsi="ＭＳ ゴシック"/>
          <w:b/>
          <w:bCs/>
          <w:sz w:val="24"/>
          <w:szCs w:val="24"/>
        </w:rPr>
      </w:pPr>
      <w:r w:rsidRPr="00091BE3">
        <w:rPr>
          <w:rFonts w:ascii="ＭＳ ゴシック" w:eastAsia="ＭＳ ゴシック" w:hAnsi="ＭＳ ゴシック" w:hint="eastAsia"/>
          <w:bCs/>
          <w:sz w:val="24"/>
          <w:szCs w:val="24"/>
        </w:rPr>
        <w:t>８</w:t>
      </w:r>
      <w:r w:rsidR="001D544D" w:rsidRPr="00091BE3">
        <w:rPr>
          <w:rFonts w:ascii="ＭＳ ゴシック" w:eastAsia="ＭＳ ゴシック" w:hAnsi="ＭＳ ゴシック"/>
          <w:b/>
          <w:bCs/>
          <w:sz w:val="24"/>
          <w:szCs w:val="24"/>
        </w:rPr>
        <w:t xml:space="preserve"> 注意事項</w:t>
      </w:r>
      <w:r w:rsidR="00576F82" w:rsidRPr="00091BE3">
        <w:rPr>
          <w:rFonts w:ascii="ＭＳ ゴシック" w:eastAsia="ＭＳ ゴシック" w:hAnsi="ＭＳ ゴシック" w:hint="eastAsia"/>
          <w:b/>
          <w:bCs/>
          <w:sz w:val="24"/>
          <w:szCs w:val="24"/>
        </w:rPr>
        <w:t xml:space="preserve">　</w:t>
      </w:r>
    </w:p>
    <w:p w14:paraId="6F2B8A4D" w14:textId="77777777" w:rsidR="001D544D" w:rsidRPr="00091BE3" w:rsidRDefault="001D544D" w:rsidP="001D544D">
      <w:pPr>
        <w:ind w:left="480" w:hangingChars="200" w:hanging="4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（１）企画提案にあたっては、本事業の目的を十分に理解したうえで、全体的なコンセプトを設定し、実現性の高い具体的な内容とすること。</w:t>
      </w:r>
    </w:p>
    <w:p w14:paraId="7465AD39" w14:textId="2EB5DF12" w:rsidR="001D544D" w:rsidRPr="00091BE3" w:rsidRDefault="001D544D" w:rsidP="001D544D">
      <w:pPr>
        <w:ind w:left="480" w:hangingChars="200" w:hanging="4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（２）サイクルスポーツ又はサイクルツーリズムの振興を図るため、サイクルに興味がない人も含め県民一体となった賑わい創出に務めること。</w:t>
      </w:r>
    </w:p>
    <w:p w14:paraId="7BB34A48" w14:textId="47AE0126" w:rsidR="001D544D" w:rsidRPr="00091BE3" w:rsidRDefault="001D544D" w:rsidP="001D544D">
      <w:pPr>
        <w:ind w:left="480" w:hangingChars="200" w:hanging="4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（３）本業務の内容は、天候等の影響を受けて変動する可能性があり、協議により追加、修正、削除することがある。</w:t>
      </w:r>
    </w:p>
    <w:p w14:paraId="28359F9F" w14:textId="77777777" w:rsidR="001D544D" w:rsidRPr="00091BE3" w:rsidRDefault="001D544D" w:rsidP="001D544D">
      <w:pPr>
        <w:ind w:left="480" w:hangingChars="200" w:hanging="4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（４）本業務により取得した個人情報は、コミッションに無断で第三者に提供することはできない。また業務で知り得た内容を第三者に漏えいしてはならず、業務完了後も同様とする。</w:t>
      </w:r>
    </w:p>
    <w:p w14:paraId="2C396D28" w14:textId="77777777" w:rsidR="001D544D" w:rsidRPr="00091BE3" w:rsidRDefault="001D544D" w:rsidP="001D544D">
      <w:pPr>
        <w:ind w:left="480" w:hangingChars="200" w:hanging="4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（５）本業務にあたっては、第三者のあらゆる権利を侵害しないこと。（侵害する恐れがある場合は、受託者は責任をもってその解決にあたること。）</w:t>
      </w:r>
    </w:p>
    <w:p w14:paraId="321D5B91" w14:textId="77777777" w:rsidR="001D544D" w:rsidRPr="00091BE3" w:rsidRDefault="001D544D" w:rsidP="001D544D">
      <w:pPr>
        <w:ind w:left="480" w:hangingChars="200" w:hanging="4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６）本業務遂行にあたってコミッションから紙または電子媒体により貸与・提供を受けた資料については、業務完了後速やかにコミッションに返却または、コミッションの指示する方法により処分すること。</w:t>
      </w:r>
    </w:p>
    <w:p w14:paraId="2B4EA0D2" w14:textId="77777777" w:rsidR="001D544D" w:rsidRPr="00091BE3" w:rsidRDefault="001D544D" w:rsidP="001D544D">
      <w:pPr>
        <w:ind w:left="480" w:hangingChars="200" w:hanging="4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（７）本業務の遂行にあたっては、コミッション、その他関係者と密に連携を図ること。またコミッションから作業状況の報告を求められた場合は、速やかに対応すること。</w:t>
      </w:r>
    </w:p>
    <w:p w14:paraId="027C5549" w14:textId="77777777" w:rsidR="001D544D" w:rsidRPr="00091BE3" w:rsidRDefault="001D544D" w:rsidP="001D544D">
      <w:pPr>
        <w:ind w:left="480" w:hangingChars="200" w:hanging="480"/>
        <w:rPr>
          <w:rFonts w:ascii="ＭＳ ゴシック" w:eastAsia="ＭＳ ゴシック" w:hAnsi="ＭＳ ゴシック"/>
          <w:sz w:val="24"/>
          <w:szCs w:val="24"/>
        </w:rPr>
      </w:pPr>
      <w:r w:rsidRPr="00091BE3">
        <w:rPr>
          <w:rFonts w:ascii="ＭＳ ゴシック" w:eastAsia="ＭＳ ゴシック" w:hAnsi="ＭＳ ゴシック" w:hint="eastAsia"/>
          <w:sz w:val="24"/>
          <w:szCs w:val="24"/>
        </w:rPr>
        <w:t>（８</w:t>
      </w:r>
      <w:r w:rsidRPr="00091BE3">
        <w:rPr>
          <w:rFonts w:ascii="ＭＳ ゴシック" w:eastAsia="ＭＳ ゴシック" w:hAnsi="ＭＳ ゴシック"/>
          <w:sz w:val="24"/>
          <w:szCs w:val="24"/>
        </w:rPr>
        <w:t>）本業務において制作した成果品</w:t>
      </w:r>
      <w:r w:rsidRPr="00091BE3">
        <w:rPr>
          <w:rFonts w:ascii="ＭＳ ゴシック" w:eastAsia="ＭＳ ゴシック" w:hAnsi="ＭＳ ゴシック" w:hint="eastAsia"/>
          <w:sz w:val="24"/>
          <w:szCs w:val="24"/>
        </w:rPr>
        <w:t>に関する著作権等一切の権利はコミッション及び（一社）ツール・ド・九州事務局に帰属するものとする。</w:t>
      </w:r>
    </w:p>
    <w:p w14:paraId="12CE6BB5" w14:textId="5D4AEFB4" w:rsidR="001D544D" w:rsidRPr="00136A71" w:rsidRDefault="001D544D" w:rsidP="00D31A2B">
      <w:pPr>
        <w:rPr>
          <w:rFonts w:ascii="ＭＳ ゴシック" w:eastAsia="ＭＳ ゴシック" w:hAnsi="ＭＳ ゴシック"/>
          <w:color w:val="000000" w:themeColor="text1"/>
          <w:sz w:val="24"/>
          <w:szCs w:val="24"/>
        </w:rPr>
      </w:pPr>
      <w:r w:rsidRPr="00091BE3">
        <w:rPr>
          <w:rFonts w:ascii="ＭＳ ゴシック" w:eastAsia="ＭＳ ゴシック" w:hAnsi="ＭＳ ゴシック" w:hint="eastAsia"/>
          <w:sz w:val="24"/>
          <w:szCs w:val="24"/>
        </w:rPr>
        <w:t>（９</w:t>
      </w:r>
      <w:r w:rsidRPr="00091BE3">
        <w:rPr>
          <w:rFonts w:ascii="ＭＳ ゴシック" w:eastAsia="ＭＳ ゴシック" w:hAnsi="ＭＳ ゴシック"/>
          <w:sz w:val="24"/>
          <w:szCs w:val="24"/>
        </w:rPr>
        <w:t>）その他、本仕様書に定めのない事項については、その都度協議により決</w:t>
      </w:r>
      <w:r w:rsidRPr="00136A71">
        <w:rPr>
          <w:rFonts w:ascii="ＭＳ ゴシック" w:eastAsia="ＭＳ ゴシック" w:hAnsi="ＭＳ ゴシック"/>
          <w:color w:val="000000" w:themeColor="text1"/>
          <w:sz w:val="24"/>
          <w:szCs w:val="24"/>
        </w:rPr>
        <w:t>定する</w:t>
      </w:r>
      <w:r w:rsidRPr="00136A71">
        <w:rPr>
          <w:rFonts w:ascii="ＭＳ ゴシック" w:eastAsia="ＭＳ ゴシック" w:hAnsi="ＭＳ ゴシック" w:hint="eastAsia"/>
          <w:color w:val="000000" w:themeColor="text1"/>
          <w:sz w:val="24"/>
          <w:szCs w:val="24"/>
        </w:rPr>
        <w:t>。</w:t>
      </w:r>
    </w:p>
    <w:sectPr w:rsidR="001D544D" w:rsidRPr="00136A71" w:rsidSect="00543974">
      <w:footerReference w:type="default" r:id="rId8"/>
      <w:pgSz w:w="11906" w:h="16838" w:code="9"/>
      <w:pgMar w:top="1247" w:right="1247" w:bottom="1191" w:left="124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8DF6F" w14:textId="77777777" w:rsidR="00976C55" w:rsidRDefault="00976C55" w:rsidP="009F7934">
      <w:r>
        <w:separator/>
      </w:r>
    </w:p>
  </w:endnote>
  <w:endnote w:type="continuationSeparator" w:id="0">
    <w:p w14:paraId="2653AE08" w14:textId="77777777" w:rsidR="00976C55" w:rsidRDefault="00976C55" w:rsidP="009F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058616"/>
      <w:docPartObj>
        <w:docPartGallery w:val="Page Numbers (Bottom of Page)"/>
        <w:docPartUnique/>
      </w:docPartObj>
    </w:sdtPr>
    <w:sdtEndPr/>
    <w:sdtContent>
      <w:p w14:paraId="4397BC4C" w14:textId="302EC6C2" w:rsidR="00976C55" w:rsidRDefault="00976C55">
        <w:pPr>
          <w:pStyle w:val="a7"/>
          <w:jc w:val="center"/>
        </w:pPr>
        <w:r>
          <w:fldChar w:fldCharType="begin"/>
        </w:r>
        <w:r>
          <w:instrText>PAGE   \* MERGEFORMAT</w:instrText>
        </w:r>
        <w:r>
          <w:fldChar w:fldCharType="separate"/>
        </w:r>
        <w:r w:rsidR="001C17EE" w:rsidRPr="001C17EE">
          <w:rPr>
            <w:noProof/>
            <w:lang w:val="ja-JP"/>
          </w:rPr>
          <w:t>6</w:t>
        </w:r>
        <w:r>
          <w:fldChar w:fldCharType="end"/>
        </w:r>
      </w:p>
    </w:sdtContent>
  </w:sdt>
  <w:p w14:paraId="251E2A4E" w14:textId="77777777" w:rsidR="00976C55" w:rsidRDefault="00976C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0E4B1" w14:textId="77777777" w:rsidR="00976C55" w:rsidRDefault="00976C55" w:rsidP="009F7934">
      <w:r>
        <w:separator/>
      </w:r>
    </w:p>
  </w:footnote>
  <w:footnote w:type="continuationSeparator" w:id="0">
    <w:p w14:paraId="6E5259EA" w14:textId="77777777" w:rsidR="00976C55" w:rsidRDefault="00976C55" w:rsidP="009F7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5D1"/>
    <w:multiLevelType w:val="hybridMultilevel"/>
    <w:tmpl w:val="07C0A1B4"/>
    <w:lvl w:ilvl="0" w:tplc="6F8A6ACA">
      <w:numFmt w:val="bullet"/>
      <w:lvlText w:val="・"/>
      <w:lvlJc w:val="left"/>
      <w:pPr>
        <w:ind w:left="1070" w:hanging="44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8F6688"/>
    <w:multiLevelType w:val="hybridMultilevel"/>
    <w:tmpl w:val="704CB07C"/>
    <w:lvl w:ilvl="0" w:tplc="71C03A6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70A49AF"/>
    <w:multiLevelType w:val="hybridMultilevel"/>
    <w:tmpl w:val="47A8613C"/>
    <w:lvl w:ilvl="0" w:tplc="419A1610">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A4B02F7"/>
    <w:multiLevelType w:val="hybridMultilevel"/>
    <w:tmpl w:val="0B96BE5E"/>
    <w:lvl w:ilvl="0" w:tplc="2FF4F5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EDD578E"/>
    <w:multiLevelType w:val="hybridMultilevel"/>
    <w:tmpl w:val="F14CB386"/>
    <w:lvl w:ilvl="0" w:tplc="A516DE74">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C54E9"/>
    <w:multiLevelType w:val="hybridMultilevel"/>
    <w:tmpl w:val="D18C88C8"/>
    <w:lvl w:ilvl="0" w:tplc="E4728DD6">
      <w:start w:val="1"/>
      <w:numFmt w:val="irohaFullWidth"/>
      <w:lvlText w:val="(%1)"/>
      <w:lvlJc w:val="left"/>
      <w:pPr>
        <w:ind w:left="960" w:hanging="60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3F811F9"/>
    <w:multiLevelType w:val="hybridMultilevel"/>
    <w:tmpl w:val="C7CA0720"/>
    <w:lvl w:ilvl="0" w:tplc="987AFC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4E92DC3"/>
    <w:multiLevelType w:val="hybridMultilevel"/>
    <w:tmpl w:val="D5D2517E"/>
    <w:lvl w:ilvl="0" w:tplc="9F8C45DE">
      <w:start w:val="1"/>
      <w:numFmt w:val="aiueo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53C32F6"/>
    <w:multiLevelType w:val="hybridMultilevel"/>
    <w:tmpl w:val="A822A558"/>
    <w:lvl w:ilvl="0" w:tplc="419A1610">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2D79B7"/>
    <w:multiLevelType w:val="hybridMultilevel"/>
    <w:tmpl w:val="59488F04"/>
    <w:lvl w:ilvl="0" w:tplc="6F8A6ACA">
      <w:numFmt w:val="bullet"/>
      <w:lvlText w:val="・"/>
      <w:lvlJc w:val="left"/>
      <w:pPr>
        <w:ind w:left="1790" w:hanging="44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8432A9D"/>
    <w:multiLevelType w:val="hybridMultilevel"/>
    <w:tmpl w:val="EF1CB9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0E5845"/>
    <w:multiLevelType w:val="hybridMultilevel"/>
    <w:tmpl w:val="0F884728"/>
    <w:lvl w:ilvl="0" w:tplc="419A161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9669CB"/>
    <w:multiLevelType w:val="hybridMultilevel"/>
    <w:tmpl w:val="750EFBCE"/>
    <w:lvl w:ilvl="0" w:tplc="0204A208">
      <w:numFmt w:val="bullet"/>
      <w:lvlText w:val="・"/>
      <w:lvlJc w:val="left"/>
      <w:pPr>
        <w:ind w:left="1200" w:hanging="48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485526B3"/>
    <w:multiLevelType w:val="hybridMultilevel"/>
    <w:tmpl w:val="DF3EDF9E"/>
    <w:lvl w:ilvl="0" w:tplc="8A7671F2">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043639C"/>
    <w:multiLevelType w:val="hybridMultilevel"/>
    <w:tmpl w:val="350EE436"/>
    <w:lvl w:ilvl="0" w:tplc="419A1610">
      <w:numFmt w:val="bullet"/>
      <w:lvlText w:val="・"/>
      <w:lvlJc w:val="left"/>
      <w:pPr>
        <w:ind w:left="1260" w:hanging="42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F25DA9"/>
    <w:multiLevelType w:val="hybridMultilevel"/>
    <w:tmpl w:val="2712627E"/>
    <w:lvl w:ilvl="0" w:tplc="3D36C7D0">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4341E24"/>
    <w:multiLevelType w:val="hybridMultilevel"/>
    <w:tmpl w:val="D6EA8CBA"/>
    <w:lvl w:ilvl="0" w:tplc="E06C461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6FF3783"/>
    <w:multiLevelType w:val="hybridMultilevel"/>
    <w:tmpl w:val="A846083E"/>
    <w:lvl w:ilvl="0" w:tplc="419A16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5712094F"/>
    <w:multiLevelType w:val="hybridMultilevel"/>
    <w:tmpl w:val="A894C99C"/>
    <w:lvl w:ilvl="0" w:tplc="6F8A6ACA">
      <w:numFmt w:val="bullet"/>
      <w:lvlText w:val="・"/>
      <w:lvlJc w:val="left"/>
      <w:pPr>
        <w:ind w:left="1070" w:hanging="44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267FB9"/>
    <w:multiLevelType w:val="hybridMultilevel"/>
    <w:tmpl w:val="3D6A55F2"/>
    <w:lvl w:ilvl="0" w:tplc="1182E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AD820BB"/>
    <w:multiLevelType w:val="hybridMultilevel"/>
    <w:tmpl w:val="B1F8F638"/>
    <w:lvl w:ilvl="0" w:tplc="71C03A6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1F4DDF"/>
    <w:multiLevelType w:val="hybridMultilevel"/>
    <w:tmpl w:val="4B6285C0"/>
    <w:lvl w:ilvl="0" w:tplc="6F8A6ACA">
      <w:numFmt w:val="bullet"/>
      <w:lvlText w:val="・"/>
      <w:lvlJc w:val="left"/>
      <w:pPr>
        <w:ind w:left="1070" w:hanging="44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FC6F7D"/>
    <w:multiLevelType w:val="hybridMultilevel"/>
    <w:tmpl w:val="D15C438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74E13B45"/>
    <w:multiLevelType w:val="hybridMultilevel"/>
    <w:tmpl w:val="A09876FE"/>
    <w:lvl w:ilvl="0" w:tplc="BB28A5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EC5A42"/>
    <w:multiLevelType w:val="hybridMultilevel"/>
    <w:tmpl w:val="DA14ADF8"/>
    <w:lvl w:ilvl="0" w:tplc="115AF17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1D29E4"/>
    <w:multiLevelType w:val="hybridMultilevel"/>
    <w:tmpl w:val="89389852"/>
    <w:lvl w:ilvl="0" w:tplc="6F8A6ACA">
      <w:numFmt w:val="bullet"/>
      <w:lvlText w:val="・"/>
      <w:lvlJc w:val="left"/>
      <w:pPr>
        <w:ind w:left="1070" w:hanging="44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7A153750"/>
    <w:multiLevelType w:val="hybridMultilevel"/>
    <w:tmpl w:val="9424BBD4"/>
    <w:lvl w:ilvl="0" w:tplc="4DE4A37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B542956"/>
    <w:multiLevelType w:val="hybridMultilevel"/>
    <w:tmpl w:val="06ECE66A"/>
    <w:lvl w:ilvl="0" w:tplc="6F6E4C1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4"/>
  </w:num>
  <w:num w:numId="3">
    <w:abstractNumId w:val="16"/>
  </w:num>
  <w:num w:numId="4">
    <w:abstractNumId w:val="24"/>
  </w:num>
  <w:num w:numId="5">
    <w:abstractNumId w:val="3"/>
  </w:num>
  <w:num w:numId="6">
    <w:abstractNumId w:val="27"/>
  </w:num>
  <w:num w:numId="7">
    <w:abstractNumId w:val="6"/>
  </w:num>
  <w:num w:numId="8">
    <w:abstractNumId w:val="19"/>
  </w:num>
  <w:num w:numId="9">
    <w:abstractNumId w:val="13"/>
  </w:num>
  <w:num w:numId="10">
    <w:abstractNumId w:val="7"/>
  </w:num>
  <w:num w:numId="11">
    <w:abstractNumId w:val="23"/>
  </w:num>
  <w:num w:numId="12">
    <w:abstractNumId w:val="15"/>
  </w:num>
  <w:num w:numId="13">
    <w:abstractNumId w:val="5"/>
  </w:num>
  <w:num w:numId="14">
    <w:abstractNumId w:val="17"/>
  </w:num>
  <w:num w:numId="15">
    <w:abstractNumId w:val="2"/>
  </w:num>
  <w:num w:numId="16">
    <w:abstractNumId w:val="1"/>
  </w:num>
  <w:num w:numId="17">
    <w:abstractNumId w:val="20"/>
  </w:num>
  <w:num w:numId="18">
    <w:abstractNumId w:val="11"/>
  </w:num>
  <w:num w:numId="19">
    <w:abstractNumId w:val="22"/>
  </w:num>
  <w:num w:numId="20">
    <w:abstractNumId w:val="8"/>
  </w:num>
  <w:num w:numId="21">
    <w:abstractNumId w:val="14"/>
  </w:num>
  <w:num w:numId="22">
    <w:abstractNumId w:val="25"/>
  </w:num>
  <w:num w:numId="23">
    <w:abstractNumId w:val="18"/>
  </w:num>
  <w:num w:numId="24">
    <w:abstractNumId w:val="21"/>
  </w:num>
  <w:num w:numId="25">
    <w:abstractNumId w:val="12"/>
  </w:num>
  <w:num w:numId="26">
    <w:abstractNumId w:val="10"/>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1E"/>
    <w:rsid w:val="0004325F"/>
    <w:rsid w:val="00044A55"/>
    <w:rsid w:val="00046F75"/>
    <w:rsid w:val="00061DA8"/>
    <w:rsid w:val="00074F7D"/>
    <w:rsid w:val="00086F66"/>
    <w:rsid w:val="00091BE3"/>
    <w:rsid w:val="000964B3"/>
    <w:rsid w:val="000A602D"/>
    <w:rsid w:val="000F41D4"/>
    <w:rsid w:val="000F5E5E"/>
    <w:rsid w:val="00106F0D"/>
    <w:rsid w:val="00107C7E"/>
    <w:rsid w:val="00110CC6"/>
    <w:rsid w:val="00123AA9"/>
    <w:rsid w:val="00126CAE"/>
    <w:rsid w:val="00134937"/>
    <w:rsid w:val="00136A71"/>
    <w:rsid w:val="0014790E"/>
    <w:rsid w:val="00154B0E"/>
    <w:rsid w:val="00156804"/>
    <w:rsid w:val="00175ECF"/>
    <w:rsid w:val="001822B5"/>
    <w:rsid w:val="001A527E"/>
    <w:rsid w:val="001C14B9"/>
    <w:rsid w:val="001C17EE"/>
    <w:rsid w:val="001D13A6"/>
    <w:rsid w:val="001D544D"/>
    <w:rsid w:val="001D66F6"/>
    <w:rsid w:val="001E5E9B"/>
    <w:rsid w:val="001F0483"/>
    <w:rsid w:val="001F0797"/>
    <w:rsid w:val="001F4B2C"/>
    <w:rsid w:val="00207EB3"/>
    <w:rsid w:val="002137E9"/>
    <w:rsid w:val="00225A5E"/>
    <w:rsid w:val="002349FB"/>
    <w:rsid w:val="00235CFA"/>
    <w:rsid w:val="00241FE0"/>
    <w:rsid w:val="00247781"/>
    <w:rsid w:val="00257123"/>
    <w:rsid w:val="002637BB"/>
    <w:rsid w:val="0026569D"/>
    <w:rsid w:val="0026732B"/>
    <w:rsid w:val="0027114A"/>
    <w:rsid w:val="00281FAE"/>
    <w:rsid w:val="00286A9E"/>
    <w:rsid w:val="002A4345"/>
    <w:rsid w:val="002D76C3"/>
    <w:rsid w:val="002D7B39"/>
    <w:rsid w:val="0031046C"/>
    <w:rsid w:val="003210F4"/>
    <w:rsid w:val="0033214D"/>
    <w:rsid w:val="00366B3F"/>
    <w:rsid w:val="00367ED9"/>
    <w:rsid w:val="00375D23"/>
    <w:rsid w:val="00380AB9"/>
    <w:rsid w:val="00382A12"/>
    <w:rsid w:val="003A247C"/>
    <w:rsid w:val="003B05CD"/>
    <w:rsid w:val="003D7D7F"/>
    <w:rsid w:val="003E7B52"/>
    <w:rsid w:val="003F707A"/>
    <w:rsid w:val="003F7240"/>
    <w:rsid w:val="0040023D"/>
    <w:rsid w:val="00400ECF"/>
    <w:rsid w:val="004034B8"/>
    <w:rsid w:val="00405C37"/>
    <w:rsid w:val="00411380"/>
    <w:rsid w:val="00421A13"/>
    <w:rsid w:val="00435D96"/>
    <w:rsid w:val="004451D5"/>
    <w:rsid w:val="00462A8C"/>
    <w:rsid w:val="00481F47"/>
    <w:rsid w:val="00487ACF"/>
    <w:rsid w:val="00493E59"/>
    <w:rsid w:val="004A5D10"/>
    <w:rsid w:val="004A676E"/>
    <w:rsid w:val="004A73CE"/>
    <w:rsid w:val="004C4194"/>
    <w:rsid w:val="004D0026"/>
    <w:rsid w:val="004E0F65"/>
    <w:rsid w:val="004F6230"/>
    <w:rsid w:val="00500CBF"/>
    <w:rsid w:val="00523635"/>
    <w:rsid w:val="00540DBE"/>
    <w:rsid w:val="00543974"/>
    <w:rsid w:val="00553888"/>
    <w:rsid w:val="00564689"/>
    <w:rsid w:val="0056529F"/>
    <w:rsid w:val="00575A85"/>
    <w:rsid w:val="00576F82"/>
    <w:rsid w:val="00591CE8"/>
    <w:rsid w:val="0059523B"/>
    <w:rsid w:val="005A25E5"/>
    <w:rsid w:val="005A38E0"/>
    <w:rsid w:val="005C1CBB"/>
    <w:rsid w:val="005D4DF6"/>
    <w:rsid w:val="005E39A1"/>
    <w:rsid w:val="005F2E64"/>
    <w:rsid w:val="0060035B"/>
    <w:rsid w:val="0062435A"/>
    <w:rsid w:val="00645436"/>
    <w:rsid w:val="00654935"/>
    <w:rsid w:val="00665429"/>
    <w:rsid w:val="00690CBC"/>
    <w:rsid w:val="006A3C0F"/>
    <w:rsid w:val="006A4222"/>
    <w:rsid w:val="006B6EAD"/>
    <w:rsid w:val="006C28AB"/>
    <w:rsid w:val="006C41D3"/>
    <w:rsid w:val="006D0FA7"/>
    <w:rsid w:val="006F1A0B"/>
    <w:rsid w:val="006F361F"/>
    <w:rsid w:val="00703AE7"/>
    <w:rsid w:val="00722CDC"/>
    <w:rsid w:val="00734F21"/>
    <w:rsid w:val="00743037"/>
    <w:rsid w:val="007431C0"/>
    <w:rsid w:val="00746FEF"/>
    <w:rsid w:val="00753459"/>
    <w:rsid w:val="007546D0"/>
    <w:rsid w:val="00765E30"/>
    <w:rsid w:val="007668C5"/>
    <w:rsid w:val="00796D03"/>
    <w:rsid w:val="007A4843"/>
    <w:rsid w:val="007A7383"/>
    <w:rsid w:val="007C40BA"/>
    <w:rsid w:val="007C4A7C"/>
    <w:rsid w:val="007C5722"/>
    <w:rsid w:val="007D4E1A"/>
    <w:rsid w:val="007E134C"/>
    <w:rsid w:val="007E3328"/>
    <w:rsid w:val="007F131F"/>
    <w:rsid w:val="00806214"/>
    <w:rsid w:val="00812EF5"/>
    <w:rsid w:val="00825DCA"/>
    <w:rsid w:val="00827249"/>
    <w:rsid w:val="0084748E"/>
    <w:rsid w:val="008504E7"/>
    <w:rsid w:val="00851BAE"/>
    <w:rsid w:val="00867C67"/>
    <w:rsid w:val="00891B7B"/>
    <w:rsid w:val="008C59BC"/>
    <w:rsid w:val="008C5F9C"/>
    <w:rsid w:val="008D4F2C"/>
    <w:rsid w:val="008E3ADA"/>
    <w:rsid w:val="0091473C"/>
    <w:rsid w:val="00917F85"/>
    <w:rsid w:val="0092402D"/>
    <w:rsid w:val="00925A57"/>
    <w:rsid w:val="00927E07"/>
    <w:rsid w:val="00930520"/>
    <w:rsid w:val="0093429C"/>
    <w:rsid w:val="009377DB"/>
    <w:rsid w:val="009468FB"/>
    <w:rsid w:val="00956C1B"/>
    <w:rsid w:val="00961CC9"/>
    <w:rsid w:val="00965115"/>
    <w:rsid w:val="00975813"/>
    <w:rsid w:val="00976C55"/>
    <w:rsid w:val="00984BD3"/>
    <w:rsid w:val="00991F9F"/>
    <w:rsid w:val="009A41E4"/>
    <w:rsid w:val="009B6B3D"/>
    <w:rsid w:val="009C3281"/>
    <w:rsid w:val="009D7EB9"/>
    <w:rsid w:val="009E2257"/>
    <w:rsid w:val="009F4D61"/>
    <w:rsid w:val="009F6C6B"/>
    <w:rsid w:val="009F7934"/>
    <w:rsid w:val="00A12C97"/>
    <w:rsid w:val="00A13A3E"/>
    <w:rsid w:val="00A16F1E"/>
    <w:rsid w:val="00A23F73"/>
    <w:rsid w:val="00A25416"/>
    <w:rsid w:val="00A37082"/>
    <w:rsid w:val="00A3711B"/>
    <w:rsid w:val="00A4482F"/>
    <w:rsid w:val="00A5765D"/>
    <w:rsid w:val="00A62D55"/>
    <w:rsid w:val="00A94D86"/>
    <w:rsid w:val="00AC6184"/>
    <w:rsid w:val="00AD1BC4"/>
    <w:rsid w:val="00AD4688"/>
    <w:rsid w:val="00AD6782"/>
    <w:rsid w:val="00AE54A7"/>
    <w:rsid w:val="00AF52D1"/>
    <w:rsid w:val="00AF75C4"/>
    <w:rsid w:val="00B01B10"/>
    <w:rsid w:val="00B124D2"/>
    <w:rsid w:val="00B137A7"/>
    <w:rsid w:val="00B13CED"/>
    <w:rsid w:val="00B37FBA"/>
    <w:rsid w:val="00B50362"/>
    <w:rsid w:val="00B56386"/>
    <w:rsid w:val="00B779CB"/>
    <w:rsid w:val="00BB3E9E"/>
    <w:rsid w:val="00BB5921"/>
    <w:rsid w:val="00BB5B7A"/>
    <w:rsid w:val="00BC0103"/>
    <w:rsid w:val="00BC3C24"/>
    <w:rsid w:val="00BC6A6A"/>
    <w:rsid w:val="00BD10DC"/>
    <w:rsid w:val="00BD4D9F"/>
    <w:rsid w:val="00BE4483"/>
    <w:rsid w:val="00BF5957"/>
    <w:rsid w:val="00BF78E0"/>
    <w:rsid w:val="00C1339E"/>
    <w:rsid w:val="00C15739"/>
    <w:rsid w:val="00C20BBB"/>
    <w:rsid w:val="00C23871"/>
    <w:rsid w:val="00C25919"/>
    <w:rsid w:val="00C54B69"/>
    <w:rsid w:val="00C54E17"/>
    <w:rsid w:val="00C57AC4"/>
    <w:rsid w:val="00C66397"/>
    <w:rsid w:val="00C7128F"/>
    <w:rsid w:val="00C76649"/>
    <w:rsid w:val="00C77F85"/>
    <w:rsid w:val="00C87013"/>
    <w:rsid w:val="00C95A84"/>
    <w:rsid w:val="00CA11D5"/>
    <w:rsid w:val="00CA4677"/>
    <w:rsid w:val="00CA5A35"/>
    <w:rsid w:val="00CB401B"/>
    <w:rsid w:val="00CC23FD"/>
    <w:rsid w:val="00CE5E59"/>
    <w:rsid w:val="00CE6C14"/>
    <w:rsid w:val="00CF5CD9"/>
    <w:rsid w:val="00D0614F"/>
    <w:rsid w:val="00D13DA4"/>
    <w:rsid w:val="00D1447E"/>
    <w:rsid w:val="00D22DD4"/>
    <w:rsid w:val="00D23B99"/>
    <w:rsid w:val="00D2488F"/>
    <w:rsid w:val="00D307BE"/>
    <w:rsid w:val="00D31A2B"/>
    <w:rsid w:val="00D333C4"/>
    <w:rsid w:val="00D354E2"/>
    <w:rsid w:val="00D60457"/>
    <w:rsid w:val="00D62DBE"/>
    <w:rsid w:val="00D766F5"/>
    <w:rsid w:val="00D76B4E"/>
    <w:rsid w:val="00DA01CA"/>
    <w:rsid w:val="00DA2F4E"/>
    <w:rsid w:val="00DB1C78"/>
    <w:rsid w:val="00DC1E8F"/>
    <w:rsid w:val="00DC3343"/>
    <w:rsid w:val="00DC47F1"/>
    <w:rsid w:val="00DC4807"/>
    <w:rsid w:val="00DD0C9E"/>
    <w:rsid w:val="00DE617D"/>
    <w:rsid w:val="00E02372"/>
    <w:rsid w:val="00E14EC6"/>
    <w:rsid w:val="00E16FBC"/>
    <w:rsid w:val="00E23846"/>
    <w:rsid w:val="00E24A84"/>
    <w:rsid w:val="00E333B1"/>
    <w:rsid w:val="00E33755"/>
    <w:rsid w:val="00E55344"/>
    <w:rsid w:val="00E55C47"/>
    <w:rsid w:val="00E6172D"/>
    <w:rsid w:val="00E71E73"/>
    <w:rsid w:val="00E73952"/>
    <w:rsid w:val="00E76795"/>
    <w:rsid w:val="00E81D68"/>
    <w:rsid w:val="00EC2FE3"/>
    <w:rsid w:val="00EE3E1D"/>
    <w:rsid w:val="00F05B21"/>
    <w:rsid w:val="00F06DD4"/>
    <w:rsid w:val="00F25061"/>
    <w:rsid w:val="00F321C3"/>
    <w:rsid w:val="00F525CE"/>
    <w:rsid w:val="00F53BA9"/>
    <w:rsid w:val="00F54883"/>
    <w:rsid w:val="00F56F13"/>
    <w:rsid w:val="00F618C3"/>
    <w:rsid w:val="00F6617F"/>
    <w:rsid w:val="00F66504"/>
    <w:rsid w:val="00F6681E"/>
    <w:rsid w:val="00F673AD"/>
    <w:rsid w:val="00F75C10"/>
    <w:rsid w:val="00F9581F"/>
    <w:rsid w:val="00FB08B0"/>
    <w:rsid w:val="00FC18A2"/>
    <w:rsid w:val="00FC21A1"/>
    <w:rsid w:val="00FC4819"/>
    <w:rsid w:val="00FD5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540C45C"/>
  <w15:chartTrackingRefBased/>
  <w15:docId w15:val="{9E40B188-CAC5-420B-86BF-C10392B9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5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F1E"/>
    <w:pPr>
      <w:ind w:leftChars="400" w:left="840"/>
    </w:pPr>
  </w:style>
  <w:style w:type="table" w:styleId="a4">
    <w:name w:val="Table Grid"/>
    <w:basedOn w:val="a1"/>
    <w:uiPriority w:val="39"/>
    <w:rsid w:val="007D4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F7934"/>
    <w:pPr>
      <w:tabs>
        <w:tab w:val="center" w:pos="4252"/>
        <w:tab w:val="right" w:pos="8504"/>
      </w:tabs>
      <w:snapToGrid w:val="0"/>
    </w:pPr>
  </w:style>
  <w:style w:type="character" w:customStyle="1" w:styleId="a6">
    <w:name w:val="ヘッダー (文字)"/>
    <w:basedOn w:val="a0"/>
    <w:link w:val="a5"/>
    <w:uiPriority w:val="99"/>
    <w:rsid w:val="009F7934"/>
  </w:style>
  <w:style w:type="paragraph" w:styleId="a7">
    <w:name w:val="footer"/>
    <w:basedOn w:val="a"/>
    <w:link w:val="a8"/>
    <w:uiPriority w:val="99"/>
    <w:unhideWhenUsed/>
    <w:rsid w:val="009F7934"/>
    <w:pPr>
      <w:tabs>
        <w:tab w:val="center" w:pos="4252"/>
        <w:tab w:val="right" w:pos="8504"/>
      </w:tabs>
      <w:snapToGrid w:val="0"/>
    </w:pPr>
  </w:style>
  <w:style w:type="character" w:customStyle="1" w:styleId="a8">
    <w:name w:val="フッター (文字)"/>
    <w:basedOn w:val="a0"/>
    <w:link w:val="a7"/>
    <w:uiPriority w:val="99"/>
    <w:rsid w:val="009F7934"/>
  </w:style>
  <w:style w:type="paragraph" w:styleId="a9">
    <w:name w:val="Balloon Text"/>
    <w:basedOn w:val="a"/>
    <w:link w:val="aa"/>
    <w:uiPriority w:val="99"/>
    <w:semiHidden/>
    <w:unhideWhenUsed/>
    <w:rsid w:val="002A43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43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BCD5E-3338-4D1A-AA03-1A0B18D8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3424</TotalTime>
  <Pages>6</Pages>
  <Words>731</Words>
  <Characters>4171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4810106</dc:creator>
  <cp:keywords/>
  <dc:description/>
  <cp:lastModifiedBy>Windows ユーザー</cp:lastModifiedBy>
  <cp:revision>100</cp:revision>
  <cp:lastPrinted>2025-05-20T07:30:00Z</cp:lastPrinted>
  <dcterms:created xsi:type="dcterms:W3CDTF">2022-05-20T02:29:00Z</dcterms:created>
  <dcterms:modified xsi:type="dcterms:W3CDTF">2025-05-22T05:29:00Z</dcterms:modified>
</cp:coreProperties>
</file>