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7A" w:rsidRDefault="00517933" w:rsidP="00827A4B">
      <w:pPr>
        <w:spacing w:line="3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令和７</w:t>
      </w:r>
      <w:r w:rsidR="004A5F34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年度</w:t>
      </w:r>
      <w:r w:rsidR="0001543B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（２０２</w:t>
      </w:r>
      <w:r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５</w:t>
      </w:r>
      <w:r w:rsidR="00087683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年度）</w:t>
      </w:r>
      <w:r w:rsidR="00827A4B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令和２年７月豪雨</w:t>
      </w:r>
      <w:r w:rsidR="00775BDD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被災文化財復旧</w:t>
      </w:r>
      <w:r w:rsidR="00C53481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情報発信</w:t>
      </w:r>
      <w:r w:rsidR="00775BDD" w:rsidRPr="00517933">
        <w:rPr>
          <w:rFonts w:ascii="HGS創英角ﾎﾟｯﾌﾟ体" w:eastAsia="HGS創英角ﾎﾟｯﾌﾟ体" w:hAnsi="HGS創英角ﾎﾟｯﾌﾟ体" w:hint="eastAsia"/>
          <w:spacing w:val="1"/>
          <w:w w:val="94"/>
          <w:kern w:val="0"/>
          <w:sz w:val="28"/>
          <w:fitText w:val="9520" w:id="-1251852288"/>
        </w:rPr>
        <w:t>出前授</w:t>
      </w:r>
      <w:r w:rsidR="00775BDD" w:rsidRPr="00517933">
        <w:rPr>
          <w:rFonts w:ascii="HGS創英角ﾎﾟｯﾌﾟ体" w:eastAsia="HGS創英角ﾎﾟｯﾌﾟ体" w:hAnsi="HGS創英角ﾎﾟｯﾌﾟ体" w:hint="eastAsia"/>
          <w:w w:val="94"/>
          <w:kern w:val="0"/>
          <w:sz w:val="28"/>
          <w:fitText w:val="9520" w:id="-1251852288"/>
        </w:rPr>
        <w:t>業</w:t>
      </w:r>
      <w:r w:rsidR="00775BDD" w:rsidRPr="004A5F34">
        <w:rPr>
          <w:rFonts w:ascii="HGS創英角ﾎﾟｯﾌﾟ体" w:eastAsia="HGS創英角ﾎﾟｯﾌﾟ体" w:hAnsi="HGS創英角ﾎﾟｯﾌﾟ体" w:hint="eastAsia"/>
          <w:sz w:val="28"/>
        </w:rPr>
        <w:t>開催校募集のお知らせ</w:t>
      </w:r>
    </w:p>
    <w:p w:rsidR="00827A4B" w:rsidRPr="00827A4B" w:rsidRDefault="00827A4B" w:rsidP="00827A4B">
      <w:pPr>
        <w:spacing w:line="3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</w:p>
    <w:p w:rsidR="00827A4B" w:rsidRDefault="005F5603" w:rsidP="00827A4B">
      <w:pPr>
        <w:spacing w:beforeLines="50" w:before="180" w:line="34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70ECC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54610</wp:posOffset>
                </wp:positionV>
                <wp:extent cx="6353175" cy="1171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171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4B83" id="正方形/長方形 4" o:spid="_x0000_s1026" style="position:absolute;left:0;text-align:left;margin-left:-7.2pt;margin-top:4.3pt;width:500.25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" filled="f" strokecolor="#1f4d78 [1604]" strokeweight="1pt"/>
            </w:pict>
          </mc:Fallback>
        </mc:AlternateContent>
      </w:r>
      <w:r w:rsidR="005E787B" w:rsidRPr="00770ECC">
        <w:rPr>
          <w:rFonts w:ascii="HG丸ｺﾞｼｯｸM-PRO" w:eastAsia="HG丸ｺﾞｼｯｸM-PRO" w:hAnsi="HG丸ｺﾞｼｯｸM-PRO" w:hint="eastAsia"/>
          <w:b/>
          <w:sz w:val="24"/>
        </w:rPr>
        <w:t>熊本県では、</w:t>
      </w:r>
      <w:r w:rsidR="00827A4B">
        <w:rPr>
          <w:rFonts w:ascii="HG丸ｺﾞｼｯｸM-PRO" w:eastAsia="HG丸ｺﾞｼｯｸM-PRO" w:hAnsi="HG丸ｺﾞｼｯｸM-PRO" w:hint="eastAsia"/>
          <w:b/>
          <w:sz w:val="24"/>
        </w:rPr>
        <w:t>令和２年７月豪雨</w:t>
      </w:r>
      <w:r w:rsidR="006D76D8">
        <w:rPr>
          <w:rFonts w:ascii="HG丸ｺﾞｼｯｸM-PRO" w:eastAsia="HG丸ｺﾞｼｯｸM-PRO" w:hAnsi="HG丸ｺﾞｼｯｸM-PRO" w:hint="eastAsia"/>
          <w:b/>
          <w:sz w:val="24"/>
        </w:rPr>
        <w:t>で被災した文化財の復旧を題材</w:t>
      </w:r>
      <w:r w:rsidR="00827A4B">
        <w:rPr>
          <w:rFonts w:ascii="HG丸ｺﾞｼｯｸM-PRO" w:eastAsia="HG丸ｺﾞｼｯｸM-PRO" w:hAnsi="HG丸ｺﾞｼｯｸM-PRO" w:hint="eastAsia"/>
          <w:b/>
          <w:sz w:val="24"/>
        </w:rPr>
        <w:t>にした出前授業を実施し</w:t>
      </w:r>
      <w:r w:rsidR="007A260A">
        <w:rPr>
          <w:rFonts w:ascii="HG丸ｺﾞｼｯｸM-PRO" w:eastAsia="HG丸ｺﾞｼｯｸM-PRO" w:hAnsi="HG丸ｺﾞｼｯｸM-PRO" w:hint="eastAsia"/>
          <w:b/>
          <w:sz w:val="24"/>
        </w:rPr>
        <w:t>ます。</w:t>
      </w:r>
      <w:r w:rsidR="005D1C3F">
        <w:rPr>
          <w:rFonts w:ascii="HG丸ｺﾞｼｯｸM-PRO" w:eastAsia="HG丸ｺﾞｼｯｸM-PRO" w:hAnsi="HG丸ｺﾞｼｯｸM-PRO" w:hint="eastAsia"/>
          <w:b/>
          <w:sz w:val="24"/>
        </w:rPr>
        <w:t>授業では、被災文化財の他にも、県内</w:t>
      </w:r>
      <w:r w:rsidR="00827A4B">
        <w:rPr>
          <w:rFonts w:ascii="HG丸ｺﾞｼｯｸM-PRO" w:eastAsia="HG丸ｺﾞｼｯｸM-PRO" w:hAnsi="HG丸ｺﾞｼｯｸM-PRO" w:hint="eastAsia"/>
          <w:b/>
          <w:sz w:val="24"/>
        </w:rPr>
        <w:t>の国宝「青井阿蘇神社」の魅力や子どもたちの住んでいる地域の文化財について学びます。</w:t>
      </w:r>
    </w:p>
    <w:p w:rsidR="00856620" w:rsidRDefault="00827A4B" w:rsidP="00827A4B">
      <w:pPr>
        <w:spacing w:line="34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令和２年７月豪雨</w:t>
      </w:r>
      <w:r w:rsidR="007A260A">
        <w:rPr>
          <w:rFonts w:ascii="HG丸ｺﾞｼｯｸM-PRO" w:eastAsia="HG丸ｺﾞｼｯｸM-PRO" w:hAnsi="HG丸ｺﾞｼｯｸM-PRO" w:hint="eastAsia"/>
          <w:b/>
          <w:sz w:val="24"/>
        </w:rPr>
        <w:t>と関連した学習の一環として、また、地域学習の導入やまとめの時間として</w:t>
      </w:r>
      <w:r>
        <w:rPr>
          <w:rFonts w:ascii="HG丸ｺﾞｼｯｸM-PRO" w:eastAsia="HG丸ｺﾞｼｯｸM-PRO" w:hAnsi="HG丸ｺﾞｼｯｸM-PRO" w:hint="eastAsia"/>
          <w:b/>
          <w:sz w:val="24"/>
        </w:rPr>
        <w:t>取り組んでみてはいかがでしょう</w:t>
      </w:r>
      <w:r w:rsidR="009C7E4B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:rsidR="00827A4B" w:rsidRPr="00827A4B" w:rsidRDefault="00827A4B" w:rsidP="00827A4B">
      <w:pPr>
        <w:spacing w:line="34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E787B" w:rsidRPr="001241D9" w:rsidRDefault="005E787B" w:rsidP="0085662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41D9">
        <w:rPr>
          <w:rFonts w:ascii="HG丸ｺﾞｼｯｸM-PRO" w:eastAsia="HG丸ｺﾞｼｯｸM-PRO" w:hAnsi="HG丸ｺﾞｼｯｸM-PRO" w:hint="eastAsia"/>
          <w:sz w:val="24"/>
        </w:rPr>
        <w:t>１　目　的</w:t>
      </w:r>
    </w:p>
    <w:p w:rsidR="00856620" w:rsidRPr="0025756C" w:rsidRDefault="005E787B" w:rsidP="0025756C">
      <w:pPr>
        <w:spacing w:line="340" w:lineRule="exact"/>
        <w:ind w:left="708" w:hangingChars="295" w:hanging="708"/>
        <w:rPr>
          <w:rFonts w:ascii="HG丸ｺﾞｼｯｸM-PRO" w:eastAsia="HG丸ｺﾞｼｯｸM-PRO" w:hAnsi="HG丸ｺﾞｼｯｸM-PRO"/>
          <w:sz w:val="24"/>
        </w:rPr>
      </w:pPr>
      <w:r w:rsidRPr="001241D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56620" w:rsidRPr="001241D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A35B1">
        <w:rPr>
          <w:rFonts w:ascii="HG丸ｺﾞｼｯｸM-PRO" w:eastAsia="HG丸ｺﾞｼｯｸM-PRO" w:hAnsi="HG丸ｺﾞｼｯｸM-PRO" w:hint="eastAsia"/>
          <w:sz w:val="24"/>
          <w:szCs w:val="28"/>
        </w:rPr>
        <w:t>令和２年７月豪雨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で被災した文化財の復旧に向けた取組み</w:t>
      </w:r>
      <w:r w:rsidR="0025756C">
        <w:rPr>
          <w:rFonts w:ascii="HG丸ｺﾞｼｯｸM-PRO" w:eastAsia="HG丸ｺﾞｼｯｸM-PRO" w:hAnsi="HG丸ｺﾞｼｯｸM-PRO" w:hint="eastAsia"/>
          <w:sz w:val="24"/>
          <w:szCs w:val="28"/>
        </w:rPr>
        <w:t>や自分たちの地域の文化財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について知ることで、文化財を宝として守り受け継いでいこうとする心を育てる。</w:t>
      </w:r>
    </w:p>
    <w:p w:rsidR="00B5162B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２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実施日</w:t>
      </w:r>
    </w:p>
    <w:p w:rsidR="008A1458" w:rsidRDefault="00B5162B" w:rsidP="00856620">
      <w:pPr>
        <w:spacing w:line="3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以下の</w:t>
      </w:r>
      <w:r w:rsidR="006A27A5">
        <w:rPr>
          <w:rFonts w:ascii="HG丸ｺﾞｼｯｸM-PRO" w:eastAsia="HG丸ｺﾞｼｯｸM-PRO" w:hAnsi="HG丸ｺﾞｼｯｸM-PRO" w:hint="eastAsia"/>
          <w:sz w:val="24"/>
          <w:szCs w:val="28"/>
        </w:rPr>
        <w:t>いずれかの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期間の</w:t>
      </w:r>
      <w:r w:rsidR="004A5F34">
        <w:rPr>
          <w:rFonts w:ascii="HG丸ｺﾞｼｯｸM-PRO" w:eastAsia="HG丸ｺﾞｼｯｸM-PRO" w:hAnsi="HG丸ｺﾞｼｯｸM-PRO" w:hint="eastAsia"/>
          <w:sz w:val="24"/>
          <w:szCs w:val="28"/>
        </w:rPr>
        <w:t>うち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１日（１単位時間）　</w:t>
      </w:r>
    </w:p>
    <w:p w:rsidR="009E2982" w:rsidRPr="003F6552" w:rsidRDefault="006D76D8" w:rsidP="00E14FC9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3F6552">
        <w:rPr>
          <w:rFonts w:ascii="HG丸ｺﾞｼｯｸM-PRO" w:eastAsia="HG丸ｺﾞｼｯｸM-PRO" w:hAnsi="HG丸ｺﾞｼｯｸM-PRO" w:hint="eastAsia"/>
          <w:sz w:val="24"/>
        </w:rPr>
        <w:t>（第1</w:t>
      </w:r>
      <w:r w:rsidR="009E2982" w:rsidRPr="003F6552">
        <w:rPr>
          <w:rFonts w:ascii="HG丸ｺﾞｼｯｸM-PRO" w:eastAsia="HG丸ｺﾞｼｯｸM-PRO" w:hAnsi="HG丸ｺﾞｼｯｸM-PRO" w:hint="eastAsia"/>
          <w:sz w:val="24"/>
        </w:rPr>
        <w:t>期）</w:t>
      </w:r>
      <w:r w:rsidR="00B5162B" w:rsidRPr="003F6552">
        <w:rPr>
          <w:rFonts w:ascii="HG丸ｺﾞｼｯｸM-PRO" w:eastAsia="HG丸ｺﾞｼｯｸM-PRO" w:hAnsi="HG丸ｺﾞｼｯｸM-PRO" w:hint="eastAsia"/>
          <w:sz w:val="24"/>
        </w:rPr>
        <w:t>令和</w:t>
      </w:r>
      <w:r w:rsidR="00517933" w:rsidRPr="003F6552">
        <w:rPr>
          <w:rFonts w:ascii="HG丸ｺﾞｼｯｸM-PRO" w:eastAsia="HG丸ｺﾞｼｯｸM-PRO" w:hAnsi="HG丸ｺﾞｼｯｸM-PRO" w:hint="eastAsia"/>
          <w:sz w:val="24"/>
        </w:rPr>
        <w:t>７</w:t>
      </w:r>
      <w:r w:rsidRPr="003F6552">
        <w:rPr>
          <w:rFonts w:ascii="HG丸ｺﾞｼｯｸM-PRO" w:eastAsia="HG丸ｺﾞｼｯｸM-PRO" w:hAnsi="HG丸ｺﾞｼｯｸM-PRO" w:hint="eastAsia"/>
          <w:sz w:val="24"/>
        </w:rPr>
        <w:t>年</w:t>
      </w:r>
      <w:r w:rsidR="00AD1067" w:rsidRPr="003F6552">
        <w:rPr>
          <w:rFonts w:ascii="HG丸ｺﾞｼｯｸM-PRO" w:eastAsia="HG丸ｺﾞｼｯｸM-PRO" w:hAnsi="HG丸ｺﾞｼｯｸM-PRO" w:hint="eastAsia"/>
          <w:sz w:val="24"/>
        </w:rPr>
        <w:t>７</w:t>
      </w:r>
      <w:r w:rsidR="00B5162B" w:rsidRPr="003F6552">
        <w:rPr>
          <w:rFonts w:ascii="HG丸ｺﾞｼｯｸM-PRO" w:eastAsia="HG丸ｺﾞｼｯｸM-PRO" w:hAnsi="HG丸ｺﾞｼｯｸM-PRO" w:hint="eastAsia"/>
          <w:sz w:val="24"/>
        </w:rPr>
        <w:t>月</w:t>
      </w:r>
      <w:r w:rsidR="00AD1067" w:rsidRPr="003F6552">
        <w:rPr>
          <w:rFonts w:ascii="HG丸ｺﾞｼｯｸM-PRO" w:eastAsia="HG丸ｺﾞｼｯｸM-PRO" w:hAnsi="HG丸ｺﾞｼｯｸM-PRO" w:hint="eastAsia"/>
          <w:sz w:val="24"/>
        </w:rPr>
        <w:t>１</w:t>
      </w:r>
      <w:r w:rsidR="009E2982" w:rsidRPr="003F6552">
        <w:rPr>
          <w:rFonts w:ascii="HG丸ｺﾞｼｯｸM-PRO" w:eastAsia="HG丸ｺﾞｼｯｸM-PRO" w:hAnsi="HG丸ｺﾞｼｯｸM-PRO" w:hint="eastAsia"/>
          <w:sz w:val="24"/>
        </w:rPr>
        <w:t>日（</w:t>
      </w:r>
      <w:r w:rsidRPr="003F6552">
        <w:rPr>
          <w:rFonts w:ascii="HG丸ｺﾞｼｯｸM-PRO" w:eastAsia="HG丸ｺﾞｼｯｸM-PRO" w:hAnsi="HG丸ｺﾞｼｯｸM-PRO" w:hint="eastAsia"/>
          <w:sz w:val="24"/>
        </w:rPr>
        <w:t>月</w:t>
      </w:r>
      <w:r w:rsidR="009E2982" w:rsidRPr="003F6552">
        <w:rPr>
          <w:rFonts w:ascii="HG丸ｺﾞｼｯｸM-PRO" w:eastAsia="HG丸ｺﾞｼｯｸM-PRO" w:hAnsi="HG丸ｺﾞｼｯｸM-PRO" w:hint="eastAsia"/>
          <w:sz w:val="24"/>
        </w:rPr>
        <w:t>）～</w:t>
      </w:r>
      <w:r w:rsidR="0025756C" w:rsidRPr="003F655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5162B" w:rsidRPr="003F6552">
        <w:rPr>
          <w:rFonts w:ascii="HG丸ｺﾞｼｯｸM-PRO" w:eastAsia="HG丸ｺﾞｼｯｸM-PRO" w:hAnsi="HG丸ｺﾞｼｯｸM-PRO" w:hint="eastAsia"/>
          <w:sz w:val="24"/>
        </w:rPr>
        <w:t>令和</w:t>
      </w:r>
      <w:r w:rsidR="00517933" w:rsidRPr="003F6552">
        <w:rPr>
          <w:rFonts w:ascii="HG丸ｺﾞｼｯｸM-PRO" w:eastAsia="HG丸ｺﾞｼｯｸM-PRO" w:hAnsi="HG丸ｺﾞｼｯｸM-PRO" w:hint="eastAsia"/>
          <w:sz w:val="24"/>
        </w:rPr>
        <w:t>７</w:t>
      </w:r>
      <w:r w:rsidRPr="003F6552">
        <w:rPr>
          <w:rFonts w:ascii="HG丸ｺﾞｼｯｸM-PRO" w:eastAsia="HG丸ｺﾞｼｯｸM-PRO" w:hAnsi="HG丸ｺﾞｼｯｸM-PRO" w:hint="eastAsia"/>
          <w:sz w:val="24"/>
        </w:rPr>
        <w:t>年</w:t>
      </w:r>
      <w:r w:rsidR="00AD1067" w:rsidRPr="003F6552">
        <w:rPr>
          <w:rFonts w:ascii="HG丸ｺﾞｼｯｸM-PRO" w:eastAsia="HG丸ｺﾞｼｯｸM-PRO" w:hAnsi="HG丸ｺﾞｼｯｸM-PRO" w:hint="eastAsia"/>
          <w:sz w:val="24"/>
        </w:rPr>
        <w:t>９</w:t>
      </w:r>
      <w:r w:rsidRPr="003F6552">
        <w:rPr>
          <w:rFonts w:ascii="HG丸ｺﾞｼｯｸM-PRO" w:eastAsia="HG丸ｺﾞｼｯｸM-PRO" w:hAnsi="HG丸ｺﾞｼｯｸM-PRO" w:hint="eastAsia"/>
          <w:sz w:val="24"/>
        </w:rPr>
        <w:t>月</w:t>
      </w:r>
      <w:r w:rsidR="00193200">
        <w:rPr>
          <w:rFonts w:ascii="HG丸ｺﾞｼｯｸM-PRO" w:eastAsia="HG丸ｺﾞｼｯｸM-PRO" w:hAnsi="HG丸ｺﾞｼｯｸM-PRO" w:hint="eastAsia"/>
          <w:sz w:val="24"/>
        </w:rPr>
        <w:t>３０日（火</w:t>
      </w:r>
      <w:r w:rsidR="0073568C" w:rsidRPr="003F655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D76D8" w:rsidRPr="003F6552" w:rsidRDefault="009E2982" w:rsidP="00E14FC9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3F655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D76D8" w:rsidRPr="003F6552">
        <w:rPr>
          <w:rFonts w:ascii="HG丸ｺﾞｼｯｸM-PRO" w:eastAsia="HG丸ｺﾞｼｯｸM-PRO" w:hAnsi="HG丸ｺﾞｼｯｸM-PRO" w:hint="eastAsia"/>
          <w:sz w:val="24"/>
        </w:rPr>
        <w:t>（第2</w:t>
      </w:r>
      <w:r w:rsidRPr="003F6552">
        <w:rPr>
          <w:rFonts w:ascii="HG丸ｺﾞｼｯｸM-PRO" w:eastAsia="HG丸ｺﾞｼｯｸM-PRO" w:hAnsi="HG丸ｺﾞｼｯｸM-PRO" w:hint="eastAsia"/>
          <w:sz w:val="24"/>
        </w:rPr>
        <w:t>期）</w:t>
      </w:r>
      <w:r w:rsidR="00A31DD1" w:rsidRPr="003F6552">
        <w:rPr>
          <w:rFonts w:ascii="HG丸ｺﾞｼｯｸM-PRO" w:eastAsia="HG丸ｺﾞｼｯｸM-PRO" w:hAnsi="HG丸ｺﾞｼｯｸM-PRO" w:hint="eastAsia"/>
          <w:sz w:val="24"/>
        </w:rPr>
        <w:t>令和</w:t>
      </w:r>
      <w:r w:rsidR="00517933" w:rsidRPr="003F6552">
        <w:rPr>
          <w:rFonts w:ascii="HG丸ｺﾞｼｯｸM-PRO" w:eastAsia="HG丸ｺﾞｼｯｸM-PRO" w:hAnsi="HG丸ｺﾞｼｯｸM-PRO" w:hint="eastAsia"/>
          <w:sz w:val="24"/>
        </w:rPr>
        <w:t>７</w:t>
      </w:r>
      <w:r w:rsidR="006D76D8" w:rsidRPr="003F6552">
        <w:rPr>
          <w:rFonts w:ascii="HG丸ｺﾞｼｯｸM-PRO" w:eastAsia="HG丸ｺﾞｼｯｸM-PRO" w:hAnsi="HG丸ｺﾞｼｯｸM-PRO" w:hint="eastAsia"/>
          <w:sz w:val="24"/>
        </w:rPr>
        <w:t>年</w:t>
      </w:r>
      <w:r w:rsidR="00193200">
        <w:rPr>
          <w:rFonts w:ascii="HG丸ｺﾞｼｯｸM-PRO" w:eastAsia="HG丸ｺﾞｼｯｸM-PRO" w:hAnsi="HG丸ｺﾞｼｯｸM-PRO" w:hint="eastAsia"/>
          <w:sz w:val="24"/>
        </w:rPr>
        <w:t>１０</w:t>
      </w:r>
      <w:r w:rsidR="006D76D8" w:rsidRPr="003F6552">
        <w:rPr>
          <w:rFonts w:ascii="HG丸ｺﾞｼｯｸM-PRO" w:eastAsia="HG丸ｺﾞｼｯｸM-PRO" w:hAnsi="HG丸ｺﾞｼｯｸM-PRO" w:hint="eastAsia"/>
          <w:sz w:val="24"/>
        </w:rPr>
        <w:t>月</w:t>
      </w:r>
      <w:r w:rsidR="00193200">
        <w:rPr>
          <w:rFonts w:ascii="HG丸ｺﾞｼｯｸM-PRO" w:eastAsia="HG丸ｺﾞｼｯｸM-PRO" w:hAnsi="HG丸ｺﾞｼｯｸM-PRO" w:hint="eastAsia"/>
          <w:sz w:val="24"/>
        </w:rPr>
        <w:t>１日（水</w:t>
      </w:r>
      <w:r w:rsidR="006D76D8" w:rsidRPr="003F6552">
        <w:rPr>
          <w:rFonts w:ascii="HG丸ｺﾞｼｯｸM-PRO" w:eastAsia="HG丸ｺﾞｼｯｸM-PRO" w:hAnsi="HG丸ｺﾞｼｯｸM-PRO" w:hint="eastAsia"/>
          <w:sz w:val="24"/>
        </w:rPr>
        <w:t>）～令和</w:t>
      </w:r>
      <w:r w:rsidR="00517933" w:rsidRPr="003F6552">
        <w:rPr>
          <w:rFonts w:ascii="HG丸ｺﾞｼｯｸM-PRO" w:eastAsia="HG丸ｺﾞｼｯｸM-PRO" w:hAnsi="HG丸ｺﾞｼｯｸM-PRO" w:hint="eastAsia"/>
          <w:sz w:val="24"/>
        </w:rPr>
        <w:t>７</w:t>
      </w:r>
      <w:r w:rsidR="006D76D8" w:rsidRPr="003F6552">
        <w:rPr>
          <w:rFonts w:ascii="HG丸ｺﾞｼｯｸM-PRO" w:eastAsia="HG丸ｺﾞｼｯｸM-PRO" w:hAnsi="HG丸ｺﾞｼｯｸM-PRO" w:hint="eastAsia"/>
          <w:sz w:val="24"/>
        </w:rPr>
        <w:t>年12月</w:t>
      </w:r>
      <w:r w:rsidR="003F6552">
        <w:rPr>
          <w:rFonts w:ascii="HG丸ｺﾞｼｯｸM-PRO" w:eastAsia="HG丸ｺﾞｼｯｸM-PRO" w:hAnsi="HG丸ｺﾞｼｯｸM-PRO" w:hint="eastAsia"/>
          <w:sz w:val="24"/>
        </w:rPr>
        <w:t>19</w:t>
      </w:r>
      <w:r w:rsidR="00AD1067" w:rsidRPr="003F6552">
        <w:rPr>
          <w:rFonts w:ascii="HG丸ｺﾞｼｯｸM-PRO" w:eastAsia="HG丸ｺﾞｼｯｸM-PRO" w:hAnsi="HG丸ｺﾞｼｯｸM-PRO" w:hint="eastAsia"/>
          <w:sz w:val="24"/>
        </w:rPr>
        <w:t>日（金</w:t>
      </w:r>
      <w:r w:rsidR="008A1458" w:rsidRPr="003F655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3568C" w:rsidRPr="003F6552" w:rsidRDefault="006D76D8" w:rsidP="00E14FC9">
      <w:pPr>
        <w:spacing w:line="400" w:lineRule="exact"/>
        <w:rPr>
          <w:rFonts w:ascii="HG丸ｺﾞｼｯｸM-PRO" w:eastAsia="HG丸ｺﾞｼｯｸM-PRO" w:hAnsi="HG丸ｺﾞｼｯｸM-PRO"/>
          <w:szCs w:val="20"/>
        </w:rPr>
      </w:pPr>
      <w:r w:rsidRPr="003F6552">
        <w:rPr>
          <w:rFonts w:ascii="HG丸ｺﾞｼｯｸM-PRO" w:eastAsia="HG丸ｺﾞｼｯｸM-PRO" w:hAnsi="HG丸ｺﾞｼｯｸM-PRO" w:hint="eastAsia"/>
          <w:sz w:val="24"/>
        </w:rPr>
        <w:t xml:space="preserve">　　　（第3期）令和</w:t>
      </w:r>
      <w:r w:rsidR="00517933" w:rsidRPr="003F6552">
        <w:rPr>
          <w:rFonts w:ascii="HG丸ｺﾞｼｯｸM-PRO" w:eastAsia="HG丸ｺﾞｼｯｸM-PRO" w:hAnsi="HG丸ｺﾞｼｯｸM-PRO" w:hint="eastAsia"/>
          <w:sz w:val="24"/>
        </w:rPr>
        <w:t>８</w:t>
      </w:r>
      <w:r w:rsidRPr="003F6552">
        <w:rPr>
          <w:rFonts w:ascii="HG丸ｺﾞｼｯｸM-PRO" w:eastAsia="HG丸ｺﾞｼｯｸM-PRO" w:hAnsi="HG丸ｺﾞｼｯｸM-PRO" w:hint="eastAsia"/>
          <w:sz w:val="24"/>
        </w:rPr>
        <w:t>年</w:t>
      </w:r>
      <w:r w:rsidR="00AD1067" w:rsidRPr="003F6552">
        <w:rPr>
          <w:rFonts w:ascii="HG丸ｺﾞｼｯｸM-PRO" w:eastAsia="HG丸ｺﾞｼｯｸM-PRO" w:hAnsi="HG丸ｺﾞｼｯｸM-PRO" w:hint="eastAsia"/>
          <w:sz w:val="24"/>
        </w:rPr>
        <w:t>１</w:t>
      </w:r>
      <w:r w:rsidRPr="003F6552">
        <w:rPr>
          <w:rFonts w:ascii="HG丸ｺﾞｼｯｸM-PRO" w:eastAsia="HG丸ｺﾞｼｯｸM-PRO" w:hAnsi="HG丸ｺﾞｼｯｸM-PRO" w:hint="eastAsia"/>
          <w:sz w:val="24"/>
        </w:rPr>
        <w:t>月</w:t>
      </w:r>
      <w:r w:rsidR="00193200">
        <w:rPr>
          <w:rFonts w:ascii="HG丸ｺﾞｼｯｸM-PRO" w:eastAsia="HG丸ｺﾞｼｯｸM-PRO" w:hAnsi="HG丸ｺﾞｼｯｸM-PRO" w:hint="eastAsia"/>
          <w:sz w:val="24"/>
        </w:rPr>
        <w:t>８</w:t>
      </w:r>
      <w:r w:rsidR="00963704" w:rsidRPr="003F6552">
        <w:rPr>
          <w:rFonts w:ascii="HG丸ｺﾞｼｯｸM-PRO" w:eastAsia="HG丸ｺﾞｼｯｸM-PRO" w:hAnsi="HG丸ｺﾞｼｯｸM-PRO" w:hint="eastAsia"/>
          <w:sz w:val="24"/>
        </w:rPr>
        <w:t>日（火</w:t>
      </w:r>
      <w:r w:rsidRPr="003F6552">
        <w:rPr>
          <w:rFonts w:ascii="HG丸ｺﾞｼｯｸM-PRO" w:eastAsia="HG丸ｺﾞｼｯｸM-PRO" w:hAnsi="HG丸ｺﾞｼｯｸM-PRO" w:hint="eastAsia"/>
          <w:sz w:val="24"/>
        </w:rPr>
        <w:t>）～令和</w:t>
      </w:r>
      <w:r w:rsidR="00517933" w:rsidRPr="003F6552">
        <w:rPr>
          <w:rFonts w:ascii="HG丸ｺﾞｼｯｸM-PRO" w:eastAsia="HG丸ｺﾞｼｯｸM-PRO" w:hAnsi="HG丸ｺﾞｼｯｸM-PRO" w:hint="eastAsia"/>
          <w:sz w:val="24"/>
        </w:rPr>
        <w:t>８</w:t>
      </w:r>
      <w:r w:rsidRPr="003F6552">
        <w:rPr>
          <w:rFonts w:ascii="HG丸ｺﾞｼｯｸM-PRO" w:eastAsia="HG丸ｺﾞｼｯｸM-PRO" w:hAnsi="HG丸ｺﾞｼｯｸM-PRO" w:hint="eastAsia"/>
          <w:sz w:val="24"/>
        </w:rPr>
        <w:t>年</w:t>
      </w:r>
      <w:r w:rsidR="00AD1067" w:rsidRPr="003F6552">
        <w:rPr>
          <w:rFonts w:ascii="HG丸ｺﾞｼｯｸM-PRO" w:eastAsia="HG丸ｺﾞｼｯｸM-PRO" w:hAnsi="HG丸ｺﾞｼｯｸM-PRO" w:hint="eastAsia"/>
          <w:sz w:val="24"/>
        </w:rPr>
        <w:t>３</w:t>
      </w:r>
      <w:r w:rsidRPr="003F6552">
        <w:rPr>
          <w:rFonts w:ascii="HG丸ｺﾞｼｯｸM-PRO" w:eastAsia="HG丸ｺﾞｼｯｸM-PRO" w:hAnsi="HG丸ｺﾞｼｯｸM-PRO" w:hint="eastAsia"/>
          <w:sz w:val="24"/>
        </w:rPr>
        <w:t>月</w:t>
      </w:r>
      <w:r w:rsidR="003F6552">
        <w:rPr>
          <w:rFonts w:ascii="HG丸ｺﾞｼｯｸM-PRO" w:eastAsia="HG丸ｺﾞｼｯｸM-PRO" w:hAnsi="HG丸ｺﾞｼｯｸM-PRO" w:hint="eastAsia"/>
          <w:sz w:val="24"/>
        </w:rPr>
        <w:t>６</w:t>
      </w:r>
      <w:r w:rsidRPr="003F6552">
        <w:rPr>
          <w:rFonts w:ascii="HG丸ｺﾞｼｯｸM-PRO" w:eastAsia="HG丸ｺﾞｼｯｸM-PRO" w:hAnsi="HG丸ｺﾞｼｯｸM-PRO" w:hint="eastAsia"/>
          <w:sz w:val="24"/>
        </w:rPr>
        <w:t>日（金）</w:t>
      </w:r>
      <w:r w:rsidR="0073568C" w:rsidRPr="003F6552">
        <w:rPr>
          <w:rFonts w:ascii="HG丸ｺﾞｼｯｸM-PRO" w:eastAsia="HG丸ｺﾞｼｯｸM-PRO" w:hAnsi="HG丸ｺﾞｼｯｸM-PRO" w:hint="eastAsia"/>
          <w:szCs w:val="20"/>
        </w:rPr>
        <w:t xml:space="preserve">　　　</w:t>
      </w:r>
    </w:p>
    <w:p w:rsidR="00C53481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対象者</w:t>
      </w:r>
    </w:p>
    <w:p w:rsidR="00770ECC" w:rsidRDefault="00827A4B" w:rsidP="005F5603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球磨川流域</w:t>
      </w:r>
      <w:r w:rsidR="00F63A37">
        <w:rPr>
          <w:rFonts w:ascii="HG丸ｺﾞｼｯｸM-PRO" w:eastAsia="HG丸ｺﾞｼｯｸM-PRO" w:hAnsi="HG丸ｺﾞｼｯｸM-PRO" w:hint="eastAsia"/>
          <w:sz w:val="24"/>
          <w:szCs w:val="28"/>
        </w:rPr>
        <w:t>市町村</w:t>
      </w:r>
      <w:r w:rsidR="00C53481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の小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・中</w:t>
      </w:r>
      <w:r w:rsidR="00C53481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学生</w:t>
      </w:r>
    </w:p>
    <w:p w:rsidR="00425EC6" w:rsidRPr="001241D9" w:rsidRDefault="00C53481" w:rsidP="00602CEE">
      <w:pPr>
        <w:spacing w:line="340" w:lineRule="exact"/>
        <w:ind w:leftChars="350" w:left="735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B5162B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１学級または１学年単位での実施とします</w:t>
      </w:r>
      <w:r w:rsidR="00AB00D6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733CB2">
        <w:rPr>
          <w:rFonts w:ascii="HG丸ｺﾞｼｯｸM-PRO" w:eastAsia="HG丸ｺﾞｼｯｸM-PRO" w:hAnsi="HG丸ｺﾞｼｯｸM-PRO" w:hint="eastAsia"/>
          <w:sz w:val="24"/>
          <w:szCs w:val="28"/>
        </w:rPr>
        <w:t>小規模校においては、複数学年での実施も可能です。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856620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主　催</w:t>
      </w:r>
    </w:p>
    <w:p w:rsidR="00856620" w:rsidRPr="001241D9" w:rsidRDefault="00856620" w:rsidP="00856620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熊本県教育庁教育総務局文化課</w:t>
      </w:r>
    </w:p>
    <w:p w:rsidR="001B76D7" w:rsidRPr="001241D9" w:rsidRDefault="001B76D7" w:rsidP="00856620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※文化課の職員が、学校を訪問して授業を行います。</w:t>
      </w:r>
    </w:p>
    <w:p w:rsidR="00856620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５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費　用</w:t>
      </w:r>
    </w:p>
    <w:p w:rsidR="00B5162B" w:rsidRPr="001241D9" w:rsidRDefault="00856620" w:rsidP="00856620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開催校の負担はありません。</w:t>
      </w:r>
    </w:p>
    <w:p w:rsidR="00B5162B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６　応募方法</w:t>
      </w:r>
    </w:p>
    <w:p w:rsidR="00DB3702" w:rsidRDefault="00B5162B" w:rsidP="003F6552">
      <w:pPr>
        <w:spacing w:line="340" w:lineRule="exact"/>
        <w:ind w:leftChars="100" w:left="570" w:hangingChars="150" w:hanging="36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別紙開催希望票にて</w:t>
      </w:r>
      <w:r w:rsidR="00F35E9E">
        <w:rPr>
          <w:rFonts w:ascii="HG丸ｺﾞｼｯｸM-PRO" w:eastAsia="HG丸ｺﾞｼｯｸM-PRO" w:hAnsi="HG丸ｺﾞｼｯｸM-PRO" w:hint="eastAsia"/>
          <w:sz w:val="24"/>
          <w:szCs w:val="28"/>
        </w:rPr>
        <w:t>、県文化課</w:t>
      </w:r>
      <w:r w:rsidR="00F40353">
        <w:rPr>
          <w:rFonts w:ascii="HG丸ｺﾞｼｯｸM-PRO" w:eastAsia="HG丸ｺﾞｼｯｸM-PRO" w:hAnsi="HG丸ｺﾞｼｯｸM-PRO" w:hint="eastAsia"/>
          <w:sz w:val="24"/>
          <w:szCs w:val="28"/>
        </w:rPr>
        <w:t>に直接メールで</w:t>
      </w:r>
      <w:r w:rsidR="00F35E9E">
        <w:rPr>
          <w:rFonts w:ascii="HG丸ｺﾞｼｯｸM-PRO" w:eastAsia="HG丸ｺﾞｼｯｸM-PRO" w:hAnsi="HG丸ｺﾞｼｯｸM-PRO" w:hint="eastAsia"/>
          <w:sz w:val="24"/>
          <w:szCs w:val="28"/>
        </w:rPr>
        <w:t>提出</w:t>
      </w: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お申込みください。</w:t>
      </w:r>
    </w:p>
    <w:p w:rsidR="00770ECC" w:rsidRPr="003F6552" w:rsidRDefault="00425EC6" w:rsidP="00DB3702">
      <w:pPr>
        <w:spacing w:line="340" w:lineRule="exact"/>
        <w:ind w:leftChars="200" w:left="420" w:firstLineChars="100" w:firstLine="241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（提出締切：</w:t>
      </w:r>
      <w:r w:rsidR="006D76D8"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令和</w:t>
      </w:r>
      <w:r w:rsidR="003F6552">
        <w:rPr>
          <w:rFonts w:ascii="HG丸ｺﾞｼｯｸM-PRO" w:eastAsia="HG丸ｺﾞｼｯｸM-PRO" w:hAnsi="HG丸ｺﾞｼｯｸM-PRO" w:hint="eastAsia"/>
          <w:b/>
          <w:sz w:val="24"/>
          <w:szCs w:val="28"/>
        </w:rPr>
        <w:t>７</w:t>
      </w:r>
      <w:r w:rsidR="006D76D8"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年</w:t>
      </w:r>
      <w:r w:rsidR="00DC271D"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５</w:t>
      </w:r>
      <w:r w:rsidR="006D76D8"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月</w:t>
      </w:r>
      <w:r w:rsidR="003F6552">
        <w:rPr>
          <w:rFonts w:ascii="HG丸ｺﾞｼｯｸM-PRO" w:eastAsia="HG丸ｺﾞｼｯｸM-PRO" w:hAnsi="HG丸ｺﾞｼｯｸM-PRO" w:hint="eastAsia"/>
          <w:b/>
          <w:sz w:val="24"/>
          <w:szCs w:val="28"/>
        </w:rPr>
        <w:t>３０</w:t>
      </w:r>
      <w:r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日（</w:t>
      </w:r>
      <w:r w:rsidR="00E65D07"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金</w:t>
      </w:r>
      <w:r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>）</w:t>
      </w:r>
      <w:r w:rsidR="00770ECC" w:rsidRPr="00DF4449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）　</w:t>
      </w:r>
      <w:r w:rsidR="00770EC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</w:p>
    <w:p w:rsidR="00770ECC" w:rsidRPr="00770ECC" w:rsidRDefault="00770ECC" w:rsidP="00770EC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 xml:space="preserve">　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</w:rPr>
        <w:t xml:space="preserve">　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※</w:t>
      </w:r>
      <w:r w:rsidRPr="00770ECC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予定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数</w:t>
      </w:r>
      <w:r w:rsidR="00827A4B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（８</w:t>
      </w:r>
      <w:r w:rsidR="00EA47F6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校程度）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に達した時点で募集は終了とさせていただきます。</w:t>
      </w:r>
    </w:p>
    <w:p w:rsidR="00425EC6" w:rsidRPr="001241D9" w:rsidRDefault="00EA47F6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７　その他</w:t>
      </w:r>
      <w:bookmarkStart w:id="0" w:name="_GoBack"/>
      <w:bookmarkEnd w:id="0"/>
    </w:p>
    <w:tbl>
      <w:tblPr>
        <w:tblpPr w:leftFromText="142" w:rightFromText="142" w:vertAnchor="text" w:horzAnchor="margin" w:tblpXSpec="right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8"/>
      </w:tblGrid>
      <w:tr w:rsidR="00DF4449" w:rsidRPr="006D76D8" w:rsidTr="00611221">
        <w:trPr>
          <w:trHeight w:val="169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49" w:rsidRPr="006D76D8" w:rsidRDefault="00DF4449" w:rsidP="0061122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>【お問合せ先】</w:t>
            </w:r>
          </w:p>
          <w:p w:rsidR="00DF4449" w:rsidRPr="006D76D8" w:rsidRDefault="00DF4449" w:rsidP="0061122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 w:cs="Times New Roman"/>
                <w:spacing w:val="16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 xml:space="preserve">　熊本県</w:t>
            </w:r>
            <w:r w:rsidR="00611221">
              <w:rPr>
                <w:rFonts w:ascii="メイリオ" w:eastAsia="メイリオ" w:hAnsi="メイリオ" w:hint="eastAsia"/>
                <w:szCs w:val="24"/>
              </w:rPr>
              <w:t>文化財資料室（</w:t>
            </w:r>
            <w:r>
              <w:rPr>
                <w:rFonts w:ascii="メイリオ" w:eastAsia="メイリオ" w:hAnsi="メイリオ" w:hint="eastAsia"/>
                <w:szCs w:val="24"/>
              </w:rPr>
              <w:t>教育庁文化課文化財調査班</w:t>
            </w:r>
            <w:r w:rsidR="00611221">
              <w:rPr>
                <w:rFonts w:ascii="メイリオ" w:eastAsia="メイリオ" w:hAnsi="メイリオ" w:hint="eastAsia"/>
                <w:szCs w:val="24"/>
              </w:rPr>
              <w:t>）</w:t>
            </w:r>
          </w:p>
          <w:p w:rsidR="006E212D" w:rsidRPr="00611221" w:rsidRDefault="00DF4449" w:rsidP="0061122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 w:hint="eastAsia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 xml:space="preserve">　〒</w:t>
            </w:r>
            <w:r w:rsidRPr="006D76D8">
              <w:rPr>
                <w:rFonts w:ascii="メイリオ" w:eastAsia="メイリオ" w:hAnsi="メイリオ"/>
                <w:szCs w:val="24"/>
              </w:rPr>
              <w:t xml:space="preserve"> 86</w:t>
            </w:r>
            <w:r>
              <w:rPr>
                <w:rFonts w:ascii="メイリオ" w:eastAsia="メイリオ" w:hAnsi="メイリオ" w:hint="eastAsia"/>
                <w:szCs w:val="24"/>
              </w:rPr>
              <w:t>1</w:t>
            </w:r>
            <w:r w:rsidRPr="006D76D8">
              <w:rPr>
                <w:rFonts w:ascii="メイリオ" w:eastAsia="メイリオ" w:hAnsi="メイリオ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Cs w:val="24"/>
              </w:rPr>
              <w:t>4215</w:t>
            </w:r>
            <w:r w:rsidRPr="006D76D8">
              <w:rPr>
                <w:rFonts w:ascii="メイリオ" w:eastAsia="メイリオ" w:hAnsi="メイリオ"/>
                <w:szCs w:val="24"/>
              </w:rPr>
              <w:t xml:space="preserve"> </w:t>
            </w:r>
            <w:r w:rsidRPr="006D76D8">
              <w:rPr>
                <w:rFonts w:ascii="メイリオ" w:eastAsia="メイリオ" w:hAnsi="メイリオ" w:hint="eastAsia"/>
                <w:szCs w:val="24"/>
              </w:rPr>
              <w:t>熊本市</w:t>
            </w:r>
            <w:r>
              <w:rPr>
                <w:rFonts w:ascii="メイリオ" w:eastAsia="メイリオ" w:hAnsi="メイリオ" w:hint="eastAsia"/>
                <w:szCs w:val="24"/>
              </w:rPr>
              <w:t>南区城南町沈目１６６７</w:t>
            </w:r>
          </w:p>
          <w:p w:rsidR="00DF4449" w:rsidRDefault="00DF4449" w:rsidP="00611221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ascii="メイリオ" w:eastAsia="メイリオ" w:hAnsi="メイリオ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>℡</w:t>
            </w:r>
            <w:r w:rsidRPr="006D76D8">
              <w:rPr>
                <w:rFonts w:ascii="メイリオ" w:eastAsia="メイリオ" w:hAnsi="メイリオ"/>
                <w:szCs w:val="24"/>
              </w:rPr>
              <w:t xml:space="preserve"> 096</w:t>
            </w:r>
            <w:r>
              <w:rPr>
                <w:rFonts w:ascii="メイリオ" w:eastAsia="メイリオ" w:hAnsi="メイリオ" w:hint="eastAsia"/>
                <w:szCs w:val="24"/>
              </w:rPr>
              <w:t>4</w:t>
            </w:r>
            <w:r w:rsidRPr="006D76D8">
              <w:rPr>
                <w:rFonts w:ascii="メイリオ" w:eastAsia="メイリオ" w:hAnsi="メイリオ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Cs w:val="24"/>
              </w:rPr>
              <w:t>28</w:t>
            </w:r>
            <w:r w:rsidRPr="006D76D8">
              <w:rPr>
                <w:rFonts w:ascii="メイリオ" w:eastAsia="メイリオ" w:hAnsi="メイリオ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Cs w:val="24"/>
              </w:rPr>
              <w:t>4933</w:t>
            </w:r>
          </w:p>
          <w:p w:rsidR="00193200" w:rsidRPr="006D76D8" w:rsidRDefault="00193200" w:rsidP="00611221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ascii="メイリオ" w:eastAsia="メイリオ" w:hAnsi="メイリオ" w:cs="Times New Roman"/>
                <w:spacing w:val="16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担当　松本 恭広</w:t>
            </w:r>
          </w:p>
          <w:p w:rsidR="00DF4449" w:rsidRPr="006D76D8" w:rsidRDefault="00DF4449" w:rsidP="00611221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hAnsi="Times New Roman" w:cs="Times New Roman"/>
                <w:spacing w:val="16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>Ｅﾒｰﾙ</w:t>
            </w:r>
            <w:r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szCs w:val="24"/>
              </w:rPr>
              <w:t>matsumoto-y-ds</w:t>
            </w:r>
            <w:r w:rsidRPr="002550E4">
              <w:rPr>
                <w:rFonts w:ascii="メイリオ" w:eastAsia="メイリオ" w:hAnsi="メイリオ"/>
                <w:szCs w:val="24"/>
              </w:rPr>
              <w:t>@pref.kumamoto.lg.jp </w:t>
            </w:r>
          </w:p>
        </w:tc>
      </w:tr>
    </w:tbl>
    <w:p w:rsidR="00EA47F6" w:rsidRPr="00EA47F6" w:rsidRDefault="00425EC6" w:rsidP="00C51DF6">
      <w:pPr>
        <w:spacing w:line="34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文化課</w:t>
      </w:r>
      <w:r w:rsidR="00EA47F6">
        <w:rPr>
          <w:rFonts w:ascii="HG丸ｺﾞｼｯｸM-PRO" w:eastAsia="HG丸ｺﾞｼｯｸM-PRO" w:hAnsi="HG丸ｺﾞｼｯｸM-PRO" w:hint="eastAsia"/>
          <w:sz w:val="24"/>
          <w:szCs w:val="28"/>
        </w:rPr>
        <w:t>学芸員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="00EA47F6">
        <w:rPr>
          <w:rFonts w:ascii="HG丸ｺﾞｼｯｸM-PRO" w:eastAsia="HG丸ｺﾞｼｯｸM-PRO" w:hAnsi="HG丸ｺﾞｼｯｸM-PRO" w:hint="eastAsia"/>
          <w:sz w:val="24"/>
          <w:szCs w:val="28"/>
        </w:rPr>
        <w:t>よる居住地域の文化財紹介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も行い</w:t>
      </w:r>
      <w:r w:rsidR="00EA47F6">
        <w:rPr>
          <w:rFonts w:ascii="HG丸ｺﾞｼｯｸM-PRO" w:eastAsia="HG丸ｺﾞｼｯｸM-PRO" w:hAnsi="HG丸ｺﾞｼｯｸM-PRO" w:hint="eastAsia"/>
          <w:sz w:val="24"/>
          <w:szCs w:val="28"/>
        </w:rPr>
        <w:t>ます。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事前打ち合わせを行いますので、</w:t>
      </w:r>
      <w:r w:rsidR="00DB3702">
        <w:rPr>
          <w:rFonts w:ascii="HG丸ｺﾞｼｯｸM-PRO" w:eastAsia="HG丸ｺﾞｼｯｸM-PRO" w:hAnsi="HG丸ｺﾞｼｯｸM-PRO" w:hint="eastAsia"/>
          <w:sz w:val="24"/>
          <w:szCs w:val="28"/>
        </w:rPr>
        <w:t>ご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要望がありましたらお知らせください。</w:t>
      </w:r>
    </w:p>
    <w:p w:rsidR="005E787B" w:rsidRPr="001241D9" w:rsidRDefault="00DF4449" w:rsidP="00EA47F6">
      <w:pPr>
        <w:spacing w:line="340" w:lineRule="exact"/>
        <w:rPr>
          <w:rFonts w:ascii="HGPｺﾞｼｯｸM" w:eastAsia="HGPｺﾞｼｯｸM"/>
          <w:sz w:val="24"/>
        </w:rPr>
      </w:pPr>
      <w:r w:rsidRPr="0092002E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1775461</wp:posOffset>
            </wp:positionH>
            <wp:positionV relativeFrom="paragraph">
              <wp:posOffset>86360</wp:posOffset>
            </wp:positionV>
            <wp:extent cx="977900" cy="1303866"/>
            <wp:effectExtent l="0" t="0" r="0" b="0"/>
            <wp:wrapNone/>
            <wp:docPr id="1" name="図 1" descr="\\172.16.60.161\文化課共有フォルダ\（☆新）文化課共有\04文化財活用\12出前授業・講座\03令和3年度\04写真\★使用許可＆アップ済写真\多良木小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60.161\文化課共有フォルダ\（☆新）文化課共有\04文化財活用\12出前授業・講座\03令和3年度\04写真\★使用許可＆アップ済写真\多良木小２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46" cy="13065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2E" w:rsidRPr="0092002E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116840</wp:posOffset>
            </wp:positionV>
            <wp:extent cx="1503874" cy="1217930"/>
            <wp:effectExtent l="0" t="0" r="1270" b="1270"/>
            <wp:wrapNone/>
            <wp:docPr id="2" name="図 2" descr="\\172.16.60.161\文化課共有フォルダ\（☆新）文化課共有\04文化財活用\12出前授業・講座\03令和3年度\04写真\★使用許可＆アップ済写真\使用可：上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60.161\文化課共有フォルダ\（☆新）文化課共有\04文化財活用\12出前授業・講座\03令和3年度\04写真\★使用許可＆アップ済写真\使用可：上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 t="6167" r="7415"/>
                    <a:stretch/>
                  </pic:blipFill>
                  <pic:spPr bwMode="auto">
                    <a:xfrm>
                      <a:off x="0" y="0"/>
                      <a:ext cx="1503874" cy="1217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87B" w:rsidRPr="001241D9" w:rsidSect="00C51DF6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11" w:rsidRDefault="00703911" w:rsidP="007A260A">
      <w:r>
        <w:separator/>
      </w:r>
    </w:p>
  </w:endnote>
  <w:endnote w:type="continuationSeparator" w:id="0">
    <w:p w:rsidR="00703911" w:rsidRDefault="00703911" w:rsidP="007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11" w:rsidRDefault="00703911" w:rsidP="007A260A">
      <w:r>
        <w:separator/>
      </w:r>
    </w:p>
  </w:footnote>
  <w:footnote w:type="continuationSeparator" w:id="0">
    <w:p w:rsidR="00703911" w:rsidRDefault="00703911" w:rsidP="007A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D"/>
    <w:rsid w:val="000021BB"/>
    <w:rsid w:val="0001543B"/>
    <w:rsid w:val="00027959"/>
    <w:rsid w:val="000309AA"/>
    <w:rsid w:val="00087683"/>
    <w:rsid w:val="001241D9"/>
    <w:rsid w:val="00136B2C"/>
    <w:rsid w:val="0014057A"/>
    <w:rsid w:val="00193200"/>
    <w:rsid w:val="001B76D7"/>
    <w:rsid w:val="002550E4"/>
    <w:rsid w:val="0025756C"/>
    <w:rsid w:val="002A1613"/>
    <w:rsid w:val="002B7ADC"/>
    <w:rsid w:val="00361531"/>
    <w:rsid w:val="003F6552"/>
    <w:rsid w:val="00425EC6"/>
    <w:rsid w:val="00444F45"/>
    <w:rsid w:val="004A5F34"/>
    <w:rsid w:val="00517933"/>
    <w:rsid w:val="00543639"/>
    <w:rsid w:val="005D1C3F"/>
    <w:rsid w:val="005E787B"/>
    <w:rsid w:val="005F5603"/>
    <w:rsid w:val="00602CEE"/>
    <w:rsid w:val="00611221"/>
    <w:rsid w:val="006A27A5"/>
    <w:rsid w:val="006D76D8"/>
    <w:rsid w:val="006E212D"/>
    <w:rsid w:val="006E24BB"/>
    <w:rsid w:val="00703911"/>
    <w:rsid w:val="00733CB2"/>
    <w:rsid w:val="0073568C"/>
    <w:rsid w:val="00770ECC"/>
    <w:rsid w:val="00775BDD"/>
    <w:rsid w:val="007A260A"/>
    <w:rsid w:val="00827A4B"/>
    <w:rsid w:val="00832FF8"/>
    <w:rsid w:val="00856620"/>
    <w:rsid w:val="008A1458"/>
    <w:rsid w:val="008F5457"/>
    <w:rsid w:val="0092002E"/>
    <w:rsid w:val="00963427"/>
    <w:rsid w:val="00963704"/>
    <w:rsid w:val="009C78D0"/>
    <w:rsid w:val="009C7E4B"/>
    <w:rsid w:val="009E2982"/>
    <w:rsid w:val="00A31DD1"/>
    <w:rsid w:val="00AA35B1"/>
    <w:rsid w:val="00AB00D6"/>
    <w:rsid w:val="00AD1067"/>
    <w:rsid w:val="00B5162B"/>
    <w:rsid w:val="00C02E44"/>
    <w:rsid w:val="00C174D6"/>
    <w:rsid w:val="00C51DF6"/>
    <w:rsid w:val="00C53481"/>
    <w:rsid w:val="00C55A77"/>
    <w:rsid w:val="00D75C2D"/>
    <w:rsid w:val="00DA3E24"/>
    <w:rsid w:val="00DB3702"/>
    <w:rsid w:val="00DC271D"/>
    <w:rsid w:val="00DF4449"/>
    <w:rsid w:val="00E14FC9"/>
    <w:rsid w:val="00E65D07"/>
    <w:rsid w:val="00EA47F6"/>
    <w:rsid w:val="00EF72D2"/>
    <w:rsid w:val="00F35E9E"/>
    <w:rsid w:val="00F40353"/>
    <w:rsid w:val="00F63A37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2A8FA"/>
  <w15:chartTrackingRefBased/>
  <w15:docId w15:val="{E3669E55-6F89-4870-823B-5254C942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34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60A"/>
  </w:style>
  <w:style w:type="paragraph" w:styleId="a7">
    <w:name w:val="footer"/>
    <w:basedOn w:val="a"/>
    <w:link w:val="a8"/>
    <w:uiPriority w:val="99"/>
    <w:unhideWhenUsed/>
    <w:rsid w:val="007A2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49</cp:revision>
  <cp:lastPrinted>2021-04-30T01:14:00Z</cp:lastPrinted>
  <dcterms:created xsi:type="dcterms:W3CDTF">2020-01-31T02:04:00Z</dcterms:created>
  <dcterms:modified xsi:type="dcterms:W3CDTF">2025-05-02T02:51:00Z</dcterms:modified>
</cp:coreProperties>
</file>