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1CF" w:rsidRPr="00D561CF" w:rsidRDefault="004B766D" w:rsidP="00D561CF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  <w:shd w:val="pct15" w:color="auto" w:fill="FFFFFF"/>
        </w:rPr>
      </w:pPr>
      <w:r>
        <w:rPr>
          <w:rFonts w:ascii="メイリオ" w:eastAsia="メイリオ" w:hAnsi="メイリオ" w:cs="メイリオ" w:hint="eastAsia"/>
          <w:b/>
          <w:sz w:val="36"/>
          <w:szCs w:val="36"/>
          <w:shd w:val="pct15" w:color="auto" w:fill="FFFFFF"/>
        </w:rPr>
        <w:t>避難所の職員</w:t>
      </w:r>
      <w:r w:rsidR="007E073F" w:rsidRPr="00D561CF">
        <w:rPr>
          <w:rFonts w:ascii="メイリオ" w:eastAsia="メイリオ" w:hAnsi="メイリオ" w:cs="メイリオ" w:hint="eastAsia"/>
          <w:b/>
          <w:sz w:val="36"/>
          <w:szCs w:val="36"/>
          <w:shd w:val="pct15" w:color="auto" w:fill="FFFFFF"/>
        </w:rPr>
        <w:t>の方へ</w:t>
      </w:r>
    </w:p>
    <w:p w:rsidR="00943DCF" w:rsidRPr="00D561CF" w:rsidRDefault="007E073F" w:rsidP="00D561CF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561CF">
        <w:rPr>
          <w:rFonts w:ascii="メイリオ" w:eastAsia="メイリオ" w:hAnsi="メイリオ" w:cs="メイリオ" w:hint="eastAsia"/>
          <w:b/>
          <w:sz w:val="36"/>
          <w:szCs w:val="36"/>
        </w:rPr>
        <w:t>～</w:t>
      </w:r>
      <w:r w:rsidR="00943DCF" w:rsidRPr="00D561CF">
        <w:rPr>
          <w:rFonts w:ascii="メイリオ" w:eastAsia="メイリオ" w:hAnsi="メイリオ" w:cs="メイリオ" w:hint="eastAsia"/>
          <w:b/>
          <w:sz w:val="36"/>
          <w:szCs w:val="36"/>
        </w:rPr>
        <w:t>食事提供における衛生管理について～</w:t>
      </w:r>
    </w:p>
    <w:p w:rsidR="007E073F" w:rsidRPr="00D561CF" w:rsidRDefault="007E073F" w:rsidP="00D561CF">
      <w:pPr>
        <w:spacing w:line="0" w:lineRule="atLeast"/>
        <w:ind w:firstLineChars="100" w:firstLine="28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避難所にお</w:t>
      </w:r>
      <w:r w:rsidR="00280602">
        <w:rPr>
          <w:rFonts w:ascii="メイリオ" w:eastAsia="メイリオ" w:hAnsi="メイリオ" w:cs="メイリオ" w:hint="eastAsia"/>
          <w:sz w:val="28"/>
          <w:szCs w:val="28"/>
        </w:rPr>
        <w:t>いて、</w:t>
      </w:r>
      <w:r w:rsidRPr="00D561CF">
        <w:rPr>
          <w:rFonts w:ascii="メイリオ" w:eastAsia="メイリオ" w:hAnsi="メイリオ" w:cs="メイリオ" w:hint="eastAsia"/>
          <w:sz w:val="28"/>
          <w:szCs w:val="28"/>
        </w:rPr>
        <w:t>救援物資</w:t>
      </w:r>
      <w:r w:rsidR="00943DCF" w:rsidRPr="00D561CF">
        <w:rPr>
          <w:rFonts w:ascii="メイリオ" w:eastAsia="メイリオ" w:hAnsi="メイリオ" w:cs="メイリオ" w:hint="eastAsia"/>
          <w:sz w:val="28"/>
          <w:szCs w:val="28"/>
        </w:rPr>
        <w:t>や弁当の</w:t>
      </w:r>
      <w:r w:rsidRPr="00D561CF">
        <w:rPr>
          <w:rFonts w:ascii="メイリオ" w:eastAsia="メイリオ" w:hAnsi="メイリオ" w:cs="メイリオ" w:hint="eastAsia"/>
          <w:sz w:val="28"/>
          <w:szCs w:val="28"/>
        </w:rPr>
        <w:t>支給</w:t>
      </w:r>
      <w:r w:rsidR="00280602">
        <w:rPr>
          <w:rFonts w:ascii="メイリオ" w:eastAsia="メイリオ" w:hAnsi="メイリオ" w:cs="メイリオ" w:hint="eastAsia"/>
          <w:sz w:val="28"/>
          <w:szCs w:val="28"/>
        </w:rPr>
        <w:t>を行う場合</w:t>
      </w:r>
      <w:r w:rsidR="004B766D">
        <w:rPr>
          <w:rFonts w:ascii="メイリオ" w:eastAsia="メイリオ" w:hAnsi="メイリオ" w:cs="メイリオ" w:hint="eastAsia"/>
          <w:sz w:val="28"/>
          <w:szCs w:val="28"/>
        </w:rPr>
        <w:t>は、食中毒予防の観点から食品の取扱いに注意する必要があります。気温が高くなり食中毒の発生しやすい気候になって</w:t>
      </w:r>
      <w:r w:rsidR="00E66301">
        <w:rPr>
          <w:rFonts w:ascii="メイリオ" w:eastAsia="メイリオ" w:hAnsi="メイリオ" w:cs="メイリオ" w:hint="eastAsia"/>
          <w:sz w:val="28"/>
          <w:szCs w:val="28"/>
        </w:rPr>
        <w:t>いますので</w:t>
      </w:r>
      <w:r w:rsidR="004B766D">
        <w:rPr>
          <w:rFonts w:ascii="メイリオ" w:eastAsia="メイリオ" w:hAnsi="メイリオ" w:cs="メイリオ" w:hint="eastAsia"/>
          <w:sz w:val="28"/>
          <w:szCs w:val="28"/>
        </w:rPr>
        <w:t>、</w:t>
      </w:r>
      <w:r w:rsidR="00943DCF" w:rsidRPr="00D561CF">
        <w:rPr>
          <w:rFonts w:ascii="メイリオ" w:eastAsia="メイリオ" w:hAnsi="メイリオ" w:cs="メイリオ" w:hint="eastAsia"/>
          <w:sz w:val="28"/>
          <w:szCs w:val="28"/>
        </w:rPr>
        <w:t>以下の内容を守っていただきますようお願いします。</w:t>
      </w:r>
    </w:p>
    <w:p w:rsidR="00150C14" w:rsidRPr="00F82694" w:rsidRDefault="00E66301" w:rsidP="00E66301">
      <w:pPr>
        <w:spacing w:line="0" w:lineRule="atLeast"/>
        <w:ind w:firstLineChars="100" w:firstLine="28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59442B" wp14:editId="0E98F4E6">
                <wp:simplePos x="0" y="0"/>
                <wp:positionH relativeFrom="column">
                  <wp:posOffset>-20320</wp:posOffset>
                </wp:positionH>
                <wp:positionV relativeFrom="paragraph">
                  <wp:posOffset>8890</wp:posOffset>
                </wp:positionV>
                <wp:extent cx="6506845" cy="2660015"/>
                <wp:effectExtent l="0" t="0" r="27305" b="2603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6845" cy="2660015"/>
                        </a:xfrm>
                        <a:prstGeom prst="roundRect">
                          <a:avLst>
                            <a:gd name="adj" fmla="val 7290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1.6pt;margin-top:.7pt;width:512.35pt;height:20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" filled="f" strokecolor="#f79646 [3209]" strokeweight="2pt"/>
            </w:pict>
          </mc:Fallback>
        </mc:AlternateContent>
      </w:r>
      <w:r w:rsidR="00150C14" w:rsidRPr="00D561CF">
        <w:rPr>
          <w:rFonts w:ascii="メイリオ" w:eastAsia="メイリオ" w:hAnsi="メイリオ" w:cs="メイリオ" w:hint="eastAsia"/>
          <w:b/>
          <w:sz w:val="36"/>
          <w:szCs w:val="36"/>
        </w:rPr>
        <w:t>お弁当について</w:t>
      </w:r>
    </w:p>
    <w:p w:rsidR="00D561CF" w:rsidRDefault="00150C14" w:rsidP="00D561CF">
      <w:pPr>
        <w:spacing w:line="0" w:lineRule="atLeast"/>
        <w:ind w:firstLineChars="100" w:firstLine="28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・避難所に届いたお弁当は早めに（1時間以内）食べていたくように周知を</w:t>
      </w:r>
    </w:p>
    <w:p w:rsidR="00280602" w:rsidRDefault="00150C14" w:rsidP="00D561CF">
      <w:pPr>
        <w:spacing w:line="0" w:lineRule="atLeast"/>
        <w:ind w:firstLineChars="200" w:firstLine="56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お願いします。</w:t>
      </w:r>
      <w:r w:rsidR="00280602">
        <w:rPr>
          <w:rFonts w:ascii="メイリオ" w:eastAsia="メイリオ" w:hAnsi="メイリオ" w:cs="メイリオ" w:hint="eastAsia"/>
          <w:sz w:val="28"/>
          <w:szCs w:val="28"/>
        </w:rPr>
        <w:t>チラシを作成していますので、お弁当と一緒に配布してく</w:t>
      </w:r>
    </w:p>
    <w:p w:rsidR="00150C14" w:rsidRPr="00D561CF" w:rsidRDefault="00280602" w:rsidP="00D561CF">
      <w:pPr>
        <w:spacing w:line="0" w:lineRule="atLeast"/>
        <w:ind w:firstLineChars="200" w:firstLine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ださい。</w:t>
      </w:r>
    </w:p>
    <w:p w:rsidR="00150C14" w:rsidRPr="004B766D" w:rsidRDefault="00150C14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b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・食べ残しや余ったお弁当を後から食べることを防ぐため</w:t>
      </w:r>
      <w:r w:rsidR="00280602">
        <w:rPr>
          <w:rFonts w:ascii="メイリオ" w:eastAsia="メイリオ" w:hAnsi="メイリオ" w:cs="メイリオ" w:hint="eastAsia"/>
          <w:sz w:val="28"/>
          <w:szCs w:val="28"/>
        </w:rPr>
        <w:t>、お弁当ガラ回収の徹底をお願いします。</w:t>
      </w:r>
      <w:r w:rsidR="00280602" w:rsidRP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  <w:u w:val="single"/>
        </w:rPr>
        <w:t>回収する場所を決め、</w:t>
      </w:r>
      <w:r w:rsidR="00275E65" w:rsidRP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  <w:u w:val="single"/>
        </w:rPr>
        <w:t>配布数と回収数が合っているかの確認をお願いします。</w:t>
      </w:r>
    </w:p>
    <w:p w:rsidR="00275E65" w:rsidRPr="00D561CF" w:rsidRDefault="00D561CF" w:rsidP="00C95F2F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F0E968" wp14:editId="16370B69">
                <wp:simplePos x="0" y="0"/>
                <wp:positionH relativeFrom="column">
                  <wp:posOffset>-18877</wp:posOffset>
                </wp:positionH>
                <wp:positionV relativeFrom="paragraph">
                  <wp:posOffset>281898</wp:posOffset>
                </wp:positionV>
                <wp:extent cx="6506845" cy="4085111"/>
                <wp:effectExtent l="0" t="0" r="27305" b="1079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6845" cy="4085111"/>
                        </a:xfrm>
                        <a:prstGeom prst="roundRect">
                          <a:avLst>
                            <a:gd name="adj" fmla="val 7290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-1.5pt;margin-top:22.2pt;width:512.35pt;height:3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" filled="f" strokecolor="#f79646 [3209]" strokeweight="2pt"/>
            </w:pict>
          </mc:Fallback>
        </mc:AlternateContent>
      </w:r>
    </w:p>
    <w:p w:rsidR="00275E65" w:rsidRPr="00D561CF" w:rsidRDefault="00275E65" w:rsidP="00D561CF">
      <w:pPr>
        <w:spacing w:line="0" w:lineRule="atLeast"/>
        <w:ind w:leftChars="200" w:left="420"/>
        <w:rPr>
          <w:rFonts w:ascii="メイリオ" w:eastAsia="メイリオ" w:hAnsi="メイリオ" w:cs="メイリオ"/>
          <w:b/>
          <w:sz w:val="36"/>
          <w:szCs w:val="36"/>
        </w:rPr>
      </w:pPr>
      <w:r w:rsidRPr="00D561CF">
        <w:rPr>
          <w:rFonts w:ascii="メイリオ" w:eastAsia="メイリオ" w:hAnsi="メイリオ" w:cs="メイリオ" w:hint="eastAsia"/>
          <w:b/>
          <w:sz w:val="36"/>
          <w:szCs w:val="36"/>
        </w:rPr>
        <w:t>食事提供全般について</w:t>
      </w:r>
    </w:p>
    <w:p w:rsidR="00275E65" w:rsidRPr="00D561CF" w:rsidRDefault="00275E65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・食料品は冷暗所で保管しましょう。</w:t>
      </w:r>
    </w:p>
    <w:p w:rsidR="00275E65" w:rsidRPr="00D561CF" w:rsidRDefault="00275E65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・食事の提供前に手洗いをしましょう。</w:t>
      </w:r>
    </w:p>
    <w:p w:rsidR="00275E65" w:rsidRPr="00D561CF" w:rsidRDefault="00275E65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・消費期限を確認しましょう。</w:t>
      </w:r>
    </w:p>
    <w:p w:rsidR="00275E65" w:rsidRPr="004B766D" w:rsidRDefault="00275E65" w:rsidP="00280602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b/>
          <w:color w:val="FF0000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・食品に手で直接触れないようにしましょう</w:t>
      </w:r>
      <w:r w:rsidR="00157EDF" w:rsidRPr="00D561CF">
        <w:rPr>
          <w:rFonts w:ascii="メイリオ" w:eastAsia="メイリオ" w:hAnsi="メイリオ" w:cs="メイリオ" w:hint="eastAsia"/>
          <w:sz w:val="28"/>
          <w:szCs w:val="28"/>
        </w:rPr>
        <w:t>。</w:t>
      </w:r>
      <w:r w:rsidR="00157EDF" w:rsidRP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（袋の上から触る，ビニール袋を手袋にする等）</w:t>
      </w:r>
    </w:p>
    <w:p w:rsidR="00157EDF" w:rsidRPr="00D561CF" w:rsidRDefault="00280602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・缶詰などの加工食品は開封したら早めに食べるよう、</w:t>
      </w:r>
      <w:r w:rsidR="00157EDF" w:rsidRPr="00D561CF">
        <w:rPr>
          <w:rFonts w:ascii="メイリオ" w:eastAsia="メイリオ" w:hAnsi="メイリオ" w:cs="メイリオ" w:hint="eastAsia"/>
          <w:sz w:val="28"/>
          <w:szCs w:val="28"/>
        </w:rPr>
        <w:t>残ったものは廃棄するよう周知</w:t>
      </w:r>
      <w:r>
        <w:rPr>
          <w:rFonts w:ascii="メイリオ" w:eastAsia="メイリオ" w:hAnsi="メイリオ" w:cs="メイリオ" w:hint="eastAsia"/>
          <w:sz w:val="28"/>
          <w:szCs w:val="28"/>
        </w:rPr>
        <w:t>をお願いします</w:t>
      </w:r>
      <w:r w:rsidR="00157EDF" w:rsidRPr="00D561CF">
        <w:rPr>
          <w:rFonts w:ascii="メイリオ" w:eastAsia="メイリオ" w:hAnsi="メイリオ" w:cs="メイリオ" w:hint="eastAsia"/>
          <w:sz w:val="28"/>
          <w:szCs w:val="28"/>
        </w:rPr>
        <w:t>。</w:t>
      </w:r>
    </w:p>
    <w:p w:rsidR="006728E3" w:rsidRDefault="00157EDF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b/>
          <w:color w:val="FF0000"/>
          <w:sz w:val="28"/>
          <w:szCs w:val="28"/>
        </w:rPr>
      </w:pPr>
      <w:r w:rsidRPr="00D561CF">
        <w:rPr>
          <w:rFonts w:ascii="メイリオ" w:eastAsia="メイリオ" w:hAnsi="メイリオ" w:cs="メイリオ" w:hint="eastAsia"/>
          <w:sz w:val="28"/>
          <w:szCs w:val="28"/>
        </w:rPr>
        <w:t>・</w:t>
      </w:r>
      <w:r w:rsid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口をつけて飲んだ飲料（ペットボトル、缶、</w:t>
      </w:r>
      <w:r w:rsidRP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ストロー）は</w:t>
      </w:r>
      <w:r w:rsidR="00280602" w:rsidRP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、</w:t>
      </w:r>
      <w:r w:rsidR="004B766D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日時を記入して配布し、</w:t>
      </w:r>
      <w:r w:rsidR="00A63431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早めに（その日のうち）</w:t>
      </w:r>
      <w:r w:rsidR="00F82694"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>飲み切るよう周知してください。</w:t>
      </w:r>
    </w:p>
    <w:p w:rsidR="00F82694" w:rsidRPr="00F82694" w:rsidRDefault="00F82694" w:rsidP="00D561CF">
      <w:pPr>
        <w:spacing w:line="0" w:lineRule="atLeast"/>
        <w:ind w:leftChars="100" w:left="490" w:hangingChars="100" w:hanging="280"/>
        <w:rPr>
          <w:rFonts w:ascii="メイリオ" w:eastAsia="メイリオ" w:hAnsi="メイリオ" w:cs="メイリオ"/>
          <w:b/>
          <w:color w:val="FF0000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FF0000"/>
          <w:sz w:val="28"/>
          <w:szCs w:val="28"/>
        </w:rPr>
        <w:t xml:space="preserve">　定期的な回収もお願いします。</w:t>
      </w:r>
      <w:bookmarkStart w:id="0" w:name="_GoBack"/>
      <w:bookmarkEnd w:id="0"/>
    </w:p>
    <w:sectPr w:rsidR="00F82694" w:rsidRPr="00F82694" w:rsidSect="004A6013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6D" w:rsidRDefault="004B766D" w:rsidP="006728E3">
      <w:r>
        <w:separator/>
      </w:r>
    </w:p>
  </w:endnote>
  <w:endnote w:type="continuationSeparator" w:id="0">
    <w:p w:rsidR="004B766D" w:rsidRDefault="004B766D" w:rsidP="0067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6D" w:rsidRDefault="004B766D" w:rsidP="006728E3">
      <w:r>
        <w:separator/>
      </w:r>
    </w:p>
  </w:footnote>
  <w:footnote w:type="continuationSeparator" w:id="0">
    <w:p w:rsidR="004B766D" w:rsidRDefault="004B766D" w:rsidP="00672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3F"/>
    <w:rsid w:val="00150C14"/>
    <w:rsid w:val="00157EDF"/>
    <w:rsid w:val="00275E65"/>
    <w:rsid w:val="00280602"/>
    <w:rsid w:val="0029016E"/>
    <w:rsid w:val="004A6013"/>
    <w:rsid w:val="004B766D"/>
    <w:rsid w:val="004D0027"/>
    <w:rsid w:val="005B1CD6"/>
    <w:rsid w:val="00614620"/>
    <w:rsid w:val="006728E3"/>
    <w:rsid w:val="006B0A4F"/>
    <w:rsid w:val="007E073F"/>
    <w:rsid w:val="00943DCF"/>
    <w:rsid w:val="00A63431"/>
    <w:rsid w:val="00AF7324"/>
    <w:rsid w:val="00C95F2F"/>
    <w:rsid w:val="00D561CF"/>
    <w:rsid w:val="00E66301"/>
    <w:rsid w:val="00F8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28E3"/>
  </w:style>
  <w:style w:type="paragraph" w:styleId="a5">
    <w:name w:val="footer"/>
    <w:basedOn w:val="a"/>
    <w:link w:val="a6"/>
    <w:uiPriority w:val="99"/>
    <w:unhideWhenUsed/>
    <w:rsid w:val="00672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2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28E3"/>
  </w:style>
  <w:style w:type="paragraph" w:styleId="a5">
    <w:name w:val="footer"/>
    <w:basedOn w:val="a"/>
    <w:link w:val="a6"/>
    <w:uiPriority w:val="99"/>
    <w:unhideWhenUsed/>
    <w:rsid w:val="00672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2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0950-D447-4088-9D90-AEECBEAB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前野 聡子</dc:creator>
  <cp:lastModifiedBy>kumamoto</cp:lastModifiedBy>
  <cp:revision>11</cp:revision>
  <cp:lastPrinted>2016-05-13T09:57:00Z</cp:lastPrinted>
  <dcterms:created xsi:type="dcterms:W3CDTF">2016-05-13T07:16:00Z</dcterms:created>
  <dcterms:modified xsi:type="dcterms:W3CDTF">2018-03-30T00:51:00Z</dcterms:modified>
</cp:coreProperties>
</file>