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DB4" w:rsidRPr="001B0DB0" w:rsidRDefault="003A0208">
      <w:pPr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1B0DB0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中学校</w:t>
      </w:r>
      <w:r w:rsidR="00F82149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２</w:t>
      </w:r>
      <w:r w:rsidRPr="001B0DB0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年【理科】</w:t>
      </w:r>
      <w:r w:rsidR="008C6BEE" w:rsidRPr="001B0DB0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『新版　理科の世界</w:t>
      </w:r>
      <w:r w:rsidR="00F82149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２</w:t>
      </w:r>
      <w:r w:rsidR="008C6BEE" w:rsidRPr="001B0DB0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』</w:t>
      </w:r>
      <w:r w:rsidR="00125AC8" w:rsidRPr="001B0DB0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（大日本図書）</w:t>
      </w:r>
      <w:r w:rsidRPr="001B0DB0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="00565D12" w:rsidRPr="001B0DB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（</w:t>
      </w:r>
      <w:r w:rsidR="007B7D7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例</w:t>
      </w:r>
      <w:r w:rsidR="00565D12" w:rsidRPr="001B0DB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）</w:t>
      </w:r>
    </w:p>
    <w:p w:rsidR="003A0208" w:rsidRPr="001B0DB0" w:rsidRDefault="003A0208" w:rsidP="00553DB4">
      <w:pPr>
        <w:ind w:firstLineChars="500" w:firstLine="1200"/>
        <w:rPr>
          <w:color w:val="000000" w:themeColor="text1"/>
          <w:sz w:val="24"/>
        </w:rPr>
      </w:pPr>
      <w:r w:rsidRPr="001B0DB0">
        <w:rPr>
          <w:rFonts w:ascii="ＭＳ ゴシック" w:eastAsia="ＭＳ ゴシック" w:hAnsi="ＭＳ ゴシック" w:hint="eastAsia"/>
          <w:color w:val="000000" w:themeColor="text1"/>
          <w:sz w:val="24"/>
        </w:rPr>
        <w:t>教科書を活用した家庭学習例</w:t>
      </w:r>
      <w:r w:rsidR="00553DB4" w:rsidRPr="001B0DB0">
        <w:rPr>
          <w:rFonts w:ascii="ＭＳ ゴシック" w:eastAsia="ＭＳ ゴシック" w:hAnsi="ＭＳ ゴシック" w:hint="eastAsia"/>
          <w:color w:val="000000" w:themeColor="text1"/>
          <w:sz w:val="24"/>
        </w:rPr>
        <w:t>～計画的な家庭学習へ向けて～</w:t>
      </w:r>
    </w:p>
    <w:p w:rsidR="00C255EF" w:rsidRPr="001B0DB0" w:rsidRDefault="00C255EF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1B0DB0" w:rsidRPr="001B0DB0" w:rsidTr="00125AC8">
        <w:tc>
          <w:tcPr>
            <w:tcW w:w="1129" w:type="dxa"/>
          </w:tcPr>
          <w:p w:rsidR="00125AC8" w:rsidRPr="001B0DB0" w:rsidRDefault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</w:p>
        </w:tc>
        <w:tc>
          <w:tcPr>
            <w:tcW w:w="7365" w:type="dxa"/>
          </w:tcPr>
          <w:p w:rsidR="00125AC8" w:rsidRPr="001B0DB0" w:rsidRDefault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課題内容</w:t>
            </w:r>
          </w:p>
        </w:tc>
      </w:tr>
      <w:tr w:rsidR="001B0DB0" w:rsidRPr="001B0DB0" w:rsidTr="00125AC8">
        <w:tc>
          <w:tcPr>
            <w:tcW w:w="1129" w:type="dxa"/>
          </w:tcPr>
          <w:p w:rsidR="00125AC8" w:rsidRPr="001B0DB0" w:rsidRDefault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第</w:t>
            </w:r>
            <w:r w:rsidRPr="001B0DB0"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  <w:t>１回</w:t>
            </w:r>
          </w:p>
        </w:tc>
        <w:tc>
          <w:tcPr>
            <w:tcW w:w="7365" w:type="dxa"/>
          </w:tcPr>
          <w:p w:rsidR="00125AC8" w:rsidRPr="001B0DB0" w:rsidRDefault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【単元名】</w:t>
            </w:r>
            <w:r w:rsidR="00F82149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物質の成り立ち</w:t>
            </w:r>
            <w:r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【ページ】</w:t>
            </w:r>
            <w:r w:rsidR="00F82149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８</w:t>
            </w:r>
            <w:r w:rsidR="00F933A0"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～</w:t>
            </w:r>
            <w:r w:rsidR="00F82149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１２</w:t>
            </w:r>
            <w:r w:rsidR="00F933A0"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ページ</w:t>
            </w:r>
          </w:p>
          <w:p w:rsidR="00125AC8" w:rsidRPr="001B0DB0" w:rsidRDefault="00125AC8" w:rsidP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【学習の流れ】</w:t>
            </w:r>
          </w:p>
          <w:p w:rsidR="00565D12" w:rsidRPr="001B0DB0" w:rsidRDefault="00A723CA" w:rsidP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１　</w:t>
            </w:r>
            <w:r w:rsidR="00F82149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８～９</w:t>
            </w:r>
            <w:r w:rsidR="00F933A0"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ページ</w:t>
            </w:r>
            <w:r w:rsidR="00942F65"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を読んで、</w:t>
            </w:r>
            <w:r w:rsidR="00F82149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これからの学習の内容</w:t>
            </w:r>
            <w:r w:rsidR="00942F65"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を把握する。</w:t>
            </w:r>
          </w:p>
          <w:p w:rsidR="00F82149" w:rsidRDefault="00A723CA" w:rsidP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２　</w:t>
            </w:r>
            <w:r w:rsidR="00F82149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１０～１２ページを読んで、</w:t>
            </w:r>
            <w:r w:rsidR="00F82149" w:rsidRPr="00F82149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大切だと思う箇所に下線を引く。</w:t>
            </w:r>
          </w:p>
          <w:p w:rsidR="00125AC8" w:rsidRDefault="00F82149" w:rsidP="00263ABA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３　</w:t>
            </w:r>
            <w:r w:rsidR="00263ABA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１１ページの実験の方法と結果をもとに、酸化銀を加熱すると、どんな変化が起きるのか、</w:t>
            </w:r>
            <w:r w:rsidR="00565D12"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ノートにまとめ</w:t>
            </w:r>
            <w:r w:rsidR="00942F65"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る</w:t>
            </w:r>
            <w:r w:rsidR="00565D12"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565D12" w:rsidRPr="001B0DB0" w:rsidRDefault="00565D12" w:rsidP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【学びの確認】</w:t>
            </w:r>
          </w:p>
          <w:p w:rsidR="00565D12" w:rsidRPr="001B0DB0" w:rsidRDefault="00A723CA" w:rsidP="008309E6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</w:t>
            </w:r>
            <w:r w:rsidR="00263ABA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問題集</w:t>
            </w:r>
            <w:r w:rsidR="00942F65"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〇ページで</w:t>
            </w:r>
            <w:r w:rsidR="00263ABA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酸化銀の化学変化</w:t>
            </w:r>
            <w:r w:rsidR="008309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が分かったか、</w:t>
            </w:r>
            <w:r w:rsidR="00942F65"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確認しましょう。</w:t>
            </w:r>
          </w:p>
        </w:tc>
      </w:tr>
      <w:tr w:rsidR="001B0DB0" w:rsidRPr="001B0DB0" w:rsidTr="00125AC8">
        <w:tc>
          <w:tcPr>
            <w:tcW w:w="1129" w:type="dxa"/>
          </w:tcPr>
          <w:p w:rsidR="00125AC8" w:rsidRPr="001B0DB0" w:rsidRDefault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第</w:t>
            </w:r>
            <w:r w:rsidR="00565D12"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２</w:t>
            </w:r>
            <w:r w:rsidRPr="001B0DB0"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  <w:t>回</w:t>
            </w:r>
          </w:p>
        </w:tc>
        <w:tc>
          <w:tcPr>
            <w:tcW w:w="7365" w:type="dxa"/>
          </w:tcPr>
          <w:p w:rsidR="00263ABA" w:rsidRPr="008E5894" w:rsidRDefault="00263ABA" w:rsidP="00263ABA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8E5894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【単元名】物質の成り立ち　【ページ】１２～１３ページ</w:t>
            </w:r>
          </w:p>
          <w:p w:rsidR="00942F65" w:rsidRPr="008E5894" w:rsidRDefault="00263ABA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8E5894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【学習の流れ】</w:t>
            </w:r>
          </w:p>
          <w:p w:rsidR="00263ABA" w:rsidRPr="008E5894" w:rsidRDefault="00A723CA" w:rsidP="00A723CA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8E5894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１　</w:t>
            </w:r>
            <w:r w:rsidR="00263ABA" w:rsidRPr="008E5894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１２</w:t>
            </w:r>
            <w:r w:rsidR="00F933A0" w:rsidRPr="008E5894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ページ</w:t>
            </w:r>
            <w:r w:rsidR="00942F65" w:rsidRPr="008E5894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を読んで、</w:t>
            </w:r>
            <w:r w:rsidR="00263ABA" w:rsidRPr="008E5894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ホットケーキがふくらむ理由について自分なりの考えをノートにかく。</w:t>
            </w:r>
          </w:p>
          <w:p w:rsidR="00942F65" w:rsidRPr="008E5894" w:rsidRDefault="00A723CA" w:rsidP="00263ABA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8E5894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２　</w:t>
            </w:r>
            <w:r w:rsidR="00263ABA" w:rsidRPr="008E5894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１３ページの実験の手順について確認し、大切だと思う箇所に下線を引く。</w:t>
            </w:r>
          </w:p>
          <w:p w:rsidR="00263ABA" w:rsidRPr="008E5894" w:rsidRDefault="00263ABA" w:rsidP="00263ABA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8E5894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３　実験の手順と注意点を簡潔にノートにまとめる。</w:t>
            </w:r>
          </w:p>
          <w:p w:rsidR="00942F65" w:rsidRPr="008E5894" w:rsidRDefault="00942F6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8E5894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【学びの確認】</w:t>
            </w:r>
          </w:p>
          <w:p w:rsidR="001B0DB0" w:rsidRDefault="001B0DB0" w:rsidP="008E5894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8E5894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</w:t>
            </w:r>
            <w:r w:rsidR="00263ABA" w:rsidRPr="008E5894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実験</w:t>
            </w:r>
            <w:r w:rsidR="008E5894" w:rsidRPr="008E5894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で記録することは何でしょう。</w:t>
            </w:r>
          </w:p>
          <w:p w:rsidR="00DB058B" w:rsidRPr="008E5894" w:rsidRDefault="00DB058B" w:rsidP="008E5894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DB058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・実験結果から考察することは何でしょう。</w:t>
            </w:r>
          </w:p>
        </w:tc>
      </w:tr>
      <w:tr w:rsidR="00125AC8" w:rsidRPr="00125AC8" w:rsidTr="00125AC8">
        <w:tc>
          <w:tcPr>
            <w:tcW w:w="1129" w:type="dxa"/>
          </w:tcPr>
          <w:p w:rsidR="00125AC8" w:rsidRPr="00125AC8" w:rsidRDefault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 w:rsidR="00942F65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３</w:t>
            </w:r>
            <w:r w:rsidRPr="00125AC8">
              <w:rPr>
                <w:rFonts w:ascii="ＭＳ ゴシック" w:eastAsia="ＭＳ ゴシック" w:hAnsi="ＭＳ ゴシック"/>
                <w:sz w:val="24"/>
                <w:szCs w:val="24"/>
              </w:rPr>
              <w:t>回</w:t>
            </w:r>
          </w:p>
        </w:tc>
        <w:tc>
          <w:tcPr>
            <w:tcW w:w="7365" w:type="dxa"/>
          </w:tcPr>
          <w:p w:rsidR="008E5894" w:rsidRPr="008E5894" w:rsidRDefault="008E5894" w:rsidP="008E5894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8E5894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【単元名】物質の成り立ち　【ページ】１４～１６ページ</w:t>
            </w:r>
          </w:p>
          <w:p w:rsidR="001B0DB0" w:rsidRDefault="008E5894" w:rsidP="008E5894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8E5894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【学習の流れ】</w:t>
            </w:r>
          </w:p>
          <w:p w:rsidR="008E5894" w:rsidRDefault="008E5894" w:rsidP="008E5894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１　１４</w:t>
            </w:r>
            <w:r w:rsidRPr="008E5894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ページ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を読んで、実験結果を整理し、結果から分かることをまとめる。</w:t>
            </w:r>
          </w:p>
          <w:p w:rsidR="008E5894" w:rsidRPr="008E5894" w:rsidRDefault="008E5894" w:rsidP="00F26D12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２　１５～１６</w:t>
            </w:r>
            <w:r w:rsidRPr="008E5894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ページ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を読んで、炭酸水素ナトリウムの化学変化を</w:t>
            </w:r>
            <w:r w:rsidRPr="008E5894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まとめる。</w:t>
            </w:r>
          </w:p>
          <w:p w:rsidR="008E5894" w:rsidRPr="008E5894" w:rsidRDefault="008E5894" w:rsidP="008E5894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8E5894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【学びの確認】</w:t>
            </w:r>
          </w:p>
          <w:p w:rsidR="008E5894" w:rsidRPr="008E5894" w:rsidRDefault="008E5894" w:rsidP="008E5894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8E5894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</w:t>
            </w:r>
            <w:r w:rsidR="008309E6" w:rsidRPr="008309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炭酸水素ナトリウムの化学変化が分かったか、</w:t>
            </w:r>
            <w:bookmarkStart w:id="0" w:name="_GoBack"/>
            <w:bookmarkEnd w:id="0"/>
            <w:r w:rsidRPr="008E5894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問題集〇ページを解いてみましょう。</w:t>
            </w:r>
          </w:p>
          <w:p w:rsidR="008E5894" w:rsidRPr="00F82149" w:rsidRDefault="008E5894" w:rsidP="008E5894">
            <w:pPr>
              <w:rPr>
                <w:rFonts w:ascii="ＭＳ ゴシック" w:eastAsia="ＭＳ ゴシック" w:hAnsi="ＭＳ ゴシック"/>
                <w:color w:val="FF0000"/>
                <w:sz w:val="24"/>
                <w:szCs w:val="24"/>
              </w:rPr>
            </w:pPr>
            <w:r w:rsidRPr="008E5894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・カルメ焼きの原理を文章で説明してみましょう。</w:t>
            </w:r>
          </w:p>
        </w:tc>
      </w:tr>
    </w:tbl>
    <w:p w:rsidR="00125AC8" w:rsidRDefault="00125AC8">
      <w:pPr>
        <w:rPr>
          <w:rFonts w:ascii="ＭＳ ゴシック" w:eastAsia="ＭＳ ゴシック" w:hAnsi="ＭＳ ゴシック"/>
          <w:sz w:val="24"/>
          <w:szCs w:val="24"/>
        </w:rPr>
      </w:pPr>
    </w:p>
    <w:p w:rsidR="00397D28" w:rsidRDefault="00397D28">
      <w:pPr>
        <w:rPr>
          <w:rFonts w:ascii="ＭＳ ゴシック" w:eastAsia="ＭＳ ゴシック" w:hAnsi="ＭＳ ゴシック"/>
          <w:sz w:val="24"/>
          <w:szCs w:val="24"/>
        </w:rPr>
      </w:pPr>
    </w:p>
    <w:p w:rsidR="00397D28" w:rsidRPr="00125AC8" w:rsidRDefault="00397D28">
      <w:pPr>
        <w:rPr>
          <w:rFonts w:ascii="ＭＳ ゴシック" w:eastAsia="ＭＳ ゴシック" w:hAnsi="ＭＳ ゴシック"/>
          <w:sz w:val="24"/>
          <w:szCs w:val="24"/>
        </w:rPr>
      </w:pPr>
    </w:p>
    <w:sectPr w:rsidR="00397D28" w:rsidRPr="00125AC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3A0" w:rsidRDefault="00F933A0" w:rsidP="00F933A0">
      <w:r>
        <w:separator/>
      </w:r>
    </w:p>
  </w:endnote>
  <w:endnote w:type="continuationSeparator" w:id="0">
    <w:p w:rsidR="00F933A0" w:rsidRDefault="00F933A0" w:rsidP="00F93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3A0" w:rsidRDefault="00F933A0" w:rsidP="00F933A0">
      <w:r>
        <w:separator/>
      </w:r>
    </w:p>
  </w:footnote>
  <w:footnote w:type="continuationSeparator" w:id="0">
    <w:p w:rsidR="00F933A0" w:rsidRDefault="00F933A0" w:rsidP="00F933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97F6E"/>
    <w:multiLevelType w:val="hybridMultilevel"/>
    <w:tmpl w:val="9B547EFE"/>
    <w:lvl w:ilvl="0" w:tplc="934A28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5EF"/>
    <w:rsid w:val="000B56C5"/>
    <w:rsid w:val="00125AC8"/>
    <w:rsid w:val="001B0DB0"/>
    <w:rsid w:val="00251A4C"/>
    <w:rsid w:val="00257620"/>
    <w:rsid w:val="00263ABA"/>
    <w:rsid w:val="00397D28"/>
    <w:rsid w:val="003A0208"/>
    <w:rsid w:val="00553DB4"/>
    <w:rsid w:val="00565D12"/>
    <w:rsid w:val="007B7D70"/>
    <w:rsid w:val="008309E6"/>
    <w:rsid w:val="008C6BEE"/>
    <w:rsid w:val="008E5894"/>
    <w:rsid w:val="00942F65"/>
    <w:rsid w:val="00990C00"/>
    <w:rsid w:val="00A723CA"/>
    <w:rsid w:val="00BA0F6D"/>
    <w:rsid w:val="00BF3032"/>
    <w:rsid w:val="00C255EF"/>
    <w:rsid w:val="00DB058B"/>
    <w:rsid w:val="00E80AF7"/>
    <w:rsid w:val="00F26D12"/>
    <w:rsid w:val="00F82149"/>
    <w:rsid w:val="00F93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3FA6F9-2D7C-4D8D-8BD8-74C7A33F7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5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5AC8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942F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42F6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933A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933A0"/>
  </w:style>
  <w:style w:type="paragraph" w:styleId="a9">
    <w:name w:val="footer"/>
    <w:basedOn w:val="a"/>
    <w:link w:val="aa"/>
    <w:uiPriority w:val="99"/>
    <w:unhideWhenUsed/>
    <w:rsid w:val="00F933A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93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dc:description/>
  <cp:lastModifiedBy>kumamoto</cp:lastModifiedBy>
  <cp:revision>6</cp:revision>
  <cp:lastPrinted>2020-04-20T06:26:00Z</cp:lastPrinted>
  <dcterms:created xsi:type="dcterms:W3CDTF">2020-04-20T10:22:00Z</dcterms:created>
  <dcterms:modified xsi:type="dcterms:W3CDTF">2020-04-23T09:21:00Z</dcterms:modified>
</cp:coreProperties>
</file>