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CE70" w14:textId="39A9F269" w:rsidR="00ED285E" w:rsidRDefault="00ED285E" w:rsidP="00ED285E">
      <w:pPr>
        <w:snapToGrid w:val="0"/>
        <w:jc w:val="center"/>
        <w:rPr>
          <w:rFonts w:hAnsi="ＭＳ ゴシック"/>
          <w:b/>
          <w:sz w:val="28"/>
          <w:szCs w:val="24"/>
        </w:rPr>
      </w:pPr>
      <w:r>
        <w:rPr>
          <w:rFonts w:hAnsi="ＭＳ ゴシック" w:hint="eastAsia"/>
          <w:b/>
          <w:sz w:val="28"/>
          <w:szCs w:val="24"/>
        </w:rPr>
        <w:t>令和８年度</w:t>
      </w:r>
      <w:r w:rsidRPr="009725A2">
        <w:rPr>
          <w:rFonts w:hAnsi="ＭＳ ゴシック" w:hint="eastAsia"/>
          <w:b/>
          <w:sz w:val="28"/>
          <w:szCs w:val="24"/>
        </w:rPr>
        <w:t>（</w:t>
      </w:r>
      <w:r>
        <w:rPr>
          <w:rFonts w:hAnsi="ＭＳ ゴシック" w:hint="eastAsia"/>
          <w:b/>
          <w:sz w:val="28"/>
          <w:szCs w:val="24"/>
        </w:rPr>
        <w:t>２０２６</w:t>
      </w:r>
      <w:r w:rsidRPr="009725A2">
        <w:rPr>
          <w:rFonts w:hAnsi="ＭＳ ゴシック" w:hint="eastAsia"/>
          <w:b/>
          <w:sz w:val="28"/>
          <w:szCs w:val="24"/>
        </w:rPr>
        <w:t>年度）</w:t>
      </w:r>
      <w:r w:rsidR="00425D50" w:rsidRPr="00425D50">
        <w:rPr>
          <w:rFonts w:hAnsi="ＭＳ ゴシック" w:hint="eastAsia"/>
          <w:b/>
          <w:bCs/>
          <w:sz w:val="28"/>
          <w:szCs w:val="24"/>
        </w:rPr>
        <w:t>上益城地域観光情報発信業務</w:t>
      </w:r>
      <w:r w:rsidR="00955BB1">
        <w:rPr>
          <w:rFonts w:hAnsi="ＭＳ ゴシック" w:hint="eastAsia"/>
          <w:b/>
          <w:bCs/>
          <w:sz w:val="28"/>
          <w:szCs w:val="24"/>
        </w:rPr>
        <w:t>委託</w:t>
      </w:r>
    </w:p>
    <w:p w14:paraId="460049DC" w14:textId="55A4D5CD" w:rsidR="00331E3A" w:rsidRPr="00246D90" w:rsidRDefault="00384A5E" w:rsidP="00246D90">
      <w:pPr>
        <w:jc w:val="center"/>
        <w:rPr>
          <w:sz w:val="28"/>
        </w:rPr>
      </w:pPr>
      <w:r>
        <w:rPr>
          <w:rFonts w:hint="eastAsia"/>
          <w:b/>
          <w:sz w:val="28"/>
        </w:rPr>
        <w:t xml:space="preserve">　</w:t>
      </w:r>
      <w:r w:rsidR="0035615D">
        <w:rPr>
          <w:rFonts w:hint="eastAsia"/>
          <w:b/>
          <w:sz w:val="28"/>
        </w:rPr>
        <w:t>公募型プロポーザル</w:t>
      </w:r>
      <w:r w:rsidR="009A4F1B" w:rsidRPr="00384A5E">
        <w:rPr>
          <w:rFonts w:hint="eastAsia"/>
          <w:b/>
          <w:sz w:val="28"/>
        </w:rPr>
        <w:t>募集要領</w:t>
      </w:r>
    </w:p>
    <w:p w14:paraId="141E58A3" w14:textId="77777777" w:rsidR="00894308" w:rsidRPr="00246D90" w:rsidRDefault="00894308" w:rsidP="00246D90"/>
    <w:p w14:paraId="6B3B2547" w14:textId="77777777" w:rsidR="00246D90" w:rsidRDefault="00331E3A" w:rsidP="00246D90">
      <w:r w:rsidRPr="00246D90">
        <w:rPr>
          <w:rFonts w:hint="eastAsia"/>
        </w:rPr>
        <w:t>１　委託事業名</w:t>
      </w:r>
      <w:r w:rsidR="00115C68" w:rsidRPr="00246D90">
        <w:rPr>
          <w:rFonts w:hint="eastAsia"/>
        </w:rPr>
        <w:t xml:space="preserve">　</w:t>
      </w:r>
    </w:p>
    <w:p w14:paraId="601C798A" w14:textId="58F0B1A6" w:rsidR="00ED285E" w:rsidRPr="00ED285E" w:rsidRDefault="00ED285E" w:rsidP="00ED285E">
      <w:pPr>
        <w:snapToGrid w:val="0"/>
        <w:ind w:firstLineChars="200" w:firstLine="482"/>
        <w:rPr>
          <w:rFonts w:hAnsi="ＭＳ ゴシック"/>
          <w:bCs/>
        </w:rPr>
      </w:pPr>
      <w:r w:rsidRPr="00ED285E">
        <w:rPr>
          <w:rFonts w:hAnsi="ＭＳ ゴシック" w:hint="eastAsia"/>
          <w:bCs/>
        </w:rPr>
        <w:t>令和８年度（２０２６年度）</w:t>
      </w:r>
      <w:r w:rsidR="00425D50" w:rsidRPr="00425D50">
        <w:rPr>
          <w:rFonts w:hAnsi="ＭＳ ゴシック" w:hint="eastAsia"/>
          <w:bCs/>
        </w:rPr>
        <w:t>上益城地域観光情報発信業務</w:t>
      </w:r>
    </w:p>
    <w:p w14:paraId="67BA1AA0" w14:textId="77777777" w:rsidR="00FC08EC" w:rsidRPr="00ED285E" w:rsidRDefault="00FC08EC" w:rsidP="00246D90"/>
    <w:p w14:paraId="54CAE92E" w14:textId="72636144" w:rsidR="00115C68" w:rsidRPr="00246D90" w:rsidRDefault="00E13D64" w:rsidP="00246D90">
      <w:r w:rsidRPr="00246D90">
        <w:rPr>
          <w:rFonts w:hint="eastAsia"/>
        </w:rPr>
        <w:t xml:space="preserve">２　</w:t>
      </w:r>
      <w:r w:rsidR="00C32240">
        <w:rPr>
          <w:rFonts w:hint="eastAsia"/>
        </w:rPr>
        <w:t>業務</w:t>
      </w:r>
      <w:r w:rsidR="0035615D">
        <w:rPr>
          <w:rFonts w:hint="eastAsia"/>
        </w:rPr>
        <w:t>概要及び</w:t>
      </w:r>
      <w:r w:rsidR="00D03803" w:rsidRPr="00246D90">
        <w:rPr>
          <w:rFonts w:hint="eastAsia"/>
        </w:rPr>
        <w:t>業務委託内容</w:t>
      </w:r>
    </w:p>
    <w:p w14:paraId="07607D1B" w14:textId="79F4A966" w:rsidR="00C96A57" w:rsidRDefault="00384A5E" w:rsidP="004F1781">
      <w:pPr>
        <w:snapToGrid w:val="0"/>
        <w:ind w:leftChars="100" w:left="241" w:firstLineChars="104" w:firstLine="251"/>
        <w:jc w:val="left"/>
      </w:pPr>
      <w:r>
        <w:rPr>
          <w:rFonts w:hint="eastAsia"/>
        </w:rPr>
        <w:t>別添「</w:t>
      </w:r>
      <w:r w:rsidR="00ED285E" w:rsidRPr="00ED285E">
        <w:rPr>
          <w:rFonts w:hAnsi="ＭＳ ゴシック" w:hint="eastAsia"/>
          <w:bCs/>
        </w:rPr>
        <w:t>令和８年度（２０２６年度）</w:t>
      </w:r>
      <w:r w:rsidR="00425D50" w:rsidRPr="00425D50">
        <w:rPr>
          <w:rFonts w:hAnsi="ＭＳ ゴシック" w:hint="eastAsia"/>
          <w:bCs/>
        </w:rPr>
        <w:t>上益城地域観光情報発信業務</w:t>
      </w:r>
      <w:r>
        <w:rPr>
          <w:rFonts w:hint="eastAsia"/>
        </w:rPr>
        <w:t>委託</w:t>
      </w:r>
      <w:r w:rsidR="004F1781">
        <w:rPr>
          <w:rFonts w:hint="eastAsia"/>
        </w:rPr>
        <w:t xml:space="preserve">　</w:t>
      </w:r>
      <w:r w:rsidR="0035615D">
        <w:rPr>
          <w:rFonts w:hint="eastAsia"/>
        </w:rPr>
        <w:t>基本</w:t>
      </w:r>
      <w:r>
        <w:rPr>
          <w:rFonts w:hint="eastAsia"/>
        </w:rPr>
        <w:t>仕様書」のとおり。</w:t>
      </w:r>
    </w:p>
    <w:p w14:paraId="6BF0E3BF" w14:textId="5F61426E" w:rsidR="0035615D" w:rsidRPr="004F1781" w:rsidRDefault="0035615D" w:rsidP="0035615D">
      <w:pPr>
        <w:snapToGrid w:val="0"/>
        <w:ind w:left="482" w:hangingChars="200" w:hanging="482"/>
        <w:jc w:val="left"/>
      </w:pPr>
      <w:r>
        <w:rPr>
          <w:rFonts w:hint="eastAsia"/>
        </w:rPr>
        <w:t xml:space="preserve">　※基本仕様書は、業務委託に係る最低限の仕様を示したものであり、契約時には別途「仕様書」を作成するものであることに留意すること。</w:t>
      </w:r>
    </w:p>
    <w:p w14:paraId="1BAC1DCC" w14:textId="77777777" w:rsidR="00C96A57" w:rsidRPr="00246D90" w:rsidRDefault="00C96A57" w:rsidP="00246D90"/>
    <w:p w14:paraId="513D4F96" w14:textId="3D27C682" w:rsidR="00C32240" w:rsidRDefault="00FB3F2B" w:rsidP="00246D90">
      <w:r>
        <w:rPr>
          <w:rFonts w:hint="eastAsia"/>
        </w:rPr>
        <w:t>３</w:t>
      </w:r>
      <w:r w:rsidR="00EA4C13" w:rsidRPr="00246D90">
        <w:rPr>
          <w:rFonts w:hint="eastAsia"/>
        </w:rPr>
        <w:t xml:space="preserve">　委託期間</w:t>
      </w:r>
      <w:r w:rsidR="00B44599" w:rsidRPr="00246D90">
        <w:rPr>
          <w:rFonts w:hint="eastAsia"/>
        </w:rPr>
        <w:t xml:space="preserve">　</w:t>
      </w:r>
      <w:r w:rsidR="007A2530" w:rsidRPr="00246D90">
        <w:rPr>
          <w:rFonts w:hint="eastAsia"/>
        </w:rPr>
        <w:t xml:space="preserve">　</w:t>
      </w:r>
    </w:p>
    <w:p w14:paraId="56B32A7F" w14:textId="0490CE4C" w:rsidR="00C26392" w:rsidRPr="00C32240" w:rsidRDefault="00C96A57" w:rsidP="00C32240">
      <w:pPr>
        <w:ind w:firstLineChars="200" w:firstLine="482"/>
      </w:pPr>
      <w:r w:rsidRPr="00246D90">
        <w:rPr>
          <w:rFonts w:hint="eastAsia"/>
        </w:rPr>
        <w:t>契約締結の日</w:t>
      </w:r>
      <w:r w:rsidR="00C32240">
        <w:rPr>
          <w:rFonts w:hint="eastAsia"/>
        </w:rPr>
        <w:t>から</w:t>
      </w:r>
      <w:r w:rsidR="00384A5E" w:rsidRPr="00782A33">
        <w:rPr>
          <w:rFonts w:hint="eastAsia"/>
          <w:color w:val="000000" w:themeColor="text1"/>
        </w:rPr>
        <w:t>令和</w:t>
      </w:r>
      <w:r w:rsidR="00ED285E" w:rsidRPr="00782A33">
        <w:rPr>
          <w:rFonts w:hint="eastAsia"/>
          <w:color w:val="000000" w:themeColor="text1"/>
        </w:rPr>
        <w:t>９</w:t>
      </w:r>
      <w:r w:rsidR="00384A5E" w:rsidRPr="00782A33">
        <w:rPr>
          <w:rFonts w:hint="eastAsia"/>
          <w:color w:val="000000" w:themeColor="text1"/>
        </w:rPr>
        <w:t>年（２０２</w:t>
      </w:r>
      <w:r w:rsidR="00ED285E" w:rsidRPr="00782A33">
        <w:rPr>
          <w:rFonts w:hint="eastAsia"/>
          <w:color w:val="000000" w:themeColor="text1"/>
        </w:rPr>
        <w:t>７</w:t>
      </w:r>
      <w:r w:rsidR="00384A5E" w:rsidRPr="00782A33">
        <w:rPr>
          <w:rFonts w:hint="eastAsia"/>
          <w:color w:val="000000" w:themeColor="text1"/>
        </w:rPr>
        <w:t>年）</w:t>
      </w:r>
      <w:r w:rsidR="00D079E1" w:rsidRPr="00782A33">
        <w:rPr>
          <w:rFonts w:hint="eastAsia"/>
          <w:color w:val="000000" w:themeColor="text1"/>
        </w:rPr>
        <w:t>３</w:t>
      </w:r>
      <w:r w:rsidR="00384A5E" w:rsidRPr="00782A33">
        <w:rPr>
          <w:rFonts w:hint="eastAsia"/>
          <w:color w:val="000000" w:themeColor="text1"/>
        </w:rPr>
        <w:t>月</w:t>
      </w:r>
      <w:r w:rsidR="00ED285E" w:rsidRPr="00782A33">
        <w:rPr>
          <w:rFonts w:hint="eastAsia"/>
          <w:color w:val="000000" w:themeColor="text1"/>
        </w:rPr>
        <w:t>５</w:t>
      </w:r>
      <w:r w:rsidR="00384A5E" w:rsidRPr="00782A33">
        <w:rPr>
          <w:rFonts w:hint="eastAsia"/>
          <w:color w:val="000000" w:themeColor="text1"/>
        </w:rPr>
        <w:t>日（金）</w:t>
      </w:r>
      <w:r w:rsidR="00C32240">
        <w:rPr>
          <w:rFonts w:hint="eastAsia"/>
          <w:color w:val="000000" w:themeColor="text1"/>
        </w:rPr>
        <w:t>まで</w:t>
      </w:r>
    </w:p>
    <w:p w14:paraId="327230A4" w14:textId="77777777" w:rsidR="00C96A57" w:rsidRPr="00C32240" w:rsidRDefault="00C96A57" w:rsidP="00246D90"/>
    <w:p w14:paraId="38359D51" w14:textId="25D70AC5" w:rsidR="00C32240" w:rsidRPr="00FA04EE" w:rsidRDefault="00FB3F2B" w:rsidP="00246D90">
      <w:r>
        <w:rPr>
          <w:rFonts w:hint="eastAsia"/>
        </w:rPr>
        <w:t>４</w:t>
      </w:r>
      <w:r w:rsidR="00F0366E" w:rsidRPr="00246D90">
        <w:rPr>
          <w:rFonts w:hint="eastAsia"/>
        </w:rPr>
        <w:t xml:space="preserve">　</w:t>
      </w:r>
      <w:r w:rsidR="00EA4C13" w:rsidRPr="00FA04EE">
        <w:rPr>
          <w:rFonts w:hint="eastAsia"/>
        </w:rPr>
        <w:t>委託</w:t>
      </w:r>
      <w:r w:rsidR="00094E67" w:rsidRPr="00FA04EE">
        <w:rPr>
          <w:rFonts w:hint="eastAsia"/>
        </w:rPr>
        <w:t>費</w:t>
      </w:r>
      <w:r w:rsidR="00F0366E" w:rsidRPr="00FA04EE">
        <w:rPr>
          <w:rFonts w:hint="eastAsia"/>
        </w:rPr>
        <w:t>上限</w:t>
      </w:r>
      <w:r w:rsidR="00EA4C13" w:rsidRPr="00FA04EE">
        <w:rPr>
          <w:rFonts w:hint="eastAsia"/>
        </w:rPr>
        <w:t>額</w:t>
      </w:r>
      <w:r w:rsidR="00B44599" w:rsidRPr="00FA04EE">
        <w:rPr>
          <w:rFonts w:hint="eastAsia"/>
        </w:rPr>
        <w:t xml:space="preserve">　</w:t>
      </w:r>
      <w:r w:rsidR="007A2530" w:rsidRPr="00FA04EE">
        <w:rPr>
          <w:rFonts w:hint="eastAsia"/>
        </w:rPr>
        <w:t xml:space="preserve">　</w:t>
      </w:r>
    </w:p>
    <w:p w14:paraId="61C0C9A2" w14:textId="49ADF1BA" w:rsidR="00EA4C13" w:rsidRPr="0035615D" w:rsidRDefault="00F81DA3" w:rsidP="00C32240">
      <w:pPr>
        <w:ind w:firstLineChars="200" w:firstLine="482"/>
        <w:rPr>
          <w:color w:val="EE0000"/>
        </w:rPr>
      </w:pPr>
      <w:r>
        <w:rPr>
          <w:rFonts w:hint="eastAsia"/>
        </w:rPr>
        <w:t>９０７</w:t>
      </w:r>
      <w:r w:rsidR="00C86C30" w:rsidRPr="00FA04EE">
        <w:rPr>
          <w:rFonts w:hint="eastAsia"/>
        </w:rPr>
        <w:t>，０００</w:t>
      </w:r>
      <w:r w:rsidR="001C2C3D" w:rsidRPr="00FA04EE">
        <w:rPr>
          <w:rFonts w:hint="eastAsia"/>
        </w:rPr>
        <w:t>円</w:t>
      </w:r>
      <w:r w:rsidR="00EA4C13" w:rsidRPr="00FA04EE">
        <w:rPr>
          <w:rFonts w:hint="eastAsia"/>
        </w:rPr>
        <w:t>（</w:t>
      </w:r>
      <w:r w:rsidR="00EA4C13" w:rsidRPr="00FA04EE">
        <w:rPr>
          <w:rFonts w:hint="eastAsia"/>
          <w:color w:val="000000" w:themeColor="text1"/>
        </w:rPr>
        <w:t>消費税及</w:t>
      </w:r>
      <w:r w:rsidR="00EA4C13" w:rsidRPr="00FA04EE">
        <w:rPr>
          <w:rFonts w:hint="eastAsia"/>
        </w:rPr>
        <w:t>び地方消費税を含む）</w:t>
      </w:r>
    </w:p>
    <w:p w14:paraId="3C0445AF" w14:textId="77777777" w:rsidR="00384A5E" w:rsidRDefault="00B44599" w:rsidP="00384A5E">
      <w:pPr>
        <w:ind w:leftChars="200" w:left="723" w:hangingChars="100" w:hanging="241"/>
      </w:pPr>
      <w:r w:rsidRPr="00246D90">
        <w:rPr>
          <w:rFonts w:hint="eastAsia"/>
        </w:rPr>
        <w:t>※</w:t>
      </w:r>
      <w:r w:rsidR="00F0366E" w:rsidRPr="00246D90">
        <w:rPr>
          <w:rFonts w:hint="eastAsia"/>
        </w:rPr>
        <w:t>この金額は、提案に当たっての目安（上限）を示すものであり、契約金額及び</w:t>
      </w:r>
      <w:r w:rsidRPr="00246D90">
        <w:rPr>
          <w:rFonts w:hint="eastAsia"/>
        </w:rPr>
        <w:t>契約時の予定価格を示すものではないので留意すること</w:t>
      </w:r>
      <w:r w:rsidR="007D30ED">
        <w:rPr>
          <w:rFonts w:hint="eastAsia"/>
        </w:rPr>
        <w:t>。</w:t>
      </w:r>
    </w:p>
    <w:p w14:paraId="0AF231C1" w14:textId="77777777" w:rsidR="00384A5E" w:rsidRPr="00384A5E" w:rsidRDefault="00384A5E" w:rsidP="00384A5E">
      <w:pPr>
        <w:ind w:leftChars="200" w:left="723" w:hangingChars="100" w:hanging="241"/>
      </w:pPr>
    </w:p>
    <w:p w14:paraId="086B712A" w14:textId="75C1214D" w:rsidR="004D6E82" w:rsidRPr="00246D90" w:rsidRDefault="00FB3F2B" w:rsidP="00246D90">
      <w:r>
        <w:rPr>
          <w:rFonts w:hint="eastAsia"/>
        </w:rPr>
        <w:t>５</w:t>
      </w:r>
      <w:r w:rsidR="00E13D64" w:rsidRPr="00246D90">
        <w:rPr>
          <w:rFonts w:hint="eastAsia"/>
        </w:rPr>
        <w:t xml:space="preserve">　</w:t>
      </w:r>
      <w:r w:rsidR="00F0366E" w:rsidRPr="00246D90">
        <w:rPr>
          <w:rFonts w:hint="eastAsia"/>
        </w:rPr>
        <w:t>企画提案</w:t>
      </w:r>
      <w:r w:rsidR="00E13D64" w:rsidRPr="00246D90">
        <w:rPr>
          <w:rFonts w:hint="eastAsia"/>
        </w:rPr>
        <w:t>参加資格</w:t>
      </w:r>
    </w:p>
    <w:p w14:paraId="1CE106A4" w14:textId="77777777" w:rsidR="004D6E82" w:rsidRPr="00246D90" w:rsidRDefault="00210DDC" w:rsidP="00246D90">
      <w:pPr>
        <w:ind w:firstLineChars="200" w:firstLine="482"/>
      </w:pPr>
      <w:r w:rsidRPr="00246D90">
        <w:rPr>
          <w:rFonts w:hint="eastAsia"/>
        </w:rPr>
        <w:t>次の条件をすべて満たす者であること</w:t>
      </w:r>
      <w:r w:rsidR="009C1850" w:rsidRPr="00246D90">
        <w:rPr>
          <w:rFonts w:hint="eastAsia"/>
        </w:rPr>
        <w:t>。</w:t>
      </w:r>
    </w:p>
    <w:p w14:paraId="52402271" w14:textId="0E1B8D08" w:rsidR="00EB5AA9" w:rsidRPr="00EB5AA9" w:rsidRDefault="00EB5AA9" w:rsidP="00EB5AA9">
      <w:pPr>
        <w:numPr>
          <w:ilvl w:val="0"/>
          <w:numId w:val="25"/>
        </w:numPr>
        <w:ind w:leftChars="200" w:left="723" w:hangingChars="100" w:hanging="241"/>
      </w:pPr>
      <w:r w:rsidRPr="00EB5AA9">
        <w:rPr>
          <w:rFonts w:hint="eastAsia"/>
        </w:rPr>
        <w:t>令和</w:t>
      </w:r>
      <w:r w:rsidR="00ED285E">
        <w:rPr>
          <w:rFonts w:hint="eastAsia"/>
        </w:rPr>
        <w:t>８</w:t>
      </w:r>
      <w:r w:rsidRPr="00EB5AA9">
        <w:rPr>
          <w:rFonts w:hint="eastAsia"/>
        </w:rPr>
        <w:t>年度（２０２</w:t>
      </w:r>
      <w:r w:rsidR="00ED285E">
        <w:rPr>
          <w:rFonts w:hint="eastAsia"/>
        </w:rPr>
        <w:t>６</w:t>
      </w:r>
      <w:r w:rsidRPr="00EB5AA9">
        <w:rPr>
          <w:rFonts w:hint="eastAsia"/>
        </w:rPr>
        <w:t>年度）物品</w:t>
      </w:r>
      <w:r w:rsidR="004F1781">
        <w:rPr>
          <w:rFonts w:hint="eastAsia"/>
        </w:rPr>
        <w:t>調達</w:t>
      </w:r>
      <w:r w:rsidRPr="00EB5AA9">
        <w:rPr>
          <w:rFonts w:hint="eastAsia"/>
        </w:rPr>
        <w:t>・業務</w:t>
      </w:r>
      <w:r w:rsidR="004F1781">
        <w:rPr>
          <w:rFonts w:hint="eastAsia"/>
        </w:rPr>
        <w:t>委託契約等</w:t>
      </w:r>
      <w:r w:rsidRPr="00EB5AA9">
        <w:rPr>
          <w:rFonts w:hint="eastAsia"/>
        </w:rPr>
        <w:t>入札参加資格者名簿に登載されていること。</w:t>
      </w:r>
    </w:p>
    <w:p w14:paraId="01761FAC" w14:textId="77777777" w:rsidR="00EB5AA9" w:rsidRPr="00EB5AA9" w:rsidRDefault="00EB5AA9" w:rsidP="00EB5AA9">
      <w:pPr>
        <w:ind w:leftChars="200" w:left="723" w:hangingChars="100" w:hanging="241"/>
      </w:pPr>
      <w:r w:rsidRPr="00EB5AA9">
        <w:rPr>
          <w:rFonts w:hint="eastAsia"/>
        </w:rPr>
        <w:t>②熊本県内に事業所・営業所を有すること。</w:t>
      </w:r>
    </w:p>
    <w:p w14:paraId="2BA9BC10" w14:textId="77777777" w:rsidR="00EB5AA9" w:rsidRPr="00EB5AA9" w:rsidRDefault="00EB5AA9" w:rsidP="00EB5AA9">
      <w:pPr>
        <w:ind w:leftChars="200" w:left="723" w:hangingChars="100" w:hanging="241"/>
      </w:pPr>
      <w:r w:rsidRPr="00EB5AA9">
        <w:rPr>
          <w:rFonts w:hint="eastAsia"/>
        </w:rPr>
        <w:t>③地方自治法施行令（昭和２２年政令第１６号）第１６７条の４第１項の規定に該当しない者であること。</w:t>
      </w:r>
    </w:p>
    <w:p w14:paraId="29A07C98" w14:textId="77777777" w:rsidR="00EB5AA9" w:rsidRPr="00EB5AA9" w:rsidRDefault="00EB5AA9" w:rsidP="00EB5AA9">
      <w:pPr>
        <w:ind w:leftChars="200" w:left="723" w:hangingChars="100" w:hanging="241"/>
      </w:pPr>
      <w:r w:rsidRPr="00EB5AA9">
        <w:rPr>
          <w:rFonts w:hint="eastAsia"/>
        </w:rPr>
        <w:t>④次のいずれにも該当しない者であること。</w:t>
      </w:r>
    </w:p>
    <w:p w14:paraId="0CD89CD7" w14:textId="7BE103B7" w:rsidR="00EB5AA9" w:rsidRPr="00EB5AA9" w:rsidRDefault="00EB5AA9" w:rsidP="00C32240">
      <w:pPr>
        <w:ind w:leftChars="300" w:left="1205" w:hangingChars="200" w:hanging="482"/>
      </w:pPr>
      <w:r w:rsidRPr="00EB5AA9">
        <w:rPr>
          <w:rFonts w:hint="eastAsia"/>
        </w:rPr>
        <w:t>ア</w:t>
      </w:r>
      <w:r w:rsidR="00C32240">
        <w:rPr>
          <w:rFonts w:hint="eastAsia"/>
        </w:rPr>
        <w:t xml:space="preserve">　</w:t>
      </w:r>
      <w:r w:rsidRPr="00EB5AA9">
        <w:rPr>
          <w:rFonts w:hint="eastAsia"/>
        </w:rPr>
        <w:t>民事再生法（平成１１年法律第２２５号）第２１条第１項の規定による再生手続開始の申立をした者又は同条第２項の規定による再生手続開始の申立をされた者</w:t>
      </w:r>
    </w:p>
    <w:p w14:paraId="6D05961E" w14:textId="025874C7" w:rsidR="00EB5AA9" w:rsidRPr="00EB5AA9" w:rsidRDefault="00EB5AA9" w:rsidP="00C32240">
      <w:pPr>
        <w:ind w:leftChars="300" w:left="1205" w:hangingChars="200" w:hanging="482"/>
      </w:pPr>
      <w:r w:rsidRPr="00EB5AA9">
        <w:rPr>
          <w:rFonts w:hint="eastAsia"/>
        </w:rPr>
        <w:t>イ</w:t>
      </w:r>
      <w:r w:rsidR="00C32240">
        <w:rPr>
          <w:rFonts w:hint="eastAsia"/>
        </w:rPr>
        <w:t xml:space="preserve">　</w:t>
      </w:r>
      <w:r w:rsidRPr="00EB5AA9">
        <w:rPr>
          <w:rFonts w:hint="eastAsia"/>
        </w:rPr>
        <w:t>会社更生法（平成１４年法律第１５４号）第１７条第１項の規定による更生手続開始の申立をした者又は同条第２項の規定による更生手続開始の申立をされた者</w:t>
      </w:r>
    </w:p>
    <w:p w14:paraId="0A5CF354" w14:textId="16849BFC" w:rsidR="00EB5AA9" w:rsidRPr="00EB5AA9" w:rsidRDefault="00EB5AA9" w:rsidP="00EB5AA9">
      <w:pPr>
        <w:ind w:leftChars="300" w:left="723"/>
      </w:pPr>
      <w:r w:rsidRPr="00EB5AA9">
        <w:rPr>
          <w:rFonts w:hint="eastAsia"/>
        </w:rPr>
        <w:t>ウ</w:t>
      </w:r>
      <w:r w:rsidR="00C32240">
        <w:rPr>
          <w:rFonts w:hint="eastAsia"/>
        </w:rPr>
        <w:t xml:space="preserve">　</w:t>
      </w:r>
      <w:r w:rsidRPr="00EB5AA9">
        <w:rPr>
          <w:rFonts w:hint="eastAsia"/>
        </w:rPr>
        <w:t>国又は地方公共団体による指名停止処分を受けている者</w:t>
      </w:r>
    </w:p>
    <w:p w14:paraId="2AEF811C" w14:textId="77777777" w:rsidR="00EB5AA9" w:rsidRPr="00EB5AA9" w:rsidRDefault="00EB5AA9" w:rsidP="00EB5AA9">
      <w:pPr>
        <w:ind w:leftChars="200" w:left="723" w:hangingChars="100" w:hanging="241"/>
      </w:pPr>
      <w:r w:rsidRPr="00EB5AA9">
        <w:rPr>
          <w:rFonts w:hint="eastAsia"/>
        </w:rPr>
        <w:t>⑤エントリー及び企画提案書提出の時点において、熊本県物品購入等及び業務委託等契約に係る指名停止等の措置要領（平成１４年熊本県告示第８１１号）第２条第１項の規定による指名停止期間中でないこと。</w:t>
      </w:r>
    </w:p>
    <w:p w14:paraId="4138CD5D" w14:textId="77777777" w:rsidR="00EB5AA9" w:rsidRPr="00EB5AA9" w:rsidRDefault="00EB5AA9" w:rsidP="00EB5AA9">
      <w:pPr>
        <w:ind w:leftChars="200" w:left="723" w:hangingChars="100" w:hanging="241"/>
      </w:pPr>
      <w:r w:rsidRPr="00EB5AA9">
        <w:rPr>
          <w:rFonts w:hint="eastAsia"/>
        </w:rPr>
        <w:t>⑥消費税及び地方消費税並びに都道府県税において未納がない者であること。</w:t>
      </w:r>
    </w:p>
    <w:p w14:paraId="3B2B397C" w14:textId="77777777" w:rsidR="00EB5AA9" w:rsidRPr="00EB5AA9" w:rsidRDefault="00EB5AA9" w:rsidP="00EB5AA9">
      <w:pPr>
        <w:ind w:leftChars="200" w:left="723" w:hangingChars="100" w:hanging="241"/>
      </w:pPr>
      <w:r w:rsidRPr="00EB5AA9">
        <w:rPr>
          <w:rFonts w:hint="eastAsia"/>
        </w:rPr>
        <w:lastRenderedPageBreak/>
        <w:t>⑦宗教活動や政治活動を活動目的としていないこと。</w:t>
      </w:r>
    </w:p>
    <w:p w14:paraId="04491594" w14:textId="77777777" w:rsidR="00EB5AA9" w:rsidRPr="00EB5AA9" w:rsidRDefault="00EB5AA9" w:rsidP="00EB5AA9">
      <w:pPr>
        <w:ind w:leftChars="200" w:left="723" w:hangingChars="100" w:hanging="241"/>
      </w:pPr>
      <w:r w:rsidRPr="00EB5AA9">
        <w:rPr>
          <w:rFonts w:hint="eastAsia"/>
        </w:rPr>
        <w:t>⑧当該法人の役員等が、次の各号のいずれにも該当する者でなく、かつ、次のイ及びウに掲げる者がその経営に実質的に関与していないこと。</w:t>
      </w:r>
    </w:p>
    <w:p w14:paraId="51CD704F" w14:textId="7860D409" w:rsidR="00EB5AA9" w:rsidRPr="00EB5AA9" w:rsidRDefault="00EB5AA9" w:rsidP="00C32240">
      <w:pPr>
        <w:ind w:leftChars="300" w:left="1205" w:hangingChars="200" w:hanging="482"/>
      </w:pPr>
      <w:r w:rsidRPr="00EB5AA9">
        <w:rPr>
          <w:rFonts w:hint="eastAsia"/>
        </w:rPr>
        <w:t>ア</w:t>
      </w:r>
      <w:r w:rsidR="00C32240">
        <w:rPr>
          <w:rFonts w:hint="eastAsia"/>
        </w:rPr>
        <w:t xml:space="preserve">　</w:t>
      </w:r>
      <w:r w:rsidRPr="00EB5AA9">
        <w:rPr>
          <w:rFonts w:hint="eastAsia"/>
        </w:rPr>
        <w:t>暴力団（暴力団員による不当な行為の防止等に関する法律（平成３年法律第７７号。以下「法」という。）第２条第２号に規定する暴力団をいう。以下同じ。）</w:t>
      </w:r>
    </w:p>
    <w:p w14:paraId="515A578C" w14:textId="35B344AC" w:rsidR="00EB5AA9" w:rsidRPr="00EB5AA9" w:rsidRDefault="00EB5AA9" w:rsidP="00EB5AA9">
      <w:pPr>
        <w:ind w:leftChars="300" w:left="723"/>
      </w:pPr>
      <w:r w:rsidRPr="00EB5AA9">
        <w:rPr>
          <w:rFonts w:hint="eastAsia"/>
        </w:rPr>
        <w:t>イ</w:t>
      </w:r>
      <w:r w:rsidR="00C32240">
        <w:rPr>
          <w:rFonts w:hint="eastAsia"/>
        </w:rPr>
        <w:t xml:space="preserve">　</w:t>
      </w:r>
      <w:r w:rsidRPr="00EB5AA9">
        <w:rPr>
          <w:rFonts w:hint="eastAsia"/>
        </w:rPr>
        <w:t>暴力団員（法第２条第６号に規定する暴力団員をいう。以下同じ。）</w:t>
      </w:r>
    </w:p>
    <w:p w14:paraId="11DD6F54" w14:textId="395E4770" w:rsidR="00EB5AA9" w:rsidRPr="00EB5AA9" w:rsidRDefault="00EB5AA9" w:rsidP="00EB5AA9">
      <w:pPr>
        <w:ind w:leftChars="300" w:left="723"/>
      </w:pPr>
      <w:r w:rsidRPr="00EB5AA9">
        <w:rPr>
          <w:rFonts w:hint="eastAsia"/>
        </w:rPr>
        <w:t>ウ</w:t>
      </w:r>
      <w:r w:rsidR="00C32240">
        <w:rPr>
          <w:rFonts w:hint="eastAsia"/>
        </w:rPr>
        <w:t xml:space="preserve">　</w:t>
      </w:r>
      <w:r w:rsidRPr="00EB5AA9">
        <w:rPr>
          <w:rFonts w:hint="eastAsia"/>
        </w:rPr>
        <w:t>暴力団員でなくなった日から５年を経過しない者</w:t>
      </w:r>
    </w:p>
    <w:p w14:paraId="77049858" w14:textId="70E75C11" w:rsidR="00EB5AA9" w:rsidRPr="00EB5AA9" w:rsidRDefault="00EB5AA9" w:rsidP="00C32240">
      <w:pPr>
        <w:ind w:leftChars="300" w:left="1205" w:hangingChars="200" w:hanging="482"/>
      </w:pPr>
      <w:r w:rsidRPr="00EB5AA9">
        <w:rPr>
          <w:rFonts w:hint="eastAsia"/>
        </w:rPr>
        <w:t>エ</w:t>
      </w:r>
      <w:r w:rsidR="00C32240">
        <w:rPr>
          <w:rFonts w:hint="eastAsia"/>
        </w:rPr>
        <w:t xml:space="preserve">　</w:t>
      </w:r>
      <w:r w:rsidRPr="00EB5AA9">
        <w:rPr>
          <w:rFonts w:hint="eastAsia"/>
        </w:rPr>
        <w:t>当該法人若しくは第三者の不当な利益を図る目的又は第三者に損害を与える目的をもって暴力団又は暴力団員を利用している者</w:t>
      </w:r>
    </w:p>
    <w:p w14:paraId="065555F8" w14:textId="76C3E3D8" w:rsidR="00EB5AA9" w:rsidRPr="00EB5AA9" w:rsidRDefault="00EB5AA9" w:rsidP="00C32240">
      <w:pPr>
        <w:ind w:leftChars="300" w:left="1205" w:hangingChars="200" w:hanging="482"/>
      </w:pPr>
      <w:r w:rsidRPr="00EB5AA9">
        <w:rPr>
          <w:rFonts w:hint="eastAsia"/>
        </w:rPr>
        <w:t>オ</w:t>
      </w:r>
      <w:r w:rsidR="00C32240">
        <w:rPr>
          <w:rFonts w:hint="eastAsia"/>
        </w:rPr>
        <w:t xml:space="preserve">　</w:t>
      </w:r>
      <w:r w:rsidRPr="00EB5AA9">
        <w:rPr>
          <w:rFonts w:hint="eastAsia"/>
        </w:rPr>
        <w:t>暴力団又は暴力団員に対して資金等を提供し、又は便宜を供与する等、直接的又は積極的に暴力団の維持運営に協力し、又は関与している者</w:t>
      </w:r>
    </w:p>
    <w:p w14:paraId="11CB3362" w14:textId="5408D66B" w:rsidR="004D6E82" w:rsidRPr="00246D90" w:rsidRDefault="00EB5AA9" w:rsidP="00EB5AA9">
      <w:pPr>
        <w:ind w:leftChars="300" w:left="723"/>
      </w:pPr>
      <w:r w:rsidRPr="00EB5AA9">
        <w:rPr>
          <w:rFonts w:hint="eastAsia"/>
        </w:rPr>
        <w:t>カ</w:t>
      </w:r>
      <w:r w:rsidR="00C32240">
        <w:rPr>
          <w:rFonts w:hint="eastAsia"/>
        </w:rPr>
        <w:t xml:space="preserve">　</w:t>
      </w:r>
      <w:r w:rsidRPr="00EB5AA9">
        <w:rPr>
          <w:rFonts w:hint="eastAsia"/>
        </w:rPr>
        <w:t>暴力団又は暴力団員であることを知りながらこれを利用している</w:t>
      </w:r>
      <w:r>
        <w:rPr>
          <w:rFonts w:hint="eastAsia"/>
        </w:rPr>
        <w:t>者</w:t>
      </w:r>
    </w:p>
    <w:p w14:paraId="3B7EF04C" w14:textId="77777777" w:rsidR="00136793" w:rsidRPr="00246D90" w:rsidRDefault="00136793" w:rsidP="00246D90"/>
    <w:p w14:paraId="0FD56835" w14:textId="6B6A91BC" w:rsidR="00EA4C13" w:rsidRPr="00246D90" w:rsidRDefault="00FB3F2B" w:rsidP="00246D90">
      <w:r>
        <w:rPr>
          <w:rFonts w:hint="eastAsia"/>
        </w:rPr>
        <w:t>６</w:t>
      </w:r>
      <w:r w:rsidR="00EA4C13" w:rsidRPr="00246D90">
        <w:rPr>
          <w:rFonts w:hint="eastAsia"/>
        </w:rPr>
        <w:t xml:space="preserve">　提出資料及び提出方法</w:t>
      </w:r>
    </w:p>
    <w:p w14:paraId="090B6F81" w14:textId="77777777" w:rsidR="00F728B2" w:rsidRPr="00246D90" w:rsidRDefault="00EA4C13" w:rsidP="00246D90">
      <w:pPr>
        <w:ind w:firstLineChars="100" w:firstLine="241"/>
      </w:pPr>
      <w:r w:rsidRPr="00246D90">
        <w:rPr>
          <w:rFonts w:hint="eastAsia"/>
        </w:rPr>
        <w:t xml:space="preserve">（１）応募事業者エントリー　</w:t>
      </w:r>
    </w:p>
    <w:p w14:paraId="16C16ED3" w14:textId="58F7F2DE" w:rsidR="00EA4C13" w:rsidRPr="00246D90" w:rsidRDefault="00EE280B" w:rsidP="00246D90">
      <w:pPr>
        <w:ind w:firstLineChars="400" w:firstLine="964"/>
      </w:pPr>
      <w:r>
        <w:rPr>
          <w:rFonts w:hint="eastAsia"/>
        </w:rPr>
        <w:t>提出期限：令和</w:t>
      </w:r>
      <w:r w:rsidR="00ED285E">
        <w:rPr>
          <w:rFonts w:hint="eastAsia"/>
        </w:rPr>
        <w:t>８</w:t>
      </w:r>
      <w:r>
        <w:rPr>
          <w:rFonts w:hint="eastAsia"/>
        </w:rPr>
        <w:t>年（２０２</w:t>
      </w:r>
      <w:r w:rsidR="00ED285E">
        <w:rPr>
          <w:rFonts w:hint="eastAsia"/>
        </w:rPr>
        <w:t>６</w:t>
      </w:r>
      <w:r>
        <w:rPr>
          <w:rFonts w:hint="eastAsia"/>
        </w:rPr>
        <w:t>年）</w:t>
      </w:r>
      <w:r w:rsidR="00CE3923">
        <w:rPr>
          <w:rFonts w:hint="eastAsia"/>
        </w:rPr>
        <w:t>１１</w:t>
      </w:r>
      <w:r w:rsidR="00EA4C13" w:rsidRPr="00246D90">
        <w:rPr>
          <w:rFonts w:hint="eastAsia"/>
        </w:rPr>
        <w:t>月</w:t>
      </w:r>
      <w:r w:rsidR="003D308F">
        <w:rPr>
          <w:rFonts w:hint="eastAsia"/>
        </w:rPr>
        <w:t>５</w:t>
      </w:r>
      <w:r w:rsidR="00EA4C13" w:rsidRPr="00246D90">
        <w:rPr>
          <w:rFonts w:hint="eastAsia"/>
        </w:rPr>
        <w:t>日（</w:t>
      </w:r>
      <w:r w:rsidR="003D308F">
        <w:rPr>
          <w:rFonts w:hint="eastAsia"/>
        </w:rPr>
        <w:t>木</w:t>
      </w:r>
      <w:r w:rsidR="00C96A57" w:rsidRPr="00246D90">
        <w:rPr>
          <w:rFonts w:hint="eastAsia"/>
        </w:rPr>
        <w:t>）</w:t>
      </w:r>
      <w:r w:rsidR="00EA4C13" w:rsidRPr="00246D90">
        <w:rPr>
          <w:rFonts w:hint="eastAsia"/>
        </w:rPr>
        <w:t>午後</w:t>
      </w:r>
      <w:r w:rsidR="00F728B2" w:rsidRPr="00246D90">
        <w:rPr>
          <w:rFonts w:hint="eastAsia"/>
        </w:rPr>
        <w:t>５</w:t>
      </w:r>
      <w:r w:rsidR="00EA4C13" w:rsidRPr="00246D90">
        <w:rPr>
          <w:rFonts w:hint="eastAsia"/>
        </w:rPr>
        <w:t>時必着</w:t>
      </w:r>
    </w:p>
    <w:p w14:paraId="15C548A8" w14:textId="0EE6B73B" w:rsidR="00EA4C13" w:rsidRPr="00246D90" w:rsidRDefault="00EA4C13" w:rsidP="00246D90">
      <w:pPr>
        <w:ind w:firstLineChars="400" w:firstLine="964"/>
      </w:pPr>
      <w:r w:rsidRPr="00246D90">
        <w:rPr>
          <w:rFonts w:hint="eastAsia"/>
        </w:rPr>
        <w:t>※</w:t>
      </w:r>
      <w:r w:rsidR="00FB3F2B">
        <w:rPr>
          <w:rFonts w:hint="eastAsia"/>
        </w:rPr>
        <w:t>企画提案書</w:t>
      </w:r>
      <w:r w:rsidRPr="00246D90">
        <w:rPr>
          <w:rFonts w:hint="eastAsia"/>
        </w:rPr>
        <w:t>を提出する場合は必ずエントリーすること。</w:t>
      </w:r>
    </w:p>
    <w:p w14:paraId="4C810AC1" w14:textId="59EC7158" w:rsidR="00EA4C13" w:rsidRPr="00246D90" w:rsidRDefault="00B44599" w:rsidP="00246D90">
      <w:pPr>
        <w:ind w:firstLineChars="400" w:firstLine="964"/>
      </w:pPr>
      <w:r w:rsidRPr="00246D90">
        <w:rPr>
          <w:rFonts w:hint="eastAsia"/>
        </w:rPr>
        <w:t>・</w:t>
      </w:r>
      <w:r w:rsidR="00EA4C13" w:rsidRPr="00246D90">
        <w:rPr>
          <w:rFonts w:hint="eastAsia"/>
        </w:rPr>
        <w:t xml:space="preserve">提出書類　</w:t>
      </w:r>
      <w:r w:rsidR="00FB3F2B">
        <w:rPr>
          <w:rFonts w:hint="eastAsia"/>
        </w:rPr>
        <w:t>公募型プロポーザル</w:t>
      </w:r>
      <w:r w:rsidR="00EA4C13" w:rsidRPr="00246D90">
        <w:rPr>
          <w:rFonts w:hint="eastAsia"/>
        </w:rPr>
        <w:t>エントリーシート（</w:t>
      </w:r>
      <w:r w:rsidR="00EB3C29" w:rsidRPr="00246D90">
        <w:rPr>
          <w:rFonts w:hint="eastAsia"/>
        </w:rPr>
        <w:t>別紙</w:t>
      </w:r>
      <w:r w:rsidR="00EA4C13" w:rsidRPr="00246D90">
        <w:rPr>
          <w:rFonts w:hint="eastAsia"/>
        </w:rPr>
        <w:t>様式１）</w:t>
      </w:r>
    </w:p>
    <w:p w14:paraId="0D867106" w14:textId="6B6279B8" w:rsidR="00EA4C13" w:rsidRPr="00246D90" w:rsidRDefault="00B44599" w:rsidP="00246D90">
      <w:pPr>
        <w:ind w:leftChars="400" w:left="1205" w:hangingChars="100" w:hanging="241"/>
      </w:pPr>
      <w:r w:rsidRPr="00246D90">
        <w:rPr>
          <w:rFonts w:hint="eastAsia"/>
        </w:rPr>
        <w:t>・</w:t>
      </w:r>
      <w:r w:rsidR="00EA4C13" w:rsidRPr="00246D90">
        <w:rPr>
          <w:rFonts w:hint="eastAsia"/>
        </w:rPr>
        <w:t>提出方法　持参、郵送、メールのいずれかにて提出（郵送、メールの場合は提出後必ず確認の電話をすること）</w:t>
      </w:r>
    </w:p>
    <w:p w14:paraId="79AA9DA9" w14:textId="77777777" w:rsidR="00EA4C13" w:rsidRPr="00246D90" w:rsidRDefault="00B44599" w:rsidP="00246D90">
      <w:pPr>
        <w:ind w:firstLineChars="400" w:firstLine="964"/>
      </w:pPr>
      <w:r w:rsidRPr="00246D90">
        <w:rPr>
          <w:rFonts w:hint="eastAsia"/>
        </w:rPr>
        <w:t>・</w:t>
      </w:r>
      <w:r w:rsidR="00EA4C13" w:rsidRPr="00246D90">
        <w:rPr>
          <w:rFonts w:hint="eastAsia"/>
        </w:rPr>
        <w:t>提出場所　末尾提出先参照</w:t>
      </w:r>
    </w:p>
    <w:p w14:paraId="216F5C39" w14:textId="22EFABC0" w:rsidR="00EB3C29" w:rsidRPr="00246D90" w:rsidRDefault="00EA4C13" w:rsidP="00254267">
      <w:pPr>
        <w:widowControl/>
        <w:jc w:val="left"/>
      </w:pPr>
      <w:r w:rsidRPr="00246D90">
        <w:rPr>
          <w:rFonts w:hint="eastAsia"/>
        </w:rPr>
        <w:t>（２）</w:t>
      </w:r>
      <w:r w:rsidR="00FB3F2B">
        <w:rPr>
          <w:rFonts w:hint="eastAsia"/>
        </w:rPr>
        <w:t>企画提案書</w:t>
      </w:r>
      <w:r w:rsidRPr="00246D90">
        <w:rPr>
          <w:rFonts w:hint="eastAsia"/>
        </w:rPr>
        <w:t xml:space="preserve">　</w:t>
      </w:r>
    </w:p>
    <w:p w14:paraId="4831CC0D" w14:textId="6C745033" w:rsidR="00EA4C13" w:rsidRPr="00246D90" w:rsidRDefault="00823A29" w:rsidP="00246D90">
      <w:pPr>
        <w:ind w:firstLineChars="400" w:firstLine="964"/>
      </w:pPr>
      <w:r>
        <w:rPr>
          <w:rFonts w:hint="eastAsia"/>
        </w:rPr>
        <w:t>提出期限：令和</w:t>
      </w:r>
      <w:r w:rsidR="00ED285E">
        <w:rPr>
          <w:rFonts w:hint="eastAsia"/>
        </w:rPr>
        <w:t>８</w:t>
      </w:r>
      <w:r>
        <w:rPr>
          <w:rFonts w:hint="eastAsia"/>
        </w:rPr>
        <w:t>年（２０２</w:t>
      </w:r>
      <w:r w:rsidR="00ED285E">
        <w:rPr>
          <w:rFonts w:hint="eastAsia"/>
        </w:rPr>
        <w:t>６</w:t>
      </w:r>
      <w:r>
        <w:rPr>
          <w:rFonts w:hint="eastAsia"/>
        </w:rPr>
        <w:t>年）</w:t>
      </w:r>
      <w:r w:rsidR="00782A33">
        <w:rPr>
          <w:rFonts w:hint="eastAsia"/>
        </w:rPr>
        <w:t>１</w:t>
      </w:r>
      <w:r w:rsidR="00554D9A">
        <w:rPr>
          <w:rFonts w:hint="eastAsia"/>
        </w:rPr>
        <w:t>１</w:t>
      </w:r>
      <w:r>
        <w:rPr>
          <w:rFonts w:hint="eastAsia"/>
        </w:rPr>
        <w:t>月</w:t>
      </w:r>
      <w:r w:rsidR="00782A33">
        <w:rPr>
          <w:rFonts w:hint="eastAsia"/>
        </w:rPr>
        <w:t>１</w:t>
      </w:r>
      <w:r w:rsidR="003D308F">
        <w:rPr>
          <w:rFonts w:hint="eastAsia"/>
        </w:rPr>
        <w:t>９</w:t>
      </w:r>
      <w:r w:rsidR="0055354F" w:rsidRPr="00246D90">
        <w:rPr>
          <w:rFonts w:hint="eastAsia"/>
        </w:rPr>
        <w:t>日</w:t>
      </w:r>
      <w:r w:rsidR="00EE280B">
        <w:rPr>
          <w:rFonts w:hint="eastAsia"/>
        </w:rPr>
        <w:t>（</w:t>
      </w:r>
      <w:r w:rsidR="003D308F">
        <w:rPr>
          <w:rFonts w:hint="eastAsia"/>
        </w:rPr>
        <w:t>木</w:t>
      </w:r>
      <w:r w:rsidR="00D02FB2" w:rsidRPr="00246D90">
        <w:rPr>
          <w:rFonts w:hint="eastAsia"/>
        </w:rPr>
        <w:t>）午後</w:t>
      </w:r>
      <w:r w:rsidR="00F728B2" w:rsidRPr="00246D90">
        <w:rPr>
          <w:rFonts w:hint="eastAsia"/>
        </w:rPr>
        <w:t>５</w:t>
      </w:r>
      <w:r w:rsidR="00EA4C13" w:rsidRPr="00246D90">
        <w:rPr>
          <w:rFonts w:hint="eastAsia"/>
        </w:rPr>
        <w:t>時必着</w:t>
      </w:r>
    </w:p>
    <w:p w14:paraId="58597E55" w14:textId="77777777" w:rsidR="00732AC9" w:rsidRDefault="00B44599" w:rsidP="00246D90">
      <w:pPr>
        <w:ind w:firstLineChars="400" w:firstLine="964"/>
      </w:pPr>
      <w:r w:rsidRPr="00246D90">
        <w:rPr>
          <w:rFonts w:hint="eastAsia"/>
        </w:rPr>
        <w:t>・</w:t>
      </w:r>
      <w:r w:rsidR="00EA4C13" w:rsidRPr="00246D90">
        <w:rPr>
          <w:rFonts w:hint="eastAsia"/>
        </w:rPr>
        <w:t>提出書類</w:t>
      </w:r>
      <w:r w:rsidR="00D02FB2" w:rsidRPr="00246D90">
        <w:rPr>
          <w:rFonts w:hint="eastAsia"/>
        </w:rPr>
        <w:t xml:space="preserve">　</w:t>
      </w:r>
    </w:p>
    <w:p w14:paraId="510820EA" w14:textId="3F02B7C8" w:rsidR="00732AC9" w:rsidRDefault="00732AC9" w:rsidP="00732AC9">
      <w:pPr>
        <w:ind w:firstLineChars="500" w:firstLine="1205"/>
      </w:pPr>
      <w:r>
        <w:rPr>
          <w:rFonts w:hint="eastAsia"/>
        </w:rPr>
        <w:t>①</w:t>
      </w:r>
      <w:r w:rsidR="00FB3F2B">
        <w:rPr>
          <w:rFonts w:hint="eastAsia"/>
        </w:rPr>
        <w:t>企画提案書</w:t>
      </w:r>
    </w:p>
    <w:p w14:paraId="237D2049" w14:textId="77777777" w:rsidR="00732AC9" w:rsidRDefault="00732AC9" w:rsidP="00732AC9">
      <w:pPr>
        <w:ind w:firstLineChars="500" w:firstLine="1205"/>
      </w:pPr>
      <w:r>
        <w:rPr>
          <w:rFonts w:hint="eastAsia"/>
        </w:rPr>
        <w:t>②</w:t>
      </w:r>
      <w:r w:rsidR="00D02FB2" w:rsidRPr="00246D90">
        <w:rPr>
          <w:rFonts w:hint="eastAsia"/>
        </w:rPr>
        <w:t>会社概要</w:t>
      </w:r>
    </w:p>
    <w:p w14:paraId="226C5D42" w14:textId="3EFE22F7" w:rsidR="00732AC9" w:rsidRDefault="00732AC9" w:rsidP="00782A33">
      <w:pPr>
        <w:ind w:firstLineChars="500" w:firstLine="1205"/>
      </w:pPr>
      <w:r>
        <w:rPr>
          <w:rFonts w:hint="eastAsia"/>
        </w:rPr>
        <w:t>③</w:t>
      </w:r>
      <w:r w:rsidR="00D00D97">
        <w:rPr>
          <w:rFonts w:hint="eastAsia"/>
        </w:rPr>
        <w:t>公募型プロポーザル</w:t>
      </w:r>
      <w:r w:rsidR="00643909">
        <w:rPr>
          <w:rFonts w:hint="eastAsia"/>
        </w:rPr>
        <w:t>の</w:t>
      </w:r>
      <w:r w:rsidR="00D02FB2" w:rsidRPr="00246D90">
        <w:rPr>
          <w:rFonts w:hint="eastAsia"/>
        </w:rPr>
        <w:t>参加</w:t>
      </w:r>
      <w:r>
        <w:rPr>
          <w:rFonts w:hint="eastAsia"/>
        </w:rPr>
        <w:t>資格</w:t>
      </w:r>
      <w:r w:rsidR="00643909">
        <w:rPr>
          <w:rFonts w:hint="eastAsia"/>
        </w:rPr>
        <w:t>に係る</w:t>
      </w:r>
      <w:r>
        <w:rPr>
          <w:rFonts w:hint="eastAsia"/>
        </w:rPr>
        <w:t>誓約書</w:t>
      </w:r>
      <w:r w:rsidR="00D02FB2" w:rsidRPr="00246D90">
        <w:rPr>
          <w:rFonts w:hint="eastAsia"/>
        </w:rPr>
        <w:t>（</w:t>
      </w:r>
      <w:r w:rsidR="00EB3C29" w:rsidRPr="00246D90">
        <w:rPr>
          <w:rFonts w:hint="eastAsia"/>
        </w:rPr>
        <w:t>別紙</w:t>
      </w:r>
      <w:r w:rsidR="00D02FB2" w:rsidRPr="00246D90">
        <w:rPr>
          <w:rFonts w:hint="eastAsia"/>
        </w:rPr>
        <w:t>様式</w:t>
      </w:r>
      <w:r w:rsidR="00F728B2" w:rsidRPr="00246D90">
        <w:rPr>
          <w:rFonts w:hint="eastAsia"/>
        </w:rPr>
        <w:t>２</w:t>
      </w:r>
      <w:r w:rsidR="00EA4C13" w:rsidRPr="00246D90">
        <w:rPr>
          <w:rFonts w:hint="eastAsia"/>
        </w:rPr>
        <w:t>）</w:t>
      </w:r>
    </w:p>
    <w:p w14:paraId="0E590667" w14:textId="3C3F858F" w:rsidR="00732AC9" w:rsidRPr="00246D90" w:rsidRDefault="00732AC9" w:rsidP="00732AC9">
      <w:pPr>
        <w:ind w:firstLineChars="500" w:firstLine="1205"/>
      </w:pPr>
      <w:r>
        <w:rPr>
          <w:rFonts w:hint="eastAsia"/>
        </w:rPr>
        <w:t>④事業者の取組に関する申出書</w:t>
      </w:r>
      <w:r w:rsidR="00C177FF">
        <w:rPr>
          <w:rFonts w:hint="eastAsia"/>
        </w:rPr>
        <w:t>（別紙様式３）</w:t>
      </w:r>
      <w:r>
        <w:rPr>
          <w:rFonts w:hint="eastAsia"/>
        </w:rPr>
        <w:t>及び添付資料</w:t>
      </w:r>
    </w:p>
    <w:p w14:paraId="47DBD55B" w14:textId="41564A46" w:rsidR="00EA4C13" w:rsidRPr="00246D90" w:rsidRDefault="00B44599" w:rsidP="00257ECE">
      <w:pPr>
        <w:ind w:firstLineChars="400" w:firstLine="964"/>
      </w:pPr>
      <w:r w:rsidRPr="00246D90">
        <w:rPr>
          <w:rFonts w:hint="eastAsia"/>
        </w:rPr>
        <w:t>・</w:t>
      </w:r>
      <w:r w:rsidR="00D02FB2" w:rsidRPr="00246D90">
        <w:rPr>
          <w:rFonts w:hint="eastAsia"/>
        </w:rPr>
        <w:t xml:space="preserve">提出部数　</w:t>
      </w:r>
      <w:r w:rsidR="00732AC9">
        <w:rPr>
          <w:rFonts w:hint="eastAsia"/>
        </w:rPr>
        <w:t>①②④【各</w:t>
      </w:r>
      <w:r w:rsidR="004F1781">
        <w:rPr>
          <w:rFonts w:hint="eastAsia"/>
        </w:rPr>
        <w:t>４</w:t>
      </w:r>
      <w:r w:rsidR="00EA4C13" w:rsidRPr="00246D90">
        <w:rPr>
          <w:rFonts w:hint="eastAsia"/>
        </w:rPr>
        <w:t>部</w:t>
      </w:r>
      <w:r w:rsidR="00732AC9">
        <w:rPr>
          <w:rFonts w:hint="eastAsia"/>
        </w:rPr>
        <w:t>】、③【１部】</w:t>
      </w:r>
    </w:p>
    <w:p w14:paraId="5794E22B" w14:textId="77777777" w:rsidR="00EA4C13" w:rsidRPr="00246D90" w:rsidRDefault="00B44599" w:rsidP="00246D90">
      <w:pPr>
        <w:ind w:firstLineChars="400" w:firstLine="964"/>
      </w:pPr>
      <w:r w:rsidRPr="00246D90">
        <w:rPr>
          <w:rFonts w:hint="eastAsia"/>
        </w:rPr>
        <w:t>・</w:t>
      </w:r>
      <w:r w:rsidR="00EA4C13" w:rsidRPr="00246D90">
        <w:rPr>
          <w:rFonts w:hint="eastAsia"/>
        </w:rPr>
        <w:t>提出方法　持参または郵送</w:t>
      </w:r>
    </w:p>
    <w:p w14:paraId="1BD1283B" w14:textId="7216B7EF" w:rsidR="009C1850" w:rsidRPr="00246D90" w:rsidRDefault="00B44599" w:rsidP="00C32240">
      <w:pPr>
        <w:ind w:firstLineChars="400" w:firstLine="964"/>
      </w:pPr>
      <w:r w:rsidRPr="00246D90">
        <w:rPr>
          <w:rFonts w:hint="eastAsia"/>
        </w:rPr>
        <w:t>・</w:t>
      </w:r>
      <w:r w:rsidR="00EA4C13" w:rsidRPr="00246D90">
        <w:rPr>
          <w:rFonts w:hint="eastAsia"/>
        </w:rPr>
        <w:t>提出場所　末尾提出先参照</w:t>
      </w:r>
    </w:p>
    <w:p w14:paraId="42011CA6" w14:textId="57369CE5" w:rsidR="004D6E82" w:rsidRPr="00246D90" w:rsidRDefault="00EA4C13" w:rsidP="00246D90">
      <w:pPr>
        <w:ind w:firstLineChars="100" w:firstLine="241"/>
      </w:pPr>
      <w:r w:rsidRPr="00246D90">
        <w:rPr>
          <w:rFonts w:hint="eastAsia"/>
        </w:rPr>
        <w:t>（３）</w:t>
      </w:r>
      <w:r w:rsidR="00FB3F2B">
        <w:rPr>
          <w:rFonts w:hint="eastAsia"/>
        </w:rPr>
        <w:t>企画提案書</w:t>
      </w:r>
      <w:r w:rsidRPr="00246D90">
        <w:rPr>
          <w:rFonts w:hint="eastAsia"/>
        </w:rPr>
        <w:t>の記載内容</w:t>
      </w:r>
    </w:p>
    <w:p w14:paraId="3FB4F581" w14:textId="27B394E1" w:rsidR="00EA4C13" w:rsidRDefault="00D02FB2" w:rsidP="002373E0">
      <w:pPr>
        <w:ind w:left="723" w:hangingChars="300" w:hanging="723"/>
      </w:pPr>
      <w:r w:rsidRPr="00246D90">
        <w:rPr>
          <w:rFonts w:hint="eastAsia"/>
        </w:rPr>
        <w:t xml:space="preserve">　　</w:t>
      </w:r>
      <w:r w:rsidR="00F728B2" w:rsidRPr="00246D90">
        <w:rPr>
          <w:rFonts w:hint="eastAsia"/>
        </w:rPr>
        <w:t xml:space="preserve">　</w:t>
      </w:r>
      <w:r w:rsidR="00246D90">
        <w:rPr>
          <w:rFonts w:hint="eastAsia"/>
        </w:rPr>
        <w:t xml:space="preserve">　</w:t>
      </w:r>
      <w:r w:rsidR="00FB3F2B">
        <w:rPr>
          <w:rFonts w:hint="eastAsia"/>
        </w:rPr>
        <w:t>企画提案書</w:t>
      </w:r>
      <w:r w:rsidRPr="00246D90">
        <w:rPr>
          <w:rFonts w:hint="eastAsia"/>
        </w:rPr>
        <w:t>には次の内容を盛り込むこと。なお、</w:t>
      </w:r>
      <w:r w:rsidR="00FB3F2B">
        <w:rPr>
          <w:rFonts w:hint="eastAsia"/>
        </w:rPr>
        <w:t>企画提案書</w:t>
      </w:r>
      <w:r w:rsidRPr="00246D90">
        <w:rPr>
          <w:rFonts w:hint="eastAsia"/>
        </w:rPr>
        <w:t>は原則</w:t>
      </w:r>
      <w:r w:rsidR="00F728B2" w:rsidRPr="00246D90">
        <w:rPr>
          <w:rFonts w:hint="eastAsia"/>
        </w:rPr>
        <w:t>Ａ４</w:t>
      </w:r>
      <w:r w:rsidR="00EA4C13" w:rsidRPr="00246D90">
        <w:rPr>
          <w:rFonts w:hint="eastAsia"/>
        </w:rPr>
        <w:t>サイズとする。</w:t>
      </w:r>
    </w:p>
    <w:p w14:paraId="0BDC97DD" w14:textId="14B391ED" w:rsidR="000442CB" w:rsidRPr="000442CB" w:rsidRDefault="000442CB" w:rsidP="000442CB">
      <w:pPr>
        <w:ind w:firstLineChars="300" w:firstLine="723"/>
      </w:pPr>
      <w:r>
        <w:rPr>
          <w:rFonts w:hint="eastAsia"/>
        </w:rPr>
        <w:t>①既存の動画のインスタグラム広告の方法、期間等</w:t>
      </w:r>
    </w:p>
    <w:p w14:paraId="04E2D013" w14:textId="24C582FD" w:rsidR="00C32240" w:rsidRDefault="000442CB" w:rsidP="00A95029">
      <w:pPr>
        <w:ind w:firstLineChars="300" w:firstLine="723"/>
      </w:pPr>
      <w:r>
        <w:rPr>
          <w:rFonts w:hint="eastAsia"/>
        </w:rPr>
        <w:t>②</w:t>
      </w:r>
      <w:r w:rsidR="00A95029">
        <w:rPr>
          <w:rFonts w:hint="eastAsia"/>
        </w:rPr>
        <w:t>既存のパンフレットの</w:t>
      </w:r>
      <w:r w:rsidR="00254267">
        <w:rPr>
          <w:rFonts w:hint="eastAsia"/>
        </w:rPr>
        <w:t>配架計画（</w:t>
      </w:r>
      <w:r w:rsidR="00A95029">
        <w:rPr>
          <w:rFonts w:hint="eastAsia"/>
        </w:rPr>
        <w:t>配架先、期間</w:t>
      </w:r>
      <w:r w:rsidR="00254267">
        <w:rPr>
          <w:rFonts w:hint="eastAsia"/>
        </w:rPr>
        <w:t>等）</w:t>
      </w:r>
    </w:p>
    <w:p w14:paraId="262B2974" w14:textId="4AEA24F3" w:rsidR="000442CB" w:rsidRPr="00C32240" w:rsidRDefault="000442CB" w:rsidP="00A95029">
      <w:pPr>
        <w:ind w:firstLineChars="300" w:firstLine="723"/>
      </w:pPr>
      <w:r>
        <w:rPr>
          <w:rFonts w:hint="eastAsia"/>
        </w:rPr>
        <w:t xml:space="preserve">　※仕様書４（２）イの観光PR</w:t>
      </w:r>
      <w:r w:rsidR="0030256D">
        <w:rPr>
          <w:rFonts w:hint="eastAsia"/>
        </w:rPr>
        <w:t>ブースを除く。</w:t>
      </w:r>
    </w:p>
    <w:p w14:paraId="16C7303E" w14:textId="44C399A1" w:rsidR="00254267" w:rsidRDefault="00254267" w:rsidP="00254267">
      <w:pPr>
        <w:ind w:leftChars="300" w:left="964" w:hangingChars="100" w:hanging="241"/>
      </w:pPr>
      <w:r>
        <w:rPr>
          <w:rFonts w:hint="eastAsia"/>
        </w:rPr>
        <w:t>③</w:t>
      </w:r>
      <w:r w:rsidR="0030256D">
        <w:rPr>
          <w:rFonts w:hint="eastAsia"/>
        </w:rPr>
        <w:t>観光PR</w:t>
      </w:r>
      <w:r>
        <w:rPr>
          <w:rFonts w:hint="eastAsia"/>
        </w:rPr>
        <w:t>ブースのデザイン案（レイアウト、装飾内容等）</w:t>
      </w:r>
    </w:p>
    <w:p w14:paraId="5B119ED1" w14:textId="2C3C2BEF" w:rsidR="00A80A5F" w:rsidRPr="00246D90" w:rsidRDefault="00254267" w:rsidP="00C32240">
      <w:pPr>
        <w:ind w:firstLineChars="300" w:firstLine="723"/>
      </w:pPr>
      <w:r>
        <w:rPr>
          <w:rFonts w:hint="eastAsia"/>
        </w:rPr>
        <w:lastRenderedPageBreak/>
        <w:t>④</w:t>
      </w:r>
      <w:r w:rsidR="00D00D97">
        <w:rPr>
          <w:rFonts w:hint="eastAsia"/>
        </w:rPr>
        <w:t>その他本事業の目的の実現に資する追加提案（任意）</w:t>
      </w:r>
    </w:p>
    <w:p w14:paraId="7C527185" w14:textId="4CF8E466" w:rsidR="00D02FB2" w:rsidRPr="00246D90" w:rsidRDefault="00254267" w:rsidP="00C32240">
      <w:pPr>
        <w:ind w:firstLineChars="300" w:firstLine="723"/>
      </w:pPr>
      <w:r>
        <w:rPr>
          <w:rFonts w:hint="eastAsia"/>
        </w:rPr>
        <w:t>⑤</w:t>
      </w:r>
      <w:r w:rsidR="00D02FB2" w:rsidRPr="00246D90">
        <w:rPr>
          <w:rFonts w:hint="eastAsia"/>
        </w:rPr>
        <w:t>本事業</w:t>
      </w:r>
      <w:r w:rsidR="00D00D97">
        <w:rPr>
          <w:rFonts w:hint="eastAsia"/>
        </w:rPr>
        <w:t>の</w:t>
      </w:r>
      <w:r w:rsidR="00D02FB2" w:rsidRPr="00246D90">
        <w:rPr>
          <w:rFonts w:hint="eastAsia"/>
        </w:rPr>
        <w:t>実施スケジュール</w:t>
      </w:r>
    </w:p>
    <w:p w14:paraId="01D9F2D5" w14:textId="40033E30" w:rsidR="00D02FB2" w:rsidRDefault="00254267" w:rsidP="00C32240">
      <w:pPr>
        <w:ind w:leftChars="300" w:left="964" w:hangingChars="100" w:hanging="241"/>
      </w:pPr>
      <w:r>
        <w:rPr>
          <w:rFonts w:hint="eastAsia"/>
        </w:rPr>
        <w:t>⑥</w:t>
      </w:r>
      <w:r w:rsidR="00D00D97">
        <w:t>実施・</w:t>
      </w:r>
      <w:r w:rsidR="00D00D97">
        <w:rPr>
          <w:rFonts w:hint="eastAsia"/>
        </w:rPr>
        <w:t>運営体制（</w:t>
      </w:r>
      <w:r w:rsidR="00D02FB2" w:rsidRPr="00246D90">
        <w:rPr>
          <w:rFonts w:hint="eastAsia"/>
        </w:rPr>
        <w:t>社外等のスタッフと連携して対応する場合はそれらのスタッフについても記載）</w:t>
      </w:r>
    </w:p>
    <w:p w14:paraId="02021DDC" w14:textId="265F4F22" w:rsidR="00D02FB2" w:rsidRPr="00246D90" w:rsidRDefault="00254267" w:rsidP="00C32240">
      <w:pPr>
        <w:ind w:leftChars="300" w:left="964" w:hangingChars="100" w:hanging="241"/>
      </w:pPr>
      <w:r>
        <w:rPr>
          <w:rFonts w:hint="eastAsia"/>
          <w:color w:val="000000" w:themeColor="text1"/>
        </w:rPr>
        <w:t>⑦</w:t>
      </w:r>
      <w:r w:rsidR="00D00D97">
        <w:rPr>
          <w:rFonts w:hint="eastAsia"/>
          <w:color w:val="000000" w:themeColor="text1"/>
        </w:rPr>
        <w:t>過去の</w:t>
      </w:r>
      <w:r w:rsidR="00D02FB2" w:rsidRPr="00246D90">
        <w:rPr>
          <w:rFonts w:hint="eastAsia"/>
        </w:rPr>
        <w:t>類似事業実績（事業実施年度、事業名、委託者（発注者）等を記載）</w:t>
      </w:r>
    </w:p>
    <w:p w14:paraId="48754A96" w14:textId="44DCF9B3" w:rsidR="005977D0" w:rsidRDefault="00254267" w:rsidP="00D00D97">
      <w:pPr>
        <w:ind w:firstLineChars="300" w:firstLine="723"/>
      </w:pPr>
      <w:r>
        <w:rPr>
          <w:rFonts w:hint="eastAsia"/>
        </w:rPr>
        <w:t>⑧</w:t>
      </w:r>
      <w:r w:rsidR="00C32240">
        <w:rPr>
          <w:rFonts w:hint="eastAsia"/>
        </w:rPr>
        <w:t>参考</w:t>
      </w:r>
      <w:r w:rsidR="00D02FB2" w:rsidRPr="00246D90">
        <w:rPr>
          <w:rFonts w:hint="eastAsia"/>
        </w:rPr>
        <w:t>見積書</w:t>
      </w:r>
      <w:r w:rsidR="00C32240">
        <w:rPr>
          <w:rFonts w:hint="eastAsia"/>
        </w:rPr>
        <w:t>（</w:t>
      </w:r>
      <w:r w:rsidR="00D02FB2" w:rsidRPr="00246D90">
        <w:rPr>
          <w:rFonts w:hint="eastAsia"/>
        </w:rPr>
        <w:t>経費の詳細が分かる</w:t>
      </w:r>
      <w:r w:rsidR="00C32240">
        <w:rPr>
          <w:rFonts w:hint="eastAsia"/>
        </w:rPr>
        <w:t>もの）</w:t>
      </w:r>
    </w:p>
    <w:p w14:paraId="09F59156" w14:textId="243C3C1B" w:rsidR="00EB5AA9" w:rsidRDefault="00EB5AA9" w:rsidP="00EB5AA9">
      <w:r>
        <w:rPr>
          <w:rFonts w:hint="eastAsia"/>
        </w:rPr>
        <w:t xml:space="preserve">　（４）質問と回答</w:t>
      </w:r>
    </w:p>
    <w:p w14:paraId="2AAD3B2A" w14:textId="2E9B33B9" w:rsidR="000038FF" w:rsidRDefault="00EB5AA9" w:rsidP="00EB5AA9">
      <w:pPr>
        <w:ind w:left="1205" w:hangingChars="500" w:hanging="1205"/>
      </w:pPr>
      <w:r>
        <w:rPr>
          <w:rFonts w:hint="eastAsia"/>
        </w:rPr>
        <w:t xml:space="preserve">　　　　</w:t>
      </w:r>
      <w:r w:rsidRPr="00EB5AA9">
        <w:rPr>
          <w:rFonts w:hint="eastAsia"/>
        </w:rPr>
        <w:t>・本</w:t>
      </w:r>
      <w:r w:rsidR="00FB3F2B">
        <w:rPr>
          <w:rFonts w:hint="eastAsia"/>
        </w:rPr>
        <w:t>プロポーザル</w:t>
      </w:r>
      <w:r w:rsidRPr="00EB5AA9">
        <w:rPr>
          <w:rFonts w:hint="eastAsia"/>
        </w:rPr>
        <w:t>に関する質問は、令和</w:t>
      </w:r>
      <w:r w:rsidR="00ED285E">
        <w:rPr>
          <w:rFonts w:hint="eastAsia"/>
        </w:rPr>
        <w:t>８</w:t>
      </w:r>
      <w:r w:rsidRPr="00EB5AA9">
        <w:rPr>
          <w:rFonts w:hint="eastAsia"/>
        </w:rPr>
        <w:t>年（２０２</w:t>
      </w:r>
      <w:r w:rsidR="00ED285E">
        <w:rPr>
          <w:rFonts w:hint="eastAsia"/>
        </w:rPr>
        <w:t>６</w:t>
      </w:r>
      <w:r w:rsidRPr="00EB5AA9">
        <w:rPr>
          <w:rFonts w:hint="eastAsia"/>
        </w:rPr>
        <w:t>年）</w:t>
      </w:r>
      <w:r w:rsidR="00782A33">
        <w:rPr>
          <w:rFonts w:hint="eastAsia"/>
        </w:rPr>
        <w:t>１</w:t>
      </w:r>
      <w:r w:rsidR="00477987">
        <w:rPr>
          <w:rFonts w:hint="eastAsia"/>
        </w:rPr>
        <w:t>１</w:t>
      </w:r>
      <w:r w:rsidRPr="00EB5AA9">
        <w:rPr>
          <w:rFonts w:hint="eastAsia"/>
        </w:rPr>
        <w:t>月</w:t>
      </w:r>
      <w:r w:rsidR="003D308F">
        <w:rPr>
          <w:rFonts w:hint="eastAsia"/>
        </w:rPr>
        <w:t>１２</w:t>
      </w:r>
      <w:r w:rsidRPr="00EB5AA9">
        <w:rPr>
          <w:rFonts w:hint="eastAsia"/>
        </w:rPr>
        <w:t>日（</w:t>
      </w:r>
      <w:r w:rsidR="003D308F">
        <w:rPr>
          <w:rFonts w:hint="eastAsia"/>
        </w:rPr>
        <w:t>木</w:t>
      </w:r>
      <w:r w:rsidRPr="00EB5AA9">
        <w:rPr>
          <w:rFonts w:hint="eastAsia"/>
        </w:rPr>
        <w:t xml:space="preserve">）午後５時までに質問書（別紙様式４）によりメールにて提出すること。 </w:t>
      </w:r>
    </w:p>
    <w:p w14:paraId="7DEBB39C" w14:textId="52C37E84" w:rsidR="00EB5AA9" w:rsidRPr="00EB5AA9" w:rsidRDefault="00EB5AA9" w:rsidP="000038FF">
      <w:pPr>
        <w:ind w:leftChars="500" w:left="1205"/>
      </w:pPr>
      <w:r w:rsidRPr="00EB5AA9">
        <w:rPr>
          <w:rFonts w:hint="eastAsia"/>
        </w:rPr>
        <w:t>なお、メール送信後は、必ず受信を電話で確認すること。</w:t>
      </w:r>
    </w:p>
    <w:p w14:paraId="1E2F2966" w14:textId="34721834" w:rsidR="00EB5AA9" w:rsidRPr="00246D90" w:rsidRDefault="00EB5AA9" w:rsidP="00EB5AA9">
      <w:pPr>
        <w:ind w:leftChars="400" w:left="1205" w:hangingChars="100" w:hanging="241"/>
      </w:pPr>
      <w:r w:rsidRPr="00EB5AA9">
        <w:rPr>
          <w:rFonts w:hint="eastAsia"/>
        </w:rPr>
        <w:t>・質問があった事項については、公平性を担保するため、質問者を匿名にしたうえで、質問事項及び回答をエントリーシートの提出者全員にメールで知らせる場合がある</w:t>
      </w:r>
      <w:r w:rsidR="004F1781">
        <w:rPr>
          <w:rFonts w:hint="eastAsia"/>
        </w:rPr>
        <w:t>。</w:t>
      </w:r>
    </w:p>
    <w:p w14:paraId="0BD1D3EF" w14:textId="77777777" w:rsidR="00254267" w:rsidRDefault="00254267" w:rsidP="00246D90"/>
    <w:p w14:paraId="19877FC6" w14:textId="76613F99" w:rsidR="00246D90" w:rsidRDefault="00FB3F2B" w:rsidP="00246D90">
      <w:r>
        <w:rPr>
          <w:rFonts w:hint="eastAsia"/>
        </w:rPr>
        <w:t>７</w:t>
      </w:r>
      <w:r w:rsidR="00A46D4B" w:rsidRPr="00246D90">
        <w:rPr>
          <w:rFonts w:hint="eastAsia"/>
        </w:rPr>
        <w:t xml:space="preserve">　審査方法</w:t>
      </w:r>
    </w:p>
    <w:p w14:paraId="7E3D821A" w14:textId="5E31CE1D" w:rsidR="00C2017E" w:rsidRDefault="008E6F84" w:rsidP="00246D90">
      <w:pPr>
        <w:ind w:leftChars="100" w:left="482" w:hangingChars="100" w:hanging="241"/>
      </w:pPr>
      <w:r w:rsidRPr="00246D90">
        <w:rPr>
          <w:rFonts w:hint="eastAsia"/>
        </w:rPr>
        <w:t>・</w:t>
      </w:r>
      <w:r w:rsidR="00C32240">
        <w:rPr>
          <w:rFonts w:hint="eastAsia"/>
        </w:rPr>
        <w:t>総務振興課内に</w:t>
      </w:r>
      <w:r w:rsidR="00FB3F2B">
        <w:rPr>
          <w:rFonts w:hint="eastAsia"/>
        </w:rPr>
        <w:t>審査</w:t>
      </w:r>
      <w:r w:rsidR="00106DBC" w:rsidRPr="00246D90">
        <w:rPr>
          <w:rFonts w:hint="eastAsia"/>
        </w:rPr>
        <w:t>会</w:t>
      </w:r>
      <w:r w:rsidR="00C32240">
        <w:rPr>
          <w:rFonts w:hint="eastAsia"/>
        </w:rPr>
        <w:t>を設置のうえ</w:t>
      </w:r>
      <w:r w:rsidR="00106DBC" w:rsidRPr="00246D90">
        <w:rPr>
          <w:rFonts w:hint="eastAsia"/>
        </w:rPr>
        <w:t>、提出された</w:t>
      </w:r>
      <w:r w:rsidR="00FB3F2B">
        <w:rPr>
          <w:rFonts w:hint="eastAsia"/>
        </w:rPr>
        <w:t>企画提案書</w:t>
      </w:r>
      <w:r w:rsidR="00106DBC" w:rsidRPr="00246D90">
        <w:rPr>
          <w:rFonts w:hint="eastAsia"/>
        </w:rPr>
        <w:t>の内容を次の基準により</w:t>
      </w:r>
      <w:r w:rsidR="00EB5AA9">
        <w:rPr>
          <w:rFonts w:hint="eastAsia"/>
        </w:rPr>
        <w:t>書面</w:t>
      </w:r>
      <w:r w:rsidR="00106DBC" w:rsidRPr="00246D90">
        <w:rPr>
          <w:rFonts w:hint="eastAsia"/>
        </w:rPr>
        <w:t>審査し、</w:t>
      </w:r>
      <w:r w:rsidR="005C6FF0" w:rsidRPr="00246D90">
        <w:rPr>
          <w:rFonts w:hint="eastAsia"/>
        </w:rPr>
        <w:t>最も優れた企画提案した者を業務委託</w:t>
      </w:r>
      <w:r w:rsidR="00FB3F2B">
        <w:rPr>
          <w:rFonts w:hint="eastAsia"/>
        </w:rPr>
        <w:t>候補者</w:t>
      </w:r>
      <w:r w:rsidR="005C6FF0" w:rsidRPr="00246D90">
        <w:rPr>
          <w:rFonts w:hint="eastAsia"/>
        </w:rPr>
        <w:t>として選定する</w:t>
      </w:r>
      <w:r w:rsidR="002E0569" w:rsidRPr="00246D90">
        <w:rPr>
          <w:rFonts w:hint="eastAsia"/>
        </w:rPr>
        <w:t>。</w:t>
      </w:r>
    </w:p>
    <w:p w14:paraId="4F3D1EF8" w14:textId="77777777" w:rsidR="00254267" w:rsidRDefault="00254267" w:rsidP="00246D90">
      <w:pPr>
        <w:ind w:leftChars="100" w:left="482" w:hangingChars="100" w:hanging="241"/>
      </w:pPr>
    </w:p>
    <w:p w14:paraId="20F04780" w14:textId="77777777" w:rsidR="00254267" w:rsidRDefault="00254267" w:rsidP="00246D90">
      <w:pPr>
        <w:ind w:leftChars="100" w:left="482" w:hangingChars="100" w:hanging="241"/>
      </w:pPr>
    </w:p>
    <w:p w14:paraId="16940EB8" w14:textId="77777777" w:rsidR="00254267" w:rsidRDefault="00254267" w:rsidP="00246D90">
      <w:pPr>
        <w:ind w:leftChars="100" w:left="482" w:hangingChars="100" w:hanging="241"/>
      </w:pPr>
    </w:p>
    <w:p w14:paraId="6DB0A796" w14:textId="77777777" w:rsidR="00254267" w:rsidRDefault="00254267" w:rsidP="00246D90">
      <w:pPr>
        <w:ind w:leftChars="100" w:left="482" w:hangingChars="100" w:hanging="241"/>
      </w:pPr>
    </w:p>
    <w:p w14:paraId="5FB1C8FF" w14:textId="77777777" w:rsidR="00254267" w:rsidRDefault="00254267" w:rsidP="00246D90">
      <w:pPr>
        <w:ind w:leftChars="100" w:left="482" w:hangingChars="100" w:hanging="241"/>
      </w:pPr>
    </w:p>
    <w:p w14:paraId="30746203" w14:textId="77777777" w:rsidR="00254267" w:rsidRDefault="00254267" w:rsidP="00246D90">
      <w:pPr>
        <w:ind w:leftChars="100" w:left="482" w:hangingChars="100" w:hanging="241"/>
      </w:pPr>
    </w:p>
    <w:p w14:paraId="7ECE6135" w14:textId="77777777" w:rsidR="00254267" w:rsidRDefault="00254267" w:rsidP="00246D90">
      <w:pPr>
        <w:ind w:leftChars="100" w:left="482" w:hangingChars="100" w:hanging="241"/>
      </w:pPr>
    </w:p>
    <w:p w14:paraId="57BA2C2F" w14:textId="77777777" w:rsidR="00254267" w:rsidRDefault="00254267" w:rsidP="00246D90">
      <w:pPr>
        <w:ind w:leftChars="100" w:left="482" w:hangingChars="100" w:hanging="241"/>
      </w:pPr>
    </w:p>
    <w:p w14:paraId="0F0F49FB" w14:textId="77777777" w:rsidR="00254267" w:rsidRDefault="00254267" w:rsidP="00246D90">
      <w:pPr>
        <w:ind w:leftChars="100" w:left="482" w:hangingChars="100" w:hanging="241"/>
      </w:pPr>
    </w:p>
    <w:p w14:paraId="09E746E7" w14:textId="77777777" w:rsidR="00254267" w:rsidRDefault="00254267" w:rsidP="00246D90">
      <w:pPr>
        <w:ind w:leftChars="100" w:left="482" w:hangingChars="100" w:hanging="241"/>
      </w:pPr>
    </w:p>
    <w:p w14:paraId="4128F0C5" w14:textId="77777777" w:rsidR="00254267" w:rsidRDefault="00254267" w:rsidP="00246D90">
      <w:pPr>
        <w:ind w:leftChars="100" w:left="482" w:hangingChars="100" w:hanging="241"/>
      </w:pPr>
    </w:p>
    <w:p w14:paraId="331DDAEA" w14:textId="77777777" w:rsidR="00254267" w:rsidRDefault="00254267" w:rsidP="00246D90">
      <w:pPr>
        <w:ind w:leftChars="100" w:left="482" w:hangingChars="100" w:hanging="241"/>
      </w:pPr>
    </w:p>
    <w:p w14:paraId="6A6BA5BC" w14:textId="77777777" w:rsidR="00254267" w:rsidRDefault="00254267" w:rsidP="00246D90">
      <w:pPr>
        <w:ind w:leftChars="100" w:left="482" w:hangingChars="100" w:hanging="241"/>
      </w:pPr>
    </w:p>
    <w:p w14:paraId="36127EC5" w14:textId="77777777" w:rsidR="00254267" w:rsidRDefault="00254267" w:rsidP="00246D90">
      <w:pPr>
        <w:ind w:leftChars="100" w:left="482" w:hangingChars="100" w:hanging="241"/>
      </w:pPr>
    </w:p>
    <w:p w14:paraId="60BB7D3D" w14:textId="77777777" w:rsidR="00254267" w:rsidRDefault="00254267" w:rsidP="00246D90">
      <w:pPr>
        <w:ind w:leftChars="100" w:left="482" w:hangingChars="100" w:hanging="241"/>
      </w:pPr>
    </w:p>
    <w:p w14:paraId="57087F00" w14:textId="77777777" w:rsidR="00254267" w:rsidRDefault="00254267" w:rsidP="00246D90">
      <w:pPr>
        <w:ind w:leftChars="100" w:left="482" w:hangingChars="100" w:hanging="241"/>
      </w:pPr>
    </w:p>
    <w:p w14:paraId="33099AF4" w14:textId="77777777" w:rsidR="00254267" w:rsidRDefault="00254267" w:rsidP="00246D90">
      <w:pPr>
        <w:ind w:leftChars="100" w:left="482" w:hangingChars="100" w:hanging="241"/>
      </w:pPr>
    </w:p>
    <w:p w14:paraId="5CF45B6E" w14:textId="77777777" w:rsidR="00254267" w:rsidRDefault="00254267" w:rsidP="00246D90">
      <w:pPr>
        <w:ind w:leftChars="100" w:left="482" w:hangingChars="100" w:hanging="241"/>
      </w:pPr>
    </w:p>
    <w:p w14:paraId="18001833" w14:textId="77777777" w:rsidR="00254267" w:rsidRDefault="00254267" w:rsidP="00246D90">
      <w:pPr>
        <w:ind w:leftChars="100" w:left="482" w:hangingChars="100" w:hanging="241"/>
      </w:pPr>
    </w:p>
    <w:p w14:paraId="6B344502" w14:textId="77777777" w:rsidR="00254267" w:rsidRDefault="00254267" w:rsidP="00246D90">
      <w:pPr>
        <w:ind w:leftChars="100" w:left="482" w:hangingChars="100" w:hanging="241"/>
      </w:pPr>
    </w:p>
    <w:tbl>
      <w:tblPr>
        <w:tblW w:w="8538" w:type="dxa"/>
        <w:tblInd w:w="534" w:type="dxa"/>
        <w:tblLayout w:type="fixed"/>
        <w:tblCellMar>
          <w:left w:w="99" w:type="dxa"/>
          <w:right w:w="99" w:type="dxa"/>
        </w:tblCellMar>
        <w:tblLook w:val="04A0" w:firstRow="1" w:lastRow="0" w:firstColumn="1" w:lastColumn="0" w:noHBand="0" w:noVBand="1"/>
      </w:tblPr>
      <w:tblGrid>
        <w:gridCol w:w="425"/>
        <w:gridCol w:w="1701"/>
        <w:gridCol w:w="5007"/>
        <w:gridCol w:w="1405"/>
      </w:tblGrid>
      <w:tr w:rsidR="00042EEA" w:rsidRPr="00042EEA" w14:paraId="22969F6B" w14:textId="77777777" w:rsidTr="00042EEA">
        <w:trPr>
          <w:trHeight w:val="362"/>
        </w:trPr>
        <w:tc>
          <w:tcPr>
            <w:tcW w:w="425" w:type="dxa"/>
            <w:tcBorders>
              <w:top w:val="single" w:sz="8" w:space="0" w:color="auto"/>
              <w:left w:val="single" w:sz="8" w:space="0" w:color="auto"/>
              <w:bottom w:val="single" w:sz="8" w:space="0" w:color="auto"/>
              <w:right w:val="single" w:sz="4" w:space="0" w:color="auto"/>
            </w:tcBorders>
            <w:shd w:val="clear" w:color="auto" w:fill="FFFF00"/>
            <w:noWrap/>
            <w:vAlign w:val="center"/>
            <w:hideMark/>
          </w:tcPr>
          <w:p w14:paraId="53069DA9" w14:textId="0E6DD9C9" w:rsidR="00042EEA" w:rsidRPr="00042EEA" w:rsidRDefault="00042EEA" w:rsidP="00042EEA">
            <w:pPr>
              <w:widowControl/>
              <w:jc w:val="left"/>
              <w:rPr>
                <w:rFonts w:hAnsi="ＭＳ ゴシック"/>
              </w:rPr>
            </w:pPr>
            <w:r>
              <w:rPr>
                <w:rFonts w:hint="eastAsia"/>
              </w:rPr>
              <w:lastRenderedPageBreak/>
              <w:t xml:space="preserve">　</w:t>
            </w:r>
          </w:p>
        </w:tc>
        <w:tc>
          <w:tcPr>
            <w:tcW w:w="1701" w:type="dxa"/>
            <w:tcBorders>
              <w:top w:val="single" w:sz="8" w:space="0" w:color="auto"/>
              <w:left w:val="single" w:sz="4" w:space="0" w:color="auto"/>
              <w:bottom w:val="single" w:sz="8" w:space="0" w:color="auto"/>
              <w:right w:val="single" w:sz="4" w:space="0" w:color="auto"/>
            </w:tcBorders>
            <w:shd w:val="clear" w:color="auto" w:fill="FFFF00"/>
            <w:vAlign w:val="center"/>
          </w:tcPr>
          <w:p w14:paraId="3FDB320A" w14:textId="77777777" w:rsidR="00042EEA" w:rsidRPr="00042EEA" w:rsidRDefault="00042EEA" w:rsidP="00042EEA">
            <w:pPr>
              <w:widowControl/>
              <w:jc w:val="center"/>
              <w:rPr>
                <w:rFonts w:hAnsi="ＭＳ ゴシック"/>
              </w:rPr>
            </w:pPr>
            <w:r w:rsidRPr="00042EEA">
              <w:rPr>
                <w:rFonts w:hAnsi="ＭＳ ゴシック" w:hint="eastAsia"/>
              </w:rPr>
              <w:t>評価項目</w:t>
            </w:r>
          </w:p>
        </w:tc>
        <w:tc>
          <w:tcPr>
            <w:tcW w:w="5007" w:type="dxa"/>
            <w:tcBorders>
              <w:top w:val="single" w:sz="8" w:space="0" w:color="auto"/>
              <w:left w:val="single" w:sz="4" w:space="0" w:color="auto"/>
              <w:bottom w:val="single" w:sz="8" w:space="0" w:color="auto"/>
              <w:right w:val="single" w:sz="8" w:space="0" w:color="000000"/>
            </w:tcBorders>
            <w:shd w:val="clear" w:color="auto" w:fill="FFFF00"/>
            <w:vAlign w:val="center"/>
          </w:tcPr>
          <w:p w14:paraId="571B74B6" w14:textId="77777777" w:rsidR="00042EEA" w:rsidRPr="00042EEA" w:rsidRDefault="00042EEA" w:rsidP="00042EEA">
            <w:pPr>
              <w:widowControl/>
              <w:jc w:val="center"/>
              <w:rPr>
                <w:rFonts w:hAnsi="ＭＳ ゴシック"/>
              </w:rPr>
            </w:pPr>
            <w:r w:rsidRPr="00042EEA">
              <w:rPr>
                <w:rFonts w:hAnsi="ＭＳ ゴシック" w:hint="eastAsia"/>
              </w:rPr>
              <w:t>評価ポイント</w:t>
            </w:r>
          </w:p>
        </w:tc>
        <w:tc>
          <w:tcPr>
            <w:tcW w:w="1405" w:type="dxa"/>
            <w:tcBorders>
              <w:top w:val="single" w:sz="8" w:space="0" w:color="auto"/>
              <w:left w:val="nil"/>
              <w:bottom w:val="single" w:sz="8" w:space="0" w:color="auto"/>
              <w:right w:val="single" w:sz="8" w:space="0" w:color="auto"/>
            </w:tcBorders>
            <w:shd w:val="clear" w:color="auto" w:fill="FFFF00"/>
            <w:noWrap/>
            <w:vAlign w:val="center"/>
            <w:hideMark/>
          </w:tcPr>
          <w:p w14:paraId="5359441B" w14:textId="77777777" w:rsidR="00042EEA" w:rsidRPr="00042EEA" w:rsidRDefault="00042EEA" w:rsidP="00042EEA">
            <w:pPr>
              <w:widowControl/>
              <w:jc w:val="center"/>
              <w:rPr>
                <w:rFonts w:hAnsi="ＭＳ ゴシック"/>
              </w:rPr>
            </w:pPr>
            <w:r w:rsidRPr="00042EEA">
              <w:rPr>
                <w:rFonts w:hAnsi="ＭＳ ゴシック" w:hint="eastAsia"/>
              </w:rPr>
              <w:t>配点</w:t>
            </w:r>
          </w:p>
        </w:tc>
      </w:tr>
      <w:tr w:rsidR="00042EEA" w:rsidRPr="00042EEA" w14:paraId="266C051B" w14:textId="77777777" w:rsidTr="003F4FF2">
        <w:trPr>
          <w:trHeight w:val="2835"/>
        </w:trPr>
        <w:tc>
          <w:tcPr>
            <w:tcW w:w="425" w:type="dxa"/>
            <w:tcBorders>
              <w:top w:val="nil"/>
              <w:left w:val="single" w:sz="8" w:space="0" w:color="auto"/>
              <w:right w:val="single" w:sz="4" w:space="0" w:color="auto"/>
            </w:tcBorders>
            <w:noWrap/>
            <w:vAlign w:val="center"/>
          </w:tcPr>
          <w:p w14:paraId="076E9D06" w14:textId="77777777" w:rsidR="00042EEA" w:rsidRPr="00042EEA" w:rsidRDefault="00042EEA" w:rsidP="00042EEA">
            <w:pPr>
              <w:widowControl/>
              <w:jc w:val="left"/>
              <w:rPr>
                <w:rFonts w:hAnsi="ＭＳ ゴシック"/>
              </w:rPr>
            </w:pPr>
            <w:r w:rsidRPr="00042EEA">
              <w:rPr>
                <w:rFonts w:hAnsi="ＭＳ ゴシック" w:hint="eastAsia"/>
              </w:rPr>
              <w:t>１</w:t>
            </w:r>
          </w:p>
        </w:tc>
        <w:tc>
          <w:tcPr>
            <w:tcW w:w="1701" w:type="dxa"/>
            <w:tcBorders>
              <w:top w:val="nil"/>
              <w:left w:val="single" w:sz="4" w:space="0" w:color="auto"/>
              <w:right w:val="nil"/>
            </w:tcBorders>
            <w:vAlign w:val="center"/>
          </w:tcPr>
          <w:p w14:paraId="398A97CB" w14:textId="77777777" w:rsidR="00042EEA" w:rsidRPr="00042EEA" w:rsidRDefault="00042EEA" w:rsidP="00042EEA">
            <w:pPr>
              <w:widowControl/>
              <w:jc w:val="left"/>
              <w:rPr>
                <w:rFonts w:hAnsi="ＭＳ ゴシック"/>
              </w:rPr>
            </w:pPr>
            <w:r w:rsidRPr="00042EEA">
              <w:rPr>
                <w:rFonts w:hAnsi="ＭＳ ゴシック" w:hint="eastAsia"/>
              </w:rPr>
              <w:t>企画内容</w:t>
            </w:r>
          </w:p>
        </w:tc>
        <w:tc>
          <w:tcPr>
            <w:tcW w:w="5007" w:type="dxa"/>
            <w:tcBorders>
              <w:top w:val="nil"/>
              <w:left w:val="single" w:sz="4" w:space="0" w:color="auto"/>
              <w:right w:val="nil"/>
            </w:tcBorders>
            <w:vAlign w:val="center"/>
          </w:tcPr>
          <w:p w14:paraId="53DA3E4B" w14:textId="4660DBB9" w:rsidR="00042EEA" w:rsidRDefault="00782A33" w:rsidP="00042EEA">
            <w:pPr>
              <w:widowControl/>
              <w:ind w:left="241" w:hangingChars="100" w:hanging="241"/>
              <w:jc w:val="left"/>
              <w:rPr>
                <w:rFonts w:hAnsi="ＭＳ ゴシック"/>
              </w:rPr>
            </w:pPr>
            <w:r w:rsidRPr="0000685A">
              <w:rPr>
                <w:rFonts w:hAnsi="ＭＳ ゴシック" w:hint="eastAsia"/>
              </w:rPr>
              <w:t>〇</w:t>
            </w:r>
            <w:r w:rsidR="003F4FF2" w:rsidRPr="003F4FF2">
              <w:rPr>
                <w:rFonts w:hAnsi="ＭＳ ゴシック" w:hint="eastAsia"/>
              </w:rPr>
              <w:t>事業目的を理解し、</w:t>
            </w:r>
            <w:r w:rsidR="003F4FF2">
              <w:rPr>
                <w:rFonts w:hAnsi="ＭＳ ゴシック" w:hint="eastAsia"/>
              </w:rPr>
              <w:t>より多くの人に効果</w:t>
            </w:r>
            <w:r w:rsidR="003F4FF2" w:rsidRPr="003F4FF2">
              <w:rPr>
                <w:rFonts w:hAnsi="ＭＳ ゴシック" w:hint="eastAsia"/>
              </w:rPr>
              <w:t>的に訴求する内容</w:t>
            </w:r>
            <w:r w:rsidR="003F4FF2">
              <w:rPr>
                <w:rFonts w:hAnsi="ＭＳ ゴシック" w:hint="eastAsia"/>
              </w:rPr>
              <w:t>となっているか</w:t>
            </w:r>
          </w:p>
          <w:p w14:paraId="5447F22D" w14:textId="171AFF7B" w:rsidR="00254267" w:rsidRDefault="00FB3F2B" w:rsidP="00254267">
            <w:pPr>
              <w:widowControl/>
              <w:ind w:left="241" w:hangingChars="100" w:hanging="241"/>
              <w:jc w:val="left"/>
              <w:rPr>
                <w:rFonts w:hAnsi="ＭＳ ゴシック"/>
              </w:rPr>
            </w:pPr>
            <w:r>
              <w:rPr>
                <w:rFonts w:hAnsi="ＭＳ ゴシック" w:hint="eastAsia"/>
              </w:rPr>
              <w:t>〇上益城地域</w:t>
            </w:r>
            <w:r w:rsidR="000C0CE5">
              <w:rPr>
                <w:rFonts w:hAnsi="ＭＳ ゴシック" w:hint="eastAsia"/>
              </w:rPr>
              <w:t>の特性とターゲット層を的確に結び付け、誘客導線に基づいた配架拠点の選定</w:t>
            </w:r>
            <w:r w:rsidR="00C62FB1">
              <w:rPr>
                <w:rFonts w:hAnsi="ＭＳ ゴシック" w:hint="eastAsia"/>
              </w:rPr>
              <w:t>及びインスタグラム</w:t>
            </w:r>
            <w:r w:rsidR="000C0CE5">
              <w:rPr>
                <w:rFonts w:hAnsi="ＭＳ ゴシック" w:hint="eastAsia"/>
              </w:rPr>
              <w:t>広告の運用手法が</w:t>
            </w:r>
            <w:r w:rsidR="00C62FB1">
              <w:rPr>
                <w:rFonts w:hAnsi="ＭＳ ゴシック" w:hint="eastAsia"/>
              </w:rPr>
              <w:t>提案されているか</w:t>
            </w:r>
          </w:p>
          <w:p w14:paraId="1E414ECD" w14:textId="2F9E18FC" w:rsidR="00A21E31" w:rsidRDefault="00A21E31" w:rsidP="008C17FA">
            <w:pPr>
              <w:widowControl/>
              <w:ind w:left="241" w:hangingChars="100" w:hanging="241"/>
              <w:jc w:val="left"/>
              <w:rPr>
                <w:rFonts w:hAnsi="ＭＳ ゴシック"/>
              </w:rPr>
            </w:pPr>
            <w:r>
              <w:rPr>
                <w:rFonts w:hAnsi="ＭＳ ゴシック" w:hint="eastAsia"/>
              </w:rPr>
              <w:t>〇</w:t>
            </w:r>
            <w:r w:rsidRPr="00A21E31">
              <w:rPr>
                <w:rFonts w:hAnsi="ＭＳ ゴシック" w:hint="eastAsia"/>
              </w:rPr>
              <w:t>インスタグラム広告は効果測定が可能な内容となっているか</w:t>
            </w:r>
          </w:p>
          <w:p w14:paraId="39792CF2" w14:textId="55586BCF" w:rsidR="00254267" w:rsidRPr="00254267" w:rsidRDefault="00254267" w:rsidP="00254267">
            <w:pPr>
              <w:widowControl/>
              <w:ind w:left="241" w:hangingChars="100" w:hanging="241"/>
              <w:jc w:val="left"/>
              <w:rPr>
                <w:rFonts w:hAnsi="ＭＳ ゴシック"/>
              </w:rPr>
            </w:pPr>
            <w:r w:rsidRPr="00254267">
              <w:rPr>
                <w:rFonts w:hAnsi="ＭＳ ゴシック"/>
              </w:rPr>
              <w:t>○</w:t>
            </w:r>
            <w:r w:rsidR="00C62FB1">
              <w:rPr>
                <w:rFonts w:hAnsi="ＭＳ ゴシック" w:hint="eastAsia"/>
              </w:rPr>
              <w:t>観光PR</w:t>
            </w:r>
            <w:r w:rsidRPr="00254267">
              <w:rPr>
                <w:rFonts w:hAnsi="ＭＳ ゴシック"/>
              </w:rPr>
              <w:t>ブースが来場者の興味・関心を引き、上益城地域の魅力を効果的に発信できる内容となっているか</w:t>
            </w:r>
          </w:p>
          <w:p w14:paraId="57343B7B" w14:textId="4389EB49" w:rsidR="0079115D" w:rsidRPr="00042EEA" w:rsidRDefault="003F4FF2" w:rsidP="00A21E31">
            <w:pPr>
              <w:widowControl/>
              <w:ind w:left="241" w:hangingChars="100" w:hanging="241"/>
              <w:jc w:val="left"/>
              <w:rPr>
                <w:rFonts w:hAnsi="ＭＳ ゴシック"/>
              </w:rPr>
            </w:pPr>
            <w:r>
              <w:rPr>
                <w:rFonts w:hAnsi="ＭＳ ゴシック" w:hint="eastAsia"/>
              </w:rPr>
              <w:t>〇</w:t>
            </w:r>
            <w:r w:rsidRPr="003F4FF2">
              <w:rPr>
                <w:rFonts w:hAnsi="ＭＳ ゴシック" w:hint="eastAsia"/>
              </w:rPr>
              <w:t>独自のノウハウや工夫が見られるか</w:t>
            </w:r>
          </w:p>
        </w:tc>
        <w:tc>
          <w:tcPr>
            <w:tcW w:w="1405" w:type="dxa"/>
            <w:tcBorders>
              <w:top w:val="nil"/>
              <w:left w:val="single" w:sz="8" w:space="0" w:color="auto"/>
              <w:right w:val="single" w:sz="8" w:space="0" w:color="000000"/>
            </w:tcBorders>
            <w:noWrap/>
            <w:vAlign w:val="center"/>
            <w:hideMark/>
          </w:tcPr>
          <w:p w14:paraId="09DAB55A" w14:textId="3EA910AE" w:rsidR="00042EEA" w:rsidRPr="00042EEA" w:rsidRDefault="00254267" w:rsidP="00042EEA">
            <w:pPr>
              <w:widowControl/>
              <w:jc w:val="center"/>
              <w:rPr>
                <w:rFonts w:hAnsi="ＭＳ ゴシック"/>
              </w:rPr>
            </w:pPr>
            <w:r>
              <w:rPr>
                <w:rFonts w:hAnsi="ＭＳ ゴシック" w:hint="eastAsia"/>
              </w:rPr>
              <w:t>５２</w:t>
            </w:r>
            <w:r w:rsidR="00782A33">
              <w:rPr>
                <w:rFonts w:hAnsi="ＭＳ ゴシック" w:hint="eastAsia"/>
              </w:rPr>
              <w:t>点</w:t>
            </w:r>
          </w:p>
        </w:tc>
      </w:tr>
      <w:tr w:rsidR="00042EEA" w:rsidRPr="00042EEA" w14:paraId="7081378F" w14:textId="77777777" w:rsidTr="003F4FF2">
        <w:trPr>
          <w:trHeight w:val="1681"/>
        </w:trPr>
        <w:tc>
          <w:tcPr>
            <w:tcW w:w="425" w:type="dxa"/>
            <w:tcBorders>
              <w:top w:val="single" w:sz="4" w:space="0" w:color="auto"/>
              <w:left w:val="single" w:sz="8" w:space="0" w:color="auto"/>
              <w:bottom w:val="single" w:sz="4" w:space="0" w:color="auto"/>
              <w:right w:val="single" w:sz="4" w:space="0" w:color="auto"/>
            </w:tcBorders>
            <w:noWrap/>
            <w:vAlign w:val="center"/>
          </w:tcPr>
          <w:p w14:paraId="190C9442" w14:textId="77777777" w:rsidR="00042EEA" w:rsidRPr="00042EEA" w:rsidRDefault="00042EEA" w:rsidP="00042EEA">
            <w:pPr>
              <w:widowControl/>
              <w:jc w:val="left"/>
              <w:rPr>
                <w:rFonts w:hAnsi="ＭＳ ゴシック"/>
              </w:rPr>
            </w:pPr>
            <w:r w:rsidRPr="00042EEA">
              <w:rPr>
                <w:rFonts w:hAnsi="ＭＳ ゴシック" w:hint="eastAsia"/>
              </w:rPr>
              <w:t>２</w:t>
            </w:r>
          </w:p>
        </w:tc>
        <w:tc>
          <w:tcPr>
            <w:tcW w:w="1701" w:type="dxa"/>
            <w:tcBorders>
              <w:top w:val="single" w:sz="4" w:space="0" w:color="auto"/>
              <w:left w:val="single" w:sz="4" w:space="0" w:color="auto"/>
              <w:bottom w:val="single" w:sz="4" w:space="0" w:color="auto"/>
              <w:right w:val="nil"/>
            </w:tcBorders>
            <w:vAlign w:val="center"/>
          </w:tcPr>
          <w:p w14:paraId="12A06B57" w14:textId="77777777" w:rsidR="00042EEA" w:rsidRPr="00042EEA" w:rsidRDefault="00042EEA" w:rsidP="00042EEA">
            <w:pPr>
              <w:widowControl/>
              <w:jc w:val="left"/>
              <w:rPr>
                <w:rFonts w:hAnsi="ＭＳ ゴシック"/>
              </w:rPr>
            </w:pPr>
            <w:r w:rsidRPr="00042EEA">
              <w:rPr>
                <w:rFonts w:hAnsi="ＭＳ ゴシック" w:hint="eastAsia"/>
              </w:rPr>
              <w:t>実施体制</w:t>
            </w:r>
          </w:p>
        </w:tc>
        <w:tc>
          <w:tcPr>
            <w:tcW w:w="5007" w:type="dxa"/>
            <w:tcBorders>
              <w:top w:val="single" w:sz="4" w:space="0" w:color="auto"/>
              <w:left w:val="single" w:sz="4" w:space="0" w:color="auto"/>
              <w:bottom w:val="single" w:sz="4" w:space="0" w:color="auto"/>
              <w:right w:val="nil"/>
            </w:tcBorders>
            <w:vAlign w:val="center"/>
          </w:tcPr>
          <w:p w14:paraId="2B1CAFC6"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〇実施体制は明確で、円滑な事業実施に必要な人員や体制が確保されているか</w:t>
            </w:r>
          </w:p>
          <w:p w14:paraId="06900FDB" w14:textId="24B3799A" w:rsidR="00042EEA" w:rsidRPr="00042EEA" w:rsidRDefault="00042EEA" w:rsidP="003F4FF2">
            <w:pPr>
              <w:widowControl/>
              <w:ind w:left="241" w:hangingChars="100" w:hanging="241"/>
              <w:jc w:val="left"/>
              <w:rPr>
                <w:rFonts w:hAnsi="ＭＳ ゴシック"/>
              </w:rPr>
            </w:pPr>
            <w:r w:rsidRPr="00042EEA">
              <w:rPr>
                <w:rFonts w:hAnsi="ＭＳ ゴシック" w:hint="eastAsia"/>
              </w:rPr>
              <w:t>〇</w:t>
            </w:r>
            <w:r w:rsidR="003F4FF2">
              <w:rPr>
                <w:rFonts w:hAnsi="ＭＳ ゴシック" w:hint="eastAsia"/>
              </w:rPr>
              <w:t>業務を適切に遂行する技術やノウハウ、</w:t>
            </w:r>
            <w:r w:rsidRPr="00042EEA">
              <w:rPr>
                <w:rFonts w:hAnsi="ＭＳ ゴシック" w:hint="eastAsia"/>
              </w:rPr>
              <w:t>実績</w:t>
            </w:r>
            <w:r w:rsidR="003F4FF2">
              <w:rPr>
                <w:rFonts w:hAnsi="ＭＳ ゴシック" w:hint="eastAsia"/>
              </w:rPr>
              <w:t>を有しているか</w:t>
            </w:r>
          </w:p>
        </w:tc>
        <w:tc>
          <w:tcPr>
            <w:tcW w:w="1405" w:type="dxa"/>
            <w:tcBorders>
              <w:top w:val="single" w:sz="4" w:space="0" w:color="auto"/>
              <w:left w:val="single" w:sz="8" w:space="0" w:color="auto"/>
              <w:bottom w:val="single" w:sz="4" w:space="0" w:color="auto"/>
              <w:right w:val="single" w:sz="8" w:space="0" w:color="000000"/>
            </w:tcBorders>
            <w:noWrap/>
            <w:vAlign w:val="center"/>
          </w:tcPr>
          <w:p w14:paraId="5FBCFEA0" w14:textId="12A6A9FB" w:rsidR="00042EEA" w:rsidRPr="00042EEA" w:rsidRDefault="00042EEA" w:rsidP="00042EEA">
            <w:pPr>
              <w:widowControl/>
              <w:jc w:val="center"/>
              <w:rPr>
                <w:rFonts w:hAnsi="ＭＳ ゴシック"/>
              </w:rPr>
            </w:pPr>
            <w:r w:rsidRPr="00042EEA">
              <w:rPr>
                <w:rFonts w:hAnsi="ＭＳ ゴシック" w:hint="eastAsia"/>
              </w:rPr>
              <w:t>２</w:t>
            </w:r>
            <w:r w:rsidR="00254267">
              <w:rPr>
                <w:rFonts w:hAnsi="ＭＳ ゴシック" w:hint="eastAsia"/>
              </w:rPr>
              <w:t>３</w:t>
            </w:r>
            <w:r w:rsidR="00782A33">
              <w:rPr>
                <w:rFonts w:hAnsi="ＭＳ ゴシック" w:hint="eastAsia"/>
              </w:rPr>
              <w:t>点</w:t>
            </w:r>
          </w:p>
        </w:tc>
      </w:tr>
      <w:tr w:rsidR="00042EEA" w:rsidRPr="00042EEA" w14:paraId="7DE9E4F5" w14:textId="77777777" w:rsidTr="00042EEA">
        <w:trPr>
          <w:trHeight w:val="1223"/>
        </w:trPr>
        <w:tc>
          <w:tcPr>
            <w:tcW w:w="425" w:type="dxa"/>
            <w:tcBorders>
              <w:top w:val="single" w:sz="4" w:space="0" w:color="auto"/>
              <w:left w:val="single" w:sz="8" w:space="0" w:color="auto"/>
              <w:bottom w:val="single" w:sz="4" w:space="0" w:color="auto"/>
              <w:right w:val="single" w:sz="4" w:space="0" w:color="auto"/>
            </w:tcBorders>
            <w:noWrap/>
            <w:vAlign w:val="center"/>
          </w:tcPr>
          <w:p w14:paraId="283D5752" w14:textId="77777777" w:rsidR="00042EEA" w:rsidRPr="00042EEA" w:rsidRDefault="00042EEA" w:rsidP="00042EEA">
            <w:pPr>
              <w:widowControl/>
              <w:jc w:val="left"/>
              <w:rPr>
                <w:rFonts w:hAnsi="ＭＳ ゴシック"/>
              </w:rPr>
            </w:pPr>
            <w:r w:rsidRPr="00042EEA">
              <w:rPr>
                <w:rFonts w:hAnsi="ＭＳ ゴシック" w:hint="eastAsia"/>
              </w:rPr>
              <w:t>３</w:t>
            </w:r>
          </w:p>
        </w:tc>
        <w:tc>
          <w:tcPr>
            <w:tcW w:w="1701" w:type="dxa"/>
            <w:tcBorders>
              <w:top w:val="single" w:sz="4" w:space="0" w:color="auto"/>
              <w:left w:val="single" w:sz="4" w:space="0" w:color="auto"/>
              <w:bottom w:val="single" w:sz="4" w:space="0" w:color="auto"/>
              <w:right w:val="nil"/>
            </w:tcBorders>
            <w:vAlign w:val="center"/>
          </w:tcPr>
          <w:p w14:paraId="544BADB2" w14:textId="77777777" w:rsidR="00042EEA" w:rsidRPr="00042EEA" w:rsidRDefault="00042EEA" w:rsidP="00042EEA">
            <w:pPr>
              <w:widowControl/>
              <w:jc w:val="left"/>
              <w:rPr>
                <w:rFonts w:hAnsi="ＭＳ ゴシック"/>
              </w:rPr>
            </w:pPr>
            <w:r w:rsidRPr="00042EEA">
              <w:rPr>
                <w:rFonts w:hAnsi="ＭＳ ゴシック" w:hint="eastAsia"/>
              </w:rPr>
              <w:t>スケジュール</w:t>
            </w:r>
          </w:p>
          <w:p w14:paraId="76535563" w14:textId="77777777" w:rsidR="00042EEA" w:rsidRPr="00042EEA" w:rsidRDefault="00042EEA" w:rsidP="00042EEA">
            <w:pPr>
              <w:widowControl/>
              <w:jc w:val="left"/>
              <w:rPr>
                <w:rFonts w:hAnsi="ＭＳ ゴシック"/>
              </w:rPr>
            </w:pPr>
            <w:r w:rsidRPr="00042EEA">
              <w:rPr>
                <w:rFonts w:hAnsi="ＭＳ ゴシック" w:hint="eastAsia"/>
              </w:rPr>
              <w:t>見積書</w:t>
            </w:r>
          </w:p>
        </w:tc>
        <w:tc>
          <w:tcPr>
            <w:tcW w:w="5007" w:type="dxa"/>
            <w:tcBorders>
              <w:top w:val="single" w:sz="4" w:space="0" w:color="auto"/>
              <w:left w:val="single" w:sz="4" w:space="0" w:color="auto"/>
              <w:bottom w:val="single" w:sz="4" w:space="0" w:color="auto"/>
              <w:right w:val="nil"/>
            </w:tcBorders>
            <w:vAlign w:val="center"/>
          </w:tcPr>
          <w:p w14:paraId="75FF9AFE"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〇無理のない実現性の高いスケジュールとなっているか</w:t>
            </w:r>
          </w:p>
          <w:p w14:paraId="69E9EEFE"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〇提案内容から勘案して見積価格は妥当か</w:t>
            </w:r>
          </w:p>
        </w:tc>
        <w:tc>
          <w:tcPr>
            <w:tcW w:w="1405" w:type="dxa"/>
            <w:tcBorders>
              <w:top w:val="single" w:sz="4" w:space="0" w:color="auto"/>
              <w:left w:val="single" w:sz="8" w:space="0" w:color="auto"/>
              <w:bottom w:val="single" w:sz="4" w:space="0" w:color="auto"/>
              <w:right w:val="single" w:sz="8" w:space="0" w:color="000000"/>
            </w:tcBorders>
            <w:noWrap/>
            <w:vAlign w:val="center"/>
          </w:tcPr>
          <w:p w14:paraId="4E8275B1" w14:textId="0818765A" w:rsidR="00042EEA" w:rsidRPr="00042EEA" w:rsidRDefault="00254267" w:rsidP="00042EEA">
            <w:pPr>
              <w:widowControl/>
              <w:jc w:val="center"/>
              <w:rPr>
                <w:rFonts w:hAnsi="ＭＳ ゴシック"/>
              </w:rPr>
            </w:pPr>
            <w:r>
              <w:rPr>
                <w:rFonts w:hAnsi="ＭＳ ゴシック" w:hint="eastAsia"/>
              </w:rPr>
              <w:t>１８</w:t>
            </w:r>
            <w:r w:rsidR="00782A33">
              <w:rPr>
                <w:rFonts w:hAnsi="ＭＳ ゴシック" w:hint="eastAsia"/>
              </w:rPr>
              <w:t>点</w:t>
            </w:r>
          </w:p>
        </w:tc>
      </w:tr>
      <w:tr w:rsidR="00782A33" w:rsidRPr="00042EEA" w14:paraId="3139C315" w14:textId="77777777" w:rsidTr="003F046A">
        <w:trPr>
          <w:trHeight w:val="4449"/>
        </w:trPr>
        <w:tc>
          <w:tcPr>
            <w:tcW w:w="425" w:type="dxa"/>
            <w:tcBorders>
              <w:top w:val="single" w:sz="4" w:space="0" w:color="auto"/>
              <w:left w:val="single" w:sz="8" w:space="0" w:color="auto"/>
              <w:right w:val="single" w:sz="4" w:space="0" w:color="auto"/>
            </w:tcBorders>
            <w:noWrap/>
            <w:vAlign w:val="center"/>
          </w:tcPr>
          <w:p w14:paraId="11018D28" w14:textId="77777777" w:rsidR="00782A33" w:rsidRPr="00042EEA" w:rsidRDefault="00782A33" w:rsidP="00782A33">
            <w:pPr>
              <w:widowControl/>
              <w:jc w:val="left"/>
              <w:rPr>
                <w:rFonts w:hAnsi="ＭＳ ゴシック"/>
              </w:rPr>
            </w:pPr>
            <w:r w:rsidRPr="00042EEA">
              <w:rPr>
                <w:rFonts w:hAnsi="ＭＳ ゴシック" w:hint="eastAsia"/>
              </w:rPr>
              <w:t>４</w:t>
            </w:r>
          </w:p>
        </w:tc>
        <w:tc>
          <w:tcPr>
            <w:tcW w:w="1701" w:type="dxa"/>
            <w:tcBorders>
              <w:top w:val="single" w:sz="4" w:space="0" w:color="auto"/>
              <w:left w:val="single" w:sz="4" w:space="0" w:color="auto"/>
              <w:right w:val="nil"/>
            </w:tcBorders>
            <w:vAlign w:val="center"/>
          </w:tcPr>
          <w:p w14:paraId="0390FEA4" w14:textId="77777777" w:rsidR="00782A33" w:rsidRPr="00042EEA" w:rsidRDefault="00782A33" w:rsidP="00782A33">
            <w:pPr>
              <w:widowControl/>
              <w:jc w:val="left"/>
              <w:rPr>
                <w:rFonts w:hAnsi="ＭＳ ゴシック"/>
              </w:rPr>
            </w:pPr>
            <w:r w:rsidRPr="00042EEA">
              <w:rPr>
                <w:rFonts w:hAnsi="ＭＳ ゴシック" w:hint="eastAsia"/>
              </w:rPr>
              <w:t>事業者の取組</w:t>
            </w:r>
          </w:p>
          <w:p w14:paraId="6C859B83" w14:textId="77777777" w:rsidR="00782A33" w:rsidRPr="00042EEA" w:rsidRDefault="00782A33" w:rsidP="00782A33">
            <w:pPr>
              <w:widowControl/>
              <w:jc w:val="left"/>
              <w:rPr>
                <w:rFonts w:hAnsi="ＭＳ ゴシック"/>
                <w:sz w:val="22"/>
              </w:rPr>
            </w:pPr>
            <w:r w:rsidRPr="00042EEA">
              <w:rPr>
                <w:rFonts w:hAnsi="ＭＳ ゴシック" w:hint="eastAsia"/>
                <w:sz w:val="21"/>
              </w:rPr>
              <w:t>（公告日現在）</w:t>
            </w:r>
          </w:p>
        </w:tc>
        <w:tc>
          <w:tcPr>
            <w:tcW w:w="5007" w:type="dxa"/>
            <w:tcBorders>
              <w:top w:val="single" w:sz="4" w:space="0" w:color="auto"/>
              <w:left w:val="single" w:sz="4" w:space="0" w:color="auto"/>
              <w:right w:val="nil"/>
            </w:tcBorders>
            <w:vAlign w:val="center"/>
          </w:tcPr>
          <w:p w14:paraId="6F8658F0" w14:textId="77777777"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 xml:space="preserve">熊本県ブライト企業の認定を受けている </w:t>
            </w:r>
          </w:p>
          <w:p w14:paraId="100EDB50" w14:textId="0B30EA3D"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障害者支援</w:t>
            </w:r>
            <w:r w:rsidR="00E26017">
              <w:rPr>
                <w:rFonts w:hAnsi="ＭＳ ゴシック" w:hint="eastAsia"/>
                <w:szCs w:val="24"/>
              </w:rPr>
              <w:t>施設</w:t>
            </w:r>
            <w:r w:rsidRPr="00934CDE">
              <w:rPr>
                <w:rFonts w:hAnsi="ＭＳ ゴシック" w:hint="eastAsia"/>
                <w:szCs w:val="24"/>
              </w:rPr>
              <w:t>等からの物品及び</w:t>
            </w:r>
            <w:r w:rsidR="0009325B">
              <w:rPr>
                <w:rFonts w:hAnsi="ＭＳ ゴシック" w:hint="eastAsia"/>
                <w:szCs w:val="24"/>
              </w:rPr>
              <w:t>役務</w:t>
            </w:r>
            <w:r w:rsidRPr="00934CDE">
              <w:rPr>
                <w:rFonts w:hAnsi="ＭＳ ゴシック" w:hint="eastAsia"/>
                <w:szCs w:val="24"/>
              </w:rPr>
              <w:t>の調達実績（当該年度又は前年度）がある</w:t>
            </w:r>
          </w:p>
          <w:p w14:paraId="250043BC" w14:textId="77777777"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協力雇用主登録制度に登録している</w:t>
            </w:r>
          </w:p>
          <w:p w14:paraId="7BEEDC5B" w14:textId="31BC1CCC" w:rsidR="002D45E7" w:rsidRDefault="00782A33" w:rsidP="00782A33">
            <w:pPr>
              <w:pStyle w:val="a3"/>
              <w:numPr>
                <w:ilvl w:val="0"/>
                <w:numId w:val="26"/>
              </w:numPr>
              <w:ind w:leftChars="0"/>
              <w:jc w:val="left"/>
              <w:rPr>
                <w:rFonts w:hAnsi="ＭＳ ゴシック"/>
                <w:szCs w:val="24"/>
              </w:rPr>
            </w:pPr>
            <w:r w:rsidRPr="00934CDE">
              <w:rPr>
                <w:rFonts w:hAnsi="ＭＳ ゴシック" w:hint="eastAsia"/>
                <w:szCs w:val="24"/>
              </w:rPr>
              <w:t>事業活動温暖化対策計画書制度の対象事業者（義務及び任意）、エコアクション21、</w:t>
            </w:r>
            <w:r w:rsidRPr="00934CDE">
              <w:rPr>
                <w:rFonts w:hAnsi="ＭＳ ゴシック"/>
                <w:szCs w:val="24"/>
              </w:rPr>
              <w:t>RE100</w:t>
            </w:r>
            <w:r w:rsidRPr="00934CDE">
              <w:rPr>
                <w:rFonts w:hAnsi="ＭＳ ゴシック" w:hint="eastAsia"/>
                <w:szCs w:val="24"/>
              </w:rPr>
              <w:t xml:space="preserve">、再エネ100宣言RE </w:t>
            </w:r>
            <w:r w:rsidRPr="00934CDE">
              <w:rPr>
                <w:rFonts w:hAnsi="ＭＳ ゴシック"/>
                <w:szCs w:val="24"/>
              </w:rPr>
              <w:t>Action</w:t>
            </w:r>
            <w:r w:rsidRPr="00934CDE">
              <w:rPr>
                <w:rFonts w:hAnsi="ＭＳ ゴシック" w:hint="eastAsia"/>
                <w:szCs w:val="24"/>
              </w:rPr>
              <w:t>のいずれかの認証</w:t>
            </w:r>
            <w:r w:rsidR="002D45E7">
              <w:rPr>
                <w:rFonts w:hAnsi="ＭＳ ゴシック" w:hint="eastAsia"/>
                <w:szCs w:val="24"/>
              </w:rPr>
              <w:t>を受けている</w:t>
            </w:r>
          </w:p>
          <w:p w14:paraId="16335B91" w14:textId="15888752" w:rsidR="00782A33" w:rsidRPr="00934CDE" w:rsidRDefault="00782A33" w:rsidP="00782A33">
            <w:pPr>
              <w:pStyle w:val="a3"/>
              <w:numPr>
                <w:ilvl w:val="0"/>
                <w:numId w:val="26"/>
              </w:numPr>
              <w:ind w:leftChars="0"/>
              <w:jc w:val="left"/>
              <w:rPr>
                <w:rFonts w:hAnsi="ＭＳ ゴシック"/>
                <w:szCs w:val="24"/>
              </w:rPr>
            </w:pPr>
            <w:r w:rsidRPr="00934CDE">
              <w:rPr>
                <w:rFonts w:hAnsi="ＭＳ ゴシック" w:hint="eastAsia"/>
                <w:szCs w:val="24"/>
              </w:rPr>
              <w:t>森林吸収量認証書の交付実績（当該年度又は前年度）がある</w:t>
            </w:r>
          </w:p>
          <w:p w14:paraId="4B4C7C1A" w14:textId="35E1048E" w:rsidR="00782A33" w:rsidRPr="002D45E7" w:rsidRDefault="002D45E7" w:rsidP="002D45E7">
            <w:pPr>
              <w:ind w:left="361" w:hangingChars="150" w:hanging="361"/>
              <w:jc w:val="left"/>
              <w:rPr>
                <w:rFonts w:hAnsi="ＭＳ ゴシック"/>
                <w:szCs w:val="24"/>
              </w:rPr>
            </w:pPr>
            <w:r>
              <w:rPr>
                <w:rFonts w:hAnsi="ＭＳ ゴシック" w:hint="eastAsia"/>
                <w:szCs w:val="24"/>
              </w:rPr>
              <w:t xml:space="preserve">⑥ </w:t>
            </w:r>
            <w:r w:rsidR="00782A33" w:rsidRPr="002D45E7">
              <w:rPr>
                <w:rFonts w:hAnsi="ＭＳ ゴシック" w:hint="eastAsia"/>
                <w:szCs w:val="24"/>
              </w:rPr>
              <w:t>熊本県渋滞対策パートナー登録制度に登録している</w:t>
            </w:r>
          </w:p>
          <w:p w14:paraId="5041D4A6" w14:textId="41A74A27" w:rsidR="00782A33" w:rsidRPr="002D45E7" w:rsidRDefault="002D45E7" w:rsidP="002D45E7">
            <w:pPr>
              <w:jc w:val="left"/>
              <w:rPr>
                <w:rFonts w:hAnsi="ＭＳ ゴシック"/>
                <w:szCs w:val="24"/>
              </w:rPr>
            </w:pPr>
            <w:r>
              <w:rPr>
                <w:rFonts w:hAnsi="ＭＳ ゴシック" w:hint="eastAsia"/>
                <w:szCs w:val="24"/>
              </w:rPr>
              <w:t xml:space="preserve">⑦ </w:t>
            </w:r>
            <w:r w:rsidR="00782A33" w:rsidRPr="002D45E7">
              <w:rPr>
                <w:rFonts w:hAnsi="ＭＳ ゴシック" w:hint="eastAsia"/>
                <w:szCs w:val="24"/>
              </w:rPr>
              <w:t>熊本県SDGｓ登録制度に登録している</w:t>
            </w:r>
          </w:p>
          <w:p w14:paraId="5CABEACC" w14:textId="4BC47618" w:rsidR="00782A33" w:rsidRPr="002D45E7" w:rsidRDefault="002D45E7" w:rsidP="002D45E7">
            <w:pPr>
              <w:ind w:left="361" w:hangingChars="150" w:hanging="361"/>
              <w:jc w:val="left"/>
              <w:rPr>
                <w:rFonts w:hAnsi="ＭＳ ゴシック"/>
                <w:szCs w:val="24"/>
              </w:rPr>
            </w:pPr>
            <w:r>
              <w:rPr>
                <w:rFonts w:hAnsi="ＭＳ ゴシック" w:hint="eastAsia"/>
                <w:szCs w:val="24"/>
              </w:rPr>
              <w:t xml:space="preserve">⑧ </w:t>
            </w:r>
            <w:r w:rsidR="00782A33" w:rsidRPr="002D45E7">
              <w:rPr>
                <w:rFonts w:hAnsi="ＭＳ ゴシック" w:hint="eastAsia"/>
                <w:szCs w:val="24"/>
              </w:rPr>
              <w:t>パートナーシップ構築宣言に登録している</w:t>
            </w:r>
          </w:p>
        </w:tc>
        <w:tc>
          <w:tcPr>
            <w:tcW w:w="1405" w:type="dxa"/>
            <w:tcBorders>
              <w:top w:val="single" w:sz="4" w:space="0" w:color="auto"/>
              <w:left w:val="single" w:sz="8" w:space="0" w:color="auto"/>
              <w:right w:val="single" w:sz="8" w:space="0" w:color="000000"/>
            </w:tcBorders>
            <w:noWrap/>
            <w:vAlign w:val="center"/>
          </w:tcPr>
          <w:p w14:paraId="4A5B77D7" w14:textId="57764B9C" w:rsidR="00782A33" w:rsidRPr="00042EEA" w:rsidRDefault="00782A33" w:rsidP="00782A33">
            <w:pPr>
              <w:widowControl/>
              <w:jc w:val="center"/>
              <w:rPr>
                <w:rFonts w:hAnsi="ＭＳ ゴシック"/>
                <w:sz w:val="22"/>
              </w:rPr>
            </w:pPr>
            <w:r w:rsidRPr="00042EEA">
              <w:rPr>
                <w:rFonts w:hAnsi="ＭＳ ゴシック" w:hint="eastAsia"/>
                <w:sz w:val="22"/>
              </w:rPr>
              <w:t>１項目該当→</w:t>
            </w:r>
            <w:r w:rsidR="00934CDE">
              <w:rPr>
                <w:rFonts w:hAnsi="ＭＳ ゴシック" w:hint="eastAsia"/>
                <w:sz w:val="22"/>
              </w:rPr>
              <w:t>１</w:t>
            </w:r>
            <w:r w:rsidRPr="00042EEA">
              <w:rPr>
                <w:rFonts w:hAnsi="ＭＳ ゴシック" w:hint="eastAsia"/>
                <w:sz w:val="22"/>
              </w:rPr>
              <w:t>点</w:t>
            </w:r>
          </w:p>
          <w:p w14:paraId="321143E1" w14:textId="77777777" w:rsidR="00782A33" w:rsidRPr="00042EEA" w:rsidRDefault="00782A33" w:rsidP="00782A33">
            <w:pPr>
              <w:widowControl/>
              <w:jc w:val="left"/>
              <w:rPr>
                <w:rFonts w:hAnsi="ＭＳ ゴシック"/>
                <w:sz w:val="22"/>
              </w:rPr>
            </w:pPr>
          </w:p>
          <w:p w14:paraId="5B65E13C" w14:textId="77777777" w:rsidR="00782A33" w:rsidRPr="00042EEA" w:rsidRDefault="00782A33" w:rsidP="00782A33">
            <w:pPr>
              <w:widowControl/>
              <w:jc w:val="left"/>
              <w:rPr>
                <w:rFonts w:hAnsi="ＭＳ ゴシック"/>
                <w:sz w:val="22"/>
              </w:rPr>
            </w:pPr>
            <w:r w:rsidRPr="00042EEA">
              <w:rPr>
                <w:rFonts w:hAnsi="ＭＳ ゴシック" w:hint="eastAsia"/>
                <w:sz w:val="22"/>
              </w:rPr>
              <w:t>２項目該当</w:t>
            </w:r>
          </w:p>
          <w:p w14:paraId="6E7E941C" w14:textId="15ED3499" w:rsidR="00782A33" w:rsidRPr="00042EEA" w:rsidRDefault="00782A33" w:rsidP="00782A33">
            <w:pPr>
              <w:widowControl/>
              <w:jc w:val="center"/>
              <w:rPr>
                <w:rFonts w:hAnsi="ＭＳ ゴシック"/>
                <w:sz w:val="22"/>
              </w:rPr>
            </w:pPr>
            <w:r w:rsidRPr="00042EEA">
              <w:rPr>
                <w:rFonts w:hAnsi="ＭＳ ゴシック" w:hint="eastAsia"/>
                <w:sz w:val="22"/>
              </w:rPr>
              <w:t>→</w:t>
            </w:r>
            <w:r w:rsidR="00934CDE">
              <w:rPr>
                <w:rFonts w:hAnsi="ＭＳ ゴシック" w:hint="eastAsia"/>
                <w:sz w:val="22"/>
              </w:rPr>
              <w:t>３</w:t>
            </w:r>
            <w:r w:rsidRPr="00042EEA">
              <w:rPr>
                <w:rFonts w:hAnsi="ＭＳ ゴシック" w:hint="eastAsia"/>
                <w:sz w:val="22"/>
              </w:rPr>
              <w:t>点</w:t>
            </w:r>
          </w:p>
          <w:p w14:paraId="0904E3CC" w14:textId="77777777" w:rsidR="00782A33" w:rsidRPr="00042EEA" w:rsidRDefault="00782A33" w:rsidP="00782A33">
            <w:pPr>
              <w:widowControl/>
              <w:jc w:val="center"/>
              <w:rPr>
                <w:rFonts w:hAnsi="ＭＳ ゴシック"/>
                <w:sz w:val="22"/>
              </w:rPr>
            </w:pPr>
          </w:p>
          <w:p w14:paraId="1BA3B2B2" w14:textId="77777777" w:rsidR="00782A33" w:rsidRPr="00042EEA" w:rsidRDefault="00782A33" w:rsidP="00782A33">
            <w:pPr>
              <w:widowControl/>
              <w:jc w:val="center"/>
              <w:rPr>
                <w:rFonts w:hAnsi="ＭＳ ゴシック"/>
                <w:sz w:val="22"/>
              </w:rPr>
            </w:pPr>
            <w:r w:rsidRPr="00042EEA">
              <w:rPr>
                <w:rFonts w:hAnsi="ＭＳ ゴシック" w:hint="eastAsia"/>
                <w:sz w:val="22"/>
              </w:rPr>
              <w:t>３項目以上該当</w:t>
            </w:r>
          </w:p>
          <w:p w14:paraId="3F84CC19" w14:textId="77777777" w:rsidR="00782A33" w:rsidRDefault="00782A33" w:rsidP="00782A33">
            <w:pPr>
              <w:widowControl/>
              <w:jc w:val="center"/>
              <w:rPr>
                <w:rFonts w:hAnsi="ＭＳ ゴシック"/>
                <w:sz w:val="22"/>
              </w:rPr>
            </w:pPr>
            <w:r w:rsidRPr="00042EEA">
              <w:rPr>
                <w:rFonts w:hAnsi="ＭＳ ゴシック" w:hint="eastAsia"/>
                <w:sz w:val="22"/>
              </w:rPr>
              <w:t>→</w:t>
            </w:r>
            <w:r w:rsidR="00934CDE">
              <w:rPr>
                <w:rFonts w:hAnsi="ＭＳ ゴシック" w:hint="eastAsia"/>
                <w:sz w:val="22"/>
              </w:rPr>
              <w:t>５</w:t>
            </w:r>
            <w:r w:rsidRPr="00042EEA">
              <w:rPr>
                <w:rFonts w:hAnsi="ＭＳ ゴシック" w:hint="eastAsia"/>
                <w:sz w:val="22"/>
              </w:rPr>
              <w:t>点</w:t>
            </w:r>
          </w:p>
          <w:p w14:paraId="05626B01" w14:textId="77777777" w:rsidR="00934CDE" w:rsidRDefault="00934CDE" w:rsidP="00782A33">
            <w:pPr>
              <w:widowControl/>
              <w:jc w:val="center"/>
              <w:rPr>
                <w:rFonts w:hAnsi="ＭＳ ゴシック"/>
                <w:sz w:val="22"/>
              </w:rPr>
            </w:pPr>
          </w:p>
          <w:p w14:paraId="21AA171A" w14:textId="77777777" w:rsidR="00934CDE" w:rsidRDefault="00934CDE" w:rsidP="00782A33">
            <w:pPr>
              <w:widowControl/>
              <w:jc w:val="center"/>
              <w:rPr>
                <w:rFonts w:hAnsi="ＭＳ ゴシック"/>
                <w:sz w:val="22"/>
              </w:rPr>
            </w:pPr>
            <w:r>
              <w:rPr>
                <w:rFonts w:hAnsi="ＭＳ ゴシック" w:hint="eastAsia"/>
                <w:sz w:val="22"/>
              </w:rPr>
              <w:t>６項目以上</w:t>
            </w:r>
          </w:p>
          <w:p w14:paraId="7D5CCEFA" w14:textId="77777777" w:rsidR="00934CDE" w:rsidRDefault="00934CDE" w:rsidP="00782A33">
            <w:pPr>
              <w:widowControl/>
              <w:jc w:val="center"/>
              <w:rPr>
                <w:rFonts w:hAnsi="ＭＳ ゴシック"/>
                <w:sz w:val="22"/>
              </w:rPr>
            </w:pPr>
            <w:r>
              <w:rPr>
                <w:rFonts w:hAnsi="ＭＳ ゴシック" w:hint="eastAsia"/>
                <w:sz w:val="22"/>
              </w:rPr>
              <w:t>該当</w:t>
            </w:r>
          </w:p>
          <w:p w14:paraId="720B293B" w14:textId="2A544FDC" w:rsidR="00934CDE" w:rsidRPr="00042EEA" w:rsidRDefault="00934CDE" w:rsidP="00782A33">
            <w:pPr>
              <w:widowControl/>
              <w:jc w:val="center"/>
              <w:rPr>
                <w:rFonts w:hAnsi="ＭＳ ゴシック"/>
              </w:rPr>
            </w:pPr>
            <w:r>
              <w:rPr>
                <w:rFonts w:hAnsi="ＭＳ ゴシック" w:hint="eastAsia"/>
                <w:sz w:val="22"/>
              </w:rPr>
              <w:t>→７点</w:t>
            </w:r>
          </w:p>
        </w:tc>
      </w:tr>
      <w:tr w:rsidR="00782A33" w:rsidRPr="00042EEA" w14:paraId="559A337F" w14:textId="77777777" w:rsidTr="00042EEA">
        <w:trPr>
          <w:trHeight w:val="496"/>
        </w:trPr>
        <w:tc>
          <w:tcPr>
            <w:tcW w:w="7133" w:type="dxa"/>
            <w:gridSpan w:val="3"/>
            <w:tcBorders>
              <w:top w:val="single" w:sz="8" w:space="0" w:color="000000"/>
              <w:left w:val="single" w:sz="8" w:space="0" w:color="000000"/>
              <w:bottom w:val="single" w:sz="8" w:space="0" w:color="000000"/>
              <w:right w:val="single" w:sz="8" w:space="0" w:color="000000"/>
            </w:tcBorders>
            <w:noWrap/>
            <w:vAlign w:val="center"/>
            <w:hideMark/>
          </w:tcPr>
          <w:p w14:paraId="2F1CB49D" w14:textId="77777777" w:rsidR="00782A33" w:rsidRPr="00042EEA" w:rsidRDefault="00782A33" w:rsidP="00782A33">
            <w:pPr>
              <w:widowControl/>
              <w:jc w:val="center"/>
              <w:rPr>
                <w:rFonts w:hAnsi="ＭＳ ゴシック"/>
              </w:rPr>
            </w:pPr>
            <w:r w:rsidRPr="00042EEA">
              <w:rPr>
                <w:rFonts w:hAnsi="ＭＳ ゴシック" w:hint="eastAsia"/>
              </w:rPr>
              <w:t>合　　計</w:t>
            </w:r>
          </w:p>
        </w:tc>
        <w:tc>
          <w:tcPr>
            <w:tcW w:w="1405" w:type="dxa"/>
            <w:tcBorders>
              <w:top w:val="single" w:sz="8" w:space="0" w:color="000000"/>
              <w:left w:val="single" w:sz="8" w:space="0" w:color="000000"/>
              <w:bottom w:val="single" w:sz="8" w:space="0" w:color="000000"/>
              <w:right w:val="single" w:sz="8" w:space="0" w:color="000000"/>
            </w:tcBorders>
            <w:noWrap/>
            <w:vAlign w:val="center"/>
            <w:hideMark/>
          </w:tcPr>
          <w:p w14:paraId="7B49B463" w14:textId="4E41A4C5" w:rsidR="00782A33" w:rsidRPr="00042EEA" w:rsidRDefault="00782A33" w:rsidP="00782A33">
            <w:pPr>
              <w:widowControl/>
              <w:jc w:val="center"/>
              <w:rPr>
                <w:rFonts w:hAnsi="ＭＳ ゴシック"/>
              </w:rPr>
            </w:pPr>
            <w:r w:rsidRPr="00042EEA">
              <w:rPr>
                <w:rFonts w:hAnsi="ＭＳ ゴシック" w:hint="eastAsia"/>
              </w:rPr>
              <w:t>１００</w:t>
            </w:r>
            <w:r w:rsidR="00934CDE">
              <w:rPr>
                <w:rFonts w:hAnsi="ＭＳ ゴシック" w:hint="eastAsia"/>
              </w:rPr>
              <w:t>点</w:t>
            </w:r>
          </w:p>
        </w:tc>
      </w:tr>
    </w:tbl>
    <w:p w14:paraId="0E328EFE" w14:textId="45EC9490" w:rsidR="00226873" w:rsidRPr="00246D90" w:rsidRDefault="00F728B2" w:rsidP="00A21E31">
      <w:pPr>
        <w:ind w:firstLineChars="100" w:firstLine="241"/>
      </w:pPr>
      <w:r w:rsidRPr="00246D90">
        <w:rPr>
          <w:rFonts w:hint="eastAsia"/>
        </w:rPr>
        <w:lastRenderedPageBreak/>
        <w:t>・提案者が１</w:t>
      </w:r>
      <w:r w:rsidR="005C6FF0" w:rsidRPr="00246D90">
        <w:rPr>
          <w:rFonts w:hint="eastAsia"/>
        </w:rPr>
        <w:t>者であっても、審査・選考を行う。</w:t>
      </w:r>
    </w:p>
    <w:p w14:paraId="44A46357" w14:textId="2B11B45A" w:rsidR="005C6FF0" w:rsidRPr="00246D90" w:rsidRDefault="005C6FF0" w:rsidP="00246D90">
      <w:pPr>
        <w:ind w:left="482" w:hangingChars="200" w:hanging="482"/>
      </w:pPr>
      <w:r w:rsidRPr="00246D90">
        <w:rPr>
          <w:rFonts w:hint="eastAsia"/>
        </w:rPr>
        <w:t xml:space="preserve">　・審査・選考の結果、全ての提案が最低基準</w:t>
      </w:r>
      <w:r w:rsidR="002643E8">
        <w:rPr>
          <w:rFonts w:hint="eastAsia"/>
        </w:rPr>
        <w:t>（各委員の評点合計が総得点の６割）</w:t>
      </w:r>
      <w:r w:rsidRPr="00246D90">
        <w:rPr>
          <w:rFonts w:hint="eastAsia"/>
        </w:rPr>
        <w:t>に満たなかった場合、業務委託先を決定せず、改めて企画提案募集を行う。</w:t>
      </w:r>
    </w:p>
    <w:p w14:paraId="7183DBDE" w14:textId="77777777" w:rsidR="005C6FF0" w:rsidRPr="00246D90" w:rsidRDefault="005C6FF0" w:rsidP="00246D90">
      <w:r w:rsidRPr="00246D90">
        <w:rPr>
          <w:rFonts w:hint="eastAsia"/>
        </w:rPr>
        <w:t xml:space="preserve">　・審査結果は文書で通知する。</w:t>
      </w:r>
    </w:p>
    <w:p w14:paraId="5160605A" w14:textId="77777777" w:rsidR="00934CDE" w:rsidRDefault="00934CDE" w:rsidP="00246D90"/>
    <w:p w14:paraId="32E91661" w14:textId="273E92AE" w:rsidR="00A46D4B" w:rsidRPr="00246D90" w:rsidRDefault="00FB3F2B" w:rsidP="00246D90">
      <w:r>
        <w:rPr>
          <w:rFonts w:hint="eastAsia"/>
        </w:rPr>
        <w:t>８</w:t>
      </w:r>
      <w:r w:rsidR="002E0569" w:rsidRPr="00246D90">
        <w:rPr>
          <w:rFonts w:hint="eastAsia"/>
        </w:rPr>
        <w:t xml:space="preserve">　契約</w:t>
      </w:r>
    </w:p>
    <w:p w14:paraId="330C638D" w14:textId="77777777" w:rsidR="00226873" w:rsidRPr="00246D90" w:rsidRDefault="00226873" w:rsidP="00246D90">
      <w:pPr>
        <w:ind w:leftChars="100" w:left="482" w:hangingChars="100" w:hanging="241"/>
      </w:pPr>
      <w:r w:rsidRPr="00246D90">
        <w:rPr>
          <w:rFonts w:hint="eastAsia"/>
        </w:rPr>
        <w:t>・</w:t>
      </w:r>
      <w:r w:rsidR="00F27A34" w:rsidRPr="00246D90">
        <w:rPr>
          <w:rFonts w:hint="eastAsia"/>
        </w:rPr>
        <w:t>審査後、委託候補者と契約締結の協議を行い、改めて見積書を徴したうえ、予定価格の範囲内で契約を締結する。この協議には、提案書の趣旨を逸脱しない範囲での内容の変更協議も含む。</w:t>
      </w:r>
    </w:p>
    <w:p w14:paraId="7D53E9AB" w14:textId="77777777" w:rsidR="00C2017E" w:rsidRPr="00246D90" w:rsidRDefault="00226873" w:rsidP="00246D90">
      <w:pPr>
        <w:ind w:firstLineChars="100" w:firstLine="241"/>
      </w:pPr>
      <w:r w:rsidRPr="00246D90">
        <w:rPr>
          <w:rFonts w:hint="eastAsia"/>
        </w:rPr>
        <w:t>・</w:t>
      </w:r>
      <w:r w:rsidR="001B613B" w:rsidRPr="00246D90">
        <w:rPr>
          <w:rFonts w:hint="eastAsia"/>
        </w:rPr>
        <w:t>契約条件が合意に至らない場合は、次点者と協議を行うことがある。</w:t>
      </w:r>
    </w:p>
    <w:p w14:paraId="28ECC935" w14:textId="2703F645" w:rsidR="00042EEA" w:rsidRPr="00042EEA" w:rsidRDefault="00226873" w:rsidP="00934CDE">
      <w:pPr>
        <w:ind w:leftChars="100" w:left="482" w:hangingChars="100" w:hanging="241"/>
      </w:pPr>
      <w:r w:rsidRPr="00246D90">
        <w:rPr>
          <w:rFonts w:hint="eastAsia"/>
        </w:rPr>
        <w:t>・契約の相手方は、</w:t>
      </w:r>
      <w:r w:rsidR="00934CDE">
        <w:rPr>
          <w:rFonts w:hint="eastAsia"/>
        </w:rPr>
        <w:t>上益城地域振興局（以下「当局」という。）</w:t>
      </w:r>
      <w:r w:rsidRPr="00246D90">
        <w:rPr>
          <w:rFonts w:hint="eastAsia"/>
        </w:rPr>
        <w:t>が指定する日時までに、契約保証金として契約金額の</w:t>
      </w:r>
      <w:r w:rsidR="00F728B2" w:rsidRPr="00246D90">
        <w:rPr>
          <w:rFonts w:hint="eastAsia"/>
        </w:rPr>
        <w:t>１００</w:t>
      </w:r>
      <w:r w:rsidRPr="00246D90">
        <w:rPr>
          <w:rFonts w:hint="eastAsia"/>
        </w:rPr>
        <w:t>分の</w:t>
      </w:r>
      <w:r w:rsidR="00F728B2" w:rsidRPr="00246D90">
        <w:rPr>
          <w:rFonts w:hint="eastAsia"/>
        </w:rPr>
        <w:t>１０</w:t>
      </w:r>
      <w:r w:rsidRPr="00246D90">
        <w:rPr>
          <w:rFonts w:hint="eastAsia"/>
        </w:rPr>
        <w:t>以上の金額の納付が必要となる。なお、契約保証金は、契約上の義務を履行し、契約保証金還付請求書を当</w:t>
      </w:r>
      <w:r w:rsidR="00934CDE">
        <w:rPr>
          <w:rFonts w:hint="eastAsia"/>
        </w:rPr>
        <w:t>局</w:t>
      </w:r>
      <w:r w:rsidRPr="00246D90">
        <w:rPr>
          <w:rFonts w:hint="eastAsia"/>
        </w:rPr>
        <w:t>に提出したときに返還する。</w:t>
      </w:r>
      <w:r w:rsidR="00042EEA" w:rsidRPr="00042EEA">
        <w:rPr>
          <w:rFonts w:hint="eastAsia"/>
        </w:rPr>
        <w:t>ただし、熊本県会計規則第７８条に該当する場合は、契約保証金を免除する</w:t>
      </w:r>
      <w:r w:rsidR="00042EEA">
        <w:rPr>
          <w:rFonts w:hint="eastAsia"/>
        </w:rPr>
        <w:t>。</w:t>
      </w:r>
    </w:p>
    <w:p w14:paraId="7A9228B3" w14:textId="77777777" w:rsidR="00384A5E" w:rsidRPr="00042EEA" w:rsidRDefault="00384A5E" w:rsidP="00246D90"/>
    <w:p w14:paraId="5430493F" w14:textId="726301FB" w:rsidR="00226873" w:rsidRPr="00246D90" w:rsidRDefault="00FB3F2B" w:rsidP="00ED285E">
      <w:r>
        <w:rPr>
          <w:rFonts w:hint="eastAsia"/>
        </w:rPr>
        <w:t>９</w:t>
      </w:r>
      <w:r w:rsidR="00226873" w:rsidRPr="00246D90">
        <w:rPr>
          <w:rFonts w:hint="eastAsia"/>
        </w:rPr>
        <w:t xml:space="preserve">　スケジュール（予定）</w:t>
      </w:r>
    </w:p>
    <w:tbl>
      <w:tblPr>
        <w:tblW w:w="8919" w:type="dxa"/>
        <w:tblInd w:w="574" w:type="dxa"/>
        <w:tblCellMar>
          <w:left w:w="99" w:type="dxa"/>
          <w:right w:w="99" w:type="dxa"/>
        </w:tblCellMar>
        <w:tblLook w:val="04A0" w:firstRow="1" w:lastRow="0" w:firstColumn="1" w:lastColumn="0" w:noHBand="0" w:noVBand="1"/>
      </w:tblPr>
      <w:tblGrid>
        <w:gridCol w:w="607"/>
        <w:gridCol w:w="2693"/>
        <w:gridCol w:w="5619"/>
      </w:tblGrid>
      <w:tr w:rsidR="00DB16AB" w:rsidRPr="0007199B" w14:paraId="29E5EE96" w14:textId="77777777" w:rsidTr="00C7076C">
        <w:trPr>
          <w:trHeight w:hRule="exact" w:val="376"/>
        </w:trPr>
        <w:tc>
          <w:tcPr>
            <w:tcW w:w="607" w:type="dxa"/>
            <w:tcBorders>
              <w:top w:val="single" w:sz="4" w:space="0" w:color="auto"/>
              <w:left w:val="single" w:sz="4" w:space="0" w:color="auto"/>
              <w:bottom w:val="single" w:sz="4" w:space="0" w:color="auto"/>
              <w:right w:val="single" w:sz="4" w:space="0" w:color="auto"/>
            </w:tcBorders>
            <w:noWrap/>
            <w:vAlign w:val="center"/>
            <w:hideMark/>
          </w:tcPr>
          <w:p w14:paraId="5B76D738" w14:textId="77777777" w:rsidR="00DB16AB" w:rsidRPr="00246D90" w:rsidRDefault="00DB16AB" w:rsidP="00246D90">
            <w:pPr>
              <w:jc w:val="center"/>
            </w:pPr>
            <w:r w:rsidRPr="00246D90">
              <w:rPr>
                <w:rFonts w:hint="eastAsia"/>
              </w:rPr>
              <w:t>1</w:t>
            </w:r>
          </w:p>
        </w:tc>
        <w:tc>
          <w:tcPr>
            <w:tcW w:w="2693" w:type="dxa"/>
            <w:tcBorders>
              <w:top w:val="single" w:sz="4" w:space="0" w:color="auto"/>
              <w:left w:val="nil"/>
              <w:bottom w:val="single" w:sz="4" w:space="0" w:color="auto"/>
              <w:right w:val="single" w:sz="4" w:space="0" w:color="auto"/>
            </w:tcBorders>
            <w:noWrap/>
            <w:vAlign w:val="center"/>
            <w:hideMark/>
          </w:tcPr>
          <w:p w14:paraId="792B574E" w14:textId="77777777" w:rsidR="00DB16AB" w:rsidRPr="00246D90" w:rsidRDefault="00DB16AB" w:rsidP="00246D90">
            <w:r w:rsidRPr="00246D90">
              <w:rPr>
                <w:rFonts w:hint="eastAsia"/>
              </w:rPr>
              <w:t>募集開始</w:t>
            </w:r>
          </w:p>
        </w:tc>
        <w:tc>
          <w:tcPr>
            <w:tcW w:w="5619" w:type="dxa"/>
            <w:tcBorders>
              <w:top w:val="single" w:sz="4" w:space="0" w:color="auto"/>
              <w:left w:val="nil"/>
              <w:bottom w:val="single" w:sz="4" w:space="0" w:color="auto"/>
              <w:right w:val="single" w:sz="4" w:space="0" w:color="auto"/>
            </w:tcBorders>
            <w:noWrap/>
            <w:vAlign w:val="center"/>
            <w:hideMark/>
          </w:tcPr>
          <w:p w14:paraId="0EC154FC" w14:textId="6853D32D" w:rsidR="00DB16AB" w:rsidRPr="00246D90" w:rsidRDefault="00ED285E" w:rsidP="00ED285E">
            <w:pPr>
              <w:jc w:val="left"/>
            </w:pPr>
            <w:r>
              <w:rPr>
                <w:rFonts w:hint="eastAsia"/>
              </w:rPr>
              <w:t>令和８年（２０２６年）</w:t>
            </w:r>
            <w:r w:rsidR="0079115D">
              <w:rPr>
                <w:rFonts w:hint="eastAsia"/>
              </w:rPr>
              <w:t>１０</w:t>
            </w:r>
            <w:r w:rsidR="00EE280B">
              <w:rPr>
                <w:rFonts w:hint="eastAsia"/>
              </w:rPr>
              <w:t>月</w:t>
            </w:r>
            <w:r w:rsidR="003D308F">
              <w:rPr>
                <w:rFonts w:hint="eastAsia"/>
              </w:rPr>
              <w:t>３０</w:t>
            </w:r>
            <w:r w:rsidR="006F3551">
              <w:rPr>
                <w:rFonts w:hint="eastAsia"/>
              </w:rPr>
              <w:t>日</w:t>
            </w:r>
            <w:r w:rsidR="0079115D">
              <w:t>（</w:t>
            </w:r>
            <w:r w:rsidR="003D308F">
              <w:rPr>
                <w:rFonts w:hint="eastAsia"/>
              </w:rPr>
              <w:t>金</w:t>
            </w:r>
            <w:r w:rsidR="00DB16AB" w:rsidRPr="00246D90">
              <w:rPr>
                <w:rFonts w:hint="eastAsia"/>
              </w:rPr>
              <w:t>）</w:t>
            </w:r>
          </w:p>
        </w:tc>
      </w:tr>
      <w:tr w:rsidR="00DB16AB" w:rsidRPr="00246D90" w14:paraId="2BABA8DA" w14:textId="77777777" w:rsidTr="00C7076C">
        <w:trPr>
          <w:trHeight w:hRule="exact" w:val="776"/>
        </w:trPr>
        <w:tc>
          <w:tcPr>
            <w:tcW w:w="607" w:type="dxa"/>
            <w:tcBorders>
              <w:top w:val="nil"/>
              <w:left w:val="single" w:sz="4" w:space="0" w:color="auto"/>
              <w:bottom w:val="single" w:sz="4" w:space="0" w:color="auto"/>
              <w:right w:val="single" w:sz="4" w:space="0" w:color="auto"/>
            </w:tcBorders>
            <w:noWrap/>
            <w:vAlign w:val="center"/>
            <w:hideMark/>
          </w:tcPr>
          <w:p w14:paraId="74FEBC51" w14:textId="77777777" w:rsidR="00DB16AB" w:rsidRPr="00246D90" w:rsidRDefault="00DB16AB" w:rsidP="00246D90">
            <w:pPr>
              <w:jc w:val="center"/>
            </w:pPr>
            <w:r w:rsidRPr="00246D90">
              <w:rPr>
                <w:rFonts w:hint="eastAsia"/>
              </w:rPr>
              <w:t>2</w:t>
            </w:r>
          </w:p>
        </w:tc>
        <w:tc>
          <w:tcPr>
            <w:tcW w:w="2693" w:type="dxa"/>
            <w:tcBorders>
              <w:top w:val="nil"/>
              <w:left w:val="nil"/>
              <w:bottom w:val="single" w:sz="4" w:space="0" w:color="auto"/>
              <w:right w:val="single" w:sz="4" w:space="0" w:color="auto"/>
            </w:tcBorders>
            <w:noWrap/>
            <w:vAlign w:val="center"/>
            <w:hideMark/>
          </w:tcPr>
          <w:p w14:paraId="6B8B68BB" w14:textId="77777777" w:rsidR="00DB16AB" w:rsidRPr="00246D90" w:rsidRDefault="00DB16AB" w:rsidP="00246D90">
            <w:r w:rsidRPr="00246D90">
              <w:rPr>
                <w:rFonts w:hint="eastAsia"/>
              </w:rPr>
              <w:t>エントリー期限</w:t>
            </w:r>
          </w:p>
        </w:tc>
        <w:tc>
          <w:tcPr>
            <w:tcW w:w="5619" w:type="dxa"/>
            <w:tcBorders>
              <w:top w:val="nil"/>
              <w:left w:val="nil"/>
              <w:bottom w:val="single" w:sz="4" w:space="0" w:color="auto"/>
              <w:right w:val="single" w:sz="4" w:space="0" w:color="auto"/>
            </w:tcBorders>
            <w:noWrap/>
            <w:vAlign w:val="center"/>
            <w:hideMark/>
          </w:tcPr>
          <w:p w14:paraId="5E3DD122" w14:textId="00E50F00" w:rsidR="00DB16AB" w:rsidRPr="00246D90" w:rsidRDefault="00ED285E" w:rsidP="00ED285E">
            <w:pPr>
              <w:jc w:val="left"/>
            </w:pPr>
            <w:r>
              <w:rPr>
                <w:rFonts w:hint="eastAsia"/>
              </w:rPr>
              <w:t>令和８年（２０２６年）</w:t>
            </w:r>
            <w:r w:rsidR="0007199B">
              <w:rPr>
                <w:rFonts w:hint="eastAsia"/>
              </w:rPr>
              <w:t>１</w:t>
            </w:r>
            <w:r w:rsidR="0079115D">
              <w:rPr>
                <w:rFonts w:hint="eastAsia"/>
              </w:rPr>
              <w:t>１</w:t>
            </w:r>
            <w:r w:rsidR="00EE280B">
              <w:rPr>
                <w:rFonts w:hint="eastAsia"/>
              </w:rPr>
              <w:t>月</w:t>
            </w:r>
            <w:r w:rsidR="003D308F">
              <w:rPr>
                <w:rFonts w:hint="eastAsia"/>
              </w:rPr>
              <w:t>５</w:t>
            </w:r>
            <w:r w:rsidR="00EE280B">
              <w:rPr>
                <w:rFonts w:hint="eastAsia"/>
              </w:rPr>
              <w:t>日（</w:t>
            </w:r>
            <w:r w:rsidR="003D308F">
              <w:rPr>
                <w:rFonts w:hint="eastAsia"/>
              </w:rPr>
              <w:t>木</w:t>
            </w:r>
            <w:r w:rsidR="00DB16AB" w:rsidRPr="00246D90">
              <w:rPr>
                <w:rFonts w:hint="eastAsia"/>
              </w:rPr>
              <w:t>）</w:t>
            </w:r>
          </w:p>
          <w:p w14:paraId="048CE14B" w14:textId="77777777" w:rsidR="00DB16AB" w:rsidRPr="00246D90" w:rsidRDefault="00DB16AB" w:rsidP="00ED285E">
            <w:pPr>
              <w:jc w:val="left"/>
            </w:pPr>
            <w:r w:rsidRPr="00246D90">
              <w:rPr>
                <w:rFonts w:hint="eastAsia"/>
              </w:rPr>
              <w:t>午後５時必着</w:t>
            </w:r>
          </w:p>
        </w:tc>
      </w:tr>
      <w:tr w:rsidR="00EB5AA9" w:rsidRPr="00246D90" w14:paraId="0581F76B" w14:textId="77777777" w:rsidTr="00C7076C">
        <w:trPr>
          <w:trHeight w:hRule="exact" w:val="776"/>
        </w:trPr>
        <w:tc>
          <w:tcPr>
            <w:tcW w:w="607" w:type="dxa"/>
            <w:tcBorders>
              <w:top w:val="nil"/>
              <w:left w:val="single" w:sz="4" w:space="0" w:color="auto"/>
              <w:bottom w:val="single" w:sz="4" w:space="0" w:color="auto"/>
              <w:right w:val="single" w:sz="4" w:space="0" w:color="auto"/>
            </w:tcBorders>
            <w:noWrap/>
            <w:vAlign w:val="center"/>
          </w:tcPr>
          <w:p w14:paraId="3A5F02BB" w14:textId="2034D365" w:rsidR="00EB5AA9" w:rsidRPr="00246D90" w:rsidRDefault="00EB5AA9" w:rsidP="00246D90">
            <w:pPr>
              <w:jc w:val="center"/>
            </w:pPr>
            <w:r>
              <w:rPr>
                <w:rFonts w:hint="eastAsia"/>
              </w:rPr>
              <w:t>3</w:t>
            </w:r>
          </w:p>
        </w:tc>
        <w:tc>
          <w:tcPr>
            <w:tcW w:w="2693" w:type="dxa"/>
            <w:tcBorders>
              <w:top w:val="nil"/>
              <w:left w:val="nil"/>
              <w:bottom w:val="single" w:sz="4" w:space="0" w:color="auto"/>
              <w:right w:val="single" w:sz="4" w:space="0" w:color="auto"/>
            </w:tcBorders>
            <w:noWrap/>
            <w:vAlign w:val="center"/>
          </w:tcPr>
          <w:p w14:paraId="69F8810B" w14:textId="669EA4FA" w:rsidR="00EB5AA9" w:rsidRPr="00246D90" w:rsidRDefault="00EB5AA9" w:rsidP="00246D90">
            <w:r>
              <w:rPr>
                <w:rFonts w:hint="eastAsia"/>
              </w:rPr>
              <w:t>質問書提出期限</w:t>
            </w:r>
          </w:p>
        </w:tc>
        <w:tc>
          <w:tcPr>
            <w:tcW w:w="5619" w:type="dxa"/>
            <w:tcBorders>
              <w:top w:val="nil"/>
              <w:left w:val="nil"/>
              <w:bottom w:val="single" w:sz="4" w:space="0" w:color="auto"/>
              <w:right w:val="single" w:sz="4" w:space="0" w:color="auto"/>
            </w:tcBorders>
            <w:noWrap/>
            <w:vAlign w:val="center"/>
          </w:tcPr>
          <w:p w14:paraId="6BA20500" w14:textId="2F79939D" w:rsidR="00EB5AA9" w:rsidRPr="00246D90" w:rsidRDefault="00ED285E" w:rsidP="00ED285E">
            <w:pPr>
              <w:jc w:val="left"/>
            </w:pPr>
            <w:r>
              <w:rPr>
                <w:rFonts w:hint="eastAsia"/>
              </w:rPr>
              <w:t>令和８年（２０２６年）</w:t>
            </w:r>
            <w:r w:rsidR="0007199B">
              <w:rPr>
                <w:rFonts w:hint="eastAsia"/>
              </w:rPr>
              <w:t>１</w:t>
            </w:r>
            <w:r w:rsidR="0079115D">
              <w:rPr>
                <w:rFonts w:hint="eastAsia"/>
              </w:rPr>
              <w:t>１</w:t>
            </w:r>
            <w:r w:rsidR="00EB5AA9">
              <w:rPr>
                <w:rFonts w:hint="eastAsia"/>
              </w:rPr>
              <w:t>月</w:t>
            </w:r>
            <w:r w:rsidR="00B73243">
              <w:rPr>
                <w:rFonts w:hint="eastAsia"/>
              </w:rPr>
              <w:t>１</w:t>
            </w:r>
            <w:r w:rsidR="003D308F">
              <w:rPr>
                <w:rFonts w:hint="eastAsia"/>
              </w:rPr>
              <w:t>２</w:t>
            </w:r>
            <w:r w:rsidR="00EB5AA9">
              <w:rPr>
                <w:rFonts w:hint="eastAsia"/>
              </w:rPr>
              <w:t>日（</w:t>
            </w:r>
            <w:r w:rsidR="003D308F">
              <w:rPr>
                <w:rFonts w:hint="eastAsia"/>
              </w:rPr>
              <w:t>木</w:t>
            </w:r>
            <w:r w:rsidR="00EB5AA9" w:rsidRPr="00246D90">
              <w:rPr>
                <w:rFonts w:hint="eastAsia"/>
              </w:rPr>
              <w:t>）</w:t>
            </w:r>
          </w:p>
          <w:p w14:paraId="7D7B7D47" w14:textId="41A6C4C4" w:rsidR="00EB5AA9" w:rsidRPr="00246D90" w:rsidRDefault="00EB5AA9" w:rsidP="00ED285E">
            <w:pPr>
              <w:jc w:val="left"/>
            </w:pPr>
            <w:r w:rsidRPr="00246D90">
              <w:rPr>
                <w:rFonts w:hint="eastAsia"/>
              </w:rPr>
              <w:t>午後５時必着</w:t>
            </w:r>
          </w:p>
        </w:tc>
      </w:tr>
      <w:tr w:rsidR="00DB16AB" w:rsidRPr="00246D90" w14:paraId="09A6A85C" w14:textId="77777777" w:rsidTr="00C7076C">
        <w:trPr>
          <w:trHeight w:hRule="exact" w:val="758"/>
        </w:trPr>
        <w:tc>
          <w:tcPr>
            <w:tcW w:w="607" w:type="dxa"/>
            <w:tcBorders>
              <w:top w:val="nil"/>
              <w:left w:val="single" w:sz="4" w:space="0" w:color="auto"/>
              <w:bottom w:val="single" w:sz="4" w:space="0" w:color="auto"/>
              <w:right w:val="single" w:sz="4" w:space="0" w:color="auto"/>
            </w:tcBorders>
            <w:noWrap/>
            <w:vAlign w:val="center"/>
            <w:hideMark/>
          </w:tcPr>
          <w:p w14:paraId="73798C48" w14:textId="77777777" w:rsidR="00DB16AB" w:rsidRPr="00246D90" w:rsidRDefault="00DB16AB" w:rsidP="00246D90">
            <w:pPr>
              <w:jc w:val="center"/>
            </w:pPr>
            <w:r w:rsidRPr="00246D90">
              <w:rPr>
                <w:rFonts w:hint="eastAsia"/>
              </w:rPr>
              <w:t>3</w:t>
            </w:r>
          </w:p>
        </w:tc>
        <w:tc>
          <w:tcPr>
            <w:tcW w:w="2693" w:type="dxa"/>
            <w:tcBorders>
              <w:top w:val="nil"/>
              <w:left w:val="nil"/>
              <w:bottom w:val="single" w:sz="4" w:space="0" w:color="auto"/>
              <w:right w:val="single" w:sz="4" w:space="0" w:color="auto"/>
            </w:tcBorders>
            <w:noWrap/>
            <w:vAlign w:val="center"/>
            <w:hideMark/>
          </w:tcPr>
          <w:p w14:paraId="1907A53D" w14:textId="3791469B" w:rsidR="00DB16AB" w:rsidRPr="00246D90" w:rsidRDefault="00FB3F2B" w:rsidP="00246D90">
            <w:r>
              <w:rPr>
                <w:rFonts w:hint="eastAsia"/>
              </w:rPr>
              <w:t>企画提案書</w:t>
            </w:r>
            <w:r w:rsidR="00DB16AB" w:rsidRPr="00246D90">
              <w:rPr>
                <w:rFonts w:hint="eastAsia"/>
              </w:rPr>
              <w:t>提出期限</w:t>
            </w:r>
          </w:p>
        </w:tc>
        <w:tc>
          <w:tcPr>
            <w:tcW w:w="5619" w:type="dxa"/>
            <w:tcBorders>
              <w:top w:val="nil"/>
              <w:left w:val="nil"/>
              <w:bottom w:val="single" w:sz="4" w:space="0" w:color="auto"/>
              <w:right w:val="single" w:sz="4" w:space="0" w:color="auto"/>
            </w:tcBorders>
            <w:noWrap/>
            <w:vAlign w:val="center"/>
            <w:hideMark/>
          </w:tcPr>
          <w:p w14:paraId="555ACB08" w14:textId="62D49FCD" w:rsidR="00DB16AB" w:rsidRPr="00246D90" w:rsidRDefault="00ED285E" w:rsidP="00ED285E">
            <w:pPr>
              <w:jc w:val="left"/>
            </w:pPr>
            <w:r>
              <w:rPr>
                <w:rFonts w:hint="eastAsia"/>
              </w:rPr>
              <w:t>令和８年（２０２６年）</w:t>
            </w:r>
            <w:r w:rsidR="0007199B">
              <w:rPr>
                <w:rFonts w:hint="eastAsia"/>
              </w:rPr>
              <w:t>１</w:t>
            </w:r>
            <w:r w:rsidR="0079115D">
              <w:rPr>
                <w:rFonts w:hint="eastAsia"/>
              </w:rPr>
              <w:t>１</w:t>
            </w:r>
            <w:r w:rsidR="00823A29">
              <w:rPr>
                <w:rFonts w:hint="eastAsia"/>
              </w:rPr>
              <w:t>月</w:t>
            </w:r>
            <w:r w:rsidR="0007199B">
              <w:rPr>
                <w:rFonts w:hint="eastAsia"/>
              </w:rPr>
              <w:t>１</w:t>
            </w:r>
            <w:r w:rsidR="003D308F">
              <w:rPr>
                <w:rFonts w:hint="eastAsia"/>
              </w:rPr>
              <w:t>９</w:t>
            </w:r>
            <w:r w:rsidR="00EE280B">
              <w:rPr>
                <w:rFonts w:hint="eastAsia"/>
              </w:rPr>
              <w:t>日（</w:t>
            </w:r>
            <w:r w:rsidR="003D308F">
              <w:rPr>
                <w:rFonts w:hint="eastAsia"/>
              </w:rPr>
              <w:t>木</w:t>
            </w:r>
            <w:r w:rsidR="00DB16AB" w:rsidRPr="00246D90">
              <w:rPr>
                <w:rFonts w:hint="eastAsia"/>
              </w:rPr>
              <w:t>）</w:t>
            </w:r>
          </w:p>
          <w:p w14:paraId="172BE2C0" w14:textId="77777777" w:rsidR="00DB16AB" w:rsidRPr="00246D90" w:rsidRDefault="00DB16AB" w:rsidP="00ED285E">
            <w:pPr>
              <w:jc w:val="left"/>
            </w:pPr>
            <w:r w:rsidRPr="00246D90">
              <w:rPr>
                <w:rFonts w:hint="eastAsia"/>
              </w:rPr>
              <w:t>午後５時必着</w:t>
            </w:r>
          </w:p>
        </w:tc>
      </w:tr>
      <w:tr w:rsidR="00DB16AB" w:rsidRPr="00ED285E" w14:paraId="47FC151B" w14:textId="77777777" w:rsidTr="00C7076C">
        <w:trPr>
          <w:trHeight w:hRule="exact" w:val="759"/>
        </w:trPr>
        <w:tc>
          <w:tcPr>
            <w:tcW w:w="607" w:type="dxa"/>
            <w:tcBorders>
              <w:top w:val="nil"/>
              <w:left w:val="single" w:sz="4" w:space="0" w:color="auto"/>
              <w:bottom w:val="single" w:sz="4" w:space="0" w:color="auto"/>
              <w:right w:val="single" w:sz="4" w:space="0" w:color="auto"/>
            </w:tcBorders>
            <w:noWrap/>
            <w:vAlign w:val="center"/>
            <w:hideMark/>
          </w:tcPr>
          <w:p w14:paraId="59958545" w14:textId="77777777" w:rsidR="00DB16AB" w:rsidRPr="00246D90" w:rsidRDefault="00DB16AB" w:rsidP="00246D90">
            <w:pPr>
              <w:jc w:val="center"/>
            </w:pPr>
            <w:r w:rsidRPr="00246D90">
              <w:rPr>
                <w:rFonts w:hint="eastAsia"/>
              </w:rPr>
              <w:t>4</w:t>
            </w:r>
          </w:p>
        </w:tc>
        <w:tc>
          <w:tcPr>
            <w:tcW w:w="2693" w:type="dxa"/>
            <w:tcBorders>
              <w:top w:val="nil"/>
              <w:left w:val="nil"/>
              <w:bottom w:val="single" w:sz="4" w:space="0" w:color="auto"/>
              <w:right w:val="single" w:sz="4" w:space="0" w:color="auto"/>
            </w:tcBorders>
            <w:noWrap/>
            <w:vAlign w:val="center"/>
            <w:hideMark/>
          </w:tcPr>
          <w:p w14:paraId="58269C94" w14:textId="77777777" w:rsidR="00DB16AB" w:rsidRPr="00246D90" w:rsidRDefault="00DB16AB" w:rsidP="00246D90">
            <w:r w:rsidRPr="00246D90">
              <w:rPr>
                <w:rFonts w:hint="eastAsia"/>
              </w:rPr>
              <w:t>審査</w:t>
            </w:r>
          </w:p>
        </w:tc>
        <w:tc>
          <w:tcPr>
            <w:tcW w:w="5619" w:type="dxa"/>
            <w:tcBorders>
              <w:top w:val="nil"/>
              <w:left w:val="nil"/>
              <w:bottom w:val="single" w:sz="4" w:space="0" w:color="auto"/>
              <w:right w:val="single" w:sz="4" w:space="0" w:color="auto"/>
            </w:tcBorders>
            <w:noWrap/>
            <w:vAlign w:val="center"/>
            <w:hideMark/>
          </w:tcPr>
          <w:p w14:paraId="1D6459B3" w14:textId="41180DE0" w:rsidR="00DB16AB" w:rsidRDefault="00ED285E" w:rsidP="00ED285E">
            <w:pPr>
              <w:jc w:val="left"/>
            </w:pPr>
            <w:r>
              <w:rPr>
                <w:rFonts w:hint="eastAsia"/>
              </w:rPr>
              <w:t>令和８年（２０２６年）</w:t>
            </w:r>
            <w:r w:rsidR="0007199B">
              <w:rPr>
                <w:rFonts w:hint="eastAsia"/>
              </w:rPr>
              <w:t>１</w:t>
            </w:r>
            <w:r w:rsidR="0079115D">
              <w:rPr>
                <w:rFonts w:hint="eastAsia"/>
              </w:rPr>
              <w:t>１</w:t>
            </w:r>
            <w:r w:rsidR="00EE280B">
              <w:rPr>
                <w:rFonts w:hint="eastAsia"/>
              </w:rPr>
              <w:t>月</w:t>
            </w:r>
            <w:r w:rsidR="003D308F">
              <w:rPr>
                <w:rFonts w:hint="eastAsia"/>
              </w:rPr>
              <w:t>２０</w:t>
            </w:r>
            <w:r w:rsidR="00EE280B">
              <w:rPr>
                <w:rFonts w:hint="eastAsia"/>
              </w:rPr>
              <w:t>日（</w:t>
            </w:r>
            <w:r w:rsidR="003D308F">
              <w:rPr>
                <w:rFonts w:hint="eastAsia"/>
              </w:rPr>
              <w:t>金</w:t>
            </w:r>
            <w:r w:rsidR="00EE280B">
              <w:rPr>
                <w:rFonts w:hint="eastAsia"/>
              </w:rPr>
              <w:t>）</w:t>
            </w:r>
          </w:p>
          <w:p w14:paraId="5C51C4E9" w14:textId="31F7E75C" w:rsidR="00073F94" w:rsidRPr="00073F94" w:rsidRDefault="00073F94" w:rsidP="00ED285E">
            <w:pPr>
              <w:jc w:val="left"/>
            </w:pPr>
            <w:r>
              <w:rPr>
                <w:rFonts w:hint="eastAsia"/>
              </w:rPr>
              <w:t xml:space="preserve">　　　　　　　　　　　　　～</w:t>
            </w:r>
            <w:r w:rsidR="00B73243">
              <w:rPr>
                <w:rFonts w:hint="eastAsia"/>
              </w:rPr>
              <w:t>２</w:t>
            </w:r>
            <w:r w:rsidR="003D308F">
              <w:rPr>
                <w:rFonts w:hint="eastAsia"/>
              </w:rPr>
              <w:t>５</w:t>
            </w:r>
            <w:r>
              <w:rPr>
                <w:rFonts w:hint="eastAsia"/>
              </w:rPr>
              <w:t>日（</w:t>
            </w:r>
            <w:r w:rsidR="003D308F">
              <w:rPr>
                <w:rFonts w:hint="eastAsia"/>
              </w:rPr>
              <w:t>水</w:t>
            </w:r>
            <w:r>
              <w:rPr>
                <w:rFonts w:hint="eastAsia"/>
              </w:rPr>
              <w:t>）</w:t>
            </w:r>
          </w:p>
        </w:tc>
      </w:tr>
      <w:tr w:rsidR="00DB16AB" w:rsidRPr="0007199B" w14:paraId="17856EE4" w14:textId="77777777" w:rsidTr="00C7076C">
        <w:trPr>
          <w:trHeight w:hRule="exact" w:val="376"/>
        </w:trPr>
        <w:tc>
          <w:tcPr>
            <w:tcW w:w="607" w:type="dxa"/>
            <w:tcBorders>
              <w:top w:val="nil"/>
              <w:left w:val="single" w:sz="4" w:space="0" w:color="auto"/>
              <w:bottom w:val="single" w:sz="4" w:space="0" w:color="auto"/>
              <w:right w:val="single" w:sz="4" w:space="0" w:color="auto"/>
            </w:tcBorders>
            <w:noWrap/>
            <w:vAlign w:val="center"/>
            <w:hideMark/>
          </w:tcPr>
          <w:p w14:paraId="2CC28D51" w14:textId="77777777" w:rsidR="00DB16AB" w:rsidRPr="00246D90" w:rsidRDefault="00DB16AB" w:rsidP="00246D90">
            <w:pPr>
              <w:jc w:val="center"/>
            </w:pPr>
            <w:r w:rsidRPr="00246D90">
              <w:rPr>
                <w:rFonts w:hint="eastAsia"/>
              </w:rPr>
              <w:t>5</w:t>
            </w:r>
          </w:p>
        </w:tc>
        <w:tc>
          <w:tcPr>
            <w:tcW w:w="2693" w:type="dxa"/>
            <w:tcBorders>
              <w:top w:val="nil"/>
              <w:left w:val="nil"/>
              <w:bottom w:val="single" w:sz="4" w:space="0" w:color="auto"/>
              <w:right w:val="single" w:sz="4" w:space="0" w:color="auto"/>
            </w:tcBorders>
            <w:noWrap/>
            <w:vAlign w:val="center"/>
            <w:hideMark/>
          </w:tcPr>
          <w:p w14:paraId="3EB43478" w14:textId="52DC7AF4" w:rsidR="00DB16AB" w:rsidRPr="00246D90" w:rsidRDefault="00FB3F2B" w:rsidP="00246D90">
            <w:r>
              <w:rPr>
                <w:rFonts w:hint="eastAsia"/>
              </w:rPr>
              <w:t>委託候補</w:t>
            </w:r>
            <w:r w:rsidR="00DB16AB" w:rsidRPr="00246D90">
              <w:rPr>
                <w:rFonts w:hint="eastAsia"/>
              </w:rPr>
              <w:t>者決定</w:t>
            </w:r>
          </w:p>
        </w:tc>
        <w:tc>
          <w:tcPr>
            <w:tcW w:w="5619" w:type="dxa"/>
            <w:tcBorders>
              <w:top w:val="nil"/>
              <w:left w:val="nil"/>
              <w:bottom w:val="single" w:sz="4" w:space="0" w:color="auto"/>
              <w:right w:val="single" w:sz="4" w:space="0" w:color="auto"/>
            </w:tcBorders>
            <w:noWrap/>
            <w:vAlign w:val="center"/>
            <w:hideMark/>
          </w:tcPr>
          <w:p w14:paraId="224DA37B" w14:textId="3DC38AD6" w:rsidR="00DB16AB" w:rsidRPr="00246D90" w:rsidRDefault="00ED285E" w:rsidP="00ED285E">
            <w:pPr>
              <w:jc w:val="left"/>
            </w:pPr>
            <w:r>
              <w:rPr>
                <w:rFonts w:hint="eastAsia"/>
              </w:rPr>
              <w:t>令和８年（２０２６年）</w:t>
            </w:r>
            <w:r w:rsidR="0007199B">
              <w:rPr>
                <w:rFonts w:hint="eastAsia"/>
              </w:rPr>
              <w:t>１</w:t>
            </w:r>
            <w:r w:rsidR="0079115D">
              <w:rPr>
                <w:rFonts w:hint="eastAsia"/>
              </w:rPr>
              <w:t>１</w:t>
            </w:r>
            <w:r w:rsidR="00EE280B">
              <w:rPr>
                <w:rFonts w:hint="eastAsia"/>
              </w:rPr>
              <w:t>月</w:t>
            </w:r>
            <w:r w:rsidR="0007199B">
              <w:rPr>
                <w:rFonts w:hint="eastAsia"/>
              </w:rPr>
              <w:t>２</w:t>
            </w:r>
            <w:r w:rsidR="003D308F">
              <w:rPr>
                <w:rFonts w:hint="eastAsia"/>
              </w:rPr>
              <w:t>６</w:t>
            </w:r>
            <w:r w:rsidR="00D079E1">
              <w:rPr>
                <w:rFonts w:hint="eastAsia"/>
              </w:rPr>
              <w:t>日</w:t>
            </w:r>
            <w:r w:rsidR="00EE280B">
              <w:rPr>
                <w:rFonts w:hint="eastAsia"/>
              </w:rPr>
              <w:t>（</w:t>
            </w:r>
            <w:r w:rsidR="003D308F">
              <w:rPr>
                <w:rFonts w:hint="eastAsia"/>
              </w:rPr>
              <w:t>木</w:t>
            </w:r>
            <w:r w:rsidR="00DB16AB" w:rsidRPr="00246D90">
              <w:rPr>
                <w:rFonts w:hint="eastAsia"/>
              </w:rPr>
              <w:t>）</w:t>
            </w:r>
            <w:r w:rsidR="00C7076C">
              <w:rPr>
                <w:rFonts w:hint="eastAsia"/>
              </w:rPr>
              <w:t>以降</w:t>
            </w:r>
          </w:p>
        </w:tc>
      </w:tr>
      <w:tr w:rsidR="00DB16AB" w:rsidRPr="00246D90" w14:paraId="0EE87121" w14:textId="77777777" w:rsidTr="00C7076C">
        <w:trPr>
          <w:trHeight w:hRule="exact" w:val="380"/>
        </w:trPr>
        <w:tc>
          <w:tcPr>
            <w:tcW w:w="607" w:type="dxa"/>
            <w:tcBorders>
              <w:top w:val="nil"/>
              <w:left w:val="single" w:sz="4" w:space="0" w:color="auto"/>
              <w:bottom w:val="single" w:sz="4" w:space="0" w:color="auto"/>
              <w:right w:val="single" w:sz="4" w:space="0" w:color="auto"/>
            </w:tcBorders>
            <w:noWrap/>
            <w:vAlign w:val="center"/>
            <w:hideMark/>
          </w:tcPr>
          <w:p w14:paraId="74FBE60F" w14:textId="77777777" w:rsidR="00DB16AB" w:rsidRPr="00246D90" w:rsidRDefault="00DB16AB" w:rsidP="00246D90">
            <w:pPr>
              <w:jc w:val="center"/>
            </w:pPr>
            <w:r w:rsidRPr="00246D90">
              <w:rPr>
                <w:rFonts w:hint="eastAsia"/>
              </w:rPr>
              <w:t>6</w:t>
            </w:r>
          </w:p>
        </w:tc>
        <w:tc>
          <w:tcPr>
            <w:tcW w:w="2693" w:type="dxa"/>
            <w:tcBorders>
              <w:top w:val="nil"/>
              <w:left w:val="nil"/>
              <w:bottom w:val="single" w:sz="4" w:space="0" w:color="auto"/>
              <w:right w:val="single" w:sz="4" w:space="0" w:color="auto"/>
            </w:tcBorders>
            <w:noWrap/>
            <w:vAlign w:val="center"/>
            <w:hideMark/>
          </w:tcPr>
          <w:p w14:paraId="7EB5C75B" w14:textId="77777777" w:rsidR="00DB16AB" w:rsidRPr="00246D90" w:rsidRDefault="00DB16AB" w:rsidP="00246D90">
            <w:r w:rsidRPr="00246D90">
              <w:rPr>
                <w:rFonts w:hint="eastAsia"/>
              </w:rPr>
              <w:t>業務委託契約</w:t>
            </w:r>
          </w:p>
        </w:tc>
        <w:tc>
          <w:tcPr>
            <w:tcW w:w="5619" w:type="dxa"/>
            <w:tcBorders>
              <w:top w:val="nil"/>
              <w:left w:val="nil"/>
              <w:bottom w:val="single" w:sz="4" w:space="0" w:color="auto"/>
              <w:right w:val="single" w:sz="4" w:space="0" w:color="auto"/>
            </w:tcBorders>
            <w:noWrap/>
            <w:vAlign w:val="center"/>
            <w:hideMark/>
          </w:tcPr>
          <w:p w14:paraId="1EADDC48" w14:textId="026A9CA3" w:rsidR="00DB16AB" w:rsidRPr="00246D90" w:rsidRDefault="00ED285E" w:rsidP="00ED285E">
            <w:pPr>
              <w:jc w:val="left"/>
            </w:pPr>
            <w:r>
              <w:rPr>
                <w:rFonts w:hint="eastAsia"/>
              </w:rPr>
              <w:t>令和８年（２０２６年）</w:t>
            </w:r>
            <w:r w:rsidR="0007199B">
              <w:rPr>
                <w:rFonts w:hint="eastAsia"/>
              </w:rPr>
              <w:t>１</w:t>
            </w:r>
            <w:r w:rsidR="0079115D">
              <w:rPr>
                <w:rFonts w:hint="eastAsia"/>
              </w:rPr>
              <w:t>１</w:t>
            </w:r>
            <w:r w:rsidR="00DB16AB" w:rsidRPr="0007199B">
              <w:rPr>
                <w:rFonts w:hint="eastAsia"/>
                <w:color w:val="000000" w:themeColor="text1"/>
              </w:rPr>
              <w:t>月</w:t>
            </w:r>
            <w:r w:rsidR="00073F94" w:rsidRPr="0007199B">
              <w:rPr>
                <w:rFonts w:hint="eastAsia"/>
                <w:color w:val="000000" w:themeColor="text1"/>
              </w:rPr>
              <w:t>下</w:t>
            </w:r>
            <w:r w:rsidR="00EE280B" w:rsidRPr="0007199B">
              <w:rPr>
                <w:rFonts w:hint="eastAsia"/>
                <w:color w:val="000000" w:themeColor="text1"/>
              </w:rPr>
              <w:t>旬</w:t>
            </w:r>
            <w:r w:rsidR="00DB16AB" w:rsidRPr="0007199B">
              <w:rPr>
                <w:rFonts w:hint="eastAsia"/>
                <w:color w:val="000000" w:themeColor="text1"/>
              </w:rPr>
              <w:t>以</w:t>
            </w:r>
            <w:r w:rsidR="00DB16AB" w:rsidRPr="00246D90">
              <w:rPr>
                <w:rFonts w:hint="eastAsia"/>
              </w:rPr>
              <w:t>降</w:t>
            </w:r>
          </w:p>
        </w:tc>
      </w:tr>
    </w:tbl>
    <w:p w14:paraId="0648B098" w14:textId="77777777" w:rsidR="00226873" w:rsidRPr="00246D90" w:rsidRDefault="00226873" w:rsidP="00246D90"/>
    <w:p w14:paraId="2DAB7423" w14:textId="20336607" w:rsidR="001D4EEA" w:rsidRPr="00246D90" w:rsidRDefault="00226873" w:rsidP="00246D90">
      <w:r w:rsidRPr="00246D90">
        <w:rPr>
          <w:rFonts w:hint="eastAsia"/>
        </w:rPr>
        <w:t>１</w:t>
      </w:r>
      <w:r w:rsidR="00FB3F2B">
        <w:rPr>
          <w:rFonts w:hint="eastAsia"/>
        </w:rPr>
        <w:t>０</w:t>
      </w:r>
      <w:r w:rsidR="00A46D4B" w:rsidRPr="00246D90">
        <w:rPr>
          <w:rFonts w:hint="eastAsia"/>
        </w:rPr>
        <w:t xml:space="preserve">　留意事項</w:t>
      </w:r>
    </w:p>
    <w:p w14:paraId="65BC9266" w14:textId="77777777" w:rsidR="00FB3F2B" w:rsidRDefault="00F0366E" w:rsidP="00FB3F2B">
      <w:pPr>
        <w:ind w:leftChars="300" w:left="723"/>
      </w:pPr>
      <w:r w:rsidRPr="00246D90">
        <w:rPr>
          <w:rFonts w:hint="eastAsia"/>
        </w:rPr>
        <w:t>企画提案</w:t>
      </w:r>
      <w:r w:rsidR="00F279CA" w:rsidRPr="00246D90">
        <w:rPr>
          <w:rFonts w:hint="eastAsia"/>
        </w:rPr>
        <w:t>に係る一切の費用については</w:t>
      </w:r>
      <w:r w:rsidR="00C63C30" w:rsidRPr="00246D90">
        <w:rPr>
          <w:rFonts w:hint="eastAsia"/>
        </w:rPr>
        <w:t>参加者の負担とし、提出された</w:t>
      </w:r>
      <w:r w:rsidR="00FB3F2B">
        <w:rPr>
          <w:rFonts w:hint="eastAsia"/>
        </w:rPr>
        <w:t>企画提案書</w:t>
      </w:r>
      <w:r w:rsidR="00C63C30" w:rsidRPr="00246D90">
        <w:rPr>
          <w:rFonts w:hint="eastAsia"/>
        </w:rPr>
        <w:t>等</w:t>
      </w:r>
    </w:p>
    <w:p w14:paraId="2593300B" w14:textId="0E4942B4" w:rsidR="007F3636" w:rsidRPr="00246D90" w:rsidRDefault="00C63C30" w:rsidP="00FB3F2B">
      <w:pPr>
        <w:ind w:firstLineChars="200" w:firstLine="482"/>
      </w:pPr>
      <w:r w:rsidRPr="00246D90">
        <w:rPr>
          <w:rFonts w:hint="eastAsia"/>
        </w:rPr>
        <w:t>は返却しない。</w:t>
      </w:r>
    </w:p>
    <w:p w14:paraId="039E0884" w14:textId="7DA4A763" w:rsidR="00246D90" w:rsidRDefault="00FB3F2B" w:rsidP="00246D90">
      <w:r w:rsidRPr="00246D90">
        <w:rPr>
          <w:noProof/>
        </w:rPr>
        <mc:AlternateContent>
          <mc:Choice Requires="wps">
            <w:drawing>
              <wp:anchor distT="0" distB="0" distL="114300" distR="114300" simplePos="0" relativeHeight="251657728" behindDoc="1" locked="0" layoutInCell="1" allowOverlap="1" wp14:anchorId="42F1A717" wp14:editId="0A574B92">
                <wp:simplePos x="0" y="0"/>
                <wp:positionH relativeFrom="margin">
                  <wp:posOffset>2658110</wp:posOffset>
                </wp:positionH>
                <wp:positionV relativeFrom="paragraph">
                  <wp:posOffset>22225</wp:posOffset>
                </wp:positionV>
                <wp:extent cx="3342005" cy="1409700"/>
                <wp:effectExtent l="0" t="0" r="10795" b="19050"/>
                <wp:wrapTight wrapText="bothSides">
                  <wp:wrapPolygon edited="0">
                    <wp:start x="0" y="0"/>
                    <wp:lineTo x="0" y="21600"/>
                    <wp:lineTo x="21547" y="21600"/>
                    <wp:lineTo x="21547" y="0"/>
                    <wp:lineTo x="0" y="0"/>
                  </wp:wrapPolygon>
                </wp:wrapTight>
                <wp:docPr id="1"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1409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B306A9" w14:textId="040A74E1" w:rsidR="00B927BE" w:rsidRPr="004F1781" w:rsidRDefault="00FC60D7" w:rsidP="004F1781">
                            <w:pPr>
                              <w:widowControl/>
                              <w:spacing w:line="300" w:lineRule="exact"/>
                              <w:jc w:val="left"/>
                              <w:rPr>
                                <w:rFonts w:asciiTheme="majorEastAsia" w:eastAsiaTheme="majorEastAsia" w:hAnsiTheme="majorEastAsia"/>
                                <w:b/>
                                <w:sz w:val="22"/>
                              </w:rPr>
                            </w:pPr>
                            <w:r w:rsidRPr="004F1781">
                              <w:rPr>
                                <w:rFonts w:asciiTheme="majorEastAsia" w:eastAsiaTheme="majorEastAsia" w:hAnsiTheme="majorEastAsia" w:hint="eastAsia"/>
                                <w:b/>
                                <w:sz w:val="22"/>
                              </w:rPr>
                              <w:t>【</w:t>
                            </w:r>
                            <w:r w:rsidR="00B927BE" w:rsidRPr="004F1781">
                              <w:rPr>
                                <w:rFonts w:asciiTheme="majorEastAsia" w:eastAsiaTheme="majorEastAsia" w:hAnsiTheme="majorEastAsia" w:hint="eastAsia"/>
                                <w:b/>
                                <w:sz w:val="22"/>
                              </w:rPr>
                              <w:t>問合せ及び提出先</w:t>
                            </w:r>
                            <w:r w:rsidRPr="004F1781">
                              <w:rPr>
                                <w:rFonts w:asciiTheme="majorEastAsia" w:eastAsiaTheme="majorEastAsia" w:hAnsiTheme="majorEastAsia" w:hint="eastAsia"/>
                                <w:b/>
                                <w:sz w:val="22"/>
                              </w:rPr>
                              <w:t>】</w:t>
                            </w:r>
                          </w:p>
                          <w:p w14:paraId="69BAA09A" w14:textId="77777777" w:rsidR="004F1781"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熊本県県央広域本部　上益城地域振興局　</w:t>
                            </w:r>
                          </w:p>
                          <w:p w14:paraId="4ADDB903" w14:textId="0FDACBAA" w:rsidR="00B927BE"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総務振興課</w:t>
                            </w:r>
                            <w:r w:rsidR="004F1781" w:rsidRPr="004F1781">
                              <w:rPr>
                                <w:rFonts w:asciiTheme="majorEastAsia" w:eastAsiaTheme="majorEastAsia" w:hAnsiTheme="majorEastAsia" w:hint="eastAsia"/>
                                <w:sz w:val="22"/>
                              </w:rPr>
                              <w:t xml:space="preserve">　　</w:t>
                            </w:r>
                            <w:r w:rsidRPr="004F1781">
                              <w:rPr>
                                <w:rFonts w:asciiTheme="majorEastAsia" w:eastAsiaTheme="majorEastAsia" w:hAnsiTheme="majorEastAsia" w:hint="eastAsia"/>
                                <w:sz w:val="22"/>
                              </w:rPr>
                              <w:t>担当：</w:t>
                            </w:r>
                            <w:r w:rsidR="00771B39" w:rsidRPr="004F1781">
                              <w:rPr>
                                <w:rFonts w:asciiTheme="majorEastAsia" w:eastAsiaTheme="majorEastAsia" w:hAnsiTheme="majorEastAsia" w:hint="eastAsia"/>
                                <w:sz w:val="22"/>
                              </w:rPr>
                              <w:t>山本</w:t>
                            </w:r>
                          </w:p>
                          <w:p w14:paraId="5EC08771" w14:textId="77777777" w:rsidR="00771B39" w:rsidRPr="004F1781" w:rsidRDefault="00B927BE"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住所</w:t>
                            </w:r>
                            <w:r w:rsidR="00823A29" w:rsidRPr="004F1781">
                              <w:rPr>
                                <w:rFonts w:asciiTheme="majorEastAsia" w:eastAsiaTheme="majorEastAsia" w:hAnsiTheme="majorEastAsia" w:hint="eastAsia"/>
                                <w:sz w:val="22"/>
                              </w:rPr>
                              <w:t>：</w:t>
                            </w:r>
                            <w:r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８６１－３２０６</w:t>
                            </w:r>
                          </w:p>
                          <w:p w14:paraId="370F872D" w14:textId="08D1413D" w:rsidR="00B927BE" w:rsidRPr="004F1781" w:rsidRDefault="008F0E97" w:rsidP="004F1781">
                            <w:pPr>
                              <w:widowControl/>
                              <w:spacing w:line="300" w:lineRule="exact"/>
                              <w:ind w:leftChars="100" w:left="241" w:firstLineChars="200" w:firstLine="442"/>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　</w:t>
                            </w:r>
                            <w:r w:rsidR="00B927BE" w:rsidRPr="004F1781">
                              <w:rPr>
                                <w:rFonts w:asciiTheme="majorEastAsia" w:eastAsiaTheme="majorEastAsia" w:hAnsiTheme="majorEastAsia" w:hint="eastAsia"/>
                                <w:sz w:val="22"/>
                              </w:rPr>
                              <w:t>上益城郡御船町辺田見３９６－１</w:t>
                            </w:r>
                          </w:p>
                          <w:p w14:paraId="69C19014" w14:textId="29FD8509" w:rsidR="00FC60D7"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TEL</w:t>
                            </w:r>
                            <w:r w:rsidR="00B845F6" w:rsidRPr="004F1781">
                              <w:rPr>
                                <w:rFonts w:asciiTheme="majorEastAsia" w:eastAsiaTheme="majorEastAsia" w:hAnsiTheme="majorEastAsia" w:hint="eastAsia"/>
                                <w:sz w:val="22"/>
                              </w:rPr>
                              <w:t>：０９６－２８２－</w:t>
                            </w:r>
                            <w:r w:rsidR="00FC60D7" w:rsidRPr="004F1781">
                              <w:rPr>
                                <w:rFonts w:asciiTheme="majorEastAsia" w:eastAsiaTheme="majorEastAsia" w:hAnsiTheme="majorEastAsia" w:hint="eastAsia"/>
                                <w:sz w:val="22"/>
                              </w:rPr>
                              <w:t>３０４４（直通）</w:t>
                            </w:r>
                          </w:p>
                          <w:p w14:paraId="43DC51CB" w14:textId="0E48537D" w:rsidR="00B927BE"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メール</w:t>
                            </w:r>
                            <w:r w:rsidR="00A65095"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yamamoto-a-di</w:t>
                            </w:r>
                            <w:r w:rsidR="00A65095" w:rsidRPr="004F1781">
                              <w:rPr>
                                <w:rFonts w:asciiTheme="majorEastAsia" w:eastAsiaTheme="majorEastAsia" w:hAnsiTheme="majorEastAsia"/>
                                <w:sz w:val="22"/>
                              </w:rPr>
                              <w:t>@pref.kumamoto.lg.jp</w:t>
                            </w:r>
                          </w:p>
                        </w:txbxContent>
                      </wps:txbx>
                      <wps:bodyPr rot="0" vert="horz" wrap="square" lIns="52560" tIns="10800" rIns="52560" bIns="1080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F1A717" id="_x0000_t202" coordsize="21600,21600" o:spt="202" path="m,l,21600r21600,l21600,xe">
                <v:stroke joinstyle="miter"/>
                <v:path gradientshapeok="t" o:connecttype="rect"/>
              </v:shapetype>
              <v:shape id="テキスト ボックス 3" o:spid="_x0000_s1026" type="#_x0000_t202" style="position:absolute;left:0;text-align:left;margin-left:209.3pt;margin-top:1.75pt;width:263.15pt;height:11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" filled="f" strokeweight=".5pt">
                <v:textbox inset="1.46mm,.3mm,1.46mm,.3mm">
                  <w:txbxContent>
                    <w:p w14:paraId="63B306A9" w14:textId="040A74E1" w:rsidR="00B927BE" w:rsidRPr="004F1781" w:rsidRDefault="00FC60D7" w:rsidP="004F1781">
                      <w:pPr>
                        <w:widowControl/>
                        <w:spacing w:line="300" w:lineRule="exact"/>
                        <w:jc w:val="left"/>
                        <w:rPr>
                          <w:rFonts w:asciiTheme="majorEastAsia" w:eastAsiaTheme="majorEastAsia" w:hAnsiTheme="majorEastAsia"/>
                          <w:b/>
                          <w:sz w:val="22"/>
                        </w:rPr>
                      </w:pPr>
                      <w:r w:rsidRPr="004F1781">
                        <w:rPr>
                          <w:rFonts w:asciiTheme="majorEastAsia" w:eastAsiaTheme="majorEastAsia" w:hAnsiTheme="majorEastAsia" w:hint="eastAsia"/>
                          <w:b/>
                          <w:sz w:val="22"/>
                        </w:rPr>
                        <w:t>【</w:t>
                      </w:r>
                      <w:r w:rsidR="00B927BE" w:rsidRPr="004F1781">
                        <w:rPr>
                          <w:rFonts w:asciiTheme="majorEastAsia" w:eastAsiaTheme="majorEastAsia" w:hAnsiTheme="majorEastAsia" w:hint="eastAsia"/>
                          <w:b/>
                          <w:sz w:val="22"/>
                        </w:rPr>
                        <w:t>問合せ及び提出先</w:t>
                      </w:r>
                      <w:r w:rsidRPr="004F1781">
                        <w:rPr>
                          <w:rFonts w:asciiTheme="majorEastAsia" w:eastAsiaTheme="majorEastAsia" w:hAnsiTheme="majorEastAsia" w:hint="eastAsia"/>
                          <w:b/>
                          <w:sz w:val="22"/>
                        </w:rPr>
                        <w:t>】</w:t>
                      </w:r>
                    </w:p>
                    <w:p w14:paraId="69BAA09A" w14:textId="77777777" w:rsidR="004F1781"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熊本県県央広域本部　上益城地域振興局　</w:t>
                      </w:r>
                    </w:p>
                    <w:p w14:paraId="4ADDB903" w14:textId="0FDACBAA" w:rsidR="00B927BE"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総務振興課</w:t>
                      </w:r>
                      <w:r w:rsidR="004F1781" w:rsidRPr="004F1781">
                        <w:rPr>
                          <w:rFonts w:asciiTheme="majorEastAsia" w:eastAsiaTheme="majorEastAsia" w:hAnsiTheme="majorEastAsia" w:hint="eastAsia"/>
                          <w:sz w:val="22"/>
                        </w:rPr>
                        <w:t xml:space="preserve">　　</w:t>
                      </w:r>
                      <w:r w:rsidRPr="004F1781">
                        <w:rPr>
                          <w:rFonts w:asciiTheme="majorEastAsia" w:eastAsiaTheme="majorEastAsia" w:hAnsiTheme="majorEastAsia" w:hint="eastAsia"/>
                          <w:sz w:val="22"/>
                        </w:rPr>
                        <w:t>担当：</w:t>
                      </w:r>
                      <w:r w:rsidR="00771B39" w:rsidRPr="004F1781">
                        <w:rPr>
                          <w:rFonts w:asciiTheme="majorEastAsia" w:eastAsiaTheme="majorEastAsia" w:hAnsiTheme="majorEastAsia" w:hint="eastAsia"/>
                          <w:sz w:val="22"/>
                        </w:rPr>
                        <w:t>山本</w:t>
                      </w:r>
                    </w:p>
                    <w:p w14:paraId="5EC08771" w14:textId="77777777" w:rsidR="00771B39" w:rsidRPr="004F1781" w:rsidRDefault="00B927BE"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住所</w:t>
                      </w:r>
                      <w:r w:rsidR="00823A29" w:rsidRPr="004F1781">
                        <w:rPr>
                          <w:rFonts w:asciiTheme="majorEastAsia" w:eastAsiaTheme="majorEastAsia" w:hAnsiTheme="majorEastAsia" w:hint="eastAsia"/>
                          <w:sz w:val="22"/>
                        </w:rPr>
                        <w:t>：</w:t>
                      </w:r>
                      <w:r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８６１－３２０６</w:t>
                      </w:r>
                    </w:p>
                    <w:p w14:paraId="370F872D" w14:textId="08D1413D" w:rsidR="00B927BE" w:rsidRPr="004F1781" w:rsidRDefault="008F0E97" w:rsidP="004F1781">
                      <w:pPr>
                        <w:widowControl/>
                        <w:spacing w:line="300" w:lineRule="exact"/>
                        <w:ind w:leftChars="100" w:left="241" w:firstLineChars="200" w:firstLine="442"/>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　</w:t>
                      </w:r>
                      <w:r w:rsidR="00B927BE" w:rsidRPr="004F1781">
                        <w:rPr>
                          <w:rFonts w:asciiTheme="majorEastAsia" w:eastAsiaTheme="majorEastAsia" w:hAnsiTheme="majorEastAsia" w:hint="eastAsia"/>
                          <w:sz w:val="22"/>
                        </w:rPr>
                        <w:t>上益城郡御船町辺田見３９６－１</w:t>
                      </w:r>
                    </w:p>
                    <w:p w14:paraId="69C19014" w14:textId="29FD8509" w:rsidR="00FC60D7"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TEL</w:t>
                      </w:r>
                      <w:r w:rsidR="00B845F6" w:rsidRPr="004F1781">
                        <w:rPr>
                          <w:rFonts w:asciiTheme="majorEastAsia" w:eastAsiaTheme="majorEastAsia" w:hAnsiTheme="majorEastAsia" w:hint="eastAsia"/>
                          <w:sz w:val="22"/>
                        </w:rPr>
                        <w:t>：０９６－２８２－</w:t>
                      </w:r>
                      <w:r w:rsidR="00FC60D7" w:rsidRPr="004F1781">
                        <w:rPr>
                          <w:rFonts w:asciiTheme="majorEastAsia" w:eastAsiaTheme="majorEastAsia" w:hAnsiTheme="majorEastAsia" w:hint="eastAsia"/>
                          <w:sz w:val="22"/>
                        </w:rPr>
                        <w:t>３０４４（直通）</w:t>
                      </w:r>
                    </w:p>
                    <w:p w14:paraId="43DC51CB" w14:textId="0E48537D" w:rsidR="00B927BE"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メール</w:t>
                      </w:r>
                      <w:r w:rsidR="00A65095"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yamamoto-a-di</w:t>
                      </w:r>
                      <w:r w:rsidR="00A65095" w:rsidRPr="004F1781">
                        <w:rPr>
                          <w:rFonts w:asciiTheme="majorEastAsia" w:eastAsiaTheme="majorEastAsia" w:hAnsiTheme="majorEastAsia"/>
                          <w:sz w:val="22"/>
                        </w:rPr>
                        <w:t>@pref.kumamoto.lg.jp</w:t>
                      </w:r>
                    </w:p>
                  </w:txbxContent>
                </v:textbox>
                <w10:wrap type="tight" anchorx="margin"/>
              </v:shape>
            </w:pict>
          </mc:Fallback>
        </mc:AlternateContent>
      </w:r>
    </w:p>
    <w:p w14:paraId="60B96201" w14:textId="6D7097F9" w:rsidR="00045C2F" w:rsidRPr="00246D90" w:rsidRDefault="00045C2F" w:rsidP="00246D90"/>
    <w:sectPr w:rsidR="00045C2F" w:rsidRPr="00246D90" w:rsidSect="00A83DC7">
      <w:footerReference w:type="default" r:id="rId8"/>
      <w:pgSz w:w="11906" w:h="16838" w:code="9"/>
      <w:pgMar w:top="1134" w:right="1134" w:bottom="1134" w:left="1134" w:header="454" w:footer="397" w:gutter="0"/>
      <w:cols w:space="425"/>
      <w:docGrid w:type="linesAndChars" w:linePitch="3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59B77" w14:textId="77777777" w:rsidR="0002413C" w:rsidRDefault="0002413C" w:rsidP="000C3D86">
      <w:r>
        <w:separator/>
      </w:r>
    </w:p>
  </w:endnote>
  <w:endnote w:type="continuationSeparator" w:id="0">
    <w:p w14:paraId="7CF3BCA5" w14:textId="77777777" w:rsidR="0002413C" w:rsidRDefault="0002413C" w:rsidP="000C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871827"/>
      <w:docPartObj>
        <w:docPartGallery w:val="Page Numbers (Bottom of Page)"/>
        <w:docPartUnique/>
      </w:docPartObj>
    </w:sdtPr>
    <w:sdtEndPr/>
    <w:sdtContent>
      <w:p w14:paraId="5CDB32CE" w14:textId="77777777" w:rsidR="00365031" w:rsidRDefault="00365031" w:rsidP="00A83DC7">
        <w:pPr>
          <w:pStyle w:val="a9"/>
          <w:jc w:val="center"/>
        </w:pPr>
        <w:r>
          <w:fldChar w:fldCharType="begin"/>
        </w:r>
        <w:r>
          <w:instrText>PAGE   \* MERGEFORMAT</w:instrText>
        </w:r>
        <w:r>
          <w:fldChar w:fldCharType="separate"/>
        </w:r>
        <w:r w:rsidR="00F16027" w:rsidRPr="00F16027">
          <w:rPr>
            <w:noProof/>
            <w:lang w:val="ja-JP"/>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D5FD8" w14:textId="77777777" w:rsidR="0002413C" w:rsidRDefault="0002413C" w:rsidP="000C3D86">
      <w:r>
        <w:separator/>
      </w:r>
    </w:p>
  </w:footnote>
  <w:footnote w:type="continuationSeparator" w:id="0">
    <w:p w14:paraId="4B82B05F" w14:textId="77777777" w:rsidR="0002413C" w:rsidRDefault="0002413C" w:rsidP="000C3D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F2B"/>
    <w:multiLevelType w:val="hybridMultilevel"/>
    <w:tmpl w:val="D278E768"/>
    <w:lvl w:ilvl="0" w:tplc="B458430A">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B9E6670"/>
    <w:multiLevelType w:val="hybridMultilevel"/>
    <w:tmpl w:val="23C496C6"/>
    <w:lvl w:ilvl="0" w:tplc="04090011">
      <w:start w:val="1"/>
      <w:numFmt w:val="decimalEnclosedCircle"/>
      <w:lvlText w:val="%1"/>
      <w:lvlJc w:val="left"/>
      <w:pPr>
        <w:ind w:left="1520" w:hanging="420"/>
      </w:p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 w15:restartNumberingAfterBreak="0">
    <w:nsid w:val="159B1D53"/>
    <w:multiLevelType w:val="hybridMultilevel"/>
    <w:tmpl w:val="47200F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0C783A"/>
    <w:multiLevelType w:val="hybridMultilevel"/>
    <w:tmpl w:val="10D05E4C"/>
    <w:lvl w:ilvl="0" w:tplc="A4CCD702">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1B77EA"/>
    <w:multiLevelType w:val="hybridMultilevel"/>
    <w:tmpl w:val="890611F8"/>
    <w:lvl w:ilvl="0" w:tplc="FB4ADF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3983A77"/>
    <w:multiLevelType w:val="hybridMultilevel"/>
    <w:tmpl w:val="BAF6E964"/>
    <w:lvl w:ilvl="0" w:tplc="41805816">
      <w:start w:val="1"/>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6" w15:restartNumberingAfterBreak="0">
    <w:nsid w:val="25224270"/>
    <w:multiLevelType w:val="hybridMultilevel"/>
    <w:tmpl w:val="EA963FD0"/>
    <w:lvl w:ilvl="0" w:tplc="8F0C6AC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3D2E66"/>
    <w:multiLevelType w:val="hybridMultilevel"/>
    <w:tmpl w:val="9B2682E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8F0C6AC6">
      <w:start w:val="1"/>
      <w:numFmt w:val="decimalFullWidth"/>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B85416"/>
    <w:multiLevelType w:val="hybridMultilevel"/>
    <w:tmpl w:val="0986A208"/>
    <w:lvl w:ilvl="0" w:tplc="B458430A">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2C09216F"/>
    <w:multiLevelType w:val="hybridMultilevel"/>
    <w:tmpl w:val="B654336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951925"/>
    <w:multiLevelType w:val="multilevel"/>
    <w:tmpl w:val="7A06B77A"/>
    <w:lvl w:ilvl="0">
      <w:start w:val="1"/>
      <w:numFmt w:val="decimalFullWidth"/>
      <w:lvlText w:val="（%1）"/>
      <w:lvlJc w:val="left"/>
      <w:pPr>
        <w:ind w:left="420" w:hanging="307"/>
      </w:pPr>
      <w:rPr>
        <w:rFonts w:hint="eastAsia"/>
      </w:rPr>
    </w:lvl>
    <w:lvl w:ilvl="1">
      <w:start w:val="1"/>
      <w:numFmt w:val="decimalEnclosedCircle"/>
      <w:lvlText w:val="%2"/>
      <w:lvlJc w:val="left"/>
      <w:pPr>
        <w:ind w:left="1021" w:hanging="341"/>
      </w:pPr>
      <w:rPr>
        <w:rFonts w:hint="eastAsia"/>
      </w:rPr>
    </w:lvl>
    <w:lvl w:ilvl="2">
      <w:start w:val="1"/>
      <w:numFmt w:val="bullet"/>
      <w:lvlText w:val=""/>
      <w:lvlJc w:val="left"/>
      <w:pPr>
        <w:ind w:left="1260" w:hanging="239"/>
      </w:pPr>
      <w:rPr>
        <w:rFonts w:ascii="Wingdings" w:hAnsi="Wingdings" w:hint="default"/>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1" w15:restartNumberingAfterBreak="0">
    <w:nsid w:val="33057266"/>
    <w:multiLevelType w:val="hybridMultilevel"/>
    <w:tmpl w:val="045CB552"/>
    <w:lvl w:ilvl="0" w:tplc="B458430A">
      <w:start w:val="1"/>
      <w:numFmt w:val="decimalFullWidth"/>
      <w:lvlText w:val="(%1）"/>
      <w:lvlJc w:val="left"/>
      <w:pPr>
        <w:ind w:left="840" w:hanging="420"/>
      </w:pPr>
      <w:rPr>
        <w:rFonts w:hint="eastAsia"/>
      </w:rPr>
    </w:lvl>
    <w:lvl w:ilvl="1" w:tplc="BB9A7E3E">
      <w:start w:val="1"/>
      <w:numFmt w:val="bullet"/>
      <w:lvlText w:val=""/>
      <w:lvlJc w:val="left"/>
      <w:pPr>
        <w:ind w:left="1260" w:hanging="420"/>
      </w:pPr>
      <w:rPr>
        <w:rFonts w:ascii="Wingdings" w:hAnsi="Wingding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8B656A1"/>
    <w:multiLevelType w:val="hybridMultilevel"/>
    <w:tmpl w:val="30C8D016"/>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3" w15:restartNumberingAfterBreak="0">
    <w:nsid w:val="394372B3"/>
    <w:multiLevelType w:val="hybridMultilevel"/>
    <w:tmpl w:val="37DA1158"/>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4" w15:restartNumberingAfterBreak="0">
    <w:nsid w:val="406820FA"/>
    <w:multiLevelType w:val="multilevel"/>
    <w:tmpl w:val="0DCEF53E"/>
    <w:lvl w:ilvl="0">
      <w:start w:val="1"/>
      <w:numFmt w:val="decimalFullWidth"/>
      <w:lvlText w:val="（%1）"/>
      <w:lvlJc w:val="left"/>
      <w:pPr>
        <w:ind w:left="420" w:hanging="307"/>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5" w15:restartNumberingAfterBreak="0">
    <w:nsid w:val="434D1831"/>
    <w:multiLevelType w:val="hybridMultilevel"/>
    <w:tmpl w:val="01CE855A"/>
    <w:lvl w:ilvl="0" w:tplc="0409000B">
      <w:start w:val="1"/>
      <w:numFmt w:val="bullet"/>
      <w:lvlText w:val=""/>
      <w:lvlJc w:val="left"/>
      <w:pPr>
        <w:ind w:left="1100" w:hanging="420"/>
      </w:pPr>
      <w:rPr>
        <w:rFonts w:ascii="Wingdings" w:hAnsi="Wingdings" w:hint="default"/>
      </w:rPr>
    </w:lvl>
    <w:lvl w:ilvl="1" w:tplc="0409000B">
      <w:start w:val="1"/>
      <w:numFmt w:val="bullet"/>
      <w:lvlText w:val=""/>
      <w:lvlJc w:val="left"/>
      <w:pPr>
        <w:ind w:left="1520" w:hanging="420"/>
      </w:pPr>
      <w:rPr>
        <w:rFonts w:ascii="Wingdings" w:hAnsi="Wingdings" w:hint="default"/>
      </w:rPr>
    </w:lvl>
    <w:lvl w:ilvl="2" w:tplc="22A4431A">
      <w:numFmt w:val="bullet"/>
      <w:lvlText w:val="※"/>
      <w:lvlJc w:val="left"/>
      <w:pPr>
        <w:ind w:left="1880" w:hanging="360"/>
      </w:pPr>
      <w:rPr>
        <w:rFonts w:ascii="ＭＳ ゴシック" w:eastAsia="ＭＳ ゴシック" w:hAnsi="ＭＳ ゴシック" w:cstheme="minorBidi" w:hint="eastAsia"/>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6" w15:restartNumberingAfterBreak="0">
    <w:nsid w:val="47AC469F"/>
    <w:multiLevelType w:val="hybridMultilevel"/>
    <w:tmpl w:val="33BAB580"/>
    <w:lvl w:ilvl="0" w:tplc="DE38B508">
      <w:start w:val="1"/>
      <w:numFmt w:val="aiueoFullWidth"/>
      <w:lvlText w:val="（%1）"/>
      <w:lvlJc w:val="left"/>
      <w:pPr>
        <w:ind w:left="1260" w:hanging="420"/>
      </w:pPr>
      <w:rPr>
        <w:rFonts w:hint="eastAsia"/>
      </w:rPr>
    </w:lvl>
    <w:lvl w:ilvl="1" w:tplc="60F861E4">
      <w:start w:val="1"/>
      <w:numFmt w:val="decimalEnclosedCircle"/>
      <w:lvlText w:val="%2"/>
      <w:lvlJc w:val="left"/>
      <w:pPr>
        <w:ind w:left="1620" w:hanging="360"/>
      </w:pPr>
      <w:rPr>
        <w:rFont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4BD62219"/>
    <w:multiLevelType w:val="hybridMultilevel"/>
    <w:tmpl w:val="C2A48082"/>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8" w15:restartNumberingAfterBreak="0">
    <w:nsid w:val="4FDD2AA2"/>
    <w:multiLevelType w:val="hybridMultilevel"/>
    <w:tmpl w:val="884C73E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7D42A40"/>
    <w:multiLevelType w:val="hybridMultilevel"/>
    <w:tmpl w:val="35F69734"/>
    <w:lvl w:ilvl="0" w:tplc="8F0C6AC6">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C60113C"/>
    <w:multiLevelType w:val="hybridMultilevel"/>
    <w:tmpl w:val="976EC940"/>
    <w:lvl w:ilvl="0" w:tplc="8F0C6AC6">
      <w:start w:val="1"/>
      <w:numFmt w:val="decimalFullWidth"/>
      <w:lvlText w:val="（%1）"/>
      <w:lvlJc w:val="left"/>
      <w:pPr>
        <w:ind w:left="420" w:hanging="420"/>
      </w:pPr>
      <w:rPr>
        <w:rFonts w:hint="eastAsia"/>
      </w:rPr>
    </w:lvl>
    <w:lvl w:ilvl="1" w:tplc="BB9A7E3E">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496016"/>
    <w:multiLevelType w:val="hybridMultilevel"/>
    <w:tmpl w:val="076AABC2"/>
    <w:lvl w:ilvl="0" w:tplc="91CA5A0E">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 w15:restartNumberingAfterBreak="0">
    <w:nsid w:val="6D3D008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70460303"/>
    <w:multiLevelType w:val="hybridMultilevel"/>
    <w:tmpl w:val="81D07C0A"/>
    <w:lvl w:ilvl="0" w:tplc="8F0C6AC6">
      <w:start w:val="1"/>
      <w:numFmt w:val="decimalFullWidth"/>
      <w:lvlText w:val="（%1）"/>
      <w:lvlJc w:val="left"/>
      <w:pPr>
        <w:ind w:left="1300" w:hanging="420"/>
      </w:pPr>
      <w:rPr>
        <w:rFonts w:hint="eastAsia"/>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4" w15:restartNumberingAfterBreak="0">
    <w:nsid w:val="7650256E"/>
    <w:multiLevelType w:val="hybridMultilevel"/>
    <w:tmpl w:val="51220ED6"/>
    <w:lvl w:ilvl="0" w:tplc="9CE6AC8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477577917">
    <w:abstractNumId w:val="10"/>
  </w:num>
  <w:num w:numId="2" w16cid:durableId="420838315">
    <w:abstractNumId w:val="16"/>
  </w:num>
  <w:num w:numId="3" w16cid:durableId="1199046709">
    <w:abstractNumId w:val="19"/>
  </w:num>
  <w:num w:numId="4" w16cid:durableId="1736706103">
    <w:abstractNumId w:val="14"/>
  </w:num>
  <w:num w:numId="5" w16cid:durableId="1095249921">
    <w:abstractNumId w:val="14"/>
    <w:lvlOverride w:ilvl="0">
      <w:lvl w:ilvl="0">
        <w:start w:val="1"/>
        <w:numFmt w:val="decimalFullWidth"/>
        <w:lvlText w:val="（%1）"/>
        <w:lvlJc w:val="left"/>
        <w:pPr>
          <w:ind w:left="420" w:hanging="307"/>
        </w:pPr>
        <w:rPr>
          <w:rFonts w:hint="eastAsia"/>
        </w:rPr>
      </w:lvl>
    </w:lvlOverride>
    <w:lvlOverride w:ilvl="1">
      <w:lvl w:ilvl="1">
        <w:start w:val="1"/>
        <w:numFmt w:val="aiueoFullWidth"/>
        <w:lvlText w:val="(%2)"/>
        <w:lvlJc w:val="left"/>
        <w:pPr>
          <w:ind w:left="907" w:hanging="227"/>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6" w16cid:durableId="498422585">
    <w:abstractNumId w:val="15"/>
  </w:num>
  <w:num w:numId="7" w16cid:durableId="2100832547">
    <w:abstractNumId w:val="13"/>
  </w:num>
  <w:num w:numId="8" w16cid:durableId="321473706">
    <w:abstractNumId w:val="17"/>
  </w:num>
  <w:num w:numId="9" w16cid:durableId="767702828">
    <w:abstractNumId w:val="18"/>
  </w:num>
  <w:num w:numId="10" w16cid:durableId="793449938">
    <w:abstractNumId w:val="1"/>
  </w:num>
  <w:num w:numId="11" w16cid:durableId="1140079186">
    <w:abstractNumId w:val="12"/>
  </w:num>
  <w:num w:numId="12" w16cid:durableId="1901864821">
    <w:abstractNumId w:val="0"/>
  </w:num>
  <w:num w:numId="13" w16cid:durableId="530269572">
    <w:abstractNumId w:val="22"/>
  </w:num>
  <w:num w:numId="14" w16cid:durableId="2139251303">
    <w:abstractNumId w:val="20"/>
  </w:num>
  <w:num w:numId="15" w16cid:durableId="309675101">
    <w:abstractNumId w:val="6"/>
  </w:num>
  <w:num w:numId="16" w16cid:durableId="343896457">
    <w:abstractNumId w:val="8"/>
  </w:num>
  <w:num w:numId="17" w16cid:durableId="410540936">
    <w:abstractNumId w:val="11"/>
  </w:num>
  <w:num w:numId="18" w16cid:durableId="538860201">
    <w:abstractNumId w:val="9"/>
  </w:num>
  <w:num w:numId="19" w16cid:durableId="2079208201">
    <w:abstractNumId w:val="2"/>
  </w:num>
  <w:num w:numId="20" w16cid:durableId="1196507601">
    <w:abstractNumId w:val="7"/>
  </w:num>
  <w:num w:numId="21" w16cid:durableId="774784120">
    <w:abstractNumId w:val="23"/>
  </w:num>
  <w:num w:numId="22" w16cid:durableId="2126609563">
    <w:abstractNumId w:val="24"/>
  </w:num>
  <w:num w:numId="23" w16cid:durableId="1580210634">
    <w:abstractNumId w:val="3"/>
  </w:num>
  <w:num w:numId="24" w16cid:durableId="1021667380">
    <w:abstractNumId w:val="21"/>
  </w:num>
  <w:num w:numId="25" w16cid:durableId="1343623522">
    <w:abstractNumId w:val="5"/>
  </w:num>
  <w:num w:numId="26" w16cid:durableId="1874073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64"/>
    <w:rsid w:val="000038FF"/>
    <w:rsid w:val="00011353"/>
    <w:rsid w:val="0002000F"/>
    <w:rsid w:val="000211DE"/>
    <w:rsid w:val="0002413C"/>
    <w:rsid w:val="00024851"/>
    <w:rsid w:val="00034F7A"/>
    <w:rsid w:val="00041891"/>
    <w:rsid w:val="00042EEA"/>
    <w:rsid w:val="000442CB"/>
    <w:rsid w:val="00045C2F"/>
    <w:rsid w:val="0004779E"/>
    <w:rsid w:val="00054FAF"/>
    <w:rsid w:val="00055932"/>
    <w:rsid w:val="00065E9A"/>
    <w:rsid w:val="000664AB"/>
    <w:rsid w:val="0007199B"/>
    <w:rsid w:val="00072C41"/>
    <w:rsid w:val="00072E65"/>
    <w:rsid w:val="00073F94"/>
    <w:rsid w:val="000863F5"/>
    <w:rsid w:val="00087090"/>
    <w:rsid w:val="00090507"/>
    <w:rsid w:val="000924F7"/>
    <w:rsid w:val="00092B63"/>
    <w:rsid w:val="0009325B"/>
    <w:rsid w:val="00094E67"/>
    <w:rsid w:val="000B505D"/>
    <w:rsid w:val="000C0A58"/>
    <w:rsid w:val="000C0CE5"/>
    <w:rsid w:val="000C3D86"/>
    <w:rsid w:val="000E363A"/>
    <w:rsid w:val="000E6E78"/>
    <w:rsid w:val="000F0151"/>
    <w:rsid w:val="000F6FBB"/>
    <w:rsid w:val="000F7C36"/>
    <w:rsid w:val="00106DBC"/>
    <w:rsid w:val="00114218"/>
    <w:rsid w:val="00115C68"/>
    <w:rsid w:val="00117680"/>
    <w:rsid w:val="0012513A"/>
    <w:rsid w:val="0012534D"/>
    <w:rsid w:val="001266EB"/>
    <w:rsid w:val="00127DBC"/>
    <w:rsid w:val="00131397"/>
    <w:rsid w:val="00136793"/>
    <w:rsid w:val="00137BB8"/>
    <w:rsid w:val="00140F90"/>
    <w:rsid w:val="001413F8"/>
    <w:rsid w:val="00141F94"/>
    <w:rsid w:val="00164C16"/>
    <w:rsid w:val="00173176"/>
    <w:rsid w:val="001A20E3"/>
    <w:rsid w:val="001B613B"/>
    <w:rsid w:val="001C2C3D"/>
    <w:rsid w:val="001C53C4"/>
    <w:rsid w:val="001C6197"/>
    <w:rsid w:val="001D090A"/>
    <w:rsid w:val="001D4D73"/>
    <w:rsid w:val="001D4EEA"/>
    <w:rsid w:val="001E4F2A"/>
    <w:rsid w:val="00206C50"/>
    <w:rsid w:val="00210DDC"/>
    <w:rsid w:val="002149D6"/>
    <w:rsid w:val="0022353B"/>
    <w:rsid w:val="00226873"/>
    <w:rsid w:val="00227187"/>
    <w:rsid w:val="00233379"/>
    <w:rsid w:val="002373E0"/>
    <w:rsid w:val="00245726"/>
    <w:rsid w:val="00246D90"/>
    <w:rsid w:val="00250A98"/>
    <w:rsid w:val="00253FA3"/>
    <w:rsid w:val="00254267"/>
    <w:rsid w:val="00257ECE"/>
    <w:rsid w:val="002643E8"/>
    <w:rsid w:val="0026600C"/>
    <w:rsid w:val="00272B3A"/>
    <w:rsid w:val="00284136"/>
    <w:rsid w:val="00286136"/>
    <w:rsid w:val="002920E9"/>
    <w:rsid w:val="002B2D4F"/>
    <w:rsid w:val="002B4864"/>
    <w:rsid w:val="002C3CCE"/>
    <w:rsid w:val="002D45E7"/>
    <w:rsid w:val="002D4892"/>
    <w:rsid w:val="002D6BDF"/>
    <w:rsid w:val="002E0569"/>
    <w:rsid w:val="002E1D10"/>
    <w:rsid w:val="002E6199"/>
    <w:rsid w:val="002F497B"/>
    <w:rsid w:val="0030256D"/>
    <w:rsid w:val="00304455"/>
    <w:rsid w:val="003100C0"/>
    <w:rsid w:val="0032665D"/>
    <w:rsid w:val="00327C4D"/>
    <w:rsid w:val="00331E3A"/>
    <w:rsid w:val="00347EAC"/>
    <w:rsid w:val="0035615D"/>
    <w:rsid w:val="00365031"/>
    <w:rsid w:val="003657B1"/>
    <w:rsid w:val="00376F82"/>
    <w:rsid w:val="003815CF"/>
    <w:rsid w:val="00384484"/>
    <w:rsid w:val="00384A5E"/>
    <w:rsid w:val="00390050"/>
    <w:rsid w:val="00396299"/>
    <w:rsid w:val="00396374"/>
    <w:rsid w:val="003B52A7"/>
    <w:rsid w:val="003C3926"/>
    <w:rsid w:val="003C6474"/>
    <w:rsid w:val="003C79B2"/>
    <w:rsid w:val="003C7D12"/>
    <w:rsid w:val="003D308F"/>
    <w:rsid w:val="003D3F81"/>
    <w:rsid w:val="003F19FA"/>
    <w:rsid w:val="003F237B"/>
    <w:rsid w:val="003F391C"/>
    <w:rsid w:val="003F4FF2"/>
    <w:rsid w:val="003F5C2A"/>
    <w:rsid w:val="003F5CFF"/>
    <w:rsid w:val="004009CB"/>
    <w:rsid w:val="00404109"/>
    <w:rsid w:val="004064DB"/>
    <w:rsid w:val="00406D3F"/>
    <w:rsid w:val="00410473"/>
    <w:rsid w:val="00413D18"/>
    <w:rsid w:val="00414453"/>
    <w:rsid w:val="00415DAA"/>
    <w:rsid w:val="00417779"/>
    <w:rsid w:val="00425D50"/>
    <w:rsid w:val="004308DD"/>
    <w:rsid w:val="00430DC3"/>
    <w:rsid w:val="00447D8D"/>
    <w:rsid w:val="004574C6"/>
    <w:rsid w:val="00461022"/>
    <w:rsid w:val="004714E8"/>
    <w:rsid w:val="00473A11"/>
    <w:rsid w:val="00477987"/>
    <w:rsid w:val="00477B02"/>
    <w:rsid w:val="00481FB1"/>
    <w:rsid w:val="00495025"/>
    <w:rsid w:val="004A0B12"/>
    <w:rsid w:val="004A20FF"/>
    <w:rsid w:val="004A44E2"/>
    <w:rsid w:val="004B054E"/>
    <w:rsid w:val="004D6E82"/>
    <w:rsid w:val="004E16B0"/>
    <w:rsid w:val="004E5DF2"/>
    <w:rsid w:val="004E60F6"/>
    <w:rsid w:val="004E7204"/>
    <w:rsid w:val="004F1781"/>
    <w:rsid w:val="004F3F9B"/>
    <w:rsid w:val="004F7810"/>
    <w:rsid w:val="0050695F"/>
    <w:rsid w:val="0051042E"/>
    <w:rsid w:val="00511090"/>
    <w:rsid w:val="0054076A"/>
    <w:rsid w:val="00540AEF"/>
    <w:rsid w:val="005455A9"/>
    <w:rsid w:val="00552AD4"/>
    <w:rsid w:val="0055354F"/>
    <w:rsid w:val="00554D9A"/>
    <w:rsid w:val="00555492"/>
    <w:rsid w:val="00564004"/>
    <w:rsid w:val="0058267A"/>
    <w:rsid w:val="005970FF"/>
    <w:rsid w:val="005977D0"/>
    <w:rsid w:val="005B4050"/>
    <w:rsid w:val="005B72A4"/>
    <w:rsid w:val="005C0A78"/>
    <w:rsid w:val="005C6FF0"/>
    <w:rsid w:val="005D313B"/>
    <w:rsid w:val="005E1802"/>
    <w:rsid w:val="005E6AC5"/>
    <w:rsid w:val="005F1E11"/>
    <w:rsid w:val="005F743E"/>
    <w:rsid w:val="006043F0"/>
    <w:rsid w:val="0060592E"/>
    <w:rsid w:val="006100BF"/>
    <w:rsid w:val="00613126"/>
    <w:rsid w:val="00615729"/>
    <w:rsid w:val="00617521"/>
    <w:rsid w:val="00635D21"/>
    <w:rsid w:val="00636686"/>
    <w:rsid w:val="0064117C"/>
    <w:rsid w:val="00641CB6"/>
    <w:rsid w:val="00643909"/>
    <w:rsid w:val="0065464B"/>
    <w:rsid w:val="00662AB6"/>
    <w:rsid w:val="00671543"/>
    <w:rsid w:val="0067432E"/>
    <w:rsid w:val="0067470E"/>
    <w:rsid w:val="00674C4E"/>
    <w:rsid w:val="006863AF"/>
    <w:rsid w:val="0069370F"/>
    <w:rsid w:val="00694848"/>
    <w:rsid w:val="006957A2"/>
    <w:rsid w:val="00695877"/>
    <w:rsid w:val="006971A8"/>
    <w:rsid w:val="006A27EF"/>
    <w:rsid w:val="006A6D2F"/>
    <w:rsid w:val="006C3D9C"/>
    <w:rsid w:val="006C5E1F"/>
    <w:rsid w:val="006D112C"/>
    <w:rsid w:val="006D1193"/>
    <w:rsid w:val="006D1D64"/>
    <w:rsid w:val="006D3836"/>
    <w:rsid w:val="006D4574"/>
    <w:rsid w:val="006E248F"/>
    <w:rsid w:val="006F3551"/>
    <w:rsid w:val="006F5064"/>
    <w:rsid w:val="007041E2"/>
    <w:rsid w:val="007122E8"/>
    <w:rsid w:val="00732AC9"/>
    <w:rsid w:val="00733B3A"/>
    <w:rsid w:val="007427D0"/>
    <w:rsid w:val="007454E3"/>
    <w:rsid w:val="0075722A"/>
    <w:rsid w:val="00765CEC"/>
    <w:rsid w:val="00771B39"/>
    <w:rsid w:val="00780E9F"/>
    <w:rsid w:val="00782A33"/>
    <w:rsid w:val="00782F3C"/>
    <w:rsid w:val="00784E71"/>
    <w:rsid w:val="00790700"/>
    <w:rsid w:val="0079115D"/>
    <w:rsid w:val="00793F4C"/>
    <w:rsid w:val="007A2442"/>
    <w:rsid w:val="007A2530"/>
    <w:rsid w:val="007A6417"/>
    <w:rsid w:val="007B70B8"/>
    <w:rsid w:val="007D30ED"/>
    <w:rsid w:val="007E1630"/>
    <w:rsid w:val="007E5A99"/>
    <w:rsid w:val="007F3636"/>
    <w:rsid w:val="00801C02"/>
    <w:rsid w:val="008027F7"/>
    <w:rsid w:val="00815E2C"/>
    <w:rsid w:val="0081734B"/>
    <w:rsid w:val="008228AB"/>
    <w:rsid w:val="00823973"/>
    <w:rsid w:val="00823A29"/>
    <w:rsid w:val="00826AD6"/>
    <w:rsid w:val="00827DAC"/>
    <w:rsid w:val="00832AE8"/>
    <w:rsid w:val="00841093"/>
    <w:rsid w:val="00844447"/>
    <w:rsid w:val="008454EA"/>
    <w:rsid w:val="00845A4C"/>
    <w:rsid w:val="00846EA0"/>
    <w:rsid w:val="00851093"/>
    <w:rsid w:val="008746A9"/>
    <w:rsid w:val="00894308"/>
    <w:rsid w:val="008969AA"/>
    <w:rsid w:val="008A5081"/>
    <w:rsid w:val="008A687C"/>
    <w:rsid w:val="008A732A"/>
    <w:rsid w:val="008B40C9"/>
    <w:rsid w:val="008B4E40"/>
    <w:rsid w:val="008C17FA"/>
    <w:rsid w:val="008E6F84"/>
    <w:rsid w:val="008F0E97"/>
    <w:rsid w:val="008F6FFF"/>
    <w:rsid w:val="009121AA"/>
    <w:rsid w:val="00912B72"/>
    <w:rsid w:val="00914E92"/>
    <w:rsid w:val="00926EC2"/>
    <w:rsid w:val="009301BF"/>
    <w:rsid w:val="00932B28"/>
    <w:rsid w:val="00934CDE"/>
    <w:rsid w:val="00943260"/>
    <w:rsid w:val="00943C4F"/>
    <w:rsid w:val="00945F79"/>
    <w:rsid w:val="00947BDE"/>
    <w:rsid w:val="00955BB1"/>
    <w:rsid w:val="009735C6"/>
    <w:rsid w:val="00980F19"/>
    <w:rsid w:val="0099185F"/>
    <w:rsid w:val="00992374"/>
    <w:rsid w:val="009A09EC"/>
    <w:rsid w:val="009A4F1B"/>
    <w:rsid w:val="009B4B6B"/>
    <w:rsid w:val="009C1850"/>
    <w:rsid w:val="009C4A39"/>
    <w:rsid w:val="009C70B1"/>
    <w:rsid w:val="009D1A73"/>
    <w:rsid w:val="009F2376"/>
    <w:rsid w:val="009F27D0"/>
    <w:rsid w:val="009F3804"/>
    <w:rsid w:val="00A010E1"/>
    <w:rsid w:val="00A0580B"/>
    <w:rsid w:val="00A21E31"/>
    <w:rsid w:val="00A2385E"/>
    <w:rsid w:val="00A24560"/>
    <w:rsid w:val="00A27409"/>
    <w:rsid w:val="00A340BA"/>
    <w:rsid w:val="00A35D38"/>
    <w:rsid w:val="00A46D4B"/>
    <w:rsid w:val="00A50769"/>
    <w:rsid w:val="00A64673"/>
    <w:rsid w:val="00A65095"/>
    <w:rsid w:val="00A710C4"/>
    <w:rsid w:val="00A80018"/>
    <w:rsid w:val="00A80A5F"/>
    <w:rsid w:val="00A83DC7"/>
    <w:rsid w:val="00A850AB"/>
    <w:rsid w:val="00A91AC9"/>
    <w:rsid w:val="00A94F28"/>
    <w:rsid w:val="00A95029"/>
    <w:rsid w:val="00AA0F80"/>
    <w:rsid w:val="00AB5D30"/>
    <w:rsid w:val="00AB6015"/>
    <w:rsid w:val="00AB7EF0"/>
    <w:rsid w:val="00AC21C0"/>
    <w:rsid w:val="00AC4CEF"/>
    <w:rsid w:val="00AD11F2"/>
    <w:rsid w:val="00AD196E"/>
    <w:rsid w:val="00AE42AD"/>
    <w:rsid w:val="00AE72E8"/>
    <w:rsid w:val="00AF3EBC"/>
    <w:rsid w:val="00B009F4"/>
    <w:rsid w:val="00B022CB"/>
    <w:rsid w:val="00B03368"/>
    <w:rsid w:val="00B04095"/>
    <w:rsid w:val="00B04CEC"/>
    <w:rsid w:val="00B07FC3"/>
    <w:rsid w:val="00B11CA7"/>
    <w:rsid w:val="00B17F30"/>
    <w:rsid w:val="00B22407"/>
    <w:rsid w:val="00B2485C"/>
    <w:rsid w:val="00B30EAB"/>
    <w:rsid w:val="00B3284F"/>
    <w:rsid w:val="00B4379A"/>
    <w:rsid w:val="00B44599"/>
    <w:rsid w:val="00B46B3A"/>
    <w:rsid w:val="00B5298C"/>
    <w:rsid w:val="00B66408"/>
    <w:rsid w:val="00B66EF2"/>
    <w:rsid w:val="00B721FF"/>
    <w:rsid w:val="00B73243"/>
    <w:rsid w:val="00B7692A"/>
    <w:rsid w:val="00B845F6"/>
    <w:rsid w:val="00B927BE"/>
    <w:rsid w:val="00B9291D"/>
    <w:rsid w:val="00B92CF3"/>
    <w:rsid w:val="00B97370"/>
    <w:rsid w:val="00B976E1"/>
    <w:rsid w:val="00BA199C"/>
    <w:rsid w:val="00BA282A"/>
    <w:rsid w:val="00BA2DEE"/>
    <w:rsid w:val="00BA3DB5"/>
    <w:rsid w:val="00BB5037"/>
    <w:rsid w:val="00BC2FB4"/>
    <w:rsid w:val="00BD120A"/>
    <w:rsid w:val="00BD78F5"/>
    <w:rsid w:val="00BE0CA3"/>
    <w:rsid w:val="00BE2C47"/>
    <w:rsid w:val="00BF1DB9"/>
    <w:rsid w:val="00C04730"/>
    <w:rsid w:val="00C10EDA"/>
    <w:rsid w:val="00C17590"/>
    <w:rsid w:val="00C177FF"/>
    <w:rsid w:val="00C2017E"/>
    <w:rsid w:val="00C23693"/>
    <w:rsid w:val="00C26392"/>
    <w:rsid w:val="00C32240"/>
    <w:rsid w:val="00C33833"/>
    <w:rsid w:val="00C33EA8"/>
    <w:rsid w:val="00C51953"/>
    <w:rsid w:val="00C55B23"/>
    <w:rsid w:val="00C56B88"/>
    <w:rsid w:val="00C60C62"/>
    <w:rsid w:val="00C61024"/>
    <w:rsid w:val="00C62FB1"/>
    <w:rsid w:val="00C63C30"/>
    <w:rsid w:val="00C7076C"/>
    <w:rsid w:val="00C86C30"/>
    <w:rsid w:val="00C934B8"/>
    <w:rsid w:val="00C95B2A"/>
    <w:rsid w:val="00C967CE"/>
    <w:rsid w:val="00C96A57"/>
    <w:rsid w:val="00CA0541"/>
    <w:rsid w:val="00CA0951"/>
    <w:rsid w:val="00CA13AB"/>
    <w:rsid w:val="00CB19E0"/>
    <w:rsid w:val="00CC01BB"/>
    <w:rsid w:val="00CD3F8B"/>
    <w:rsid w:val="00CD4C0A"/>
    <w:rsid w:val="00CD6AAC"/>
    <w:rsid w:val="00CE3923"/>
    <w:rsid w:val="00CF0E41"/>
    <w:rsid w:val="00CF10E6"/>
    <w:rsid w:val="00CF5867"/>
    <w:rsid w:val="00D00D97"/>
    <w:rsid w:val="00D02FB2"/>
    <w:rsid w:val="00D03803"/>
    <w:rsid w:val="00D079E1"/>
    <w:rsid w:val="00D14CC1"/>
    <w:rsid w:val="00D232A2"/>
    <w:rsid w:val="00D23C36"/>
    <w:rsid w:val="00D3027D"/>
    <w:rsid w:val="00D32917"/>
    <w:rsid w:val="00D41596"/>
    <w:rsid w:val="00D51207"/>
    <w:rsid w:val="00D7044E"/>
    <w:rsid w:val="00D76A93"/>
    <w:rsid w:val="00D811DC"/>
    <w:rsid w:val="00D82A38"/>
    <w:rsid w:val="00D82AFF"/>
    <w:rsid w:val="00D95280"/>
    <w:rsid w:val="00DA1D0D"/>
    <w:rsid w:val="00DA2790"/>
    <w:rsid w:val="00DA5E47"/>
    <w:rsid w:val="00DB16AB"/>
    <w:rsid w:val="00DC42BF"/>
    <w:rsid w:val="00DC7807"/>
    <w:rsid w:val="00DD150C"/>
    <w:rsid w:val="00DF33C4"/>
    <w:rsid w:val="00E05D21"/>
    <w:rsid w:val="00E13D64"/>
    <w:rsid w:val="00E26017"/>
    <w:rsid w:val="00E53042"/>
    <w:rsid w:val="00E60DA9"/>
    <w:rsid w:val="00E64820"/>
    <w:rsid w:val="00E671D4"/>
    <w:rsid w:val="00E83D4E"/>
    <w:rsid w:val="00E94084"/>
    <w:rsid w:val="00E94FFB"/>
    <w:rsid w:val="00EA2693"/>
    <w:rsid w:val="00EA4C13"/>
    <w:rsid w:val="00EB1C2D"/>
    <w:rsid w:val="00EB3C29"/>
    <w:rsid w:val="00EB5AA9"/>
    <w:rsid w:val="00EC4441"/>
    <w:rsid w:val="00ED2371"/>
    <w:rsid w:val="00ED285E"/>
    <w:rsid w:val="00EE23D9"/>
    <w:rsid w:val="00EE280B"/>
    <w:rsid w:val="00EE6968"/>
    <w:rsid w:val="00EF33F3"/>
    <w:rsid w:val="00EF4052"/>
    <w:rsid w:val="00F009C0"/>
    <w:rsid w:val="00F02B0A"/>
    <w:rsid w:val="00F0366E"/>
    <w:rsid w:val="00F126B9"/>
    <w:rsid w:val="00F16027"/>
    <w:rsid w:val="00F279CA"/>
    <w:rsid w:val="00F27A34"/>
    <w:rsid w:val="00F648AE"/>
    <w:rsid w:val="00F728B2"/>
    <w:rsid w:val="00F81DA3"/>
    <w:rsid w:val="00F95C2F"/>
    <w:rsid w:val="00F96585"/>
    <w:rsid w:val="00F97D50"/>
    <w:rsid w:val="00FA04EE"/>
    <w:rsid w:val="00FB12B3"/>
    <w:rsid w:val="00FB284C"/>
    <w:rsid w:val="00FB3F2B"/>
    <w:rsid w:val="00FB3FE7"/>
    <w:rsid w:val="00FB5A1B"/>
    <w:rsid w:val="00FC08EC"/>
    <w:rsid w:val="00FC2248"/>
    <w:rsid w:val="00FC2F40"/>
    <w:rsid w:val="00FC60D7"/>
    <w:rsid w:val="00FD527A"/>
    <w:rsid w:val="00FE15B6"/>
    <w:rsid w:val="00FF582A"/>
    <w:rsid w:val="00FF6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AFBEE9"/>
  <w15:docId w15:val="{486A4CA3-1716-48AD-B86E-04D16AB9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850"/>
    <w:pPr>
      <w:widowControl w:val="0"/>
      <w:jc w:val="both"/>
    </w:pPr>
    <w:rPr>
      <w:rFonts w:ascii="ＭＳ ゴシック"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D64"/>
    <w:pPr>
      <w:ind w:leftChars="400" w:left="840"/>
    </w:pPr>
  </w:style>
  <w:style w:type="table" w:styleId="a4">
    <w:name w:val="Table Grid"/>
    <w:basedOn w:val="a1"/>
    <w:uiPriority w:val="59"/>
    <w:rsid w:val="0039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965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96585"/>
    <w:rPr>
      <w:rFonts w:asciiTheme="majorHAnsi" w:eastAsiaTheme="majorEastAsia" w:hAnsiTheme="majorHAnsi" w:cstheme="majorBidi"/>
      <w:sz w:val="18"/>
      <w:szCs w:val="18"/>
    </w:rPr>
  </w:style>
  <w:style w:type="paragraph" w:styleId="a7">
    <w:name w:val="header"/>
    <w:basedOn w:val="a"/>
    <w:link w:val="a8"/>
    <w:uiPriority w:val="99"/>
    <w:unhideWhenUsed/>
    <w:rsid w:val="000C3D86"/>
    <w:pPr>
      <w:tabs>
        <w:tab w:val="center" w:pos="4252"/>
        <w:tab w:val="right" w:pos="8504"/>
      </w:tabs>
      <w:snapToGrid w:val="0"/>
    </w:pPr>
  </w:style>
  <w:style w:type="character" w:customStyle="1" w:styleId="a8">
    <w:name w:val="ヘッダー (文字)"/>
    <w:basedOn w:val="a0"/>
    <w:link w:val="a7"/>
    <w:uiPriority w:val="99"/>
    <w:rsid w:val="000C3D86"/>
  </w:style>
  <w:style w:type="paragraph" w:styleId="a9">
    <w:name w:val="footer"/>
    <w:basedOn w:val="a"/>
    <w:link w:val="aa"/>
    <w:uiPriority w:val="99"/>
    <w:unhideWhenUsed/>
    <w:rsid w:val="000C3D86"/>
    <w:pPr>
      <w:tabs>
        <w:tab w:val="center" w:pos="4252"/>
        <w:tab w:val="right" w:pos="8504"/>
      </w:tabs>
      <w:snapToGrid w:val="0"/>
    </w:pPr>
  </w:style>
  <w:style w:type="character" w:customStyle="1" w:styleId="aa">
    <w:name w:val="フッター (文字)"/>
    <w:basedOn w:val="a0"/>
    <w:link w:val="a9"/>
    <w:uiPriority w:val="99"/>
    <w:rsid w:val="000C3D86"/>
  </w:style>
  <w:style w:type="character" w:styleId="ab">
    <w:name w:val="Hyperlink"/>
    <w:basedOn w:val="a0"/>
    <w:uiPriority w:val="99"/>
    <w:unhideWhenUsed/>
    <w:rsid w:val="00B009F4"/>
    <w:rPr>
      <w:strike w:val="0"/>
      <w:dstrike w:val="0"/>
      <w:color w:val="0000FF"/>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18701">
      <w:bodyDiv w:val="1"/>
      <w:marLeft w:val="0"/>
      <w:marRight w:val="0"/>
      <w:marTop w:val="0"/>
      <w:marBottom w:val="0"/>
      <w:divBdr>
        <w:top w:val="none" w:sz="0" w:space="0" w:color="auto"/>
        <w:left w:val="none" w:sz="0" w:space="0" w:color="auto"/>
        <w:bottom w:val="none" w:sz="0" w:space="0" w:color="auto"/>
        <w:right w:val="none" w:sz="0" w:space="0" w:color="auto"/>
      </w:divBdr>
      <w:divsChild>
        <w:div w:id="1935741131">
          <w:marLeft w:val="240"/>
          <w:marRight w:val="0"/>
          <w:marTop w:val="0"/>
          <w:marBottom w:val="0"/>
          <w:divBdr>
            <w:top w:val="none" w:sz="0" w:space="0" w:color="auto"/>
            <w:left w:val="none" w:sz="0" w:space="0" w:color="auto"/>
            <w:bottom w:val="none" w:sz="0" w:space="0" w:color="auto"/>
            <w:right w:val="none" w:sz="0" w:space="0" w:color="auto"/>
          </w:divBdr>
        </w:div>
        <w:div w:id="1154107863">
          <w:marLeft w:val="240"/>
          <w:marRight w:val="0"/>
          <w:marTop w:val="0"/>
          <w:marBottom w:val="0"/>
          <w:divBdr>
            <w:top w:val="none" w:sz="0" w:space="0" w:color="auto"/>
            <w:left w:val="none" w:sz="0" w:space="0" w:color="auto"/>
            <w:bottom w:val="none" w:sz="0" w:space="0" w:color="auto"/>
            <w:right w:val="none" w:sz="0" w:space="0" w:color="auto"/>
          </w:divBdr>
        </w:div>
        <w:div w:id="668755495">
          <w:marLeft w:val="240"/>
          <w:marRight w:val="0"/>
          <w:marTop w:val="0"/>
          <w:marBottom w:val="0"/>
          <w:divBdr>
            <w:top w:val="none" w:sz="0" w:space="0" w:color="auto"/>
            <w:left w:val="none" w:sz="0" w:space="0" w:color="auto"/>
            <w:bottom w:val="none" w:sz="0" w:space="0" w:color="auto"/>
            <w:right w:val="none" w:sz="0" w:space="0" w:color="auto"/>
          </w:divBdr>
          <w:divsChild>
            <w:div w:id="1349260516">
              <w:marLeft w:val="240"/>
              <w:marRight w:val="0"/>
              <w:marTop w:val="0"/>
              <w:marBottom w:val="0"/>
              <w:divBdr>
                <w:top w:val="none" w:sz="0" w:space="0" w:color="auto"/>
                <w:left w:val="none" w:sz="0" w:space="0" w:color="auto"/>
                <w:bottom w:val="none" w:sz="0" w:space="0" w:color="auto"/>
                <w:right w:val="none" w:sz="0" w:space="0" w:color="auto"/>
              </w:divBdr>
            </w:div>
            <w:div w:id="131561944">
              <w:marLeft w:val="240"/>
              <w:marRight w:val="0"/>
              <w:marTop w:val="0"/>
              <w:marBottom w:val="0"/>
              <w:divBdr>
                <w:top w:val="none" w:sz="0" w:space="0" w:color="auto"/>
                <w:left w:val="none" w:sz="0" w:space="0" w:color="auto"/>
                <w:bottom w:val="none" w:sz="0" w:space="0" w:color="auto"/>
                <w:right w:val="none" w:sz="0" w:space="0" w:color="auto"/>
              </w:divBdr>
            </w:div>
            <w:div w:id="84306441">
              <w:marLeft w:val="240"/>
              <w:marRight w:val="0"/>
              <w:marTop w:val="0"/>
              <w:marBottom w:val="0"/>
              <w:divBdr>
                <w:top w:val="none" w:sz="0" w:space="0" w:color="auto"/>
                <w:left w:val="none" w:sz="0" w:space="0" w:color="auto"/>
                <w:bottom w:val="none" w:sz="0" w:space="0" w:color="auto"/>
                <w:right w:val="none" w:sz="0" w:space="0" w:color="auto"/>
              </w:divBdr>
            </w:div>
            <w:div w:id="2038507571">
              <w:marLeft w:val="240"/>
              <w:marRight w:val="0"/>
              <w:marTop w:val="0"/>
              <w:marBottom w:val="0"/>
              <w:divBdr>
                <w:top w:val="none" w:sz="0" w:space="0" w:color="auto"/>
                <w:left w:val="none" w:sz="0" w:space="0" w:color="auto"/>
                <w:bottom w:val="none" w:sz="0" w:space="0" w:color="auto"/>
                <w:right w:val="none" w:sz="0" w:space="0" w:color="auto"/>
              </w:divBdr>
            </w:div>
            <w:div w:id="1216553002">
              <w:marLeft w:val="240"/>
              <w:marRight w:val="0"/>
              <w:marTop w:val="0"/>
              <w:marBottom w:val="0"/>
              <w:divBdr>
                <w:top w:val="none" w:sz="0" w:space="0" w:color="auto"/>
                <w:left w:val="none" w:sz="0" w:space="0" w:color="auto"/>
                <w:bottom w:val="none" w:sz="0" w:space="0" w:color="auto"/>
                <w:right w:val="none" w:sz="0" w:space="0" w:color="auto"/>
              </w:divBdr>
            </w:div>
            <w:div w:id="2164803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96747433">
      <w:bodyDiv w:val="1"/>
      <w:marLeft w:val="0"/>
      <w:marRight w:val="0"/>
      <w:marTop w:val="0"/>
      <w:marBottom w:val="0"/>
      <w:divBdr>
        <w:top w:val="none" w:sz="0" w:space="0" w:color="auto"/>
        <w:left w:val="none" w:sz="0" w:space="0" w:color="auto"/>
        <w:bottom w:val="none" w:sz="0" w:space="0" w:color="auto"/>
        <w:right w:val="none" w:sz="0" w:space="0" w:color="auto"/>
      </w:divBdr>
    </w:div>
    <w:div w:id="1575698759">
      <w:bodyDiv w:val="1"/>
      <w:marLeft w:val="0"/>
      <w:marRight w:val="0"/>
      <w:marTop w:val="0"/>
      <w:marBottom w:val="0"/>
      <w:divBdr>
        <w:top w:val="none" w:sz="0" w:space="0" w:color="auto"/>
        <w:left w:val="none" w:sz="0" w:space="0" w:color="auto"/>
        <w:bottom w:val="none" w:sz="0" w:space="0" w:color="auto"/>
        <w:right w:val="none" w:sz="0" w:space="0" w:color="auto"/>
      </w:divBdr>
    </w:div>
    <w:div w:id="1858614313">
      <w:bodyDiv w:val="1"/>
      <w:marLeft w:val="0"/>
      <w:marRight w:val="0"/>
      <w:marTop w:val="0"/>
      <w:marBottom w:val="0"/>
      <w:divBdr>
        <w:top w:val="none" w:sz="0" w:space="0" w:color="auto"/>
        <w:left w:val="none" w:sz="0" w:space="0" w:color="auto"/>
        <w:bottom w:val="none" w:sz="0" w:space="0" w:color="auto"/>
        <w:right w:val="none" w:sz="0" w:space="0" w:color="auto"/>
      </w:divBdr>
      <w:divsChild>
        <w:div w:id="1073550813">
          <w:marLeft w:val="240"/>
          <w:marRight w:val="0"/>
          <w:marTop w:val="0"/>
          <w:marBottom w:val="0"/>
          <w:divBdr>
            <w:top w:val="none" w:sz="0" w:space="0" w:color="auto"/>
            <w:left w:val="none" w:sz="0" w:space="0" w:color="auto"/>
            <w:bottom w:val="none" w:sz="0" w:space="0" w:color="auto"/>
            <w:right w:val="none" w:sz="0" w:space="0" w:color="auto"/>
          </w:divBdr>
        </w:div>
        <w:div w:id="1255169521">
          <w:marLeft w:val="240"/>
          <w:marRight w:val="0"/>
          <w:marTop w:val="0"/>
          <w:marBottom w:val="0"/>
          <w:divBdr>
            <w:top w:val="none" w:sz="0" w:space="0" w:color="auto"/>
            <w:left w:val="none" w:sz="0" w:space="0" w:color="auto"/>
            <w:bottom w:val="none" w:sz="0" w:space="0" w:color="auto"/>
            <w:right w:val="none" w:sz="0" w:space="0" w:color="auto"/>
          </w:divBdr>
        </w:div>
        <w:div w:id="151651755">
          <w:marLeft w:val="240"/>
          <w:marRight w:val="0"/>
          <w:marTop w:val="0"/>
          <w:marBottom w:val="0"/>
          <w:divBdr>
            <w:top w:val="none" w:sz="0" w:space="0" w:color="auto"/>
            <w:left w:val="none" w:sz="0" w:space="0" w:color="auto"/>
            <w:bottom w:val="none" w:sz="0" w:space="0" w:color="auto"/>
            <w:right w:val="none" w:sz="0" w:space="0" w:color="auto"/>
          </w:divBdr>
        </w:div>
      </w:divsChild>
    </w:div>
    <w:div w:id="1934779773">
      <w:bodyDiv w:val="1"/>
      <w:marLeft w:val="0"/>
      <w:marRight w:val="0"/>
      <w:marTop w:val="0"/>
      <w:marBottom w:val="0"/>
      <w:divBdr>
        <w:top w:val="none" w:sz="0" w:space="0" w:color="auto"/>
        <w:left w:val="none" w:sz="0" w:space="0" w:color="auto"/>
        <w:bottom w:val="none" w:sz="0" w:space="0" w:color="auto"/>
        <w:right w:val="none" w:sz="0" w:space="0" w:color="auto"/>
      </w:divBdr>
    </w:div>
    <w:div w:id="2072074516">
      <w:bodyDiv w:val="1"/>
      <w:marLeft w:val="0"/>
      <w:marRight w:val="0"/>
      <w:marTop w:val="0"/>
      <w:marBottom w:val="0"/>
      <w:divBdr>
        <w:top w:val="none" w:sz="0" w:space="0" w:color="auto"/>
        <w:left w:val="none" w:sz="0" w:space="0" w:color="auto"/>
        <w:bottom w:val="none" w:sz="0" w:space="0" w:color="auto"/>
        <w:right w:val="none" w:sz="0" w:space="0" w:color="auto"/>
      </w:divBdr>
      <w:divsChild>
        <w:div w:id="1947301363">
          <w:marLeft w:val="240"/>
          <w:marRight w:val="0"/>
          <w:marTop w:val="0"/>
          <w:marBottom w:val="0"/>
          <w:divBdr>
            <w:top w:val="none" w:sz="0" w:space="0" w:color="auto"/>
            <w:left w:val="none" w:sz="0" w:space="0" w:color="auto"/>
            <w:bottom w:val="none" w:sz="0" w:space="0" w:color="auto"/>
            <w:right w:val="none" w:sz="0" w:space="0" w:color="auto"/>
          </w:divBdr>
        </w:div>
        <w:div w:id="395517857">
          <w:marLeft w:val="240"/>
          <w:marRight w:val="0"/>
          <w:marTop w:val="0"/>
          <w:marBottom w:val="0"/>
          <w:divBdr>
            <w:top w:val="none" w:sz="0" w:space="0" w:color="auto"/>
            <w:left w:val="none" w:sz="0" w:space="0" w:color="auto"/>
            <w:bottom w:val="none" w:sz="0" w:space="0" w:color="auto"/>
            <w:right w:val="none" w:sz="0" w:space="0" w:color="auto"/>
          </w:divBdr>
          <w:divsChild>
            <w:div w:id="300308439">
              <w:marLeft w:val="240"/>
              <w:marRight w:val="0"/>
              <w:marTop w:val="0"/>
              <w:marBottom w:val="0"/>
              <w:divBdr>
                <w:top w:val="none" w:sz="0" w:space="0" w:color="auto"/>
                <w:left w:val="none" w:sz="0" w:space="0" w:color="auto"/>
                <w:bottom w:val="none" w:sz="0" w:space="0" w:color="auto"/>
                <w:right w:val="none" w:sz="0" w:space="0" w:color="auto"/>
              </w:divBdr>
            </w:div>
            <w:div w:id="208918801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6FA86C2-7482-4209-951E-0CDC8AEE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5</Pages>
  <Words>532</Words>
  <Characters>3036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2450102</cp:lastModifiedBy>
  <cp:revision>70</cp:revision>
  <cp:lastPrinted>2026-10-28T00:46:00Z</cp:lastPrinted>
  <dcterms:created xsi:type="dcterms:W3CDTF">2020-05-15T03:18:00Z</dcterms:created>
  <dcterms:modified xsi:type="dcterms:W3CDTF">2026-10-30T01:32:00Z</dcterms:modified>
</cp:coreProperties>
</file>