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BE40" w14:textId="1EC03443" w:rsidR="00D443E4" w:rsidRPr="001C6F81" w:rsidRDefault="001C6F81" w:rsidP="00D443E4">
      <w:pPr>
        <w:jc w:val="left"/>
        <w:rPr>
          <w:rFonts w:ascii="ＭＳ 明朝" w:hAnsi="ＭＳ 明朝"/>
          <w:kern w:val="0"/>
          <w:sz w:val="24"/>
        </w:rPr>
      </w:pPr>
      <w:r w:rsidRPr="001C6F81">
        <w:rPr>
          <w:rFonts w:ascii="ＭＳ 明朝" w:hAnsi="ＭＳ 明朝" w:hint="eastAsia"/>
          <w:kern w:val="0"/>
          <w:sz w:val="24"/>
        </w:rPr>
        <w:t>（</w:t>
      </w:r>
      <w:r w:rsidR="00E635B9" w:rsidRPr="001C6F81">
        <w:rPr>
          <w:rFonts w:ascii="ＭＳ 明朝" w:hAnsi="ＭＳ 明朝" w:hint="eastAsia"/>
          <w:kern w:val="0"/>
          <w:sz w:val="24"/>
        </w:rPr>
        <w:t>様式９</w:t>
      </w:r>
      <w:r w:rsidRPr="001C6F81">
        <w:rPr>
          <w:rFonts w:ascii="ＭＳ 明朝" w:hAnsi="ＭＳ 明朝" w:hint="eastAsia"/>
          <w:kern w:val="0"/>
          <w:sz w:val="24"/>
        </w:rPr>
        <w:t>）</w:t>
      </w:r>
    </w:p>
    <w:p w14:paraId="768D4569" w14:textId="77777777" w:rsidR="00D443E4" w:rsidRPr="00E635B9" w:rsidRDefault="00D443E4" w:rsidP="00D443E4">
      <w:pPr>
        <w:jc w:val="center"/>
        <w:rPr>
          <w:rFonts w:ascii="ＭＳ 明朝" w:hAnsi="ＭＳ 明朝"/>
          <w:b/>
          <w:sz w:val="40"/>
          <w:szCs w:val="44"/>
        </w:rPr>
      </w:pPr>
      <w:r w:rsidRPr="00E635B9">
        <w:rPr>
          <w:rFonts w:ascii="ＭＳ 明朝" w:hAnsi="ＭＳ 明朝" w:hint="eastAsia"/>
          <w:b/>
          <w:spacing w:val="667"/>
          <w:w w:val="95"/>
          <w:kern w:val="0"/>
          <w:sz w:val="40"/>
          <w:szCs w:val="44"/>
          <w:fitText w:val="3816" w:id="852285703"/>
        </w:rPr>
        <w:t>確約</w:t>
      </w:r>
      <w:r w:rsidRPr="00E635B9">
        <w:rPr>
          <w:rFonts w:ascii="ＭＳ 明朝" w:hAnsi="ＭＳ 明朝" w:hint="eastAsia"/>
          <w:b/>
          <w:w w:val="95"/>
          <w:kern w:val="0"/>
          <w:sz w:val="40"/>
          <w:szCs w:val="44"/>
          <w:fitText w:val="3816" w:id="852285703"/>
        </w:rPr>
        <w:t>書</w:t>
      </w:r>
    </w:p>
    <w:p w14:paraId="24ACB4C6" w14:textId="77777777" w:rsidR="00D443E4" w:rsidRPr="00D443E4" w:rsidRDefault="00D443E4" w:rsidP="00D443E4">
      <w:pPr>
        <w:ind w:firstLineChars="1917" w:firstLine="4601"/>
        <w:rPr>
          <w:rFonts w:ascii="ＭＳ 明朝" w:hAnsi="ＭＳ 明朝"/>
          <w:sz w:val="24"/>
        </w:rPr>
      </w:pPr>
    </w:p>
    <w:p w14:paraId="109FCB80" w14:textId="5B5D266C" w:rsidR="00D443E4" w:rsidRPr="00D443E4" w:rsidRDefault="002564E5" w:rsidP="00E635B9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D6727">
        <w:rPr>
          <w:rFonts w:ascii="ＭＳ 明朝" w:hAnsi="ＭＳ 明朝" w:hint="eastAsia"/>
          <w:sz w:val="24"/>
        </w:rPr>
        <w:t>８</w:t>
      </w:r>
      <w:r w:rsidR="00D443E4" w:rsidRPr="00D443E4">
        <w:rPr>
          <w:rFonts w:ascii="ＭＳ 明朝" w:hAnsi="ＭＳ 明朝" w:hint="eastAsia"/>
          <w:sz w:val="24"/>
        </w:rPr>
        <w:t>年</w:t>
      </w:r>
      <w:r w:rsidR="00F84DB8">
        <w:rPr>
          <w:rFonts w:ascii="ＭＳ 明朝" w:hAnsi="ＭＳ 明朝" w:hint="eastAsia"/>
          <w:sz w:val="24"/>
        </w:rPr>
        <w:t>（２０２</w:t>
      </w:r>
      <w:r w:rsidR="00ED6727">
        <w:rPr>
          <w:rFonts w:ascii="ＭＳ 明朝" w:hAnsi="ＭＳ 明朝" w:hint="eastAsia"/>
          <w:sz w:val="24"/>
        </w:rPr>
        <w:t>６</w:t>
      </w:r>
      <w:r w:rsidR="00C75529">
        <w:rPr>
          <w:rFonts w:ascii="ＭＳ 明朝" w:hAnsi="ＭＳ 明朝" w:hint="eastAsia"/>
          <w:sz w:val="24"/>
        </w:rPr>
        <w:t>年）</w:t>
      </w:r>
      <w:r w:rsidR="00D443E4" w:rsidRPr="00D443E4">
        <w:rPr>
          <w:rFonts w:ascii="ＭＳ 明朝" w:hAnsi="ＭＳ 明朝" w:hint="eastAsia"/>
          <w:sz w:val="24"/>
        </w:rPr>
        <w:t xml:space="preserve">　　月　　日</w:t>
      </w:r>
      <w:r w:rsidR="00E635B9">
        <w:rPr>
          <w:rFonts w:ascii="ＭＳ 明朝" w:hAnsi="ＭＳ 明朝" w:hint="eastAsia"/>
          <w:sz w:val="24"/>
        </w:rPr>
        <w:t xml:space="preserve">　</w:t>
      </w:r>
    </w:p>
    <w:p w14:paraId="5D4EB07C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544E5C66" w14:textId="77777777" w:rsidR="001C0F90" w:rsidRDefault="00D443E4" w:rsidP="00D443E4">
      <w:pPr>
        <w:ind w:leftChars="100" w:left="210"/>
        <w:rPr>
          <w:rFonts w:ascii="ＭＳ 明朝" w:hAnsi="ＭＳ 明朝"/>
          <w:kern w:val="0"/>
          <w:sz w:val="24"/>
        </w:rPr>
      </w:pPr>
      <w:r w:rsidRPr="00D443E4">
        <w:rPr>
          <w:rFonts w:ascii="ＭＳ 明朝" w:hAnsi="ＭＳ 明朝" w:hint="eastAsia"/>
          <w:kern w:val="0"/>
          <w:sz w:val="24"/>
        </w:rPr>
        <w:t>熊本県立</w:t>
      </w:r>
      <w:r w:rsidR="00B976F6">
        <w:rPr>
          <w:rFonts w:ascii="ＭＳ 明朝" w:hAnsi="ＭＳ 明朝" w:hint="eastAsia"/>
          <w:kern w:val="0"/>
          <w:sz w:val="24"/>
        </w:rPr>
        <w:t>天草拓心</w:t>
      </w:r>
      <w:r w:rsidRPr="00D443E4">
        <w:rPr>
          <w:rFonts w:ascii="ＭＳ 明朝" w:hAnsi="ＭＳ 明朝" w:hint="eastAsia"/>
          <w:kern w:val="0"/>
          <w:sz w:val="24"/>
        </w:rPr>
        <w:t>高等学校長</w:t>
      </w:r>
    </w:p>
    <w:p w14:paraId="2ED56DB9" w14:textId="29B19A36" w:rsidR="00D443E4" w:rsidRPr="00D443E4" w:rsidRDefault="00ED6727" w:rsidP="001C0F90">
      <w:pPr>
        <w:ind w:leftChars="100" w:left="21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水村　健一郎</w:t>
      </w:r>
      <w:r w:rsidR="00D443E4" w:rsidRPr="00D443E4">
        <w:rPr>
          <w:rFonts w:ascii="ＭＳ 明朝" w:hAnsi="ＭＳ 明朝" w:hint="eastAsia"/>
          <w:kern w:val="0"/>
          <w:sz w:val="24"/>
        </w:rPr>
        <w:t xml:space="preserve">　様</w:t>
      </w:r>
    </w:p>
    <w:p w14:paraId="4CDF2288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28FEABDA" w14:textId="639B7C67" w:rsidR="00C3632D" w:rsidRPr="00D443E4" w:rsidRDefault="00C3632D" w:rsidP="00C3632D">
      <w:pPr>
        <w:ind w:leftChars="1200" w:left="252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在　地：</w:t>
      </w:r>
    </w:p>
    <w:p w14:paraId="65977149" w14:textId="76962CE6" w:rsidR="00C3632D" w:rsidRDefault="00C3632D" w:rsidP="00C3632D">
      <w:pPr>
        <w:ind w:leftChars="1200" w:left="2520" w:firstLineChars="600" w:firstLine="14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法人等名称：</w:t>
      </w:r>
    </w:p>
    <w:p w14:paraId="6BFAAE15" w14:textId="070EBFFE" w:rsidR="00D443E4" w:rsidRPr="00D443E4" w:rsidRDefault="00C3632D" w:rsidP="00C3632D">
      <w:pPr>
        <w:ind w:leftChars="1200" w:left="2520" w:firstLineChars="700" w:firstLine="16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代表者名</w:t>
      </w:r>
      <w:r w:rsidR="0097138E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：</w:t>
      </w:r>
      <w:r w:rsidR="0097138E">
        <w:rPr>
          <w:rFonts w:ascii="ＭＳ 明朝" w:hAnsi="ＭＳ 明朝" w:hint="eastAsia"/>
          <w:sz w:val="24"/>
        </w:rPr>
        <w:t xml:space="preserve">　　　　　　　　　　　</w:t>
      </w:r>
      <w:r>
        <w:rPr>
          <w:rFonts w:ascii="ＭＳ 明朝" w:hAnsi="ＭＳ 明朝" w:hint="eastAsia"/>
          <w:sz w:val="24"/>
        </w:rPr>
        <w:t xml:space="preserve">　㊞</w:t>
      </w:r>
    </w:p>
    <w:p w14:paraId="0AF540A3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7DBD5AFE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8030"/>
      </w:tblGrid>
      <w:tr w:rsidR="00D443E4" w:rsidRPr="00D443E4" w14:paraId="7519EEF8" w14:textId="77777777" w:rsidTr="00E635B9">
        <w:trPr>
          <w:trHeight w:val="1650"/>
          <w:jc w:val="center"/>
        </w:trPr>
        <w:tc>
          <w:tcPr>
            <w:tcW w:w="1141" w:type="dxa"/>
            <w:vAlign w:val="center"/>
          </w:tcPr>
          <w:p w14:paraId="03A297FC" w14:textId="25ECD6D4" w:rsidR="00D443E4" w:rsidRPr="00D443E4" w:rsidRDefault="001815CF" w:rsidP="00E635B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件　</w:t>
            </w:r>
            <w:r w:rsidR="00D443E4" w:rsidRPr="00D443E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030" w:type="dxa"/>
            <w:vAlign w:val="center"/>
          </w:tcPr>
          <w:p w14:paraId="213FECAE" w14:textId="6F9B61F8" w:rsidR="0011592A" w:rsidRDefault="00F84DB8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令和</w:t>
            </w:r>
            <w:r w:rsidR="00ED6727">
              <w:rPr>
                <w:rFonts w:ascii="ＭＳ 明朝" w:hAnsi="ＭＳ 明朝" w:cs="ＭＳ 明朝" w:hint="eastAsia"/>
                <w:kern w:val="0"/>
                <w:sz w:val="24"/>
              </w:rPr>
              <w:t>８</w:t>
            </w:r>
            <w:r>
              <w:rPr>
                <w:rFonts w:ascii="ＭＳ 明朝" w:hAnsi="ＭＳ 明朝" w:cs="ＭＳ 明朝" w:hint="eastAsia"/>
                <w:kern w:val="0"/>
                <w:sz w:val="24"/>
              </w:rPr>
              <w:t>年度（２０２</w:t>
            </w:r>
            <w:r w:rsidR="00ED6727">
              <w:rPr>
                <w:rFonts w:ascii="ＭＳ 明朝" w:hAnsi="ＭＳ 明朝" w:cs="ＭＳ 明朝" w:hint="eastAsia"/>
                <w:kern w:val="0"/>
                <w:sz w:val="24"/>
              </w:rPr>
              <w:t>６</w:t>
            </w:r>
            <w:r w:rsidR="009112CF" w:rsidRPr="009112CF">
              <w:rPr>
                <w:rFonts w:ascii="ＭＳ 明朝" w:hAnsi="ＭＳ 明朝" w:cs="ＭＳ 明朝" w:hint="eastAsia"/>
                <w:kern w:val="0"/>
                <w:sz w:val="24"/>
              </w:rPr>
              <w:t>年度）</w:t>
            </w:r>
            <w:r w:rsidR="0011592A" w:rsidRPr="004B6801"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熊本県立</w:t>
            </w:r>
            <w:r w:rsidR="00143B4B">
              <w:rPr>
                <w:rFonts w:ascii="ＭＳ 明朝" w:hAnsi="ＭＳ 明朝" w:cs="ＭＳ 明朝" w:hint="eastAsia"/>
                <w:kern w:val="0"/>
                <w:sz w:val="24"/>
              </w:rPr>
              <w:t>天草拓心高校校舎間</w:t>
            </w:r>
          </w:p>
          <w:p w14:paraId="1CAEB31C" w14:textId="2C6782C3" w:rsidR="00D443E4" w:rsidRPr="00F03798" w:rsidRDefault="00143B4B" w:rsidP="0011592A">
            <w:pPr>
              <w:ind w:firstLineChars="184" w:firstLine="442"/>
              <w:jc w:val="left"/>
              <w:rPr>
                <w:rFonts w:ascii="ＭＳ 明朝" w:hAnsi="ＭＳ 明朝" w:cs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</w:rPr>
              <w:t>移動バス</w:t>
            </w:r>
            <w:r w:rsidR="00B17A93" w:rsidRPr="0091432E">
              <w:rPr>
                <w:rFonts w:ascii="ＭＳ 明朝" w:hAnsi="ＭＳ 明朝" w:cs="ＭＳ 明朝" w:hint="eastAsia"/>
                <w:kern w:val="0"/>
                <w:sz w:val="24"/>
              </w:rPr>
              <w:t>部活動便</w:t>
            </w:r>
            <w:r w:rsidR="00D443E4" w:rsidRPr="00D443E4">
              <w:rPr>
                <w:rFonts w:ascii="ＭＳ 明朝" w:hAnsi="ＭＳ 明朝" w:cs="ＭＳ 明朝" w:hint="eastAsia"/>
                <w:kern w:val="0"/>
                <w:sz w:val="24"/>
              </w:rPr>
              <w:t>運行業務委託</w:t>
            </w:r>
          </w:p>
        </w:tc>
      </w:tr>
    </w:tbl>
    <w:p w14:paraId="7EF189F7" w14:textId="77777777" w:rsidR="00D443E4" w:rsidRPr="00D443E4" w:rsidRDefault="00D443E4" w:rsidP="00D443E4">
      <w:pPr>
        <w:rPr>
          <w:rFonts w:ascii="ＭＳ 明朝" w:hAnsi="ＭＳ 明朝"/>
          <w:sz w:val="24"/>
        </w:rPr>
      </w:pPr>
    </w:p>
    <w:p w14:paraId="1346BBE6" w14:textId="23B5A436" w:rsidR="00D443E4" w:rsidRPr="00D443E4" w:rsidRDefault="00DB5288" w:rsidP="001C6F8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上記の公募型プロポーザル</w:t>
      </w:r>
      <w:r w:rsidR="00D443E4" w:rsidRPr="00D443E4">
        <w:rPr>
          <w:rFonts w:ascii="ＭＳ 明朝" w:hAnsi="ＭＳ 明朝" w:hint="eastAsia"/>
          <w:sz w:val="24"/>
        </w:rPr>
        <w:t>については、</w:t>
      </w:r>
      <w:r w:rsidR="001C6F81" w:rsidRPr="00D443E4">
        <w:rPr>
          <w:rFonts w:ascii="ＭＳ 明朝" w:hAnsi="ＭＳ 明朝" w:cs="ＭＳ明朝" w:hint="eastAsia"/>
          <w:kern w:val="0"/>
          <w:sz w:val="24"/>
        </w:rPr>
        <w:t>公示</w:t>
      </w:r>
      <w:r w:rsidR="001C6F81" w:rsidRPr="00D443E4">
        <w:rPr>
          <w:rFonts w:ascii="ＭＳ 明朝" w:hAnsi="ＭＳ 明朝" w:cs="ＭＳ明朝" w:hint="eastAsia"/>
          <w:kern w:val="0"/>
          <w:sz w:val="16"/>
          <w:szCs w:val="16"/>
        </w:rPr>
        <w:t>(※1)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</w:t>
      </w:r>
      <w:r w:rsidR="001C6F81">
        <w:rPr>
          <w:rFonts w:ascii="ＭＳ 明朝" w:hAnsi="ＭＳ 明朝" w:cs="ＭＳ 明朝" w:hint="eastAsia"/>
          <w:color w:val="000000"/>
          <w:kern w:val="0"/>
          <w:sz w:val="24"/>
        </w:rPr>
        <w:t>示す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運賃・料金</w:t>
      </w:r>
      <w:r w:rsidR="00D443E4" w:rsidRPr="00D443E4">
        <w:rPr>
          <w:rFonts w:ascii="ＭＳ 明朝" w:hAnsi="ＭＳ 明朝" w:cs="ＭＳ明朝" w:hint="eastAsia"/>
          <w:kern w:val="0"/>
          <w:sz w:val="24"/>
        </w:rPr>
        <w:t>及び適用方法</w:t>
      </w:r>
      <w:r w:rsidR="00D443E4" w:rsidRPr="00D443E4">
        <w:rPr>
          <w:rFonts w:ascii="ＭＳ 明朝" w:hAnsi="ＭＳ 明朝" w:cs="ＭＳ 明朝" w:hint="eastAsia"/>
          <w:color w:val="000000"/>
          <w:kern w:val="0"/>
          <w:sz w:val="24"/>
        </w:rPr>
        <w:t>により積算すること</w:t>
      </w:r>
      <w:r w:rsidR="00D443E4" w:rsidRPr="00D443E4">
        <w:rPr>
          <w:rFonts w:ascii="ＭＳ 明朝" w:hAnsi="ＭＳ 明朝" w:hint="eastAsia"/>
          <w:sz w:val="24"/>
        </w:rPr>
        <w:t>を確約いたします。</w:t>
      </w:r>
    </w:p>
    <w:p w14:paraId="1BA32114" w14:textId="77777777" w:rsidR="00D443E4" w:rsidRPr="00E635B9" w:rsidRDefault="00D443E4" w:rsidP="00D443E4">
      <w:pPr>
        <w:rPr>
          <w:rFonts w:ascii="ＭＳ 明朝" w:hAnsi="ＭＳ 明朝"/>
          <w:sz w:val="24"/>
        </w:rPr>
      </w:pPr>
    </w:p>
    <w:p w14:paraId="79AAF1D8" w14:textId="77777777" w:rsidR="00E635B9" w:rsidRDefault="00D443E4" w:rsidP="00E635B9">
      <w:pPr>
        <w:ind w:leftChars="100" w:left="210"/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hint="eastAsia"/>
          <w:sz w:val="24"/>
        </w:rPr>
        <w:t>なお、当社の運輸局に届けている</w:t>
      </w:r>
      <w:r w:rsidRPr="00D443E4">
        <w:rPr>
          <w:rFonts w:ascii="ＭＳ 明朝" w:hAnsi="ＭＳ 明朝" w:cs="ＭＳ明朝" w:hint="eastAsia"/>
          <w:kern w:val="0"/>
          <w:sz w:val="24"/>
        </w:rPr>
        <w:t>運賃・料金及び適用方法については、下記のとおり</w:t>
      </w:r>
    </w:p>
    <w:p w14:paraId="5C38AA6C" w14:textId="2E0CF26B" w:rsidR="00D443E4" w:rsidRPr="00D443E4" w:rsidRDefault="00D443E4" w:rsidP="00E635B9">
      <w:pPr>
        <w:rPr>
          <w:rFonts w:ascii="ＭＳ 明朝" w:hAnsi="ＭＳ 明朝" w:cs="ＭＳ明朝"/>
          <w:kern w:val="0"/>
          <w:sz w:val="24"/>
        </w:rPr>
      </w:pPr>
      <w:r w:rsidRPr="00D443E4">
        <w:rPr>
          <w:rFonts w:ascii="ＭＳ 明朝" w:hAnsi="ＭＳ 明朝" w:cs="ＭＳ明朝" w:hint="eastAsia"/>
          <w:kern w:val="0"/>
          <w:sz w:val="24"/>
        </w:rPr>
        <w:t>であることを申し添えます。</w:t>
      </w:r>
    </w:p>
    <w:p w14:paraId="04EEC6E2" w14:textId="77777777" w:rsidR="00D443E4" w:rsidRPr="00D443E4" w:rsidRDefault="00D443E4" w:rsidP="00D443E4">
      <w:pPr>
        <w:ind w:leftChars="100" w:left="210" w:firstLineChars="100" w:firstLine="240"/>
        <w:rPr>
          <w:rFonts w:ascii="ＭＳ 明朝" w:hAnsi="ＭＳ 明朝" w:cs="ＭＳ明朝"/>
          <w:kern w:val="0"/>
          <w:sz w:val="24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6"/>
      </w:tblGrid>
      <w:tr w:rsidR="00D443E4" w:rsidRPr="00D443E4" w14:paraId="15D93EB3" w14:textId="77777777" w:rsidTr="001815CF">
        <w:trPr>
          <w:trHeight w:val="2931"/>
          <w:jc w:val="center"/>
        </w:trPr>
        <w:tc>
          <w:tcPr>
            <w:tcW w:w="9196" w:type="dxa"/>
            <w:vAlign w:val="center"/>
          </w:tcPr>
          <w:p w14:paraId="575070D1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b/>
                <w:kern w:val="0"/>
                <w:sz w:val="24"/>
              </w:rPr>
              <w:t>（必ず該当する記号を○で囲むこと）</w:t>
            </w:r>
          </w:p>
          <w:p w14:paraId="4404DBEA" w14:textId="77777777" w:rsidR="00D443E4" w:rsidRPr="00D443E4" w:rsidRDefault="00D443E4" w:rsidP="001C6F81">
            <w:pPr>
              <w:ind w:firstLineChars="49" w:firstLine="118"/>
              <w:rPr>
                <w:rFonts w:ascii="ＭＳ 明朝" w:hAnsi="ＭＳ 明朝" w:cs="ＭＳ明朝"/>
                <w:b/>
                <w:kern w:val="0"/>
                <w:sz w:val="24"/>
              </w:rPr>
            </w:pPr>
          </w:p>
          <w:p w14:paraId="09757F9F" w14:textId="3CCCA735" w:rsidR="00D443E4" w:rsidRPr="00D443E4" w:rsidRDefault="00D443E4" w:rsidP="001815CF">
            <w:pPr>
              <w:ind w:left="720" w:hangingChars="300" w:hanging="72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hint="eastAsia"/>
                <w:sz w:val="24"/>
              </w:rPr>
              <w:t>・ア</w:t>
            </w:r>
            <w:r w:rsidR="001815CF">
              <w:rPr>
                <w:rFonts w:ascii="ＭＳ 明朝" w:hAnsi="ＭＳ 明朝" w:hint="eastAsia"/>
                <w:sz w:val="24"/>
              </w:rPr>
              <w:t xml:space="preserve">　運賃</w:t>
            </w:r>
            <w:r w:rsidR="001446B2">
              <w:rPr>
                <w:rFonts w:ascii="ＭＳ 明朝" w:hAnsi="ＭＳ 明朝" w:cs="ＭＳ明朝" w:hint="eastAsia"/>
                <w:kern w:val="0"/>
                <w:sz w:val="24"/>
              </w:rPr>
              <w:t>・料金の</w:t>
            </w: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下限額が、公示別紙１の範囲内のものであり、運賃・料金の適用方法が、公示の別紙２の「一般貸切旅客自動車運送事業の運賃・料金の標準適用方法」と合致する。</w:t>
            </w:r>
          </w:p>
          <w:p w14:paraId="7BADA18B" w14:textId="77777777" w:rsidR="00D443E4" w:rsidRPr="001815CF" w:rsidRDefault="00D443E4" w:rsidP="001C6F81">
            <w:pPr>
              <w:ind w:leftChars="92" w:left="193" w:firstLineChars="70" w:firstLine="168"/>
              <w:rPr>
                <w:rFonts w:ascii="ＭＳ 明朝" w:hAnsi="ＭＳ 明朝" w:cs="ＭＳ明朝"/>
                <w:kern w:val="0"/>
                <w:sz w:val="24"/>
              </w:rPr>
            </w:pPr>
          </w:p>
          <w:p w14:paraId="70CA6CDE" w14:textId="12AF4AE3" w:rsidR="00D443E4" w:rsidRDefault="00D443E4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  <w:r w:rsidRPr="00D443E4">
              <w:rPr>
                <w:rFonts w:ascii="ＭＳ 明朝" w:hAnsi="ＭＳ 明朝" w:cs="ＭＳ明朝" w:hint="eastAsia"/>
                <w:kern w:val="0"/>
                <w:sz w:val="24"/>
              </w:rPr>
              <w:t>・イ　公示２または３により審査を受け認められた運賃・料金及び適用方法である</w:t>
            </w:r>
            <w:r w:rsidR="001815CF">
              <w:rPr>
                <w:rFonts w:ascii="ＭＳ 明朝" w:hAnsi="ＭＳ 明朝" w:cs="ＭＳ明朝" w:hint="eastAsia"/>
                <w:kern w:val="0"/>
                <w:sz w:val="24"/>
              </w:rPr>
              <w:t>。</w:t>
            </w:r>
          </w:p>
          <w:p w14:paraId="1B43DF46" w14:textId="78EE80A7" w:rsidR="001C6F81" w:rsidRPr="001C6F81" w:rsidRDefault="001C6F81" w:rsidP="001C6F81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3A2500F" w14:textId="77777777" w:rsidR="001C6F81" w:rsidRDefault="001C6F81">
      <w:pPr>
        <w:pStyle w:val="a3"/>
        <w:rPr>
          <w:rFonts w:ascii="ＭＳ 明朝" w:hAnsi="ＭＳ 明朝" w:cs="ＭＳ明朝"/>
          <w:sz w:val="20"/>
          <w:szCs w:val="20"/>
        </w:rPr>
      </w:pPr>
    </w:p>
    <w:p w14:paraId="20BF7790" w14:textId="7ED196F2" w:rsidR="001C6F81" w:rsidRPr="001815CF" w:rsidRDefault="001C6F81" w:rsidP="001815CF">
      <w:pPr>
        <w:pStyle w:val="a3"/>
        <w:rPr>
          <w:rFonts w:ascii="ＭＳ 明朝" w:hAnsi="ＭＳ 明朝" w:cs="ＭＳ明朝"/>
          <w:sz w:val="22"/>
          <w:szCs w:val="22"/>
        </w:rPr>
      </w:pPr>
      <w:r w:rsidRPr="001815CF">
        <w:rPr>
          <w:rFonts w:ascii="ＭＳ 明朝" w:hAnsi="ＭＳ 明朝" w:cs="ＭＳ明朝" w:hint="eastAsia"/>
          <w:sz w:val="22"/>
          <w:szCs w:val="22"/>
        </w:rPr>
        <w:t>※１　平成14年1月30日付 九運公福第61</w:t>
      </w:r>
      <w:r w:rsidR="00647ED8">
        <w:rPr>
          <w:rFonts w:ascii="ＭＳ 明朝" w:hAnsi="ＭＳ 明朝" w:cs="ＭＳ明朝" w:hint="eastAsia"/>
          <w:sz w:val="22"/>
          <w:szCs w:val="22"/>
        </w:rPr>
        <w:t>号（最終改正令和</w:t>
      </w:r>
      <w:r w:rsidR="00ED6727">
        <w:rPr>
          <w:rFonts w:ascii="ＭＳ 明朝" w:hAnsi="ＭＳ 明朝" w:cs="ＭＳ明朝" w:hint="eastAsia"/>
          <w:sz w:val="22"/>
          <w:szCs w:val="22"/>
        </w:rPr>
        <w:t>7</w:t>
      </w:r>
      <w:r w:rsidRPr="001815CF">
        <w:rPr>
          <w:rFonts w:ascii="ＭＳ 明朝" w:hAnsi="ＭＳ 明朝" w:cs="ＭＳ明朝" w:hint="eastAsia"/>
          <w:sz w:val="22"/>
          <w:szCs w:val="22"/>
        </w:rPr>
        <w:t>年</w:t>
      </w:r>
      <w:r w:rsidR="00ED6727">
        <w:rPr>
          <w:rFonts w:ascii="ＭＳ 明朝" w:hAnsi="ＭＳ 明朝" w:cs="ＭＳ明朝" w:hint="eastAsia"/>
          <w:sz w:val="22"/>
          <w:szCs w:val="22"/>
        </w:rPr>
        <w:t>9</w:t>
      </w:r>
      <w:r w:rsidRPr="001815CF">
        <w:rPr>
          <w:rFonts w:ascii="ＭＳ 明朝" w:hAnsi="ＭＳ 明朝" w:cs="ＭＳ明朝" w:hint="eastAsia"/>
          <w:sz w:val="22"/>
          <w:szCs w:val="22"/>
        </w:rPr>
        <w:t>月</w:t>
      </w:r>
      <w:r w:rsidR="00ED6727">
        <w:rPr>
          <w:rFonts w:ascii="ＭＳ 明朝" w:hAnsi="ＭＳ 明朝" w:cs="ＭＳ明朝" w:hint="eastAsia"/>
          <w:sz w:val="22"/>
          <w:szCs w:val="22"/>
        </w:rPr>
        <w:t>26</w:t>
      </w:r>
      <w:r w:rsidRPr="001815CF">
        <w:rPr>
          <w:rFonts w:ascii="ＭＳ 明朝" w:hAnsi="ＭＳ 明朝" w:cs="ＭＳ明朝" w:hint="eastAsia"/>
          <w:sz w:val="22"/>
          <w:szCs w:val="22"/>
        </w:rPr>
        <w:t>日）</w:t>
      </w:r>
    </w:p>
    <w:p w14:paraId="5792A09B" w14:textId="27BE7D3B" w:rsidR="001C6F81" w:rsidRPr="001815CF" w:rsidRDefault="001C6F81" w:rsidP="001815CF">
      <w:pPr>
        <w:pStyle w:val="a3"/>
        <w:ind w:firstLineChars="100" w:firstLine="218"/>
        <w:rPr>
          <w:spacing w:val="0"/>
          <w:sz w:val="22"/>
          <w:szCs w:val="22"/>
        </w:rPr>
      </w:pPr>
      <w:r w:rsidRPr="001815CF">
        <w:rPr>
          <w:rFonts w:hint="eastAsia"/>
          <w:sz w:val="22"/>
          <w:szCs w:val="22"/>
        </w:rPr>
        <w:t>『一般貸切旅客自動車運送事業の運賃・料金の変更命令について』九州運輸局長名による公示</w:t>
      </w:r>
    </w:p>
    <w:sectPr w:rsidR="001C6F81" w:rsidRPr="001815CF" w:rsidSect="00E635B9">
      <w:pgSz w:w="11906" w:h="16838"/>
      <w:pgMar w:top="1701" w:right="1134" w:bottom="130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E191" w14:textId="77777777" w:rsidR="002574D0" w:rsidRDefault="002574D0" w:rsidP="00D443E4">
      <w:r>
        <w:separator/>
      </w:r>
    </w:p>
  </w:endnote>
  <w:endnote w:type="continuationSeparator" w:id="0">
    <w:p w14:paraId="56C81A2B" w14:textId="77777777" w:rsidR="002574D0" w:rsidRDefault="002574D0" w:rsidP="00D4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BDDE4" w14:textId="77777777" w:rsidR="002574D0" w:rsidRDefault="002574D0" w:rsidP="00D443E4">
      <w:r>
        <w:separator/>
      </w:r>
    </w:p>
  </w:footnote>
  <w:footnote w:type="continuationSeparator" w:id="0">
    <w:p w14:paraId="6533E1E2" w14:textId="77777777" w:rsidR="002574D0" w:rsidRDefault="002574D0" w:rsidP="00D4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624"/>
    <w:rsid w:val="00047CBA"/>
    <w:rsid w:val="0011592A"/>
    <w:rsid w:val="001232AE"/>
    <w:rsid w:val="00143B4B"/>
    <w:rsid w:val="001446B2"/>
    <w:rsid w:val="001628C3"/>
    <w:rsid w:val="001747DF"/>
    <w:rsid w:val="001815CF"/>
    <w:rsid w:val="001B192F"/>
    <w:rsid w:val="001C0F90"/>
    <w:rsid w:val="001C6CA7"/>
    <w:rsid w:val="001C6F81"/>
    <w:rsid w:val="00235E80"/>
    <w:rsid w:val="002564E5"/>
    <w:rsid w:val="002574D0"/>
    <w:rsid w:val="002B1882"/>
    <w:rsid w:val="002E55A9"/>
    <w:rsid w:val="00342908"/>
    <w:rsid w:val="00355FB9"/>
    <w:rsid w:val="003B5C05"/>
    <w:rsid w:val="003C1553"/>
    <w:rsid w:val="003D1561"/>
    <w:rsid w:val="003F52D4"/>
    <w:rsid w:val="0046069C"/>
    <w:rsid w:val="004B6801"/>
    <w:rsid w:val="004D2243"/>
    <w:rsid w:val="005939F0"/>
    <w:rsid w:val="005A3347"/>
    <w:rsid w:val="0060148A"/>
    <w:rsid w:val="0061112B"/>
    <w:rsid w:val="00647ED8"/>
    <w:rsid w:val="006F64E2"/>
    <w:rsid w:val="00707F9A"/>
    <w:rsid w:val="007366C0"/>
    <w:rsid w:val="00790385"/>
    <w:rsid w:val="00797231"/>
    <w:rsid w:val="007D3325"/>
    <w:rsid w:val="00862E5C"/>
    <w:rsid w:val="00876C4F"/>
    <w:rsid w:val="0087765A"/>
    <w:rsid w:val="008812D5"/>
    <w:rsid w:val="009112CF"/>
    <w:rsid w:val="0091432E"/>
    <w:rsid w:val="009345EE"/>
    <w:rsid w:val="00961392"/>
    <w:rsid w:val="0097138E"/>
    <w:rsid w:val="009B14BB"/>
    <w:rsid w:val="009D113F"/>
    <w:rsid w:val="00A0641F"/>
    <w:rsid w:val="00A10002"/>
    <w:rsid w:val="00A33920"/>
    <w:rsid w:val="00A82921"/>
    <w:rsid w:val="00B07405"/>
    <w:rsid w:val="00B17A93"/>
    <w:rsid w:val="00B376ED"/>
    <w:rsid w:val="00B7013E"/>
    <w:rsid w:val="00B976F6"/>
    <w:rsid w:val="00BA78A7"/>
    <w:rsid w:val="00C107FF"/>
    <w:rsid w:val="00C12A3D"/>
    <w:rsid w:val="00C27AB3"/>
    <w:rsid w:val="00C3632D"/>
    <w:rsid w:val="00C442C8"/>
    <w:rsid w:val="00C741AA"/>
    <w:rsid w:val="00C74EE2"/>
    <w:rsid w:val="00C75529"/>
    <w:rsid w:val="00C76EB7"/>
    <w:rsid w:val="00C90064"/>
    <w:rsid w:val="00CF050D"/>
    <w:rsid w:val="00D443E4"/>
    <w:rsid w:val="00D718BF"/>
    <w:rsid w:val="00D76C94"/>
    <w:rsid w:val="00DB5288"/>
    <w:rsid w:val="00DB7250"/>
    <w:rsid w:val="00DC4624"/>
    <w:rsid w:val="00DD76C5"/>
    <w:rsid w:val="00E15169"/>
    <w:rsid w:val="00E26371"/>
    <w:rsid w:val="00E635B9"/>
    <w:rsid w:val="00E977BB"/>
    <w:rsid w:val="00EC54E1"/>
    <w:rsid w:val="00ED6727"/>
    <w:rsid w:val="00EE5B5E"/>
    <w:rsid w:val="00F03798"/>
    <w:rsid w:val="00F10D21"/>
    <w:rsid w:val="00F55239"/>
    <w:rsid w:val="00F84DB8"/>
    <w:rsid w:val="00F9221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349BBD4"/>
  <w15:docId w15:val="{8AB91598-44D8-4603-A231-BBA6BA65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11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Note Heading"/>
    <w:basedOn w:val="a"/>
    <w:next w:val="a"/>
    <w:rsid w:val="0061112B"/>
    <w:pPr>
      <w:jc w:val="center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6111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5939F0"/>
  </w:style>
  <w:style w:type="paragraph" w:styleId="a7">
    <w:name w:val="Balloon Text"/>
    <w:basedOn w:val="a"/>
    <w:semiHidden/>
    <w:rsid w:val="00C12A3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D443E4"/>
    <w:rPr>
      <w:kern w:val="2"/>
      <w:sz w:val="21"/>
      <w:szCs w:val="24"/>
    </w:rPr>
  </w:style>
  <w:style w:type="paragraph" w:styleId="aa">
    <w:name w:val="footer"/>
    <w:basedOn w:val="a"/>
    <w:link w:val="ab"/>
    <w:rsid w:val="00D443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D443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bfe__x8c61__x30e6__x30fc__x30b6__x30fc_ xmlns="93b37190-ba25-408b-a120-00d679324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CC9346C32F340AADB9C0A1808D8EB" ma:contentTypeVersion="3" ma:contentTypeDescription="新しいドキュメントを作成します。" ma:contentTypeScope="" ma:versionID="9db3e0270cce5052bef43ab126e9501c">
  <xsd:schema xmlns:xsd="http://www.w3.org/2001/XMLSchema" xmlns:xs="http://www.w3.org/2001/XMLSchema" xmlns:p="http://schemas.microsoft.com/office/2006/metadata/properties" xmlns:ns2="93b37190-ba25-408b-a120-00d679324081" xmlns:ns3="34bf6b23-2f3a-4435-a453-975cfa5da90d" targetNamespace="http://schemas.microsoft.com/office/2006/metadata/properties" ma:root="true" ma:fieldsID="19be60b2170feab13fa207c378135481" ns2:_="" ns3:_="">
    <xsd:import namespace="93b37190-ba25-408b-a120-00d679324081"/>
    <xsd:import namespace="34bf6b23-2f3a-4435-a453-975cfa5da90d"/>
    <xsd:element name="properties">
      <xsd:complexType>
        <xsd:sequence>
          <xsd:element name="documentManagement">
            <xsd:complexType>
              <xsd:all>
                <xsd:element ref="ns2:_x5bfe__x8c61__x30e6__x30fc__x30b6__x30fc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37190-ba25-408b-a120-00d679324081" elementFormDefault="qualified">
    <xsd:import namespace="http://schemas.microsoft.com/office/2006/documentManagement/types"/>
    <xsd:import namespace="http://schemas.microsoft.com/office/infopath/2007/PartnerControls"/>
    <xsd:element name="_x5bfe__x8c61__x30e6__x30fc__x30b6__x30fc_" ma:index="8" nillable="true" ma:displayName="対象ユーザー" ma:internalName="_x5bfe__x8c61__x30e6__x30fc__x30b6__x30fc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f6b23-2f3a-4435-a453-975cfa5da90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0A1B8-770D-4BAE-BF52-764DC3F72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EE20A-6640-4CD3-AF93-F0BE63CF4D0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89E4422-E2BF-42D1-9BBA-77D4CB20D0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4bf6b23-2f3a-4435-a453-975cfa5da90d"/>
    <ds:schemaRef ds:uri="http://purl.org/dc/elements/1.1/"/>
    <ds:schemaRef ds:uri="http://schemas.microsoft.com/office/2006/metadata/properties"/>
    <ds:schemaRef ds:uri="http://schemas.microsoft.com/office/2006/documentManagement/types"/>
    <ds:schemaRef ds:uri="93b37190-ba25-408b-a120-00d6793240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DDFEC1-9BD4-4B20-B0BA-01280216D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37190-ba25-408b-a120-00d679324081"/>
    <ds:schemaRef ds:uri="34bf6b23-2f3a-4435-a453-975cfa5d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46</TotalTime>
  <Pages>1</Pages>
  <Words>414</Words>
  <Characters>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目　録</vt:lpstr>
      <vt:lpstr>様　式　目　録</vt:lpstr>
    </vt:vector>
  </TitlesOfParts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2022-12-19T08:10:00Z</cp:lastPrinted>
  <dcterms:created xsi:type="dcterms:W3CDTF">2022-01-12T00:28:00Z</dcterms:created>
  <dcterms:modified xsi:type="dcterms:W3CDTF">2025-12-04T00:04:00Z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0x010100AEACC9346C32F340AADB9C0A1808D8EB</vt:lpwstr>
  </property>
  <property fmtid="{D5CDD505-2E9C-101B-9397-08002B2CF9AE}" pid="4" name="_DocHome">
    <vt:i4>1800546151</vt:i4>
  </property>
</Properties>
</file>