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8FCF" w14:textId="77777777" w:rsidR="006C3012" w:rsidRPr="008A7F4C" w:rsidRDefault="006C3012" w:rsidP="00D12CBE">
      <w:pPr>
        <w:overflowPunct w:val="0"/>
        <w:spacing w:line="520" w:lineRule="exact"/>
        <w:jc w:val="righ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（別紙様式３）</w:t>
      </w:r>
    </w:p>
    <w:p w14:paraId="107EF050" w14:textId="77777777" w:rsidR="006C3012" w:rsidRPr="008A7F4C" w:rsidRDefault="006C3012" w:rsidP="00D12CBE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</w:p>
    <w:p w14:paraId="70D5E721" w14:textId="77777777" w:rsidR="006C3012" w:rsidRPr="008A7F4C" w:rsidRDefault="006C3012" w:rsidP="00D12CBE">
      <w:pPr>
        <w:overflowPunct w:val="0"/>
        <w:spacing w:line="520" w:lineRule="exact"/>
        <w:jc w:val="center"/>
        <w:textAlignment w:val="baseline"/>
        <w:rPr>
          <w:rFonts w:ascii="HG丸ｺﾞｼｯｸM-PRO" w:eastAsia="HG丸ｺﾞｼｯｸM-PRO" w:hAnsi="Times New Roman"/>
          <w:kern w:val="0"/>
          <w:sz w:val="44"/>
          <w:szCs w:val="4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44"/>
          <w:szCs w:val="44"/>
        </w:rPr>
        <w:t>誓　約　書</w:t>
      </w:r>
    </w:p>
    <w:p w14:paraId="5910D46C" w14:textId="77777777" w:rsidR="006C3012" w:rsidRPr="008A7F4C" w:rsidRDefault="006C3012" w:rsidP="00D12CBE">
      <w:pPr>
        <w:overflowPunct w:val="0"/>
        <w:spacing w:line="520" w:lineRule="exact"/>
        <w:jc w:val="center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</w:p>
    <w:p w14:paraId="140CFBD9" w14:textId="77777777" w:rsidR="008A6BDA" w:rsidRDefault="008A6BDA" w:rsidP="008A6BDA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</w:p>
    <w:p w14:paraId="03587858" w14:textId="5582C002" w:rsidR="00D12CBE" w:rsidRPr="008A6BDA" w:rsidRDefault="00D12CBE" w:rsidP="008A6BDA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8"/>
          <w:szCs w:val="28"/>
        </w:rPr>
      </w:pPr>
      <w:r w:rsidRPr="008A6BDA">
        <w:rPr>
          <w:rFonts w:ascii="HG丸ｺﾞｼｯｸM-PRO" w:eastAsia="HG丸ｺﾞｼｯｸM-PRO" w:hAnsi="Times New Roman" w:hint="eastAsia"/>
          <w:kern w:val="0"/>
          <w:sz w:val="28"/>
          <w:szCs w:val="28"/>
        </w:rPr>
        <w:t>熊本県暴力団排除条例に関して</w:t>
      </w:r>
    </w:p>
    <w:p w14:paraId="740D7B71" w14:textId="77777777" w:rsidR="00F55A84" w:rsidRPr="008A7F4C" w:rsidRDefault="00F55A84" w:rsidP="00F55A84">
      <w:pPr>
        <w:overflowPunct w:val="0"/>
        <w:spacing w:line="320" w:lineRule="exact"/>
        <w:ind w:left="137" w:hangingChars="50" w:hanging="137"/>
        <w:textAlignment w:val="baseline"/>
        <w:rPr>
          <w:rFonts w:ascii="HG丸ｺﾞｼｯｸM-PRO" w:eastAsia="HG丸ｺﾞｼｯｸM-PRO" w:hAnsi="Times New Roman"/>
          <w:kern w:val="0"/>
          <w:sz w:val="28"/>
          <w:szCs w:val="28"/>
          <w:shd w:val="pct15" w:color="auto" w:fill="FFFFFF"/>
        </w:rPr>
      </w:pPr>
    </w:p>
    <w:p w14:paraId="44459616" w14:textId="77777777" w:rsidR="00D12CBE" w:rsidRPr="008A7F4C" w:rsidRDefault="00D12CBE" w:rsidP="00D12CBE">
      <w:pPr>
        <w:overflowPunct w:val="0"/>
        <w:spacing w:line="520" w:lineRule="exact"/>
        <w:ind w:left="117" w:hangingChars="50" w:hanging="117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</w:t>
      </w: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="00B74748" w:rsidRPr="008A7F4C">
        <w:rPr>
          <w:rFonts w:ascii="HG丸ｺﾞｼｯｸM-PRO" w:eastAsia="HG丸ｺﾞｼｯｸM-PRO" w:hAnsi="Times New Roman" w:hint="eastAsia"/>
          <w:kern w:val="0"/>
          <w:sz w:val="24"/>
          <w:szCs w:val="24"/>
          <w:u w:val="single"/>
        </w:rPr>
        <w:t xml:space="preserve">　　　</w:t>
      </w: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は、熊本県暴力団排除条例（平成</w:t>
      </w:r>
      <w:r w:rsidR="005100A1"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２２年熊本県条例第５２号）第２条第２号に規定する暴力団員又は同条</w:t>
      </w: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第４号に規定する暴力団密接関係者に該当しないことを誓約します。</w:t>
      </w:r>
    </w:p>
    <w:p w14:paraId="3C9BA388" w14:textId="77777777" w:rsidR="00B74748" w:rsidRPr="008A7F4C" w:rsidRDefault="00B74748" w:rsidP="00D12CBE">
      <w:pPr>
        <w:overflowPunct w:val="0"/>
        <w:spacing w:line="520" w:lineRule="exact"/>
        <w:jc w:val="center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</w:p>
    <w:p w14:paraId="39DD7492" w14:textId="77777777" w:rsidR="006C3012" w:rsidRPr="008A7F4C" w:rsidRDefault="00D12CBE" w:rsidP="008F220B">
      <w:pPr>
        <w:overflowPunct w:val="0"/>
        <w:spacing w:line="520" w:lineRule="exact"/>
        <w:ind w:leftChars="100" w:left="204" w:rightChars="-84" w:right="-171" w:firstLineChars="100" w:firstLine="234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本誓約を守らないときは、委託契約を取り消される</w:t>
      </w:r>
      <w:r w:rsidR="00B74748"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ことになっても異議はありません。</w:t>
      </w:r>
    </w:p>
    <w:p w14:paraId="7FCDC88C" w14:textId="77777777" w:rsidR="00B74748" w:rsidRPr="008A7F4C" w:rsidRDefault="00B74748" w:rsidP="00B74748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以上のとおり誓約します。</w:t>
      </w:r>
    </w:p>
    <w:p w14:paraId="149395F4" w14:textId="77777777" w:rsidR="006C3012" w:rsidRPr="008A7F4C" w:rsidRDefault="006C3012" w:rsidP="00D12CBE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</w:p>
    <w:p w14:paraId="7CEC651D" w14:textId="19A7360B" w:rsidR="006C3012" w:rsidRPr="008A7F4C" w:rsidRDefault="00B74748" w:rsidP="00D12CBE">
      <w:pPr>
        <w:overflowPunct w:val="0"/>
        <w:spacing w:line="520" w:lineRule="exact"/>
        <w:jc w:val="center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　　　　　　　　　　</w:t>
      </w:r>
      <w:r w:rsidR="00A03B60"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　　　　　　　　　</w:t>
      </w:r>
      <w:r w:rsidR="008A6BDA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令和</w:t>
      </w:r>
      <w:r w:rsidR="006C3012"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年　　月　　日</w:t>
      </w:r>
    </w:p>
    <w:p w14:paraId="13F00193" w14:textId="77777777" w:rsidR="00B74748" w:rsidRPr="008A7F4C" w:rsidRDefault="008A7F4C" w:rsidP="00B74748">
      <w:pPr>
        <w:overflowPunct w:val="0"/>
        <w:spacing w:line="520" w:lineRule="exact"/>
        <w:jc w:val="center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所在地又は</w:t>
      </w:r>
      <w:r w:rsidR="00B74748"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住所</w:t>
      </w:r>
    </w:p>
    <w:p w14:paraId="79791793" w14:textId="77777777" w:rsidR="00B74748" w:rsidRPr="008A7F4C" w:rsidRDefault="008A7F4C" w:rsidP="00B74748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　　　　　　　　　　　　　　法人名又は氏名</w:t>
      </w:r>
    </w:p>
    <w:p w14:paraId="358A64EE" w14:textId="6502643C" w:rsidR="00B74748" w:rsidRPr="008A7F4C" w:rsidRDefault="00B74748" w:rsidP="00B74748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　　　　　　　　　　　　　　代表者氏名</w:t>
      </w:r>
      <w:r w:rsidR="00891EA9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　　　　　　　　　　　</w:t>
      </w:r>
      <w:r w:rsidR="008A6BDA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　</w:t>
      </w:r>
      <w:r w:rsidR="00571BFF">
        <w:rPr>
          <w:rFonts w:ascii="HG丸ｺﾞｼｯｸM-PRO" w:eastAsia="HG丸ｺﾞｼｯｸM-PRO" w:hAnsi="Times New Roman" w:hint="eastAsia"/>
          <w:kern w:val="0"/>
          <w:sz w:val="24"/>
          <w:szCs w:val="24"/>
        </w:rPr>
        <w:t>印</w:t>
      </w:r>
    </w:p>
    <w:p w14:paraId="194EC220" w14:textId="77777777" w:rsidR="00B74748" w:rsidRPr="008A6BDA" w:rsidRDefault="00B74748" w:rsidP="00B74748">
      <w:pPr>
        <w:overflowPunct w:val="0"/>
        <w:spacing w:line="520" w:lineRule="exact"/>
        <w:textAlignment w:val="baseline"/>
        <w:rPr>
          <w:rFonts w:ascii="HG丸ｺﾞｼｯｸM-PRO" w:eastAsia="HG丸ｺﾞｼｯｸM-PRO" w:hAnsi="Times New Roman"/>
          <w:kern w:val="0"/>
          <w:sz w:val="24"/>
          <w:szCs w:val="24"/>
        </w:rPr>
      </w:pPr>
    </w:p>
    <w:p w14:paraId="7D79F9EC" w14:textId="77777777" w:rsidR="006C3012" w:rsidRPr="008A7F4C" w:rsidRDefault="00B74748" w:rsidP="00B74748">
      <w:pPr>
        <w:overflowPunct w:val="0"/>
        <w:spacing w:line="520" w:lineRule="exact"/>
        <w:textAlignment w:val="baseline"/>
        <w:rPr>
          <w:rFonts w:ascii="HG丸ｺﾞｼｯｸM-PRO" w:eastAsia="HG丸ｺﾞｼｯｸM-PRO"/>
        </w:rPr>
      </w:pPr>
      <w:r w:rsidRPr="008A7F4C">
        <w:rPr>
          <w:rFonts w:ascii="HG丸ｺﾞｼｯｸM-PRO" w:eastAsia="HG丸ｺﾞｼｯｸM-PRO" w:hAnsi="Times New Roman" w:hint="eastAsia"/>
          <w:kern w:val="0"/>
          <w:sz w:val="24"/>
          <w:szCs w:val="24"/>
        </w:rPr>
        <w:t xml:space="preserve">　一般財団法人熊本県職員互助会理事長　様</w:t>
      </w:r>
    </w:p>
    <w:sectPr w:rsidR="006C3012" w:rsidRPr="008A7F4C" w:rsidSect="00917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361" w:bottom="851" w:left="1361" w:header="720" w:footer="720" w:gutter="0"/>
      <w:pgNumType w:start="0"/>
      <w:cols w:space="720"/>
      <w:noEndnote/>
      <w:titlePg/>
      <w:docGrid w:type="linesAndChars" w:linePitch="31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5363" w14:textId="77777777" w:rsidR="002344C7" w:rsidRDefault="002344C7">
      <w:r>
        <w:separator/>
      </w:r>
    </w:p>
  </w:endnote>
  <w:endnote w:type="continuationSeparator" w:id="0">
    <w:p w14:paraId="17D49A22" w14:textId="77777777" w:rsidR="002344C7" w:rsidRDefault="0023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CA15" w14:textId="77777777" w:rsidR="002B44AC" w:rsidRDefault="002B44AC" w:rsidP="00917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FF9206" w14:textId="77777777" w:rsidR="002B44AC" w:rsidRDefault="002B44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951D" w14:textId="77777777" w:rsidR="00A41F9A" w:rsidRDefault="00A41F9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B3F6" w14:textId="77777777" w:rsidR="00A41F9A" w:rsidRDefault="00A41F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683F" w14:textId="77777777" w:rsidR="002344C7" w:rsidRDefault="002344C7">
      <w:r>
        <w:separator/>
      </w:r>
    </w:p>
  </w:footnote>
  <w:footnote w:type="continuationSeparator" w:id="0">
    <w:p w14:paraId="60910A8F" w14:textId="77777777" w:rsidR="002344C7" w:rsidRDefault="0023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855B" w14:textId="77777777" w:rsidR="00A41F9A" w:rsidRDefault="00A41F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83ED" w14:textId="77777777" w:rsidR="00A41F9A" w:rsidRDefault="00A41F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A0FB" w14:textId="77777777" w:rsidR="00A41F9A" w:rsidRDefault="00A41F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7"/>
    <w:rsid w:val="00065D3A"/>
    <w:rsid w:val="00100AC4"/>
    <w:rsid w:val="001D1DB0"/>
    <w:rsid w:val="002344C7"/>
    <w:rsid w:val="002B44AC"/>
    <w:rsid w:val="00303D6D"/>
    <w:rsid w:val="00360A90"/>
    <w:rsid w:val="0040798B"/>
    <w:rsid w:val="004229C0"/>
    <w:rsid w:val="004C4E22"/>
    <w:rsid w:val="005100A1"/>
    <w:rsid w:val="00571BFF"/>
    <w:rsid w:val="00657F18"/>
    <w:rsid w:val="0066530A"/>
    <w:rsid w:val="00694152"/>
    <w:rsid w:val="006A126C"/>
    <w:rsid w:val="006B5177"/>
    <w:rsid w:val="006C3012"/>
    <w:rsid w:val="006E2221"/>
    <w:rsid w:val="007314BA"/>
    <w:rsid w:val="008620F0"/>
    <w:rsid w:val="00891EA9"/>
    <w:rsid w:val="008A6BDA"/>
    <w:rsid w:val="008A7F4C"/>
    <w:rsid w:val="008C3C0C"/>
    <w:rsid w:val="008F220B"/>
    <w:rsid w:val="009175A7"/>
    <w:rsid w:val="00A03B60"/>
    <w:rsid w:val="00A41F9A"/>
    <w:rsid w:val="00A54BC0"/>
    <w:rsid w:val="00A71980"/>
    <w:rsid w:val="00B74748"/>
    <w:rsid w:val="00BA11AC"/>
    <w:rsid w:val="00D12CBE"/>
    <w:rsid w:val="00E70532"/>
    <w:rsid w:val="00EA361A"/>
    <w:rsid w:val="00EC7E54"/>
    <w:rsid w:val="00F4252B"/>
    <w:rsid w:val="00F55A84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C4595"/>
  <w15:chartTrackingRefBased/>
  <w15:docId w15:val="{FD9E9617-40E3-4551-9AEF-86D1F055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5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75A7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4">
    <w:name w:val="フッター (文字)"/>
    <w:basedOn w:val="a0"/>
    <w:link w:val="a3"/>
    <w:locked/>
    <w:rsid w:val="009175A7"/>
    <w:rPr>
      <w:rFonts w:ascii="ＭＳ ゴシック" w:eastAsia="ＭＳ ゴシック" w:hAnsi="ＭＳ ゴシック" w:cs="ＭＳ ゴシック"/>
      <w:sz w:val="21"/>
      <w:szCs w:val="21"/>
      <w:lang w:val="en-US" w:eastAsia="ja-JP" w:bidi="ar-SA"/>
    </w:rPr>
  </w:style>
  <w:style w:type="character" w:styleId="a5">
    <w:name w:val="page number"/>
    <w:basedOn w:val="a0"/>
    <w:rsid w:val="009175A7"/>
    <w:rPr>
      <w:rFonts w:cs="Times New Roman"/>
    </w:rPr>
  </w:style>
  <w:style w:type="paragraph" w:styleId="a6">
    <w:name w:val="header"/>
    <w:basedOn w:val="a"/>
    <w:link w:val="a7"/>
    <w:rsid w:val="00A41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41F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Windows XP Mode</dc:creator>
  <cp:keywords/>
  <cp:lastModifiedBy>admin</cp:lastModifiedBy>
  <cp:revision>4</cp:revision>
  <cp:lastPrinted>2025-10-22T07:21:00Z</cp:lastPrinted>
  <dcterms:created xsi:type="dcterms:W3CDTF">2025-10-20T05:54:00Z</dcterms:created>
  <dcterms:modified xsi:type="dcterms:W3CDTF">2025-10-22T07:21:00Z</dcterms:modified>
</cp:coreProperties>
</file>