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430EDA">
        <w:rPr>
          <w:rFonts w:ascii="ＭＳ ゴシック" w:eastAsia="ＭＳ ゴシック" w:hAnsi="ＭＳ ゴシック" w:hint="eastAsia"/>
          <w:b/>
          <w:sz w:val="28"/>
        </w:rPr>
        <w:t>体外診断用医薬品</w:t>
      </w:r>
      <w:r>
        <w:rPr>
          <w:rFonts w:ascii="ＭＳ ゴシック" w:eastAsia="ＭＳ ゴシック" w:hAnsi="ＭＳ ゴシック" w:hint="eastAsia"/>
          <w:b/>
          <w:sz w:val="28"/>
        </w:rPr>
        <w:t>製造</w:t>
      </w:r>
      <w:r w:rsidR="00E12AF4">
        <w:rPr>
          <w:rFonts w:ascii="ＭＳ ゴシック" w:eastAsia="ＭＳ ゴシック" w:hAnsi="ＭＳ ゴシック" w:hint="eastAsia"/>
          <w:b/>
          <w:sz w:val="28"/>
        </w:rPr>
        <w:t>販売業許可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1B3DE5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</w:t>
      </w:r>
      <w:r w:rsidR="00430EDA">
        <w:rPr>
          <w:rFonts w:ascii="ＭＳ ゴシック" w:eastAsia="ＭＳ ゴシック" w:hAnsi="ＭＳ ゴシック" w:hint="eastAsia"/>
          <w:sz w:val="24"/>
        </w:rPr>
        <w:t>130,900</w:t>
      </w:r>
      <w:r w:rsidR="000D4213">
        <w:rPr>
          <w:rFonts w:ascii="ＭＳ ゴシック" w:eastAsia="ＭＳ ゴシック" w:hAnsi="ＭＳ ゴシック" w:hint="eastAsia"/>
          <w:sz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986"/>
      </w:tblGrid>
      <w:tr w:rsidR="0007420A" w:rsidRPr="00F32D45" w:rsidTr="000D4213">
        <w:tc>
          <w:tcPr>
            <w:tcW w:w="453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97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0D4213" w:rsidRDefault="0007420A" w:rsidP="0007420A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確認欄</w:t>
            </w:r>
          </w:p>
        </w:tc>
      </w:tr>
      <w:tr w:rsidR="0007420A" w:rsidRPr="00F32D45" w:rsidTr="000D4213">
        <w:trPr>
          <w:trHeight w:val="907"/>
        </w:trPr>
        <w:tc>
          <w:tcPr>
            <w:tcW w:w="4531" w:type="dxa"/>
          </w:tcPr>
          <w:p w:rsidR="0007420A" w:rsidRDefault="00430ED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体外診断用医薬品</w:t>
            </w:r>
            <w:r w:rsidR="00873A69" w:rsidRPr="000D4213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製造</w:t>
            </w:r>
            <w:r w:rsidR="00E12AF4" w:rsidRPr="000D4213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販売業許可</w:t>
            </w:r>
            <w:r w:rsidR="00930800" w:rsidRPr="000D4213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申請書</w:t>
            </w:r>
          </w:p>
          <w:p w:rsidR="000D4213" w:rsidRPr="000D4213" w:rsidRDefault="000D4213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:rsidR="0007420A" w:rsidRPr="001B3DE5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5015BC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873A69"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23</w:t>
            </w: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条の2第</w:t>
            </w:r>
            <w:r w:rsidR="00873A69"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1B3DE5" w:rsidRDefault="001B3DE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省令第114条の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0D4213">
        <w:trPr>
          <w:trHeight w:val="907"/>
        </w:trPr>
        <w:tc>
          <w:tcPr>
            <w:tcW w:w="4531" w:type="dxa"/>
          </w:tcPr>
          <w:p w:rsidR="000D4213" w:rsidRDefault="001B3DE5" w:rsidP="001B3DE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組織図</w:t>
            </w:r>
            <w:r w:rsidRPr="000D4213">
              <w:rPr>
                <w:rFonts w:ascii="ＭＳ ゴシック" w:eastAsia="ＭＳ ゴシック" w:hAnsi="ＭＳ ゴシック"/>
                <w:sz w:val="23"/>
                <w:szCs w:val="23"/>
              </w:rPr>
              <w:t>（</w:t>
            </w:r>
            <w:r w:rsidR="00AA6D26">
              <w:rPr>
                <w:rFonts w:ascii="ＭＳ ゴシック" w:eastAsia="ＭＳ ゴシック" w:hAnsi="ＭＳ ゴシック" w:hint="eastAsia"/>
                <w:sz w:val="23"/>
                <w:szCs w:val="23"/>
              </w:rPr>
              <w:t>薬事に関する業務に責任を有する役員の氏名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が分かるもの</w:t>
            </w:r>
            <w:r w:rsidRPr="000D4213">
              <w:rPr>
                <w:rFonts w:ascii="ＭＳ ゴシック" w:eastAsia="ＭＳ ゴシック" w:hAnsi="ＭＳ ゴシック"/>
                <w:sz w:val="23"/>
                <w:szCs w:val="23"/>
              </w:rPr>
              <w:t>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</w:p>
          <w:p w:rsidR="0007420A" w:rsidRPr="000D4213" w:rsidRDefault="001B3DE5" w:rsidP="000D4213">
            <w:pPr>
              <w:ind w:firstLineChars="1300" w:firstLine="299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※法人のみ</w:t>
            </w:r>
          </w:p>
        </w:tc>
        <w:tc>
          <w:tcPr>
            <w:tcW w:w="2977" w:type="dxa"/>
          </w:tcPr>
          <w:p w:rsidR="00DC4BB6" w:rsidRPr="001B3DE5" w:rsidRDefault="00DC4BB6" w:rsidP="00DC4BB6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23条の2第3項第1号</w:t>
            </w:r>
          </w:p>
          <w:p w:rsidR="0007420A" w:rsidRPr="001B3DE5" w:rsidRDefault="0007420A" w:rsidP="00F32D4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0D4213">
        <w:trPr>
          <w:trHeight w:val="907"/>
        </w:trPr>
        <w:tc>
          <w:tcPr>
            <w:tcW w:w="4531" w:type="dxa"/>
          </w:tcPr>
          <w:p w:rsidR="00F32D45" w:rsidRPr="000D4213" w:rsidRDefault="003B7155" w:rsidP="00AA6D26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製造管理及び品質管理に係る体制</w:t>
            </w:r>
            <w:r w:rsidR="00AA6D26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（QMS）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23条の2第3項第2号</w:t>
            </w:r>
          </w:p>
          <w:p w:rsidR="00F32D45" w:rsidRPr="001B3DE5" w:rsidRDefault="00F32D45" w:rsidP="00F32D4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3B7155" w:rsidP="00AA6D26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製造販売後安全管理に係る体制</w:t>
            </w:r>
            <w:r w:rsidR="00AA6D26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（GVP）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23条の2第3項第3号</w:t>
            </w:r>
          </w:p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0754AE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登記事項証明書　　　　　　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※法人のみ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114条の2第3項第1号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4213" w:rsidRPr="00F32D45" w:rsidTr="000D4213">
        <w:trPr>
          <w:trHeight w:val="907"/>
        </w:trPr>
        <w:tc>
          <w:tcPr>
            <w:tcW w:w="4531" w:type="dxa"/>
          </w:tcPr>
          <w:p w:rsidR="000D4213" w:rsidRPr="000D4213" w:rsidRDefault="000D4213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医師の診断書（提出が必要な場合）</w:t>
            </w:r>
          </w:p>
        </w:tc>
        <w:tc>
          <w:tcPr>
            <w:tcW w:w="2977" w:type="dxa"/>
          </w:tcPr>
          <w:p w:rsidR="000D4213" w:rsidRPr="001B3DE5" w:rsidRDefault="000D4213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0D4213">
              <w:rPr>
                <w:rFonts w:ascii="ＭＳ ゴシック" w:eastAsia="ＭＳ ゴシック" w:hAnsi="ＭＳ ゴシック" w:hint="eastAsia"/>
              </w:rPr>
              <w:t>省令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0D4213">
              <w:rPr>
                <w:rFonts w:ascii="ＭＳ ゴシック" w:eastAsia="ＭＳ ゴシック" w:hAnsi="ＭＳ ゴシック" w:hint="eastAsia"/>
              </w:rPr>
              <w:t>114条の2第3項第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0D4213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986" w:type="dxa"/>
          </w:tcPr>
          <w:p w:rsidR="000D4213" w:rsidRPr="00F32D45" w:rsidRDefault="000D4213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3B7155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申請者が現に製造販売業の許可を受けている場合にあっては、当該製造販売業の許可証の写し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114条の2第3項第3号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430EDA" w:rsidP="00157603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体外診断用医薬品</w:t>
            </w:r>
            <w:r w:rsidR="003B7155"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総括製造販売責任者に対する使用関係を証する書類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114条の2第3項第4号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430EDA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体外診断用医薬品</w:t>
            </w:r>
            <w:r w:rsidR="003B7155"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総括製造販売責任者が</w:t>
            </w:r>
            <w:r w:rsidR="001576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法</w:t>
            </w:r>
            <w:r w:rsidR="003B7155"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第23条の2の14第1項に規定する者であることを証する書類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5015BC">
              <w:rPr>
                <w:rFonts w:ascii="ＭＳ ゴシック" w:eastAsia="ＭＳ ゴシック" w:hAnsi="ＭＳ ゴシック" w:hint="eastAsia"/>
              </w:rPr>
              <w:t>第</w:t>
            </w:r>
            <w:bookmarkStart w:id="0" w:name="_GoBack"/>
            <w:bookmarkEnd w:id="0"/>
            <w:r w:rsidRPr="001B3DE5">
              <w:rPr>
                <w:rFonts w:ascii="ＭＳ ゴシック" w:eastAsia="ＭＳ ゴシック" w:hAnsi="ＭＳ ゴシック" w:hint="eastAsia"/>
              </w:rPr>
              <w:t>114条の2第3項第5号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6E5076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主たる機能を有する事務所の図面、付近見取り図</w:t>
            </w:r>
          </w:p>
        </w:tc>
        <w:tc>
          <w:tcPr>
            <w:tcW w:w="2977" w:type="dxa"/>
          </w:tcPr>
          <w:p w:rsidR="003B7155" w:rsidRPr="001B3DE5" w:rsidRDefault="006E5076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参考</w:t>
            </w:r>
            <w:r w:rsidR="000C64F4">
              <w:rPr>
                <w:rFonts w:ascii="ＭＳ ゴシック" w:eastAsia="ＭＳ ゴシック" w:hAnsi="ＭＳ ゴシック" w:hint="eastAsia"/>
              </w:rPr>
              <w:t>添付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59" w:rsidRDefault="00262C59" w:rsidP="007F71FF">
      <w:r>
        <w:separator/>
      </w:r>
    </w:p>
  </w:endnote>
  <w:endnote w:type="continuationSeparator" w:id="0">
    <w:p w:rsidR="00262C59" w:rsidRDefault="00262C59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59" w:rsidRDefault="00262C59" w:rsidP="007F71FF">
      <w:r>
        <w:separator/>
      </w:r>
    </w:p>
  </w:footnote>
  <w:footnote w:type="continuationSeparator" w:id="0">
    <w:p w:rsidR="00262C59" w:rsidRDefault="00262C59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F03E06">
      <w:rPr>
        <w:rFonts w:ascii="ＭＳ ゴシック" w:eastAsia="ＭＳ ゴシック" w:hAnsi="ＭＳ ゴシック" w:hint="eastAsia"/>
        <w:b/>
      </w:rPr>
      <w:t>2022.06.02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36B11"/>
    <w:rsid w:val="0007420A"/>
    <w:rsid w:val="000754AE"/>
    <w:rsid w:val="000C0245"/>
    <w:rsid w:val="000C64F4"/>
    <w:rsid w:val="000D4213"/>
    <w:rsid w:val="00157603"/>
    <w:rsid w:val="001B17BA"/>
    <w:rsid w:val="001B3DE5"/>
    <w:rsid w:val="002238D3"/>
    <w:rsid w:val="00262C59"/>
    <w:rsid w:val="00291230"/>
    <w:rsid w:val="002B1504"/>
    <w:rsid w:val="0038000D"/>
    <w:rsid w:val="003B7155"/>
    <w:rsid w:val="003C1CAA"/>
    <w:rsid w:val="00430EDA"/>
    <w:rsid w:val="00475A0A"/>
    <w:rsid w:val="005015BC"/>
    <w:rsid w:val="00534B0B"/>
    <w:rsid w:val="0056244C"/>
    <w:rsid w:val="006A445D"/>
    <w:rsid w:val="006E5076"/>
    <w:rsid w:val="006F4E24"/>
    <w:rsid w:val="00711388"/>
    <w:rsid w:val="007F71FF"/>
    <w:rsid w:val="00873A69"/>
    <w:rsid w:val="00930800"/>
    <w:rsid w:val="00951596"/>
    <w:rsid w:val="0097617C"/>
    <w:rsid w:val="00A43142"/>
    <w:rsid w:val="00A46EF4"/>
    <w:rsid w:val="00A6134D"/>
    <w:rsid w:val="00AA6D26"/>
    <w:rsid w:val="00B571C5"/>
    <w:rsid w:val="00B81DB8"/>
    <w:rsid w:val="00B9270F"/>
    <w:rsid w:val="00C05B55"/>
    <w:rsid w:val="00C20414"/>
    <w:rsid w:val="00C90090"/>
    <w:rsid w:val="00CD28AF"/>
    <w:rsid w:val="00D4785D"/>
    <w:rsid w:val="00DC4BB6"/>
    <w:rsid w:val="00E12AF4"/>
    <w:rsid w:val="00F03E06"/>
    <w:rsid w:val="00F32D45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8</cp:revision>
  <cp:lastPrinted>2025-06-19T01:42:00Z</cp:lastPrinted>
  <dcterms:created xsi:type="dcterms:W3CDTF">2025-06-03T01:36:00Z</dcterms:created>
  <dcterms:modified xsi:type="dcterms:W3CDTF">2025-08-08T01:09:00Z</dcterms:modified>
</cp:coreProperties>
</file>