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D45" w:rsidRPr="00875709" w:rsidRDefault="005C2E3A" w:rsidP="00875709">
      <w:pPr>
        <w:jc w:val="center"/>
        <w:rPr>
          <w:rFonts w:ascii="ＭＳ ゴシック" w:eastAsia="ＭＳ ゴシック" w:hAnsi="ＭＳ ゴシック"/>
          <w:b/>
          <w:sz w:val="28"/>
        </w:rPr>
      </w:pPr>
      <w:r>
        <w:rPr>
          <w:rFonts w:ascii="ＭＳ ゴシック" w:eastAsia="ＭＳ ゴシック" w:hAnsi="ＭＳ ゴシック" w:hint="eastAsia"/>
          <w:b/>
          <w:sz w:val="28"/>
        </w:rPr>
        <w:t>【</w:t>
      </w:r>
      <w:r w:rsidRPr="005C2E3A">
        <w:rPr>
          <w:rFonts w:ascii="ＭＳ ゴシック" w:eastAsia="ＭＳ ゴシック" w:hAnsi="ＭＳ ゴシック" w:hint="eastAsia"/>
          <w:b/>
          <w:sz w:val="28"/>
        </w:rPr>
        <w:t>化粧品製造販売業</w:t>
      </w:r>
      <w:r w:rsidR="007F71FF" w:rsidRPr="007F71FF">
        <w:rPr>
          <w:rFonts w:ascii="ＭＳ ゴシック" w:eastAsia="ＭＳ ゴシック" w:hAnsi="ＭＳ ゴシック" w:hint="eastAsia"/>
          <w:b/>
          <w:sz w:val="28"/>
        </w:rPr>
        <w:t>許可</w:t>
      </w:r>
      <w:r w:rsidR="007F71FF" w:rsidRPr="00875709"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>更新</w:t>
      </w:r>
      <w:r w:rsidR="007F71FF" w:rsidRPr="007F71FF">
        <w:rPr>
          <w:rFonts w:ascii="ＭＳ ゴシック" w:eastAsia="ＭＳ ゴシック" w:hAnsi="ＭＳ ゴシック" w:hint="eastAsia"/>
          <w:b/>
          <w:sz w:val="28"/>
        </w:rPr>
        <w:t>申請用】</w:t>
      </w:r>
    </w:p>
    <w:p w:rsidR="00875709" w:rsidRDefault="0056244C" w:rsidP="00F32D45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〇</w:t>
      </w:r>
      <w:r w:rsidR="0007420A" w:rsidRPr="00F32D45">
        <w:rPr>
          <w:rFonts w:ascii="ＭＳ ゴシック" w:eastAsia="ＭＳ ゴシック" w:hAnsi="ＭＳ ゴシック" w:hint="eastAsia"/>
          <w:sz w:val="24"/>
        </w:rPr>
        <w:t>申請書類（添付書類）確認</w:t>
      </w:r>
      <w:r w:rsidR="007F71FF" w:rsidRPr="00F32D45">
        <w:rPr>
          <w:rFonts w:ascii="ＭＳ ゴシック" w:eastAsia="ＭＳ ゴシック" w:hAnsi="ＭＳ ゴシック" w:hint="eastAsia"/>
          <w:sz w:val="24"/>
        </w:rPr>
        <w:t>リスト</w:t>
      </w:r>
    </w:p>
    <w:p w:rsidR="0056244C" w:rsidRPr="00F32D45" w:rsidRDefault="00875709" w:rsidP="00F67F86">
      <w:pPr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手数料　57,700円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551"/>
        <w:gridCol w:w="986"/>
      </w:tblGrid>
      <w:tr w:rsidR="0007420A" w:rsidRPr="00F32D45" w:rsidTr="00875709">
        <w:tc>
          <w:tcPr>
            <w:tcW w:w="4957" w:type="dxa"/>
            <w:shd w:val="clear" w:color="auto" w:fill="E7E6E6" w:themeFill="background2"/>
          </w:tcPr>
          <w:p w:rsidR="0007420A" w:rsidRPr="00F32D45" w:rsidRDefault="0007420A" w:rsidP="0007420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32D45">
              <w:rPr>
                <w:rFonts w:ascii="ＭＳ ゴシック" w:eastAsia="ＭＳ ゴシック" w:hAnsi="ＭＳ ゴシック" w:hint="eastAsia"/>
                <w:sz w:val="24"/>
              </w:rPr>
              <w:t>提出書類名</w:t>
            </w:r>
          </w:p>
        </w:tc>
        <w:tc>
          <w:tcPr>
            <w:tcW w:w="2551" w:type="dxa"/>
            <w:shd w:val="clear" w:color="auto" w:fill="E7E6E6" w:themeFill="background2"/>
          </w:tcPr>
          <w:p w:rsidR="0007420A" w:rsidRPr="00F32D45" w:rsidRDefault="0007420A" w:rsidP="0007420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32D45">
              <w:rPr>
                <w:rFonts w:ascii="ＭＳ ゴシック" w:eastAsia="ＭＳ ゴシック" w:hAnsi="ＭＳ ゴシック" w:hint="eastAsia"/>
                <w:sz w:val="24"/>
              </w:rPr>
              <w:t>根拠</w:t>
            </w:r>
          </w:p>
        </w:tc>
        <w:tc>
          <w:tcPr>
            <w:tcW w:w="986" w:type="dxa"/>
            <w:shd w:val="clear" w:color="auto" w:fill="E7E6E6" w:themeFill="background2"/>
          </w:tcPr>
          <w:p w:rsidR="0007420A" w:rsidRPr="00F32D45" w:rsidRDefault="0007420A" w:rsidP="0007420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32D45">
              <w:rPr>
                <w:rFonts w:ascii="ＭＳ ゴシック" w:eastAsia="ＭＳ ゴシック" w:hAnsi="ＭＳ ゴシック" w:hint="eastAsia"/>
                <w:sz w:val="24"/>
              </w:rPr>
              <w:t>確認欄</w:t>
            </w:r>
          </w:p>
        </w:tc>
      </w:tr>
      <w:tr w:rsidR="0007420A" w:rsidRPr="00F32D45" w:rsidTr="00875709">
        <w:trPr>
          <w:trHeight w:val="907"/>
        </w:trPr>
        <w:tc>
          <w:tcPr>
            <w:tcW w:w="4957" w:type="dxa"/>
          </w:tcPr>
          <w:p w:rsidR="0007420A" w:rsidRPr="00BC50F1" w:rsidRDefault="005C2E3A" w:rsidP="003C1CAA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C50F1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化粧品製造販売</w:t>
            </w:r>
            <w:r w:rsidR="00930800" w:rsidRPr="00BC50F1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業許可更新申請書</w:t>
            </w:r>
          </w:p>
        </w:tc>
        <w:tc>
          <w:tcPr>
            <w:tcW w:w="2551" w:type="dxa"/>
          </w:tcPr>
          <w:p w:rsidR="0007420A" w:rsidRPr="00875709" w:rsidRDefault="00F32D45" w:rsidP="00F32D45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875709">
              <w:rPr>
                <w:rFonts w:ascii="ＭＳ ゴシック" w:eastAsia="ＭＳ ゴシック" w:hAnsi="ＭＳ ゴシック" w:hint="eastAsia"/>
                <w:color w:val="000000" w:themeColor="text1"/>
              </w:rPr>
              <w:t>法</w:t>
            </w:r>
            <w:r w:rsidR="00007C37" w:rsidRPr="00875709">
              <w:rPr>
                <w:rFonts w:ascii="ＭＳ ゴシック" w:eastAsia="ＭＳ ゴシック" w:hAnsi="ＭＳ ゴシック" w:hint="eastAsia"/>
                <w:color w:val="000000" w:themeColor="text1"/>
              </w:rPr>
              <w:t>第</w:t>
            </w:r>
            <w:r w:rsidR="00283B82" w:rsidRPr="00875709">
              <w:rPr>
                <w:rFonts w:ascii="ＭＳ ゴシック" w:eastAsia="ＭＳ ゴシック" w:hAnsi="ＭＳ ゴシック" w:hint="eastAsia"/>
                <w:color w:val="000000" w:themeColor="text1"/>
              </w:rPr>
              <w:t>12条</w:t>
            </w:r>
            <w:r w:rsidRPr="00875709">
              <w:rPr>
                <w:rFonts w:ascii="ＭＳ ゴシック" w:eastAsia="ＭＳ ゴシック" w:hAnsi="ＭＳ ゴシック" w:hint="eastAsia"/>
                <w:color w:val="000000" w:themeColor="text1"/>
              </w:rPr>
              <w:t>第</w:t>
            </w:r>
            <w:r w:rsidR="00283B82" w:rsidRPr="00875709">
              <w:rPr>
                <w:rFonts w:ascii="ＭＳ ゴシック" w:eastAsia="ＭＳ ゴシック" w:hAnsi="ＭＳ ゴシック" w:hint="eastAsia"/>
                <w:color w:val="000000" w:themeColor="text1"/>
              </w:rPr>
              <w:t>4</w:t>
            </w:r>
            <w:r w:rsidRPr="00875709">
              <w:rPr>
                <w:rFonts w:ascii="ＭＳ ゴシック" w:eastAsia="ＭＳ ゴシック" w:hAnsi="ＭＳ ゴシック" w:hint="eastAsia"/>
                <w:color w:val="000000" w:themeColor="text1"/>
              </w:rPr>
              <w:t>項</w:t>
            </w:r>
          </w:p>
          <w:p w:rsidR="00F32D45" w:rsidRPr="00875709" w:rsidRDefault="00F32D45" w:rsidP="00F32D45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875709">
              <w:rPr>
                <w:rFonts w:ascii="ＭＳ ゴシック" w:eastAsia="ＭＳ ゴシック" w:hAnsi="ＭＳ ゴシック" w:hint="eastAsia"/>
                <w:color w:val="000000" w:themeColor="text1"/>
              </w:rPr>
              <w:t>省令</w:t>
            </w:r>
            <w:r w:rsidR="00007C37" w:rsidRPr="00875709">
              <w:rPr>
                <w:rFonts w:ascii="ＭＳ ゴシック" w:eastAsia="ＭＳ ゴシック" w:hAnsi="ＭＳ ゴシック" w:hint="eastAsia"/>
                <w:color w:val="000000" w:themeColor="text1"/>
              </w:rPr>
              <w:t>第23</w:t>
            </w:r>
            <w:r w:rsidRPr="00875709">
              <w:rPr>
                <w:rFonts w:ascii="ＭＳ ゴシック" w:eastAsia="ＭＳ ゴシック" w:hAnsi="ＭＳ ゴシック" w:hint="eastAsia"/>
                <w:color w:val="000000" w:themeColor="text1"/>
              </w:rPr>
              <w:t>条</w:t>
            </w:r>
            <w:r w:rsidR="00007C37" w:rsidRPr="00875709">
              <w:rPr>
                <w:rFonts w:ascii="ＭＳ ゴシック" w:eastAsia="ＭＳ ゴシック" w:hAnsi="ＭＳ ゴシック" w:hint="eastAsia"/>
                <w:color w:val="000000" w:themeColor="text1"/>
              </w:rPr>
              <w:t>第1項</w:t>
            </w:r>
          </w:p>
        </w:tc>
        <w:tc>
          <w:tcPr>
            <w:tcW w:w="986" w:type="dxa"/>
          </w:tcPr>
          <w:p w:rsidR="0007420A" w:rsidRPr="00F32D45" w:rsidRDefault="0007420A" w:rsidP="0007420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7420A" w:rsidRPr="00F32D45" w:rsidTr="00875709">
        <w:trPr>
          <w:trHeight w:val="907"/>
        </w:trPr>
        <w:tc>
          <w:tcPr>
            <w:tcW w:w="4957" w:type="dxa"/>
          </w:tcPr>
          <w:p w:rsidR="0007420A" w:rsidRPr="00BC50F1" w:rsidRDefault="00F32D45" w:rsidP="003C1CAA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C50F1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現在の許可証</w:t>
            </w:r>
          </w:p>
        </w:tc>
        <w:tc>
          <w:tcPr>
            <w:tcW w:w="2551" w:type="dxa"/>
          </w:tcPr>
          <w:p w:rsidR="0007420A" w:rsidRPr="00875709" w:rsidRDefault="00283B82" w:rsidP="00F32D45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875709">
              <w:rPr>
                <w:rFonts w:ascii="ＭＳ ゴシック" w:eastAsia="ＭＳ ゴシック" w:hAnsi="ＭＳ ゴシック" w:hint="eastAsia"/>
                <w:color w:val="000000" w:themeColor="text1"/>
              </w:rPr>
              <w:t>省令</w:t>
            </w:r>
            <w:r w:rsidR="001F3A7E" w:rsidRPr="00875709">
              <w:rPr>
                <w:rFonts w:ascii="ＭＳ ゴシック" w:eastAsia="ＭＳ ゴシック" w:hAnsi="ＭＳ ゴシック" w:hint="eastAsia"/>
                <w:color w:val="000000" w:themeColor="text1"/>
              </w:rPr>
              <w:t>第</w:t>
            </w:r>
            <w:r w:rsidRPr="00875709">
              <w:rPr>
                <w:rFonts w:ascii="ＭＳ ゴシック" w:eastAsia="ＭＳ ゴシック" w:hAnsi="ＭＳ ゴシック" w:hint="eastAsia"/>
                <w:color w:val="000000" w:themeColor="text1"/>
              </w:rPr>
              <w:t>23条</w:t>
            </w:r>
            <w:r w:rsidR="00F32D45" w:rsidRPr="00875709">
              <w:rPr>
                <w:rFonts w:ascii="ＭＳ ゴシック" w:eastAsia="ＭＳ ゴシック" w:hAnsi="ＭＳ ゴシック" w:hint="eastAsia"/>
                <w:color w:val="000000" w:themeColor="text1"/>
              </w:rPr>
              <w:t>第</w:t>
            </w:r>
            <w:r w:rsidRPr="00875709">
              <w:rPr>
                <w:rFonts w:ascii="ＭＳ ゴシック" w:eastAsia="ＭＳ ゴシック" w:hAnsi="ＭＳ ゴシック" w:hint="eastAsia"/>
                <w:color w:val="000000" w:themeColor="text1"/>
              </w:rPr>
              <w:t>2</w:t>
            </w:r>
            <w:r w:rsidR="00F32D45" w:rsidRPr="00875709">
              <w:rPr>
                <w:rFonts w:ascii="ＭＳ ゴシック" w:eastAsia="ＭＳ ゴシック" w:hAnsi="ＭＳ ゴシック" w:hint="eastAsia"/>
                <w:color w:val="000000" w:themeColor="text1"/>
              </w:rPr>
              <w:t>項</w:t>
            </w:r>
          </w:p>
        </w:tc>
        <w:tc>
          <w:tcPr>
            <w:tcW w:w="986" w:type="dxa"/>
          </w:tcPr>
          <w:p w:rsidR="0007420A" w:rsidRPr="00F32D45" w:rsidRDefault="0007420A" w:rsidP="0007420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75709" w:rsidRPr="00F32D45" w:rsidTr="00875709">
        <w:trPr>
          <w:trHeight w:val="907"/>
        </w:trPr>
        <w:tc>
          <w:tcPr>
            <w:tcW w:w="4957" w:type="dxa"/>
          </w:tcPr>
          <w:p w:rsidR="00875709" w:rsidRDefault="00875709" w:rsidP="00BC50F1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875709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組織図</w:t>
            </w:r>
            <w:r w:rsidRPr="00875709">
              <w:rPr>
                <w:rFonts w:ascii="ＭＳ ゴシック" w:eastAsia="ＭＳ ゴシック" w:hAnsi="ＭＳ ゴシック"/>
                <w:color w:val="000000" w:themeColor="text1"/>
                <w:sz w:val="24"/>
              </w:rPr>
              <w:t>（</w:t>
            </w:r>
            <w:r w:rsidR="00316148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薬事に関する業務に責任を有する役員の氏名</w:t>
            </w:r>
            <w:r w:rsidRPr="00875709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が分かるもの</w:t>
            </w:r>
            <w:r w:rsidRPr="00875709">
              <w:rPr>
                <w:rFonts w:ascii="ＭＳ ゴシック" w:eastAsia="ＭＳ ゴシック" w:hAnsi="ＭＳ ゴシック"/>
                <w:color w:val="000000" w:themeColor="text1"/>
                <w:sz w:val="24"/>
              </w:rPr>
              <w:t>）</w:t>
            </w:r>
            <w:r w:rsidRPr="00875709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 xml:space="preserve">　</w:t>
            </w:r>
            <w:r w:rsidRPr="00875709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u w:val="single"/>
              </w:rPr>
              <w:t>※法人のみ</w:t>
            </w:r>
          </w:p>
        </w:tc>
        <w:tc>
          <w:tcPr>
            <w:tcW w:w="2551" w:type="dxa"/>
          </w:tcPr>
          <w:p w:rsidR="00875709" w:rsidRPr="00875709" w:rsidRDefault="00875709" w:rsidP="00BC50F1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875709">
              <w:rPr>
                <w:rFonts w:ascii="ＭＳ ゴシック" w:eastAsia="ＭＳ ゴシック" w:hAnsi="ＭＳ ゴシック" w:hint="eastAsia"/>
                <w:color w:val="000000" w:themeColor="text1"/>
              </w:rPr>
              <w:t>法第12条第3項第1号</w:t>
            </w:r>
          </w:p>
        </w:tc>
        <w:tc>
          <w:tcPr>
            <w:tcW w:w="986" w:type="dxa"/>
          </w:tcPr>
          <w:p w:rsidR="00875709" w:rsidRPr="00F32D45" w:rsidRDefault="00875709" w:rsidP="00BC50F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75709" w:rsidRPr="00F32D45" w:rsidTr="00875709">
        <w:trPr>
          <w:trHeight w:val="907"/>
        </w:trPr>
        <w:tc>
          <w:tcPr>
            <w:tcW w:w="4957" w:type="dxa"/>
          </w:tcPr>
          <w:p w:rsidR="00875709" w:rsidRPr="00875709" w:rsidRDefault="00875709" w:rsidP="00875709">
            <w:pPr>
              <w:rPr>
                <w:rFonts w:ascii="ＭＳ ゴシック" w:eastAsia="ＭＳ ゴシック" w:hAnsi="ＭＳ ゴシック"/>
                <w:sz w:val="24"/>
              </w:rPr>
            </w:pPr>
            <w:r w:rsidRPr="00875709">
              <w:rPr>
                <w:rFonts w:ascii="ＭＳ ゴシック" w:eastAsia="ＭＳ ゴシック" w:hAnsi="ＭＳ ゴシック" w:hint="eastAsia"/>
                <w:sz w:val="24"/>
              </w:rPr>
              <w:t>品質管理に係る体制</w:t>
            </w:r>
            <w:r w:rsidR="00316148">
              <w:rPr>
                <w:rFonts w:ascii="ＭＳ ゴシック" w:eastAsia="ＭＳ ゴシック" w:hAnsi="ＭＳ ゴシック" w:hint="eastAsia"/>
                <w:sz w:val="24"/>
              </w:rPr>
              <w:t>（GQP）</w:t>
            </w:r>
            <w:r w:rsidRPr="00875709">
              <w:rPr>
                <w:rFonts w:ascii="ＭＳ ゴシック" w:eastAsia="ＭＳ ゴシック" w:hAnsi="ＭＳ ゴシック" w:hint="eastAsia"/>
                <w:sz w:val="24"/>
              </w:rPr>
              <w:t>に関する書類</w:t>
            </w:r>
          </w:p>
        </w:tc>
        <w:tc>
          <w:tcPr>
            <w:tcW w:w="2551" w:type="dxa"/>
          </w:tcPr>
          <w:p w:rsidR="00875709" w:rsidRPr="00875709" w:rsidRDefault="00875709" w:rsidP="00BC50F1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875709">
              <w:rPr>
                <w:rFonts w:ascii="ＭＳ ゴシック" w:eastAsia="ＭＳ ゴシック" w:hAnsi="ＭＳ ゴシック" w:hint="eastAsia"/>
                <w:color w:val="000000" w:themeColor="text1"/>
              </w:rPr>
              <w:t>法第12条第3項第2号</w:t>
            </w:r>
          </w:p>
        </w:tc>
        <w:tc>
          <w:tcPr>
            <w:tcW w:w="986" w:type="dxa"/>
          </w:tcPr>
          <w:p w:rsidR="00875709" w:rsidRPr="00F32D45" w:rsidRDefault="00875709" w:rsidP="00BC50F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C50F1" w:rsidRPr="00F32D45" w:rsidTr="00875709">
        <w:trPr>
          <w:trHeight w:val="907"/>
        </w:trPr>
        <w:tc>
          <w:tcPr>
            <w:tcW w:w="4957" w:type="dxa"/>
          </w:tcPr>
          <w:p w:rsidR="00BC50F1" w:rsidRPr="00BC50F1" w:rsidRDefault="00875709" w:rsidP="00875709">
            <w:pPr>
              <w:tabs>
                <w:tab w:val="left" w:pos="1470"/>
              </w:tabs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875709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製造販売後安全管理に係る体制</w:t>
            </w:r>
            <w:r w:rsidR="00316148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（GVP）</w:t>
            </w:r>
            <w:r w:rsidRPr="00875709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に関する書類</w:t>
            </w:r>
          </w:p>
        </w:tc>
        <w:tc>
          <w:tcPr>
            <w:tcW w:w="2551" w:type="dxa"/>
          </w:tcPr>
          <w:p w:rsidR="00BC50F1" w:rsidRPr="00875709" w:rsidRDefault="00875709" w:rsidP="00BC50F1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875709">
              <w:rPr>
                <w:rFonts w:ascii="ＭＳ ゴシック" w:eastAsia="ＭＳ ゴシック" w:hAnsi="ＭＳ ゴシック" w:hint="eastAsia"/>
                <w:color w:val="000000" w:themeColor="text1"/>
              </w:rPr>
              <w:t>法第</w:t>
            </w:r>
            <w:r w:rsidRPr="00875709">
              <w:rPr>
                <w:rFonts w:ascii="ＭＳ ゴシック" w:eastAsia="ＭＳ ゴシック" w:hAnsi="ＭＳ ゴシック"/>
                <w:color w:val="000000" w:themeColor="text1"/>
              </w:rPr>
              <w:t>12条第3項第3号</w:t>
            </w:r>
          </w:p>
        </w:tc>
        <w:tc>
          <w:tcPr>
            <w:tcW w:w="986" w:type="dxa"/>
          </w:tcPr>
          <w:p w:rsidR="00BC50F1" w:rsidRPr="00F32D45" w:rsidRDefault="00BC50F1" w:rsidP="00BC50F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C50F1" w:rsidRPr="00F32D45" w:rsidTr="00875709">
        <w:trPr>
          <w:trHeight w:val="907"/>
        </w:trPr>
        <w:tc>
          <w:tcPr>
            <w:tcW w:w="4957" w:type="dxa"/>
          </w:tcPr>
          <w:p w:rsidR="00BC50F1" w:rsidRPr="00BC50F1" w:rsidRDefault="00875709" w:rsidP="00BC50F1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製造販売</w:t>
            </w:r>
            <w:r w:rsidR="00316148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しようとする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品目</w:t>
            </w:r>
            <w:r w:rsidR="00316148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の</w:t>
            </w:r>
            <w:bookmarkStart w:id="0" w:name="_GoBack"/>
            <w:bookmarkEnd w:id="0"/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一覧表</w:t>
            </w:r>
          </w:p>
        </w:tc>
        <w:tc>
          <w:tcPr>
            <w:tcW w:w="2551" w:type="dxa"/>
          </w:tcPr>
          <w:p w:rsidR="00BC50F1" w:rsidRPr="00875709" w:rsidRDefault="00BC50F1" w:rsidP="00BC50F1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875709">
              <w:rPr>
                <w:rFonts w:ascii="ＭＳ ゴシック" w:eastAsia="ＭＳ ゴシック" w:hAnsi="ＭＳ ゴシック" w:hint="eastAsia"/>
                <w:color w:val="000000" w:themeColor="text1"/>
              </w:rPr>
              <w:t>参考</w:t>
            </w:r>
            <w:r w:rsidR="000F1110">
              <w:rPr>
                <w:rFonts w:ascii="ＭＳ ゴシック" w:eastAsia="ＭＳ ゴシック" w:hAnsi="ＭＳ ゴシック" w:hint="eastAsia"/>
                <w:color w:val="000000" w:themeColor="text1"/>
              </w:rPr>
              <w:t>添付</w:t>
            </w:r>
          </w:p>
        </w:tc>
        <w:tc>
          <w:tcPr>
            <w:tcW w:w="986" w:type="dxa"/>
          </w:tcPr>
          <w:p w:rsidR="00BC50F1" w:rsidRPr="00F32D45" w:rsidRDefault="00BC50F1" w:rsidP="00BC50F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07420A" w:rsidRDefault="0007420A" w:rsidP="001B17BA">
      <w:pPr>
        <w:jc w:val="left"/>
        <w:rPr>
          <w:rFonts w:ascii="ＭＳ ゴシック" w:eastAsia="ＭＳ ゴシック" w:hAnsi="ＭＳ ゴシック"/>
        </w:rPr>
      </w:pPr>
    </w:p>
    <w:sectPr w:rsidR="0007420A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00BA" w:rsidRDefault="009900BA" w:rsidP="007F71FF">
      <w:r>
        <w:separator/>
      </w:r>
    </w:p>
  </w:endnote>
  <w:endnote w:type="continuationSeparator" w:id="0">
    <w:p w:rsidR="009900BA" w:rsidRDefault="009900BA" w:rsidP="007F7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00BA" w:rsidRDefault="009900BA" w:rsidP="007F71FF">
      <w:r>
        <w:separator/>
      </w:r>
    </w:p>
  </w:footnote>
  <w:footnote w:type="continuationSeparator" w:id="0">
    <w:p w:rsidR="009900BA" w:rsidRDefault="009900BA" w:rsidP="007F71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1FF" w:rsidRPr="002C12A3" w:rsidRDefault="007F71FF" w:rsidP="007F71FF">
    <w:pPr>
      <w:pStyle w:val="a4"/>
      <w:jc w:val="right"/>
      <w:rPr>
        <w:rFonts w:ascii="ＭＳ ゴシック" w:eastAsia="ＭＳ ゴシック" w:hAnsi="ＭＳ ゴシック"/>
        <w:b/>
        <w:color w:val="000000" w:themeColor="text1"/>
      </w:rPr>
    </w:pPr>
    <w:r w:rsidRPr="002C12A3">
      <w:rPr>
        <w:rFonts w:ascii="ＭＳ ゴシック" w:eastAsia="ＭＳ ゴシック" w:hAnsi="ＭＳ ゴシック" w:hint="eastAsia"/>
        <w:b/>
        <w:color w:val="000000" w:themeColor="text1"/>
      </w:rPr>
      <w:t>（</w:t>
    </w:r>
    <w:r w:rsidR="00875709">
      <w:rPr>
        <w:rFonts w:ascii="ＭＳ ゴシック" w:eastAsia="ＭＳ ゴシック" w:hAnsi="ＭＳ ゴシック" w:hint="eastAsia"/>
        <w:b/>
        <w:color w:val="000000" w:themeColor="text1"/>
      </w:rPr>
      <w:t>2025.06.02</w:t>
    </w:r>
    <w:r w:rsidR="002238D3" w:rsidRPr="002C12A3">
      <w:rPr>
        <w:rFonts w:ascii="ＭＳ ゴシック" w:eastAsia="ＭＳ ゴシック" w:hAnsi="ＭＳ ゴシック" w:hint="eastAsia"/>
        <w:b/>
        <w:color w:val="000000" w:themeColor="text1"/>
      </w:rPr>
      <w:t>作成</w:t>
    </w:r>
    <w:r w:rsidRPr="002C12A3">
      <w:rPr>
        <w:rFonts w:ascii="ＭＳ ゴシック" w:eastAsia="ＭＳ ゴシック" w:hAnsi="ＭＳ ゴシック" w:hint="eastAsia"/>
        <w:b/>
        <w:color w:val="000000" w:themeColor="text1"/>
      </w:rPr>
      <w:t>時点）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20A"/>
    <w:rsid w:val="00007C37"/>
    <w:rsid w:val="0007420A"/>
    <w:rsid w:val="000A0AA5"/>
    <w:rsid w:val="000F1110"/>
    <w:rsid w:val="001B17BA"/>
    <w:rsid w:val="001B4B4B"/>
    <w:rsid w:val="001E76DE"/>
    <w:rsid w:val="001F3A7E"/>
    <w:rsid w:val="002238D3"/>
    <w:rsid w:val="00283B82"/>
    <w:rsid w:val="002C12A3"/>
    <w:rsid w:val="00316148"/>
    <w:rsid w:val="0038000D"/>
    <w:rsid w:val="003C1CAA"/>
    <w:rsid w:val="00403E61"/>
    <w:rsid w:val="00427493"/>
    <w:rsid w:val="0056244C"/>
    <w:rsid w:val="005C2E3A"/>
    <w:rsid w:val="006C3374"/>
    <w:rsid w:val="006D2AE2"/>
    <w:rsid w:val="00751B65"/>
    <w:rsid w:val="007F71FF"/>
    <w:rsid w:val="0084619A"/>
    <w:rsid w:val="00875709"/>
    <w:rsid w:val="008B71C6"/>
    <w:rsid w:val="00930800"/>
    <w:rsid w:val="00951596"/>
    <w:rsid w:val="009900BA"/>
    <w:rsid w:val="00993A4F"/>
    <w:rsid w:val="00A43142"/>
    <w:rsid w:val="00AC1CC4"/>
    <w:rsid w:val="00B81DB8"/>
    <w:rsid w:val="00BC50F1"/>
    <w:rsid w:val="00C546A8"/>
    <w:rsid w:val="00C73C59"/>
    <w:rsid w:val="00CD28AF"/>
    <w:rsid w:val="00D14F4B"/>
    <w:rsid w:val="00F32D45"/>
    <w:rsid w:val="00F6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B0D881A"/>
  <w15:chartTrackingRefBased/>
  <w15:docId w15:val="{319CED4C-4107-4E43-80EA-7A0BB11CA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42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71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71FF"/>
  </w:style>
  <w:style w:type="paragraph" w:styleId="a6">
    <w:name w:val="footer"/>
    <w:basedOn w:val="a"/>
    <w:link w:val="a7"/>
    <w:uiPriority w:val="99"/>
    <w:unhideWhenUsed/>
    <w:rsid w:val="007F71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71FF"/>
  </w:style>
  <w:style w:type="paragraph" w:styleId="a8">
    <w:name w:val="Balloon Text"/>
    <w:basedOn w:val="a"/>
    <w:link w:val="a9"/>
    <w:uiPriority w:val="99"/>
    <w:semiHidden/>
    <w:unhideWhenUsed/>
    <w:rsid w:val="002238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238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2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756101">
                  <w:marLeft w:val="9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45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909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404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556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492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374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2312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970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9282561">
                                                      <w:marLeft w:val="0"/>
                                                      <w:marRight w:val="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21152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5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2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09827">
                  <w:marLeft w:val="9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349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001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27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351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383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343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444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5533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872597">
                                                      <w:marLeft w:val="0"/>
                                                      <w:marRight w:val="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4037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3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20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7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594856">
                  <w:marLeft w:val="9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02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650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915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634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86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100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0315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3930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6995470">
                                                      <w:marLeft w:val="0"/>
                                                      <w:marRight w:val="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8141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1200575</dc:creator>
  <cp:keywords/>
  <dc:description/>
  <cp:lastModifiedBy>1500523</cp:lastModifiedBy>
  <cp:revision>25</cp:revision>
  <cp:lastPrinted>2022-05-19T03:23:00Z</cp:lastPrinted>
  <dcterms:created xsi:type="dcterms:W3CDTF">2022-05-19T02:58:00Z</dcterms:created>
  <dcterms:modified xsi:type="dcterms:W3CDTF">2025-06-19T01:40:00Z</dcterms:modified>
</cp:coreProperties>
</file>