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288" w:rsidRPr="00C07E57" w:rsidRDefault="00083902" w:rsidP="00563E93">
      <w:pPr>
        <w:jc w:val="right"/>
        <w:rPr>
          <w:rFonts w:asciiTheme="majorEastAsia" w:eastAsiaTheme="majorEastAsia" w:hAnsiTheme="majorEastAsia"/>
          <w:sz w:val="24"/>
          <w:szCs w:val="24"/>
        </w:rPr>
      </w:pPr>
      <w:r w:rsidRPr="00C07E57">
        <w:rPr>
          <w:rFonts w:asciiTheme="majorEastAsia" w:eastAsiaTheme="majorEastAsia" w:hAnsiTheme="majorEastAsia" w:hint="eastAsia"/>
          <w:sz w:val="24"/>
          <w:szCs w:val="24"/>
        </w:rPr>
        <w:t>様式</w:t>
      </w:r>
      <w:r w:rsidR="00E82683" w:rsidRPr="00C07E57">
        <w:rPr>
          <w:rFonts w:asciiTheme="majorEastAsia" w:eastAsiaTheme="majorEastAsia" w:hAnsiTheme="majorEastAsia" w:hint="eastAsia"/>
          <w:sz w:val="24"/>
          <w:szCs w:val="24"/>
        </w:rPr>
        <w:t>第３</w:t>
      </w:r>
      <w:r w:rsidR="00563E93" w:rsidRPr="00C07E57">
        <w:rPr>
          <w:rFonts w:asciiTheme="majorEastAsia" w:eastAsiaTheme="majorEastAsia" w:hAnsiTheme="majorEastAsia" w:hint="eastAsia"/>
          <w:sz w:val="24"/>
          <w:szCs w:val="24"/>
        </w:rPr>
        <w:t>号</w:t>
      </w:r>
    </w:p>
    <w:p w:rsidR="00563E93" w:rsidRPr="00C07E57" w:rsidRDefault="00563E93" w:rsidP="00563E93">
      <w:pPr>
        <w:rPr>
          <w:rFonts w:asciiTheme="majorEastAsia" w:eastAsiaTheme="majorEastAsia" w:hAnsiTheme="majorEastAsia"/>
          <w:sz w:val="22"/>
        </w:rPr>
      </w:pPr>
    </w:p>
    <w:p w:rsidR="00036288" w:rsidRPr="00C07E57" w:rsidRDefault="001C35E6" w:rsidP="00F11B3D">
      <w:pPr>
        <w:jc w:val="center"/>
        <w:rPr>
          <w:rFonts w:asciiTheme="majorEastAsia" w:eastAsiaTheme="majorEastAsia" w:hAnsiTheme="majorEastAsia"/>
          <w:sz w:val="24"/>
        </w:rPr>
      </w:pPr>
      <w:r w:rsidRPr="00C07E57">
        <w:rPr>
          <w:rFonts w:asciiTheme="majorEastAsia" w:eastAsiaTheme="majorEastAsia" w:hAnsiTheme="majorEastAsia" w:hint="eastAsia"/>
          <w:sz w:val="24"/>
        </w:rPr>
        <w:t xml:space="preserve">　</w:t>
      </w:r>
      <w:r w:rsidR="00083902" w:rsidRPr="00C07E57">
        <w:rPr>
          <w:rFonts w:asciiTheme="majorEastAsia" w:eastAsiaTheme="majorEastAsia" w:hAnsiTheme="majorEastAsia" w:hint="eastAsia"/>
          <w:sz w:val="24"/>
        </w:rPr>
        <w:t>事業名：</w:t>
      </w:r>
      <w:r w:rsidR="00563E93" w:rsidRPr="00C07E57">
        <w:rPr>
          <w:rFonts w:asciiTheme="majorEastAsia" w:eastAsiaTheme="majorEastAsia" w:hAnsiTheme="majorEastAsia" w:hint="eastAsia"/>
          <w:sz w:val="24"/>
        </w:rPr>
        <w:t>令和</w:t>
      </w:r>
      <w:r w:rsidR="00A87988">
        <w:rPr>
          <w:rFonts w:asciiTheme="majorEastAsia" w:eastAsiaTheme="majorEastAsia" w:hAnsiTheme="majorEastAsia" w:hint="eastAsia"/>
          <w:sz w:val="24"/>
        </w:rPr>
        <w:t>７</w:t>
      </w:r>
      <w:r w:rsidR="00563E93" w:rsidRPr="00C07E57">
        <w:rPr>
          <w:rFonts w:asciiTheme="majorEastAsia" w:eastAsiaTheme="majorEastAsia" w:hAnsiTheme="majorEastAsia" w:hint="eastAsia"/>
          <w:sz w:val="24"/>
        </w:rPr>
        <w:t>年度（202</w:t>
      </w:r>
      <w:r w:rsidR="00A87988">
        <w:rPr>
          <w:rFonts w:asciiTheme="majorEastAsia" w:eastAsiaTheme="majorEastAsia" w:hAnsiTheme="majorEastAsia" w:hint="eastAsia"/>
          <w:sz w:val="24"/>
        </w:rPr>
        <w:t>5</w:t>
      </w:r>
      <w:r w:rsidR="00563E93" w:rsidRPr="00C07E57">
        <w:rPr>
          <w:rFonts w:asciiTheme="majorEastAsia" w:eastAsiaTheme="majorEastAsia" w:hAnsiTheme="majorEastAsia" w:hint="eastAsia"/>
          <w:sz w:val="24"/>
        </w:rPr>
        <w:t>年度）</w:t>
      </w:r>
      <w:r w:rsidR="00083902" w:rsidRPr="00C07E57">
        <w:rPr>
          <w:rFonts w:asciiTheme="majorEastAsia" w:eastAsiaTheme="majorEastAsia" w:hAnsiTheme="majorEastAsia" w:hint="eastAsia"/>
          <w:sz w:val="24"/>
        </w:rPr>
        <w:t>指定管理鳥獣捕獲等事業</w:t>
      </w:r>
      <w:r w:rsidR="008621BC" w:rsidRPr="00C07E57">
        <w:rPr>
          <w:rFonts w:asciiTheme="majorEastAsia" w:eastAsiaTheme="majorEastAsia" w:hAnsiTheme="majorEastAsia" w:hint="eastAsia"/>
          <w:sz w:val="24"/>
        </w:rPr>
        <w:t>調査</w:t>
      </w:r>
      <w:bookmarkStart w:id="0" w:name="_GoBack"/>
      <w:bookmarkEnd w:id="0"/>
      <w:r w:rsidR="003A1501" w:rsidRPr="00C07E57">
        <w:rPr>
          <w:rFonts w:asciiTheme="majorEastAsia" w:eastAsiaTheme="majorEastAsia" w:hAnsiTheme="majorEastAsia" w:hint="eastAsia"/>
          <w:sz w:val="24"/>
        </w:rPr>
        <w:t>業務</w:t>
      </w:r>
      <w:r w:rsidR="00083902" w:rsidRPr="00C07E57">
        <w:rPr>
          <w:rFonts w:asciiTheme="majorEastAsia" w:eastAsiaTheme="majorEastAsia" w:hAnsiTheme="majorEastAsia" w:hint="eastAsia"/>
          <w:sz w:val="24"/>
        </w:rPr>
        <w:t>委託</w:t>
      </w:r>
    </w:p>
    <w:p w:rsidR="00036288" w:rsidRPr="00C07E57" w:rsidRDefault="00036288">
      <w:pPr>
        <w:jc w:val="center"/>
        <w:rPr>
          <w:rFonts w:asciiTheme="majorEastAsia" w:eastAsiaTheme="majorEastAsia" w:hAnsiTheme="majorEastAsia"/>
          <w:sz w:val="22"/>
        </w:rPr>
      </w:pPr>
    </w:p>
    <w:p w:rsidR="00036288" w:rsidRPr="00C07E57" w:rsidRDefault="009035AF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C07E57">
        <w:rPr>
          <w:rFonts w:asciiTheme="majorEastAsia" w:eastAsiaTheme="majorEastAsia" w:hAnsiTheme="majorEastAsia" w:hint="eastAsia"/>
          <w:sz w:val="24"/>
          <w:szCs w:val="24"/>
        </w:rPr>
        <w:t>技 術</w:t>
      </w:r>
      <w:r w:rsidR="00083902" w:rsidRPr="00C07E57">
        <w:rPr>
          <w:rFonts w:asciiTheme="majorEastAsia" w:eastAsiaTheme="majorEastAsia" w:hAnsiTheme="majorEastAsia" w:hint="eastAsia"/>
          <w:sz w:val="24"/>
          <w:szCs w:val="24"/>
        </w:rPr>
        <w:t xml:space="preserve"> 提 案 書</w:t>
      </w:r>
    </w:p>
    <w:p w:rsidR="00036288" w:rsidRPr="00C07E57" w:rsidRDefault="00036288">
      <w:pPr>
        <w:jc w:val="center"/>
        <w:rPr>
          <w:rFonts w:asciiTheme="majorEastAsia" w:eastAsiaTheme="majorEastAsia" w:hAnsiTheme="majorEastAsia"/>
          <w:sz w:val="22"/>
        </w:rPr>
      </w:pPr>
    </w:p>
    <w:tbl>
      <w:tblPr>
        <w:tblW w:w="8825" w:type="dxa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6"/>
        <w:gridCol w:w="6199"/>
      </w:tblGrid>
      <w:tr w:rsidR="00036288" w:rsidRPr="00C07E57" w:rsidTr="0078744A">
        <w:trPr>
          <w:trHeight w:val="567"/>
        </w:trPr>
        <w:tc>
          <w:tcPr>
            <w:tcW w:w="2626" w:type="dxa"/>
            <w:vAlign w:val="center"/>
          </w:tcPr>
          <w:p w:rsidR="00036288" w:rsidRPr="00C07E57" w:rsidRDefault="0008390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07E57">
              <w:rPr>
                <w:rFonts w:asciiTheme="majorEastAsia" w:eastAsiaTheme="majorEastAsia" w:hAnsiTheme="majorEastAsia" w:hint="eastAsia"/>
                <w:sz w:val="22"/>
              </w:rPr>
              <w:t>事項</w:t>
            </w:r>
          </w:p>
        </w:tc>
        <w:tc>
          <w:tcPr>
            <w:tcW w:w="6199" w:type="dxa"/>
            <w:vAlign w:val="center"/>
          </w:tcPr>
          <w:p w:rsidR="00036288" w:rsidRPr="00C07E57" w:rsidRDefault="0008390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07E57">
              <w:rPr>
                <w:rFonts w:asciiTheme="majorEastAsia" w:eastAsiaTheme="majorEastAsia" w:hAnsiTheme="majorEastAsia" w:hint="eastAsia"/>
                <w:sz w:val="22"/>
              </w:rPr>
              <w:t>内　容</w:t>
            </w:r>
          </w:p>
        </w:tc>
      </w:tr>
      <w:tr w:rsidR="00036288" w:rsidRPr="00C07E57" w:rsidTr="001C35E6">
        <w:trPr>
          <w:trHeight w:val="1714"/>
        </w:trPr>
        <w:tc>
          <w:tcPr>
            <w:tcW w:w="2626" w:type="dxa"/>
            <w:vAlign w:val="center"/>
          </w:tcPr>
          <w:p w:rsidR="00036288" w:rsidRPr="00C07E57" w:rsidRDefault="0078744A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07E57">
              <w:rPr>
                <w:rFonts w:asciiTheme="majorEastAsia" w:eastAsiaTheme="majorEastAsia" w:hAnsiTheme="majorEastAsia" w:hint="eastAsia"/>
                <w:sz w:val="22"/>
              </w:rPr>
              <w:t>業務内容</w:t>
            </w:r>
          </w:p>
          <w:p w:rsidR="0078744A" w:rsidRPr="00C07E57" w:rsidRDefault="0078744A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199" w:type="dxa"/>
          </w:tcPr>
          <w:p w:rsidR="00036288" w:rsidRPr="00C07E57" w:rsidRDefault="00036288" w:rsidP="002C047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36288" w:rsidRPr="00C07E57" w:rsidTr="001C35E6">
        <w:trPr>
          <w:trHeight w:val="1801"/>
        </w:trPr>
        <w:tc>
          <w:tcPr>
            <w:tcW w:w="2626" w:type="dxa"/>
            <w:vAlign w:val="center"/>
          </w:tcPr>
          <w:p w:rsidR="00036288" w:rsidRPr="00C07E57" w:rsidRDefault="002C0472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07E57">
              <w:rPr>
                <w:rFonts w:asciiTheme="majorEastAsia" w:eastAsiaTheme="majorEastAsia" w:hAnsiTheme="majorEastAsia" w:hint="eastAsia"/>
                <w:sz w:val="22"/>
              </w:rPr>
              <w:t>業務実施体制</w:t>
            </w:r>
          </w:p>
        </w:tc>
        <w:tc>
          <w:tcPr>
            <w:tcW w:w="6199" w:type="dxa"/>
          </w:tcPr>
          <w:p w:rsidR="00036288" w:rsidRPr="00C07E57" w:rsidRDefault="00036288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36288" w:rsidRPr="00C07E57" w:rsidTr="001C35E6">
        <w:trPr>
          <w:trHeight w:val="1589"/>
        </w:trPr>
        <w:tc>
          <w:tcPr>
            <w:tcW w:w="2626" w:type="dxa"/>
            <w:vAlign w:val="center"/>
          </w:tcPr>
          <w:p w:rsidR="00036288" w:rsidRPr="00C07E57" w:rsidRDefault="002C047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07E57">
              <w:rPr>
                <w:rFonts w:asciiTheme="majorEastAsia" w:eastAsiaTheme="majorEastAsia" w:hAnsiTheme="majorEastAsia" w:hint="eastAsia"/>
                <w:sz w:val="22"/>
              </w:rPr>
              <w:t>業務全体のスケジュール</w:t>
            </w:r>
          </w:p>
        </w:tc>
        <w:tc>
          <w:tcPr>
            <w:tcW w:w="6199" w:type="dxa"/>
          </w:tcPr>
          <w:p w:rsidR="00585EAD" w:rsidRPr="00C07E57" w:rsidRDefault="00585EA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585EAD" w:rsidRPr="00C07E57" w:rsidTr="001C35E6">
        <w:trPr>
          <w:trHeight w:val="1519"/>
        </w:trPr>
        <w:tc>
          <w:tcPr>
            <w:tcW w:w="2626" w:type="dxa"/>
            <w:vAlign w:val="center"/>
          </w:tcPr>
          <w:p w:rsidR="00585EAD" w:rsidRPr="00C07E57" w:rsidRDefault="001C35E6" w:rsidP="002C0472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07E57">
              <w:rPr>
                <w:rFonts w:asciiTheme="majorEastAsia" w:eastAsiaTheme="majorEastAsia" w:hAnsiTheme="majorEastAsia" w:hint="eastAsia"/>
                <w:sz w:val="22"/>
              </w:rPr>
              <w:t>業務実績</w:t>
            </w:r>
          </w:p>
        </w:tc>
        <w:tc>
          <w:tcPr>
            <w:tcW w:w="6199" w:type="dxa"/>
          </w:tcPr>
          <w:p w:rsidR="00585EAD" w:rsidRPr="00C07E57" w:rsidRDefault="00585EAD" w:rsidP="002C047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585EAD" w:rsidRPr="00C07E57" w:rsidTr="0078744A">
        <w:trPr>
          <w:trHeight w:val="1400"/>
        </w:trPr>
        <w:tc>
          <w:tcPr>
            <w:tcW w:w="2626" w:type="dxa"/>
            <w:vAlign w:val="center"/>
          </w:tcPr>
          <w:p w:rsidR="00585EAD" w:rsidRPr="00C07E57" w:rsidRDefault="001C35E6" w:rsidP="00585EA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07E57">
              <w:rPr>
                <w:rFonts w:asciiTheme="majorEastAsia" w:eastAsiaTheme="majorEastAsia" w:hAnsiTheme="majorEastAsia" w:hint="eastAsia"/>
                <w:sz w:val="22"/>
              </w:rPr>
              <w:t>地域関係機関との関わり</w:t>
            </w:r>
          </w:p>
        </w:tc>
        <w:tc>
          <w:tcPr>
            <w:tcW w:w="6199" w:type="dxa"/>
          </w:tcPr>
          <w:p w:rsidR="00585EAD" w:rsidRPr="00C07E57" w:rsidRDefault="00585EAD" w:rsidP="00585EA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78744A" w:rsidRPr="00C07E57" w:rsidTr="001C35E6">
        <w:trPr>
          <w:trHeight w:val="1589"/>
        </w:trPr>
        <w:tc>
          <w:tcPr>
            <w:tcW w:w="2626" w:type="dxa"/>
            <w:tcBorders>
              <w:bottom w:val="single" w:sz="4" w:space="0" w:color="auto"/>
            </w:tcBorders>
            <w:vAlign w:val="center"/>
          </w:tcPr>
          <w:p w:rsidR="0078744A" w:rsidRPr="00C07E57" w:rsidRDefault="001C35E6" w:rsidP="00585EA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07E57">
              <w:rPr>
                <w:rFonts w:asciiTheme="majorEastAsia" w:eastAsiaTheme="majorEastAsia" w:hAnsiTheme="majorEastAsia" w:hint="eastAsia"/>
                <w:sz w:val="22"/>
              </w:rPr>
              <w:t>安全管理手法</w:t>
            </w:r>
          </w:p>
        </w:tc>
        <w:tc>
          <w:tcPr>
            <w:tcW w:w="6199" w:type="dxa"/>
            <w:tcBorders>
              <w:bottom w:val="single" w:sz="4" w:space="0" w:color="auto"/>
            </w:tcBorders>
          </w:tcPr>
          <w:p w:rsidR="0078744A" w:rsidRPr="00C07E57" w:rsidRDefault="0078744A" w:rsidP="00585EA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036288" w:rsidRPr="00C07E57" w:rsidRDefault="00083902">
      <w:pPr>
        <w:ind w:left="658" w:hangingChars="300" w:hanging="658"/>
        <w:rPr>
          <w:rFonts w:asciiTheme="majorEastAsia" w:eastAsiaTheme="majorEastAsia" w:hAnsiTheme="majorEastAsia"/>
          <w:sz w:val="22"/>
        </w:rPr>
      </w:pPr>
      <w:r w:rsidRPr="00C07E57">
        <w:rPr>
          <w:rFonts w:asciiTheme="majorEastAsia" w:eastAsiaTheme="majorEastAsia" w:hAnsiTheme="majorEastAsia" w:hint="eastAsia"/>
          <w:sz w:val="22"/>
        </w:rPr>
        <w:t xml:space="preserve">注： </w:t>
      </w:r>
      <w:r w:rsidR="009035AF" w:rsidRPr="00C07E57">
        <w:rPr>
          <w:rFonts w:asciiTheme="majorEastAsia" w:eastAsiaTheme="majorEastAsia" w:hAnsiTheme="majorEastAsia" w:hint="eastAsia"/>
          <w:sz w:val="22"/>
        </w:rPr>
        <w:t>技術</w:t>
      </w:r>
      <w:r w:rsidRPr="00C07E57">
        <w:rPr>
          <w:rFonts w:asciiTheme="majorEastAsia" w:eastAsiaTheme="majorEastAsia" w:hAnsiTheme="majorEastAsia" w:hint="eastAsia"/>
          <w:sz w:val="22"/>
        </w:rPr>
        <w:t>提案書には、別に定める提案事項を漏れなく具体的に記載すること。</w:t>
      </w:r>
    </w:p>
    <w:p w:rsidR="00036288" w:rsidRPr="00C07E57" w:rsidRDefault="009035AF">
      <w:pPr>
        <w:ind w:leftChars="100" w:left="209" w:firstLineChars="100" w:firstLine="219"/>
        <w:jc w:val="left"/>
        <w:rPr>
          <w:rFonts w:asciiTheme="majorEastAsia" w:eastAsiaTheme="majorEastAsia" w:hAnsiTheme="majorEastAsia"/>
        </w:rPr>
      </w:pPr>
      <w:r w:rsidRPr="00C07E57">
        <w:rPr>
          <w:rFonts w:asciiTheme="majorEastAsia" w:eastAsiaTheme="majorEastAsia" w:hAnsiTheme="majorEastAsia" w:hint="eastAsia"/>
          <w:sz w:val="22"/>
        </w:rPr>
        <w:t>技術</w:t>
      </w:r>
      <w:r w:rsidR="00083902" w:rsidRPr="00C07E57">
        <w:rPr>
          <w:rFonts w:asciiTheme="majorEastAsia" w:eastAsiaTheme="majorEastAsia" w:hAnsiTheme="majorEastAsia" w:hint="eastAsia"/>
          <w:sz w:val="22"/>
        </w:rPr>
        <w:t>提案は、具体的かつ簡潔に記載することとし、Ａ４版片面</w:t>
      </w:r>
      <w:r w:rsidR="00083902" w:rsidRPr="00C07E57">
        <w:rPr>
          <w:rFonts w:asciiTheme="majorEastAsia" w:eastAsiaTheme="majorEastAsia" w:hAnsiTheme="majorEastAsia" w:hint="eastAsia"/>
        </w:rPr>
        <w:t>８</w:t>
      </w:r>
      <w:r w:rsidR="00083902" w:rsidRPr="00C07E57">
        <w:rPr>
          <w:rFonts w:asciiTheme="majorEastAsia" w:eastAsiaTheme="majorEastAsia" w:hAnsiTheme="majorEastAsia" w:hint="eastAsia"/>
          <w:sz w:val="22"/>
        </w:rPr>
        <w:t>枚以内にまとめること（写真等を含む）。なお、必要に応じて説明資料を添付することができますが、その場合は各事項につき、Ａ４版片面縦１枚以内としてください。</w:t>
      </w:r>
    </w:p>
    <w:sectPr w:rsidR="00036288" w:rsidRPr="00C07E57">
      <w:pgSz w:w="11906" w:h="16838"/>
      <w:pgMar w:top="1134" w:right="1418" w:bottom="1418" w:left="1701" w:header="851" w:footer="992" w:gutter="0"/>
      <w:cols w:space="720"/>
      <w:docGrid w:type="linesAndChars" w:linePitch="318" w:charSpace="-1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6000" w:rsidRDefault="00D86000">
      <w:r>
        <w:separator/>
      </w:r>
    </w:p>
  </w:endnote>
  <w:endnote w:type="continuationSeparator" w:id="0">
    <w:p w:rsidR="00D86000" w:rsidRDefault="00D86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6000" w:rsidRDefault="00D86000">
      <w:r>
        <w:separator/>
      </w:r>
    </w:p>
  </w:footnote>
  <w:footnote w:type="continuationSeparator" w:id="0">
    <w:p w:rsidR="00D86000" w:rsidRDefault="00D860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09"/>
  <w:drawingGridVerticalSpacing w:val="159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288"/>
    <w:rsid w:val="00036288"/>
    <w:rsid w:val="00083902"/>
    <w:rsid w:val="00187E29"/>
    <w:rsid w:val="001C35E6"/>
    <w:rsid w:val="0021116F"/>
    <w:rsid w:val="002C0472"/>
    <w:rsid w:val="002C654C"/>
    <w:rsid w:val="00345A2C"/>
    <w:rsid w:val="003A0C43"/>
    <w:rsid w:val="003A1501"/>
    <w:rsid w:val="00563E93"/>
    <w:rsid w:val="00585EAD"/>
    <w:rsid w:val="00636517"/>
    <w:rsid w:val="0078744A"/>
    <w:rsid w:val="007F1B37"/>
    <w:rsid w:val="007F63DD"/>
    <w:rsid w:val="008621BC"/>
    <w:rsid w:val="009035AF"/>
    <w:rsid w:val="009D7772"/>
    <w:rsid w:val="00A87988"/>
    <w:rsid w:val="00C07E57"/>
    <w:rsid w:val="00D074FD"/>
    <w:rsid w:val="00D86000"/>
    <w:rsid w:val="00E82683"/>
    <w:rsid w:val="00F11B3D"/>
    <w:rsid w:val="00FB1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8776A50"/>
  <w15:chartTrackingRefBased/>
  <w15:docId w15:val="{1F1D410C-7C79-47F9-820B-D24E72CD0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EastAsia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3A15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A150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73542A-0892-4ACA-9FF7-37A2E8ABD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406820</dc:creator>
  <cp:lastModifiedBy>1650260</cp:lastModifiedBy>
  <cp:revision>9</cp:revision>
  <cp:lastPrinted>2020-11-12T04:55:00Z</cp:lastPrinted>
  <dcterms:created xsi:type="dcterms:W3CDTF">2022-09-06T09:15:00Z</dcterms:created>
  <dcterms:modified xsi:type="dcterms:W3CDTF">2025-07-29T06:00:00Z</dcterms:modified>
</cp:coreProperties>
</file>