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9B" w:rsidRPr="00AB33B0" w:rsidRDefault="0062388B" w:rsidP="00BC4038">
      <w:pPr>
        <w:spacing w:line="360" w:lineRule="exact"/>
        <w:ind w:left="480" w:hangingChars="200" w:hanging="480"/>
        <w:jc w:val="right"/>
        <w:rPr>
          <w:rFonts w:ascii="ＭＳ 明朝" w:hAnsi="ＭＳ 明朝"/>
          <w:sz w:val="24"/>
          <w:szCs w:val="24"/>
        </w:rPr>
      </w:pPr>
      <w:r>
        <w:rPr>
          <w:rFonts w:ascii="ＭＳ 明朝" w:hAnsi="ＭＳ 明朝" w:hint="eastAsia"/>
          <w:sz w:val="24"/>
          <w:szCs w:val="24"/>
        </w:rPr>
        <w:t>様式３</w:t>
      </w:r>
    </w:p>
    <w:p w:rsidR="006B71E5" w:rsidRDefault="006B71E5" w:rsidP="00BC4038">
      <w:pPr>
        <w:spacing w:line="360" w:lineRule="exact"/>
        <w:ind w:left="640" w:hangingChars="200" w:hanging="640"/>
        <w:jc w:val="center"/>
        <w:rPr>
          <w:rFonts w:ascii="ＭＳ 明朝" w:hAnsi="ＭＳ 明朝"/>
          <w:sz w:val="32"/>
          <w:szCs w:val="32"/>
        </w:rPr>
      </w:pPr>
    </w:p>
    <w:p w:rsidR="0062388B" w:rsidRPr="0071704C" w:rsidRDefault="0062388B" w:rsidP="0062388B">
      <w:pPr>
        <w:spacing w:line="360" w:lineRule="exact"/>
        <w:ind w:left="640" w:hangingChars="200" w:hanging="640"/>
        <w:jc w:val="center"/>
        <w:rPr>
          <w:rFonts w:ascii="ＭＳ 明朝" w:hAnsi="ＭＳ 明朝"/>
          <w:color w:val="000000" w:themeColor="text1"/>
          <w:sz w:val="32"/>
          <w:szCs w:val="32"/>
        </w:rPr>
      </w:pPr>
      <w:r w:rsidRPr="0071704C">
        <w:rPr>
          <w:rFonts w:ascii="ＭＳ 明朝" w:hAnsi="ＭＳ 明朝" w:hint="eastAsia"/>
          <w:color w:val="000000" w:themeColor="text1"/>
          <w:sz w:val="32"/>
          <w:szCs w:val="32"/>
        </w:rPr>
        <w:t>誓約書</w:t>
      </w:r>
    </w:p>
    <w:p w:rsidR="0062388B" w:rsidRPr="0062388B" w:rsidRDefault="0062388B" w:rsidP="0062388B">
      <w:pPr>
        <w:spacing w:line="360" w:lineRule="exact"/>
        <w:ind w:left="480" w:hangingChars="200" w:hanging="480"/>
        <w:jc w:val="center"/>
        <w:rPr>
          <w:rFonts w:ascii="ＭＳ 明朝" w:hAnsi="ＭＳ 明朝"/>
          <w:color w:val="000000" w:themeColor="text1"/>
          <w:sz w:val="24"/>
          <w:szCs w:val="24"/>
        </w:rPr>
      </w:pPr>
    </w:p>
    <w:p w:rsidR="00DE21E5" w:rsidRDefault="0062388B" w:rsidP="0062388B">
      <w:pPr>
        <w:spacing w:line="360" w:lineRule="exact"/>
        <w:ind w:left="480" w:hangingChars="200" w:hanging="48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 xml:space="preserve">　</w:t>
      </w:r>
      <w:r w:rsidR="00CF1332">
        <w:rPr>
          <w:rFonts w:ascii="ＭＳ 明朝" w:hAnsi="ＭＳ 明朝" w:hint="eastAsia"/>
          <w:color w:val="000000" w:themeColor="text1"/>
          <w:sz w:val="24"/>
          <w:szCs w:val="24"/>
        </w:rPr>
        <w:t>令和７</w:t>
      </w:r>
      <w:r w:rsidR="00885A0C">
        <w:rPr>
          <w:rFonts w:ascii="ＭＳ 明朝" w:hAnsi="ＭＳ 明朝" w:hint="eastAsia"/>
          <w:color w:val="000000" w:themeColor="text1"/>
          <w:sz w:val="24"/>
          <w:szCs w:val="24"/>
        </w:rPr>
        <w:t>年度市町村介護</w:t>
      </w:r>
      <w:r>
        <w:rPr>
          <w:rFonts w:ascii="ＭＳ 明朝" w:hAnsi="ＭＳ 明朝" w:hint="eastAsia"/>
          <w:color w:val="000000" w:themeColor="text1"/>
          <w:sz w:val="24"/>
          <w:szCs w:val="24"/>
        </w:rPr>
        <w:t>保険地域分析支援業務委託公募型プロポーザルへの参加表明</w:t>
      </w: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に当たり、次の事項を誓約します。</w:t>
      </w: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p>
    <w:p w:rsidR="0062388B" w:rsidRDefault="00CF1332" w:rsidP="0062388B">
      <w:pPr>
        <w:spacing w:line="360" w:lineRule="exact"/>
        <w:ind w:left="480" w:hangingChars="200" w:hanging="480"/>
        <w:jc w:val="left"/>
        <w:rPr>
          <w:rFonts w:ascii="ＭＳ 明朝" w:hAnsi="ＭＳ 明朝"/>
          <w:color w:val="000000" w:themeColor="text1"/>
          <w:sz w:val="24"/>
          <w:szCs w:val="24"/>
        </w:rPr>
      </w:pPr>
      <w:r>
        <w:rPr>
          <w:rFonts w:ascii="ＭＳ 明朝" w:hAnsi="ＭＳ 明朝" w:hint="eastAsia"/>
          <w:color w:val="000000" w:themeColor="text1"/>
          <w:sz w:val="24"/>
          <w:szCs w:val="24"/>
        </w:rPr>
        <w:t>１　参加申込書の提出に際し、令和７</w:t>
      </w:r>
      <w:r w:rsidR="00885A0C">
        <w:rPr>
          <w:rFonts w:ascii="ＭＳ 明朝" w:hAnsi="ＭＳ 明朝" w:hint="eastAsia"/>
          <w:color w:val="000000" w:themeColor="text1"/>
          <w:sz w:val="24"/>
          <w:szCs w:val="24"/>
        </w:rPr>
        <w:t>年度市町村介護</w:t>
      </w:r>
      <w:r w:rsidR="0062388B" w:rsidRPr="0062388B">
        <w:rPr>
          <w:rFonts w:ascii="ＭＳ 明朝" w:hAnsi="ＭＳ 明朝" w:hint="eastAsia"/>
          <w:color w:val="000000" w:themeColor="text1"/>
          <w:sz w:val="24"/>
          <w:szCs w:val="24"/>
        </w:rPr>
        <w:t>保険地域分析支援業務委託公募</w:t>
      </w:r>
    </w:p>
    <w:p w:rsidR="0062388B" w:rsidRPr="0062388B" w:rsidRDefault="0062388B" w:rsidP="0062388B">
      <w:pPr>
        <w:spacing w:line="360" w:lineRule="exact"/>
        <w:ind w:leftChars="100" w:left="450" w:hangingChars="100" w:hanging="24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型プロポーザル</w:t>
      </w:r>
      <w:r>
        <w:rPr>
          <w:rFonts w:ascii="ＭＳ 明朝" w:hAnsi="ＭＳ 明朝" w:hint="eastAsia"/>
          <w:color w:val="000000" w:themeColor="text1"/>
          <w:sz w:val="24"/>
          <w:szCs w:val="24"/>
        </w:rPr>
        <w:t>実施</w:t>
      </w:r>
      <w:r w:rsidRPr="0062388B">
        <w:rPr>
          <w:rFonts w:ascii="ＭＳ 明朝" w:hAnsi="ＭＳ 明朝" w:hint="eastAsia"/>
          <w:color w:val="000000" w:themeColor="text1"/>
          <w:sz w:val="24"/>
          <w:szCs w:val="24"/>
        </w:rPr>
        <w:t>要領の内容について、十分理解し承知のうえで申込みます。</w:t>
      </w: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 xml:space="preserve">２　</w:t>
      </w:r>
      <w:r>
        <w:rPr>
          <w:rFonts w:ascii="ＭＳ 明朝" w:hAnsi="ＭＳ 明朝" w:hint="eastAsia"/>
          <w:color w:val="000000" w:themeColor="text1"/>
          <w:sz w:val="24"/>
          <w:szCs w:val="24"/>
        </w:rPr>
        <w:t>同要領「４</w:t>
      </w:r>
      <w:r w:rsidR="000B50F3">
        <w:rPr>
          <w:rFonts w:ascii="ＭＳ 明朝" w:hAnsi="ＭＳ 明朝" w:hint="eastAsia"/>
          <w:color w:val="000000" w:themeColor="text1"/>
          <w:sz w:val="24"/>
          <w:szCs w:val="24"/>
        </w:rPr>
        <w:t xml:space="preserve">　参加資格」に定める要件を全て満たします</w:t>
      </w:r>
      <w:r w:rsidRPr="0062388B">
        <w:rPr>
          <w:rFonts w:ascii="ＭＳ 明朝" w:hAnsi="ＭＳ 明朝" w:hint="eastAsia"/>
          <w:color w:val="000000" w:themeColor="text1"/>
          <w:sz w:val="24"/>
          <w:szCs w:val="24"/>
        </w:rPr>
        <w:t>。</w:t>
      </w: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p>
    <w:p w:rsidR="000173B9" w:rsidRDefault="0062388B" w:rsidP="0062388B">
      <w:pPr>
        <w:spacing w:line="360" w:lineRule="exact"/>
        <w:ind w:left="480" w:hangingChars="200" w:hanging="48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３　参加資格に定める暴力団の組織の維持及び拡大に資するような暴力団を利する行</w:t>
      </w:r>
    </w:p>
    <w:p w:rsidR="0062388B" w:rsidRPr="0062388B" w:rsidRDefault="0062388B" w:rsidP="000173B9">
      <w:pPr>
        <w:spacing w:line="360" w:lineRule="exact"/>
        <w:ind w:leftChars="100" w:left="450" w:hangingChars="100" w:hanging="24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為を行いません。</w:t>
      </w: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p>
    <w:p w:rsidR="00CC620F" w:rsidRDefault="0062388B" w:rsidP="0062388B">
      <w:pPr>
        <w:spacing w:line="360" w:lineRule="exact"/>
        <w:ind w:left="480" w:hangingChars="200" w:hanging="48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４　上記事項に反する場合、参加の取消し等、熊本県が行う一切の措置について異議、</w:t>
      </w:r>
    </w:p>
    <w:p w:rsidR="0062388B" w:rsidRPr="0062388B" w:rsidRDefault="0062388B" w:rsidP="00CC620F">
      <w:pPr>
        <w:spacing w:line="360" w:lineRule="exact"/>
        <w:ind w:leftChars="100" w:left="450" w:hangingChars="100" w:hanging="24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苦情の申し立てを行いません。</w:t>
      </w:r>
    </w:p>
    <w:p w:rsidR="0062388B" w:rsidRPr="0062388B" w:rsidRDefault="0062388B" w:rsidP="0062388B">
      <w:pPr>
        <w:spacing w:line="360" w:lineRule="exact"/>
        <w:ind w:left="480" w:hangingChars="200" w:hanging="480"/>
        <w:jc w:val="center"/>
        <w:rPr>
          <w:rFonts w:ascii="ＭＳ 明朝" w:hAnsi="ＭＳ 明朝"/>
          <w:color w:val="000000" w:themeColor="text1"/>
          <w:sz w:val="24"/>
          <w:szCs w:val="24"/>
        </w:rPr>
      </w:pPr>
    </w:p>
    <w:p w:rsidR="0062388B" w:rsidRPr="0062388B" w:rsidRDefault="0062388B" w:rsidP="0062388B">
      <w:pPr>
        <w:spacing w:line="360" w:lineRule="exact"/>
        <w:ind w:left="480" w:hangingChars="200" w:hanging="480"/>
        <w:jc w:val="center"/>
        <w:rPr>
          <w:rFonts w:ascii="ＭＳ 明朝" w:hAnsi="ＭＳ 明朝"/>
          <w:color w:val="000000" w:themeColor="text1"/>
          <w:sz w:val="24"/>
          <w:szCs w:val="24"/>
        </w:rPr>
      </w:pPr>
    </w:p>
    <w:p w:rsidR="0062388B" w:rsidRPr="0062388B" w:rsidRDefault="00885A0C" w:rsidP="0062388B">
      <w:pPr>
        <w:spacing w:line="360" w:lineRule="exact"/>
        <w:ind w:left="480" w:hangingChars="200" w:hanging="480"/>
        <w:jc w:val="center"/>
        <w:rPr>
          <w:rFonts w:ascii="ＭＳ 明朝" w:hAnsi="ＭＳ 明朝"/>
          <w:color w:val="000000" w:themeColor="text1"/>
          <w:sz w:val="24"/>
          <w:szCs w:val="24"/>
        </w:rPr>
      </w:pPr>
      <w:r>
        <w:rPr>
          <w:rFonts w:ascii="ＭＳ 明朝" w:hAnsi="ＭＳ 明朝" w:hint="eastAsia"/>
          <w:color w:val="000000" w:themeColor="text1"/>
          <w:sz w:val="24"/>
          <w:szCs w:val="24"/>
        </w:rPr>
        <w:t xml:space="preserve">　　　熊本県知事　木村　敬</w:t>
      </w:r>
      <w:r w:rsidR="0062388B" w:rsidRPr="0062388B">
        <w:rPr>
          <w:rFonts w:ascii="ＭＳ 明朝" w:hAnsi="ＭＳ 明朝" w:hint="eastAsia"/>
          <w:color w:val="000000" w:themeColor="text1"/>
          <w:sz w:val="24"/>
          <w:szCs w:val="24"/>
        </w:rPr>
        <w:t xml:space="preserve">　様</w:t>
      </w:r>
    </w:p>
    <w:p w:rsidR="0062388B" w:rsidRPr="0062388B" w:rsidRDefault="0062388B" w:rsidP="0062388B">
      <w:pPr>
        <w:spacing w:line="360" w:lineRule="exact"/>
        <w:ind w:left="480" w:hangingChars="200" w:hanging="480"/>
        <w:jc w:val="center"/>
        <w:rPr>
          <w:rFonts w:ascii="ＭＳ 明朝" w:hAnsi="ＭＳ 明朝"/>
          <w:color w:val="000000" w:themeColor="text1"/>
          <w:sz w:val="24"/>
          <w:szCs w:val="24"/>
        </w:rPr>
      </w:pPr>
    </w:p>
    <w:p w:rsidR="0062388B" w:rsidRPr="0062388B" w:rsidRDefault="0062388B" w:rsidP="0062388B">
      <w:pPr>
        <w:spacing w:line="360" w:lineRule="exact"/>
        <w:ind w:left="480" w:hangingChars="200" w:hanging="480"/>
        <w:jc w:val="center"/>
        <w:rPr>
          <w:rFonts w:ascii="ＭＳ 明朝" w:hAnsi="ＭＳ 明朝"/>
          <w:color w:val="000000" w:themeColor="text1"/>
          <w:sz w:val="24"/>
          <w:szCs w:val="24"/>
        </w:rPr>
      </w:pPr>
    </w:p>
    <w:p w:rsidR="00885A0C" w:rsidRDefault="003474AC" w:rsidP="002667BB">
      <w:pPr>
        <w:spacing w:line="360" w:lineRule="exact"/>
        <w:ind w:right="1920" w:firstLineChars="1900" w:firstLine="4560"/>
        <w:rPr>
          <w:rFonts w:ascii="ＭＳ 明朝" w:hAnsi="ＭＳ 明朝"/>
          <w:color w:val="000000" w:themeColor="text1"/>
          <w:sz w:val="24"/>
          <w:szCs w:val="24"/>
        </w:rPr>
      </w:pPr>
      <w:r>
        <w:rPr>
          <w:rFonts w:ascii="ＭＳ 明朝" w:hAnsi="ＭＳ 明朝" w:hint="eastAsia"/>
          <w:color w:val="000000" w:themeColor="text1"/>
          <w:sz w:val="24"/>
          <w:szCs w:val="24"/>
        </w:rPr>
        <w:t>令和７</w:t>
      </w:r>
      <w:bookmarkStart w:id="0" w:name="_GoBack"/>
      <w:bookmarkEnd w:id="0"/>
      <w:r w:rsidR="00885A0C">
        <w:rPr>
          <w:rFonts w:ascii="ＭＳ 明朝" w:hAnsi="ＭＳ 明朝" w:hint="eastAsia"/>
          <w:color w:val="000000" w:themeColor="text1"/>
          <w:sz w:val="24"/>
          <w:szCs w:val="24"/>
        </w:rPr>
        <w:t>年　月　日</w:t>
      </w:r>
    </w:p>
    <w:p w:rsidR="004A568E" w:rsidRDefault="004A568E" w:rsidP="004A568E">
      <w:pPr>
        <w:wordWrap w:val="0"/>
        <w:spacing w:line="360" w:lineRule="exact"/>
        <w:ind w:left="480" w:right="960" w:hangingChars="200" w:hanging="480"/>
        <w:rPr>
          <w:rFonts w:ascii="ＭＳ 明朝" w:hAnsi="ＭＳ 明朝"/>
          <w:color w:val="000000" w:themeColor="text1"/>
          <w:sz w:val="24"/>
          <w:szCs w:val="24"/>
        </w:rPr>
      </w:pPr>
    </w:p>
    <w:p w:rsidR="0062388B" w:rsidRPr="0062388B" w:rsidRDefault="004A568E" w:rsidP="004A568E">
      <w:pPr>
        <w:wordWrap w:val="0"/>
        <w:spacing w:line="360" w:lineRule="exact"/>
        <w:ind w:right="960"/>
        <w:jc w:val="right"/>
        <w:rPr>
          <w:rFonts w:ascii="ＭＳ 明朝" w:hAnsi="ＭＳ 明朝"/>
          <w:color w:val="000000" w:themeColor="text1"/>
          <w:sz w:val="24"/>
          <w:szCs w:val="24"/>
        </w:rPr>
      </w:pPr>
      <w:r>
        <w:rPr>
          <w:rFonts w:ascii="ＭＳ 明朝" w:hAnsi="ＭＳ 明朝" w:hint="eastAsia"/>
          <w:color w:val="000000" w:themeColor="text1"/>
          <w:sz w:val="24"/>
          <w:szCs w:val="24"/>
        </w:rPr>
        <w:t xml:space="preserve">　　　　　　　　　　　　　　　　　住所　</w:t>
      </w:r>
      <w:r w:rsidR="00885A0C">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w:t>
      </w:r>
    </w:p>
    <w:p w:rsidR="0062388B" w:rsidRPr="0062388B" w:rsidRDefault="0062388B" w:rsidP="004A568E">
      <w:pPr>
        <w:spacing w:line="360" w:lineRule="exact"/>
        <w:ind w:left="480" w:hangingChars="200" w:hanging="480"/>
        <w:jc w:val="right"/>
        <w:rPr>
          <w:rFonts w:ascii="ＭＳ 明朝" w:hAnsi="ＭＳ 明朝"/>
          <w:color w:val="000000" w:themeColor="text1"/>
          <w:sz w:val="24"/>
          <w:szCs w:val="24"/>
        </w:rPr>
      </w:pPr>
    </w:p>
    <w:p w:rsidR="0062388B" w:rsidRPr="0062388B" w:rsidRDefault="004A568E" w:rsidP="004A568E">
      <w:pPr>
        <w:wordWrap w:val="0"/>
        <w:spacing w:line="360" w:lineRule="exact"/>
        <w:ind w:left="480" w:right="720" w:hangingChars="200" w:hanging="480"/>
        <w:jc w:val="right"/>
        <w:rPr>
          <w:rFonts w:ascii="ＭＳ 明朝" w:hAnsi="ＭＳ 明朝"/>
          <w:color w:val="000000" w:themeColor="text1"/>
          <w:sz w:val="24"/>
          <w:szCs w:val="24"/>
        </w:rPr>
      </w:pPr>
      <w:r>
        <w:rPr>
          <w:rFonts w:ascii="ＭＳ 明朝" w:hAnsi="ＭＳ 明朝" w:hint="eastAsia"/>
          <w:color w:val="000000" w:themeColor="text1"/>
          <w:sz w:val="24"/>
          <w:szCs w:val="24"/>
        </w:rPr>
        <w:t xml:space="preserve">商号又は名称　　　　　　　　　　</w:t>
      </w:r>
    </w:p>
    <w:p w:rsidR="0062388B" w:rsidRPr="0062388B" w:rsidRDefault="0062388B" w:rsidP="004A568E">
      <w:pPr>
        <w:spacing w:line="360" w:lineRule="exact"/>
        <w:ind w:left="480" w:hangingChars="200" w:hanging="480"/>
        <w:jc w:val="right"/>
        <w:rPr>
          <w:rFonts w:ascii="ＭＳ 明朝" w:hAnsi="ＭＳ 明朝"/>
          <w:color w:val="000000" w:themeColor="text1"/>
          <w:sz w:val="24"/>
          <w:szCs w:val="24"/>
        </w:rPr>
      </w:pPr>
      <w:r w:rsidRPr="0062388B">
        <w:rPr>
          <w:rFonts w:ascii="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6DB7F1D2" wp14:editId="44C4FB4D">
                <wp:simplePos x="0" y="0"/>
                <wp:positionH relativeFrom="column">
                  <wp:posOffset>5405120</wp:posOffset>
                </wp:positionH>
                <wp:positionV relativeFrom="paragraph">
                  <wp:posOffset>70485</wp:posOffset>
                </wp:positionV>
                <wp:extent cx="590550" cy="5334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33400"/>
                        </a:xfrm>
                        <a:prstGeom prst="ellipse">
                          <a:avLst/>
                        </a:prstGeom>
                        <a:solidFill>
                          <a:srgbClr val="FFFFFF"/>
                        </a:solidFill>
                        <a:ln w="9525">
                          <a:solidFill>
                            <a:srgbClr val="000000"/>
                          </a:solidFill>
                          <a:prstDash val="sysDot"/>
                          <a:round/>
                          <a:headEnd/>
                          <a:tailEnd/>
                        </a:ln>
                      </wps:spPr>
                      <wps:txbx>
                        <w:txbxContent>
                          <w:p w:rsidR="0062388B" w:rsidRDefault="0062388B" w:rsidP="0062388B">
                            <w:pPr>
                              <w:snapToGrid w:val="0"/>
                              <w:spacing w:before="24" w:after="72" w:line="240"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代表者印</w:t>
                            </w:r>
                          </w:p>
                        </w:txbxContent>
                      </wps:txbx>
                      <wps:bodyPr rot="0" vert="horz" wrap="square" lIns="18000" tIns="7200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B7F1D2" id="楕円 1" o:spid="_x0000_s1026" style="position:absolute;left:0;text-align:left;margin-left:425.6pt;margin-top:5.55pt;width:46.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">
                <v:stroke dashstyle="1 1"/>
                <v:textbox inset=".5mm,2mm,.5mm,.7pt">
                  <w:txbxContent>
                    <w:p w:rsidR="0062388B" w:rsidRDefault="0062388B" w:rsidP="0062388B">
                      <w:pPr>
                        <w:snapToGrid w:val="0"/>
                        <w:spacing w:before="24" w:after="72" w:line="240"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代表者印</w:t>
                      </w:r>
                    </w:p>
                  </w:txbxContent>
                </v:textbox>
              </v:oval>
            </w:pict>
          </mc:Fallback>
        </mc:AlternateContent>
      </w:r>
    </w:p>
    <w:p w:rsidR="0062388B" w:rsidRPr="0062388B" w:rsidRDefault="0062388B" w:rsidP="00EE3AC1">
      <w:pPr>
        <w:spacing w:line="360" w:lineRule="exact"/>
        <w:ind w:right="960" w:firstLineChars="2050" w:firstLine="4920"/>
        <w:rPr>
          <w:rFonts w:ascii="ＭＳ 明朝" w:hAnsi="ＭＳ 明朝"/>
          <w:color w:val="000000" w:themeColor="text1"/>
          <w:sz w:val="24"/>
          <w:szCs w:val="24"/>
        </w:rPr>
      </w:pPr>
      <w:r w:rsidRPr="0062388B">
        <w:rPr>
          <w:rFonts w:ascii="ＭＳ 明朝" w:hAnsi="ＭＳ 明朝" w:hint="eastAsia"/>
          <w:color w:val="000000" w:themeColor="text1"/>
          <w:sz w:val="24"/>
          <w:szCs w:val="24"/>
        </w:rPr>
        <w:t>代表者</w:t>
      </w:r>
      <w:r w:rsidR="004A568E">
        <w:rPr>
          <w:rFonts w:ascii="ＭＳ 明朝" w:hAnsi="ＭＳ 明朝" w:hint="eastAsia"/>
          <w:color w:val="000000" w:themeColor="text1"/>
          <w:sz w:val="24"/>
          <w:szCs w:val="24"/>
        </w:rPr>
        <w:t>職・</w:t>
      </w:r>
      <w:r w:rsidRPr="0062388B">
        <w:rPr>
          <w:rFonts w:ascii="ＭＳ 明朝" w:hAnsi="ＭＳ 明朝" w:hint="eastAsia"/>
          <w:color w:val="000000" w:themeColor="text1"/>
          <w:sz w:val="24"/>
          <w:szCs w:val="24"/>
        </w:rPr>
        <w:t>氏名</w:t>
      </w:r>
    </w:p>
    <w:p w:rsidR="0062388B" w:rsidRPr="0062388B" w:rsidRDefault="0062388B" w:rsidP="00BC4038">
      <w:pPr>
        <w:spacing w:line="360" w:lineRule="exact"/>
        <w:ind w:left="480" w:hangingChars="200" w:hanging="480"/>
        <w:jc w:val="center"/>
        <w:rPr>
          <w:rFonts w:ascii="ＭＳ 明朝" w:hAnsi="ＭＳ 明朝"/>
          <w:color w:val="000000" w:themeColor="text1"/>
          <w:sz w:val="24"/>
          <w:szCs w:val="24"/>
        </w:rPr>
      </w:pPr>
    </w:p>
    <w:p w:rsidR="0062388B" w:rsidRPr="0062388B" w:rsidRDefault="0062388B" w:rsidP="00BC4038">
      <w:pPr>
        <w:spacing w:line="360" w:lineRule="exact"/>
        <w:ind w:left="480" w:hangingChars="200" w:hanging="480"/>
        <w:jc w:val="center"/>
        <w:rPr>
          <w:rFonts w:ascii="ＭＳ 明朝" w:hAnsi="ＭＳ 明朝"/>
          <w:color w:val="000000" w:themeColor="text1"/>
          <w:sz w:val="24"/>
          <w:szCs w:val="24"/>
        </w:rPr>
      </w:pPr>
    </w:p>
    <w:sectPr w:rsidR="0062388B" w:rsidRPr="0062388B" w:rsidSect="00EE3AC1">
      <w:pgSz w:w="11906" w:h="16838"/>
      <w:pgMar w:top="907" w:right="991" w:bottom="90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696" w:rsidRDefault="00924696" w:rsidP="000A22C7">
      <w:r>
        <w:separator/>
      </w:r>
    </w:p>
  </w:endnote>
  <w:endnote w:type="continuationSeparator" w:id="0">
    <w:p w:rsidR="00924696" w:rsidRDefault="00924696" w:rsidP="000A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696" w:rsidRDefault="00924696" w:rsidP="000A22C7">
      <w:r>
        <w:separator/>
      </w:r>
    </w:p>
  </w:footnote>
  <w:footnote w:type="continuationSeparator" w:id="0">
    <w:p w:rsidR="00924696" w:rsidRDefault="00924696" w:rsidP="000A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369"/>
    <w:multiLevelType w:val="hybridMultilevel"/>
    <w:tmpl w:val="B5AABAE2"/>
    <w:lvl w:ilvl="0" w:tplc="3A3093F6">
      <w:start w:val="1"/>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48B4B0E"/>
    <w:multiLevelType w:val="hybridMultilevel"/>
    <w:tmpl w:val="D9E0E3FA"/>
    <w:lvl w:ilvl="0" w:tplc="3154D3EE">
      <w:start w:val="6"/>
      <w:numFmt w:val="bullet"/>
      <w:lvlText w:val="※"/>
      <w:lvlJc w:val="left"/>
      <w:pPr>
        <w:tabs>
          <w:tab w:val="num" w:pos="1078"/>
        </w:tabs>
        <w:ind w:left="1078"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 w15:restartNumberingAfterBreak="0">
    <w:nsid w:val="158C5552"/>
    <w:multiLevelType w:val="hybridMultilevel"/>
    <w:tmpl w:val="14266E3A"/>
    <w:lvl w:ilvl="0" w:tplc="DE82DCF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0965D1A"/>
    <w:multiLevelType w:val="hybridMultilevel"/>
    <w:tmpl w:val="6B9CB240"/>
    <w:lvl w:ilvl="0" w:tplc="9BC8B320">
      <w:start w:val="1"/>
      <w:numFmt w:val="decimalFullWidth"/>
      <w:lvlText w:val="（%1）"/>
      <w:lvlJc w:val="left"/>
      <w:pPr>
        <w:ind w:left="720" w:hanging="720"/>
      </w:pPr>
      <w:rPr>
        <w:rFonts w:hint="default"/>
      </w:rPr>
    </w:lvl>
    <w:lvl w:ilvl="1" w:tplc="F4DC4D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945F0"/>
    <w:multiLevelType w:val="hybridMultilevel"/>
    <w:tmpl w:val="A1408158"/>
    <w:lvl w:ilvl="0" w:tplc="916418E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34306554"/>
    <w:multiLevelType w:val="hybridMultilevel"/>
    <w:tmpl w:val="579A09B6"/>
    <w:lvl w:ilvl="0" w:tplc="B8448B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18103A"/>
    <w:multiLevelType w:val="hybridMultilevel"/>
    <w:tmpl w:val="A49A3AEA"/>
    <w:lvl w:ilvl="0" w:tplc="60F4F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AD6FA5"/>
    <w:multiLevelType w:val="hybridMultilevel"/>
    <w:tmpl w:val="EA3E0B2C"/>
    <w:lvl w:ilvl="0" w:tplc="5C325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A0EF5"/>
    <w:multiLevelType w:val="hybridMultilevel"/>
    <w:tmpl w:val="A2EA60D4"/>
    <w:lvl w:ilvl="0" w:tplc="1F4C0A04">
      <w:start w:val="1"/>
      <w:numFmt w:val="decimalFullWidth"/>
      <w:lvlText w:val="%1、"/>
      <w:lvlJc w:val="left"/>
      <w:pPr>
        <w:ind w:left="1905" w:hanging="72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9" w15:restartNumberingAfterBreak="0">
    <w:nsid w:val="40EE266F"/>
    <w:multiLevelType w:val="hybridMultilevel"/>
    <w:tmpl w:val="9AA8B5FA"/>
    <w:lvl w:ilvl="0" w:tplc="800CE36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F25095"/>
    <w:multiLevelType w:val="hybridMultilevel"/>
    <w:tmpl w:val="CC349D9E"/>
    <w:lvl w:ilvl="0" w:tplc="A62A469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28A6D4E"/>
    <w:multiLevelType w:val="hybridMultilevel"/>
    <w:tmpl w:val="ADCE2CE4"/>
    <w:lvl w:ilvl="0" w:tplc="F39A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128DE"/>
    <w:multiLevelType w:val="hybridMultilevel"/>
    <w:tmpl w:val="93EAF274"/>
    <w:lvl w:ilvl="0" w:tplc="DD4A12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7E1BBA"/>
    <w:multiLevelType w:val="hybridMultilevel"/>
    <w:tmpl w:val="3BCA3B8E"/>
    <w:lvl w:ilvl="0" w:tplc="84006ED4">
      <w:start w:val="1"/>
      <w:numFmt w:val="decimalFullWidth"/>
      <w:lvlText w:val="%1，"/>
      <w:lvlJc w:val="left"/>
      <w:pPr>
        <w:ind w:left="1185" w:hanging="720"/>
      </w:pPr>
      <w:rPr>
        <w:rFonts w:hint="default"/>
      </w:rPr>
    </w:lvl>
    <w:lvl w:ilvl="1" w:tplc="41AE1050">
      <w:start w:val="4"/>
      <w:numFmt w:val="bullet"/>
      <w:lvlText w:val="※"/>
      <w:lvlJc w:val="left"/>
      <w:pPr>
        <w:ind w:left="1245" w:hanging="360"/>
      </w:pPr>
      <w:rPr>
        <w:rFonts w:ascii="ＭＳ 明朝" w:eastAsia="ＭＳ 明朝" w:hAnsi="ＭＳ 明朝"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69BD41DE"/>
    <w:multiLevelType w:val="hybridMultilevel"/>
    <w:tmpl w:val="0FF6924C"/>
    <w:lvl w:ilvl="0" w:tplc="39DA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367B18"/>
    <w:multiLevelType w:val="hybridMultilevel"/>
    <w:tmpl w:val="071AD056"/>
    <w:lvl w:ilvl="0" w:tplc="593A5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7"/>
  </w:num>
  <w:num w:numId="4">
    <w:abstractNumId w:val="6"/>
  </w:num>
  <w:num w:numId="5">
    <w:abstractNumId w:val="5"/>
  </w:num>
  <w:num w:numId="6">
    <w:abstractNumId w:val="12"/>
  </w:num>
  <w:num w:numId="7">
    <w:abstractNumId w:val="14"/>
  </w:num>
  <w:num w:numId="8">
    <w:abstractNumId w:val="15"/>
  </w:num>
  <w:num w:numId="9">
    <w:abstractNumId w:val="11"/>
  </w:num>
  <w:num w:numId="10">
    <w:abstractNumId w:val="9"/>
  </w:num>
  <w:num w:numId="11">
    <w:abstractNumId w:val="8"/>
  </w:num>
  <w:num w:numId="12">
    <w:abstractNumId w:val="4"/>
  </w:num>
  <w:num w:numId="13">
    <w:abstractNumId w:val="10"/>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D9"/>
    <w:rsid w:val="0000003A"/>
    <w:rsid w:val="000173B9"/>
    <w:rsid w:val="00032295"/>
    <w:rsid w:val="00034102"/>
    <w:rsid w:val="00034359"/>
    <w:rsid w:val="00066293"/>
    <w:rsid w:val="000738DE"/>
    <w:rsid w:val="00074E1B"/>
    <w:rsid w:val="000800C6"/>
    <w:rsid w:val="00087875"/>
    <w:rsid w:val="00090C77"/>
    <w:rsid w:val="000A22C7"/>
    <w:rsid w:val="000A2B2D"/>
    <w:rsid w:val="000B50F3"/>
    <w:rsid w:val="000C1D4E"/>
    <w:rsid w:val="000D134C"/>
    <w:rsid w:val="000D3D49"/>
    <w:rsid w:val="000F21B5"/>
    <w:rsid w:val="000F6C63"/>
    <w:rsid w:val="00125107"/>
    <w:rsid w:val="0013459C"/>
    <w:rsid w:val="00152BF9"/>
    <w:rsid w:val="00173909"/>
    <w:rsid w:val="001B15BB"/>
    <w:rsid w:val="001D5A09"/>
    <w:rsid w:val="001D6415"/>
    <w:rsid w:val="00234795"/>
    <w:rsid w:val="00253D42"/>
    <w:rsid w:val="002658E5"/>
    <w:rsid w:val="002667BB"/>
    <w:rsid w:val="00290E36"/>
    <w:rsid w:val="002A37EF"/>
    <w:rsid w:val="002B1F25"/>
    <w:rsid w:val="002D064A"/>
    <w:rsid w:val="00306744"/>
    <w:rsid w:val="0030685A"/>
    <w:rsid w:val="003474AC"/>
    <w:rsid w:val="00364FFA"/>
    <w:rsid w:val="003876E6"/>
    <w:rsid w:val="003961DB"/>
    <w:rsid w:val="00396CE6"/>
    <w:rsid w:val="003B31FB"/>
    <w:rsid w:val="003C17C0"/>
    <w:rsid w:val="003C79AD"/>
    <w:rsid w:val="003D4C5C"/>
    <w:rsid w:val="003E07D2"/>
    <w:rsid w:val="004163CE"/>
    <w:rsid w:val="00441AF1"/>
    <w:rsid w:val="00464A66"/>
    <w:rsid w:val="00481C89"/>
    <w:rsid w:val="00490047"/>
    <w:rsid w:val="004A568E"/>
    <w:rsid w:val="004B2A0F"/>
    <w:rsid w:val="004C0687"/>
    <w:rsid w:val="004E55C6"/>
    <w:rsid w:val="004E72FB"/>
    <w:rsid w:val="004F6B50"/>
    <w:rsid w:val="004F7331"/>
    <w:rsid w:val="00507FDB"/>
    <w:rsid w:val="0051717A"/>
    <w:rsid w:val="00545257"/>
    <w:rsid w:val="005531E8"/>
    <w:rsid w:val="00567638"/>
    <w:rsid w:val="005A4072"/>
    <w:rsid w:val="005E3E1C"/>
    <w:rsid w:val="005F4F45"/>
    <w:rsid w:val="00610F9B"/>
    <w:rsid w:val="00620D6A"/>
    <w:rsid w:val="0062388B"/>
    <w:rsid w:val="00631CF6"/>
    <w:rsid w:val="00632D46"/>
    <w:rsid w:val="00647F04"/>
    <w:rsid w:val="00652CF0"/>
    <w:rsid w:val="00656D52"/>
    <w:rsid w:val="00664E8B"/>
    <w:rsid w:val="0068356B"/>
    <w:rsid w:val="006A6F62"/>
    <w:rsid w:val="006B0488"/>
    <w:rsid w:val="006B4B76"/>
    <w:rsid w:val="006B71E5"/>
    <w:rsid w:val="006C2BE2"/>
    <w:rsid w:val="006D7B55"/>
    <w:rsid w:val="006E076D"/>
    <w:rsid w:val="0070028F"/>
    <w:rsid w:val="007131F0"/>
    <w:rsid w:val="00713D95"/>
    <w:rsid w:val="0071704C"/>
    <w:rsid w:val="00727D6E"/>
    <w:rsid w:val="00760157"/>
    <w:rsid w:val="007857A3"/>
    <w:rsid w:val="007D5C92"/>
    <w:rsid w:val="0080066D"/>
    <w:rsid w:val="0080167B"/>
    <w:rsid w:val="0086129D"/>
    <w:rsid w:val="00885A0C"/>
    <w:rsid w:val="008942A0"/>
    <w:rsid w:val="008A3EAA"/>
    <w:rsid w:val="008C3384"/>
    <w:rsid w:val="008F4735"/>
    <w:rsid w:val="009031D1"/>
    <w:rsid w:val="00907165"/>
    <w:rsid w:val="00924696"/>
    <w:rsid w:val="00927C6E"/>
    <w:rsid w:val="00955C01"/>
    <w:rsid w:val="00960014"/>
    <w:rsid w:val="00973F96"/>
    <w:rsid w:val="009909DB"/>
    <w:rsid w:val="00991070"/>
    <w:rsid w:val="009A1A20"/>
    <w:rsid w:val="009B7161"/>
    <w:rsid w:val="00A101E4"/>
    <w:rsid w:val="00A27641"/>
    <w:rsid w:val="00A36EEC"/>
    <w:rsid w:val="00A742A2"/>
    <w:rsid w:val="00A74BFF"/>
    <w:rsid w:val="00A82658"/>
    <w:rsid w:val="00AB33B0"/>
    <w:rsid w:val="00AD10D9"/>
    <w:rsid w:val="00AE2B30"/>
    <w:rsid w:val="00B016AB"/>
    <w:rsid w:val="00B32419"/>
    <w:rsid w:val="00B36090"/>
    <w:rsid w:val="00B53A92"/>
    <w:rsid w:val="00B61A3A"/>
    <w:rsid w:val="00B72CBE"/>
    <w:rsid w:val="00BA17A1"/>
    <w:rsid w:val="00BC4038"/>
    <w:rsid w:val="00BC54CE"/>
    <w:rsid w:val="00BC7378"/>
    <w:rsid w:val="00BF2186"/>
    <w:rsid w:val="00BF7D5F"/>
    <w:rsid w:val="00C51A74"/>
    <w:rsid w:val="00C87C87"/>
    <w:rsid w:val="00C95E1D"/>
    <w:rsid w:val="00CC620F"/>
    <w:rsid w:val="00CF1332"/>
    <w:rsid w:val="00D0732E"/>
    <w:rsid w:val="00D463AB"/>
    <w:rsid w:val="00D54430"/>
    <w:rsid w:val="00D5744F"/>
    <w:rsid w:val="00D704B7"/>
    <w:rsid w:val="00D779D1"/>
    <w:rsid w:val="00D81049"/>
    <w:rsid w:val="00D86E05"/>
    <w:rsid w:val="00DA707D"/>
    <w:rsid w:val="00DB2E0B"/>
    <w:rsid w:val="00DB6806"/>
    <w:rsid w:val="00DE21E5"/>
    <w:rsid w:val="00DE62A3"/>
    <w:rsid w:val="00DF02F3"/>
    <w:rsid w:val="00E224F2"/>
    <w:rsid w:val="00E42D3E"/>
    <w:rsid w:val="00E7713A"/>
    <w:rsid w:val="00E8581E"/>
    <w:rsid w:val="00E863D7"/>
    <w:rsid w:val="00EA051C"/>
    <w:rsid w:val="00EB6C8C"/>
    <w:rsid w:val="00EE3AC1"/>
    <w:rsid w:val="00EF445E"/>
    <w:rsid w:val="00F0425A"/>
    <w:rsid w:val="00F42EE0"/>
    <w:rsid w:val="00F45415"/>
    <w:rsid w:val="00F52B5D"/>
    <w:rsid w:val="00F860F9"/>
    <w:rsid w:val="00F95635"/>
    <w:rsid w:val="00FE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41B78009"/>
  <w15:chartTrackingRefBased/>
  <w15:docId w15:val="{62840B12-8B31-4A9F-83F8-31ED4196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6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8DE"/>
    <w:pPr>
      <w:ind w:leftChars="400" w:left="840"/>
    </w:pPr>
  </w:style>
  <w:style w:type="paragraph" w:styleId="a4">
    <w:name w:val="Date"/>
    <w:basedOn w:val="a"/>
    <w:next w:val="a"/>
    <w:link w:val="a5"/>
    <w:uiPriority w:val="99"/>
    <w:semiHidden/>
    <w:unhideWhenUsed/>
    <w:rsid w:val="00441AF1"/>
  </w:style>
  <w:style w:type="character" w:customStyle="1" w:styleId="a5">
    <w:name w:val="日付 (文字)"/>
    <w:basedOn w:val="a0"/>
    <w:link w:val="a4"/>
    <w:uiPriority w:val="99"/>
    <w:semiHidden/>
    <w:rsid w:val="00441AF1"/>
  </w:style>
  <w:style w:type="character" w:styleId="a6">
    <w:name w:val="Hyperlink"/>
    <w:uiPriority w:val="99"/>
    <w:unhideWhenUsed/>
    <w:rsid w:val="00507FDB"/>
    <w:rPr>
      <w:color w:val="0000FF"/>
      <w:u w:val="single"/>
    </w:rPr>
  </w:style>
  <w:style w:type="paragraph" w:styleId="a7">
    <w:name w:val="header"/>
    <w:basedOn w:val="a"/>
    <w:link w:val="a8"/>
    <w:uiPriority w:val="99"/>
    <w:unhideWhenUsed/>
    <w:rsid w:val="000A22C7"/>
    <w:pPr>
      <w:tabs>
        <w:tab w:val="center" w:pos="4252"/>
        <w:tab w:val="right" w:pos="8504"/>
      </w:tabs>
      <w:snapToGrid w:val="0"/>
    </w:pPr>
  </w:style>
  <w:style w:type="character" w:customStyle="1" w:styleId="a8">
    <w:name w:val="ヘッダー (文字)"/>
    <w:link w:val="a7"/>
    <w:uiPriority w:val="99"/>
    <w:rsid w:val="000A22C7"/>
    <w:rPr>
      <w:kern w:val="2"/>
      <w:sz w:val="21"/>
      <w:szCs w:val="22"/>
    </w:rPr>
  </w:style>
  <w:style w:type="paragraph" w:styleId="a9">
    <w:name w:val="footer"/>
    <w:basedOn w:val="a"/>
    <w:link w:val="aa"/>
    <w:uiPriority w:val="99"/>
    <w:unhideWhenUsed/>
    <w:rsid w:val="000A22C7"/>
    <w:pPr>
      <w:tabs>
        <w:tab w:val="center" w:pos="4252"/>
        <w:tab w:val="right" w:pos="8504"/>
      </w:tabs>
      <w:snapToGrid w:val="0"/>
    </w:pPr>
  </w:style>
  <w:style w:type="character" w:customStyle="1" w:styleId="aa">
    <w:name w:val="フッター (文字)"/>
    <w:link w:val="a9"/>
    <w:uiPriority w:val="99"/>
    <w:rsid w:val="000A22C7"/>
    <w:rPr>
      <w:kern w:val="2"/>
      <w:sz w:val="21"/>
      <w:szCs w:val="22"/>
    </w:rPr>
  </w:style>
  <w:style w:type="paragraph" w:styleId="ab">
    <w:name w:val="Balloon Text"/>
    <w:basedOn w:val="a"/>
    <w:semiHidden/>
    <w:rsid w:val="008C3384"/>
    <w:rPr>
      <w:rFonts w:ascii="Arial" w:eastAsia="ＭＳ ゴシック" w:hAnsi="Arial"/>
      <w:sz w:val="18"/>
      <w:szCs w:val="18"/>
    </w:rPr>
  </w:style>
  <w:style w:type="table" w:styleId="ac">
    <w:name w:val="Table Grid"/>
    <w:basedOn w:val="a1"/>
    <w:uiPriority w:val="59"/>
    <w:rsid w:val="0071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F16C3-5D98-454E-AC42-BD0F7ACA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ねんりんピック２０１１(ふれ愛)熊本</vt:lpstr>
      <vt:lpstr>ねんりんピック２０１１(ふれ愛)熊本</vt:lpstr>
    </vt:vector>
  </TitlesOfParts>
  <Company>熊本県</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dc:creator>
  <cp:keywords/>
  <cp:lastModifiedBy>1350122</cp:lastModifiedBy>
  <cp:revision>45</cp:revision>
  <cp:lastPrinted>2024-06-27T02:53:00Z</cp:lastPrinted>
  <dcterms:created xsi:type="dcterms:W3CDTF">2023-05-15T12:20:00Z</dcterms:created>
  <dcterms:modified xsi:type="dcterms:W3CDTF">2025-04-07T05:41:00Z</dcterms:modified>
</cp:coreProperties>
</file>