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38" w:rsidRDefault="006F5A38" w:rsidP="005162E6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（様式２）</w:t>
      </w:r>
    </w:p>
    <w:p w:rsidR="006F5A38" w:rsidRPr="001F13E5" w:rsidRDefault="006F5A38" w:rsidP="006F5A38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 w:rsidRPr="001F13E5">
        <w:rPr>
          <w:rFonts w:ascii="メイリオ" w:eastAsia="メイリオ" w:hAnsi="メイリオ" w:hint="eastAsia"/>
          <w:b/>
          <w:sz w:val="28"/>
          <w:szCs w:val="24"/>
        </w:rPr>
        <w:t>「県庁のしごと」魅力発信ツール制作・運営業務</w:t>
      </w:r>
    </w:p>
    <w:p w:rsidR="006F5A38" w:rsidRPr="001F13E5" w:rsidRDefault="006F5A38" w:rsidP="006F5A38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 w:rsidRPr="001F13E5">
        <w:rPr>
          <w:rFonts w:ascii="メイリオ" w:eastAsia="メイリオ" w:hAnsi="メイリオ" w:hint="eastAsia"/>
          <w:b/>
          <w:sz w:val="28"/>
          <w:szCs w:val="24"/>
        </w:rPr>
        <w:t>公募型プロポーザル参加表明書</w:t>
      </w:r>
    </w:p>
    <w:p w:rsidR="006F5A38" w:rsidRDefault="006F5A38" w:rsidP="006F5A38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</w:p>
    <w:p w:rsidR="006F5A38" w:rsidRDefault="006F5A38" w:rsidP="006F5A38">
      <w:pPr>
        <w:wordWrap w:val="0"/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令和６年　月　　日　</w:t>
      </w:r>
    </w:p>
    <w:p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熊本県人事委員会事務局長　様</w:t>
      </w:r>
    </w:p>
    <w:p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住　所</w:t>
      </w:r>
    </w:p>
    <w:p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会社名</w:t>
      </w:r>
    </w:p>
    <w:p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　　　代表者職氏名</w:t>
      </w:r>
    </w:p>
    <w:p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6F5A38" w:rsidRDefault="006F5A38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「県庁のしごと」魅力発信ツール制作・運営業務に係る公募型プロポーザルに</w:t>
      </w:r>
      <w:r w:rsidR="001F13E5">
        <w:rPr>
          <w:rFonts w:ascii="メイリオ" w:eastAsia="メイリオ" w:hAnsi="メイリオ" w:hint="eastAsia"/>
          <w:sz w:val="24"/>
          <w:szCs w:val="24"/>
        </w:rPr>
        <w:t>ついて、参加を表明するとともに、下記のとおり関係書類を提出します。</w:t>
      </w:r>
    </w:p>
    <w:p w:rsidR="001F13E5" w:rsidRDefault="001F13E5" w:rsidP="001F13E5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記</w:t>
      </w:r>
    </w:p>
    <w:p w:rsidR="001F13E5" w:rsidRDefault="0048458A" w:rsidP="001F13E5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1071748</wp:posOffset>
                </wp:positionH>
                <wp:positionV relativeFrom="paragraph">
                  <wp:posOffset>1083623</wp:posOffset>
                </wp:positionV>
                <wp:extent cx="1721922" cy="1757548"/>
                <wp:effectExtent l="304800" t="0" r="69215" b="90805"/>
                <wp:wrapNone/>
                <wp:docPr id="2" name="カギ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922" cy="1757548"/>
                        </a:xfrm>
                        <a:prstGeom prst="bentConnector3">
                          <a:avLst>
                            <a:gd name="adj1" fmla="val -16800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6E98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" o:spid="_x0000_s1026" type="#_x0000_t34" style="position:absolute;left:0;text-align:left;margin-left:84.4pt;margin-top:85.3pt;width:135.6pt;height:1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" adj="-3629" strokecolor="black [3213]">
                <v:stroke endarrow="block"/>
              </v:shape>
            </w:pict>
          </mc:Fallback>
        </mc:AlternateContent>
      </w:r>
      <w:r w:rsidR="001F13E5">
        <w:rPr>
          <w:rFonts w:ascii="メイリオ" w:eastAsia="メイリオ" w:hAnsi="メイリオ" w:hint="eastAsia"/>
          <w:sz w:val="24"/>
          <w:szCs w:val="24"/>
        </w:rPr>
        <w:t>１　提出資料</w:t>
      </w:r>
      <w:r w:rsidR="00657B90">
        <w:rPr>
          <w:rFonts w:ascii="メイリオ" w:eastAsia="メイリオ" w:hAnsi="メイリオ" w:hint="eastAsia"/>
          <w:sz w:val="24"/>
          <w:szCs w:val="24"/>
        </w:rPr>
        <w:t xml:space="preserve">　※提出した資料に</w:t>
      </w:r>
      <w:r w:rsidR="00657B90">
        <w:rPr>
          <w:rFonts w:ascii="Segoe UI Symbol" w:eastAsia="メイリオ" w:hAnsi="Segoe UI Symbol" w:cs="Segoe UI Symbol" w:hint="eastAsia"/>
          <w:sz w:val="24"/>
          <w:szCs w:val="24"/>
        </w:rPr>
        <w:t>✓を入れること。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653"/>
        <w:gridCol w:w="8702"/>
      </w:tblGrid>
      <w:tr w:rsidR="0048458A" w:rsidTr="0048458A">
        <w:trPr>
          <w:trHeight w:val="567"/>
        </w:trPr>
        <w:tc>
          <w:tcPr>
            <w:tcW w:w="653" w:type="dxa"/>
            <w:vAlign w:val="center"/>
          </w:tcPr>
          <w:p w:rsid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702" w:type="dxa"/>
            <w:vAlign w:val="center"/>
          </w:tcPr>
          <w:p w:rsid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資料名</w:t>
            </w:r>
          </w:p>
        </w:tc>
      </w:tr>
      <w:tr w:rsidR="0048458A" w:rsidTr="0048458A">
        <w:trPr>
          <w:trHeight w:val="680"/>
        </w:trPr>
        <w:tc>
          <w:tcPr>
            <w:tcW w:w="653" w:type="dxa"/>
            <w:vAlign w:val="center"/>
          </w:tcPr>
          <w:p w:rsidR="0048458A" w:rsidRP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  <w:r w:rsidRPr="0048458A">
              <w:rPr>
                <w:rFonts w:ascii="メイリオ" w:eastAsia="メイリオ" w:hAnsi="メイリオ" w:hint="eastAsia"/>
                <w:sz w:val="28"/>
                <w:szCs w:val="24"/>
              </w:rPr>
              <w:t>□</w:t>
            </w:r>
          </w:p>
        </w:tc>
        <w:tc>
          <w:tcPr>
            <w:tcW w:w="8702" w:type="dxa"/>
            <w:vAlign w:val="center"/>
          </w:tcPr>
          <w:p w:rsidR="0048458A" w:rsidRDefault="0048458A" w:rsidP="0048458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（１）誓約書（様式３）</w:t>
            </w:r>
          </w:p>
        </w:tc>
      </w:tr>
      <w:tr w:rsidR="0048458A" w:rsidTr="0048458A">
        <w:trPr>
          <w:trHeight w:val="680"/>
        </w:trPr>
        <w:tc>
          <w:tcPr>
            <w:tcW w:w="653" w:type="dxa"/>
            <w:vAlign w:val="center"/>
          </w:tcPr>
          <w:p w:rsidR="0048458A" w:rsidRP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  <w:r w:rsidRPr="0048458A">
              <w:rPr>
                <w:rFonts w:ascii="メイリオ" w:eastAsia="メイリオ" w:hAnsi="メイリオ" w:hint="eastAsia"/>
                <w:sz w:val="28"/>
                <w:szCs w:val="24"/>
              </w:rPr>
              <w:t>□</w:t>
            </w:r>
          </w:p>
        </w:tc>
        <w:tc>
          <w:tcPr>
            <w:tcW w:w="8702" w:type="dxa"/>
            <w:vAlign w:val="center"/>
          </w:tcPr>
          <w:p w:rsidR="0048458A" w:rsidRDefault="0048458A" w:rsidP="0048458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（２）登記事項証明書</w:t>
            </w:r>
            <w:r w:rsidR="00657B9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※</w:t>
            </w:r>
          </w:p>
        </w:tc>
      </w:tr>
      <w:tr w:rsidR="0048458A" w:rsidRPr="0048458A" w:rsidTr="0048458A">
        <w:trPr>
          <w:trHeight w:val="680"/>
        </w:trPr>
        <w:tc>
          <w:tcPr>
            <w:tcW w:w="653" w:type="dxa"/>
            <w:vAlign w:val="center"/>
          </w:tcPr>
          <w:p w:rsidR="0048458A" w:rsidRP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  <w:r w:rsidRPr="0048458A">
              <w:rPr>
                <w:rFonts w:ascii="メイリオ" w:eastAsia="メイリオ" w:hAnsi="メイリオ" w:hint="eastAsia"/>
                <w:sz w:val="28"/>
                <w:szCs w:val="24"/>
              </w:rPr>
              <w:t>□</w:t>
            </w:r>
          </w:p>
        </w:tc>
        <w:tc>
          <w:tcPr>
            <w:tcW w:w="8702" w:type="dxa"/>
            <w:vAlign w:val="center"/>
          </w:tcPr>
          <w:p w:rsidR="0048458A" w:rsidRDefault="0048458A" w:rsidP="0048458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（３）直近一事業年度分の賃借対照表及び損益計算書の写し</w:t>
            </w:r>
            <w:r w:rsidR="00657B9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※</w:t>
            </w:r>
          </w:p>
        </w:tc>
      </w:tr>
      <w:tr w:rsidR="0048458A" w:rsidTr="0048458A">
        <w:trPr>
          <w:trHeight w:val="680"/>
        </w:trPr>
        <w:tc>
          <w:tcPr>
            <w:tcW w:w="653" w:type="dxa"/>
            <w:vAlign w:val="center"/>
          </w:tcPr>
          <w:p w:rsidR="0048458A" w:rsidRPr="0048458A" w:rsidRDefault="0048458A" w:rsidP="0048458A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  <w:r w:rsidRPr="0048458A">
              <w:rPr>
                <w:rFonts w:ascii="メイリオ" w:eastAsia="メイリオ" w:hAnsi="メイリオ" w:hint="eastAsia"/>
                <w:sz w:val="28"/>
                <w:szCs w:val="24"/>
              </w:rPr>
              <w:t>□</w:t>
            </w:r>
          </w:p>
        </w:tc>
        <w:tc>
          <w:tcPr>
            <w:tcW w:w="8702" w:type="dxa"/>
            <w:vAlign w:val="center"/>
          </w:tcPr>
          <w:p w:rsidR="0048458A" w:rsidRDefault="0048458A" w:rsidP="0048458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（４）都道府県税に未納がないことの証明書</w:t>
            </w:r>
            <w:r w:rsidR="00657B9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※</w:t>
            </w:r>
          </w:p>
        </w:tc>
      </w:tr>
    </w:tbl>
    <w:p w:rsidR="001F13E5" w:rsidRDefault="001F13E5" w:rsidP="001F13E5">
      <w:pPr>
        <w:spacing w:line="360" w:lineRule="exact"/>
        <w:ind w:left="240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5063"/>
      </w:tblGrid>
      <w:tr w:rsidR="00657B90" w:rsidTr="00657B90">
        <w:tc>
          <w:tcPr>
            <w:tcW w:w="5063" w:type="dxa"/>
          </w:tcPr>
          <w:p w:rsidR="00657B90" w:rsidRDefault="00657B90" w:rsidP="00657B9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令和６年度入札参加資格者登録番号</w:t>
            </w:r>
          </w:p>
        </w:tc>
      </w:tr>
      <w:tr w:rsidR="00657B90" w:rsidTr="00657B90">
        <w:trPr>
          <w:trHeight w:val="624"/>
        </w:trPr>
        <w:tc>
          <w:tcPr>
            <w:tcW w:w="5063" w:type="dxa"/>
            <w:vAlign w:val="center"/>
          </w:tcPr>
          <w:p w:rsidR="00657B90" w:rsidRDefault="00657B90" w:rsidP="00657B9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1F13E5" w:rsidRDefault="00657B90" w:rsidP="001F13E5">
      <w:pPr>
        <w:spacing w:line="360" w:lineRule="exact"/>
        <w:ind w:left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※入札参加資格者登録がある場合は番号を記入</w:t>
      </w:r>
    </w:p>
    <w:p w:rsidR="001F13E5" w:rsidRPr="00657B90" w:rsidRDefault="00657B90" w:rsidP="001F13E5">
      <w:pPr>
        <w:spacing w:line="360" w:lineRule="exact"/>
        <w:ind w:left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　　　　※（２）～（４）の書類提出</w:t>
      </w:r>
      <w:r w:rsidR="00B249E1">
        <w:rPr>
          <w:rFonts w:ascii="メイリオ" w:eastAsia="メイリオ" w:hAnsi="メイリオ" w:hint="eastAsia"/>
          <w:sz w:val="24"/>
          <w:szCs w:val="24"/>
        </w:rPr>
        <w:t>の</w:t>
      </w:r>
      <w:r>
        <w:rPr>
          <w:rFonts w:ascii="メイリオ" w:eastAsia="メイリオ" w:hAnsi="メイリオ" w:hint="eastAsia"/>
          <w:sz w:val="24"/>
          <w:szCs w:val="24"/>
        </w:rPr>
        <w:t>省略可能</w:t>
      </w:r>
    </w:p>
    <w:p w:rsidR="001F13E5" w:rsidRDefault="001F13E5" w:rsidP="001F13E5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5162E6" w:rsidRPr="006F5A38" w:rsidRDefault="00657B90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　担当者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480"/>
      </w:tblGrid>
      <w:tr w:rsidR="005162E6" w:rsidTr="00B249E1">
        <w:trPr>
          <w:trHeight w:val="369"/>
        </w:trPr>
        <w:tc>
          <w:tcPr>
            <w:tcW w:w="2835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担当者所属・役職</w:t>
            </w:r>
          </w:p>
        </w:tc>
        <w:tc>
          <w:tcPr>
            <w:tcW w:w="6480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62E6" w:rsidTr="00B249E1">
        <w:trPr>
          <w:trHeight w:val="369"/>
        </w:trPr>
        <w:tc>
          <w:tcPr>
            <w:tcW w:w="2835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担当者氏名</w:t>
            </w:r>
          </w:p>
        </w:tc>
        <w:tc>
          <w:tcPr>
            <w:tcW w:w="6480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162E6" w:rsidTr="00B249E1">
        <w:trPr>
          <w:trHeight w:val="369"/>
        </w:trPr>
        <w:tc>
          <w:tcPr>
            <w:tcW w:w="2835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6480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162E6" w:rsidTr="00B249E1">
        <w:trPr>
          <w:trHeight w:val="369"/>
        </w:trPr>
        <w:tc>
          <w:tcPr>
            <w:tcW w:w="2835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E-mail</w:t>
            </w:r>
          </w:p>
        </w:tc>
        <w:tc>
          <w:tcPr>
            <w:tcW w:w="6480" w:type="dxa"/>
            <w:vAlign w:val="center"/>
          </w:tcPr>
          <w:p w:rsidR="005162E6" w:rsidRDefault="005162E6" w:rsidP="00B249E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5162E6" w:rsidRPr="006F5A38" w:rsidRDefault="005162E6" w:rsidP="006F5A3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sectPr w:rsidR="005162E6" w:rsidRPr="006F5A38" w:rsidSect="006F5A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01DAA"/>
    <w:multiLevelType w:val="hybridMultilevel"/>
    <w:tmpl w:val="A09AAC44"/>
    <w:lvl w:ilvl="0" w:tplc="1BA84B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38"/>
    <w:rsid w:val="001F13E5"/>
    <w:rsid w:val="00346FEE"/>
    <w:rsid w:val="0041729B"/>
    <w:rsid w:val="0048458A"/>
    <w:rsid w:val="005162E6"/>
    <w:rsid w:val="00657B90"/>
    <w:rsid w:val="006F5A38"/>
    <w:rsid w:val="00A24548"/>
    <w:rsid w:val="00B249E1"/>
    <w:rsid w:val="00B8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B8995"/>
  <w15:chartTrackingRefBased/>
  <w15:docId w15:val="{40767726-C383-474B-A1E1-48672DDC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13E5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F13E5"/>
    <w:rPr>
      <w:rFonts w:ascii="メイリオ" w:eastAsia="メイリオ" w:hAnsi="メイリオ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F13E5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F13E5"/>
    <w:rPr>
      <w:rFonts w:ascii="メイリオ" w:eastAsia="メイリオ" w:hAnsi="メイリオ"/>
      <w:sz w:val="24"/>
      <w:szCs w:val="24"/>
    </w:rPr>
  </w:style>
  <w:style w:type="paragraph" w:styleId="a8">
    <w:name w:val="List Paragraph"/>
    <w:basedOn w:val="a"/>
    <w:uiPriority w:val="34"/>
    <w:qFormat/>
    <w:rsid w:val="001F13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4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4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1500589</dc:creator>
  <cp:keywords/>
  <dc:description/>
  <cp:lastModifiedBy>1500589</cp:lastModifiedBy>
  <cp:revision>3</cp:revision>
  <cp:lastPrinted>2024-04-30T06:33:00Z</cp:lastPrinted>
  <dcterms:created xsi:type="dcterms:W3CDTF">2024-04-30T05:40:00Z</dcterms:created>
  <dcterms:modified xsi:type="dcterms:W3CDTF">2024-05-07T07:14:00Z</dcterms:modified>
</cp:coreProperties>
</file>