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E9" w:rsidRPr="00B36336" w:rsidRDefault="001331E9" w:rsidP="001331E9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別記第９号様式（第１１条関係）</w:t>
      </w:r>
    </w:p>
    <w:tbl>
      <w:tblPr>
        <w:tblW w:w="870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1"/>
        <w:gridCol w:w="349"/>
        <w:gridCol w:w="1404"/>
        <w:gridCol w:w="2809"/>
        <w:gridCol w:w="634"/>
      </w:tblGrid>
      <w:tr w:rsidR="001331E9" w:rsidRPr="00B36336" w:rsidTr="001331E9">
        <w:trPr>
          <w:trHeight w:val="3015"/>
        </w:trPr>
        <w:tc>
          <w:tcPr>
            <w:tcW w:w="87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</w:t>
            </w:r>
            <w:r w:rsidRPr="001331E9">
              <w:rPr>
                <w:rFonts w:ascii="ＭＳ Ｐゴシック" w:eastAsia="ＭＳ Ｐゴシック" w:hAnsi="ＭＳ Ｐゴシック" w:hint="eastAsia"/>
              </w:rPr>
              <w:t>年度熊本県障がい福祉従事者研修受講促進事業補助金</w:t>
            </w:r>
            <w:r w:rsidRPr="00B36336">
              <w:rPr>
                <w:rFonts w:ascii="ＭＳ Ｐゴシック" w:eastAsia="ＭＳ Ｐゴシック" w:hAnsi="ＭＳ Ｐゴシック" w:hint="eastAsia"/>
              </w:rPr>
              <w:t>交付請求書</w:t>
            </w: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　年　　月　　日付け　第　　　号で確定の通知があった</w:t>
            </w:r>
            <w:r w:rsidRPr="001331E9">
              <w:rPr>
                <w:rFonts w:ascii="ＭＳ Ｐゴシック" w:eastAsia="ＭＳ Ｐゴシック" w:hAnsi="ＭＳ Ｐゴシック" w:hint="eastAsia"/>
              </w:rPr>
              <w:t>熊本県障がい福祉従事者研修受講促進事業</w:t>
            </w:r>
            <w:r w:rsidRPr="00B36336">
              <w:rPr>
                <w:rFonts w:ascii="ＭＳ Ｐゴシック" w:eastAsia="ＭＳ Ｐゴシック" w:hAnsi="ＭＳ Ｐゴシック" w:hint="eastAsia"/>
              </w:rPr>
              <w:t>として、下記の金額を交付されるよう熊本県補助金等交付規則第１６条の規定により請求します。</w:t>
            </w: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記</w:t>
            </w: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Default="001331E9" w:rsidP="001331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  <w:u w:val="single" w:color="000000"/>
              </w:rPr>
              <w:t>請求額　　金　　　　　　　円</w:t>
            </w:r>
          </w:p>
          <w:p w:rsidR="001331E9" w:rsidRPr="00B36336" w:rsidRDefault="001331E9" w:rsidP="001331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1331E9">
        <w:trPr>
          <w:trHeight w:val="663"/>
        </w:trPr>
        <w:tc>
          <w:tcPr>
            <w:tcW w:w="35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１　　口　　座　　振　　替　　払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1331E9">
        <w:trPr>
          <w:trHeight w:val="346"/>
        </w:trPr>
        <w:tc>
          <w:tcPr>
            <w:tcW w:w="3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○○銀行○○支店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1331E9">
        <w:trPr>
          <w:trHeight w:val="678"/>
        </w:trPr>
        <w:tc>
          <w:tcPr>
            <w:tcW w:w="3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fldChar w:fldCharType="begin"/>
            </w:r>
            <w:r w:rsidRPr="00B36336">
              <w:rPr>
                <w:rFonts w:ascii="ＭＳ Ｐゴシック" w:eastAsia="ＭＳ Ｐゴシック" w:hAnsi="ＭＳ Ｐゴシック"/>
              </w:rPr>
              <w:instrText>eq \o\ad(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>預金種目</w:instrText>
            </w:r>
            <w:r w:rsidRPr="00B36336">
              <w:rPr>
                <w:rFonts w:ascii="ＭＳ Ｐゴシック" w:eastAsia="ＭＳ Ｐゴシック" w:hAnsi="ＭＳ Ｐゴシック"/>
              </w:rPr>
              <w:instrText>,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B36336">
              <w:rPr>
                <w:rFonts w:ascii="ＭＳ Ｐゴシック" w:eastAsia="ＭＳ Ｐゴシック" w:hAnsi="ＭＳ Ｐゴシック"/>
              </w:rPr>
              <w:instrText>)</w:instrText>
            </w:r>
            <w:r w:rsidRPr="00B36336">
              <w:rPr>
                <w:rFonts w:ascii="ＭＳ Ｐゴシック" w:eastAsia="ＭＳ Ｐゴシック" w:hAnsi="ＭＳ Ｐゴシック"/>
              </w:rPr>
              <w:fldChar w:fldCharType="separate"/>
            </w:r>
            <w:r w:rsidRPr="00B36336">
              <w:rPr>
                <w:rFonts w:ascii="ＭＳ Ｐゴシック" w:eastAsia="ＭＳ Ｐゴシック" w:hAnsi="ＭＳ Ｐゴシック" w:hint="eastAsia"/>
              </w:rPr>
              <w:t>預金種目</w:t>
            </w:r>
            <w:r w:rsidRPr="00B3633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１普通　２当座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1331E9">
        <w:trPr>
          <w:trHeight w:val="678"/>
        </w:trPr>
        <w:tc>
          <w:tcPr>
            <w:tcW w:w="3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fldChar w:fldCharType="begin"/>
            </w:r>
            <w:r w:rsidRPr="00B36336">
              <w:rPr>
                <w:rFonts w:ascii="ＭＳ Ｐゴシック" w:eastAsia="ＭＳ Ｐゴシック" w:hAnsi="ＭＳ Ｐゴシック"/>
              </w:rPr>
              <w:instrText>eq \o\ad(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>口座番号</w:instrText>
            </w:r>
            <w:r w:rsidRPr="00B36336">
              <w:rPr>
                <w:rFonts w:ascii="ＭＳ Ｐゴシック" w:eastAsia="ＭＳ Ｐゴシック" w:hAnsi="ＭＳ Ｐゴシック"/>
              </w:rPr>
              <w:instrText>,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B36336">
              <w:rPr>
                <w:rFonts w:ascii="ＭＳ Ｐゴシック" w:eastAsia="ＭＳ Ｐゴシック" w:hAnsi="ＭＳ Ｐゴシック"/>
              </w:rPr>
              <w:instrText>)</w:instrText>
            </w:r>
            <w:r w:rsidRPr="00B36336">
              <w:rPr>
                <w:rFonts w:ascii="ＭＳ Ｐゴシック" w:eastAsia="ＭＳ Ｐゴシック" w:hAnsi="ＭＳ Ｐゴシック"/>
              </w:rPr>
              <w:fldChar w:fldCharType="separate"/>
            </w:r>
            <w:r w:rsidRPr="00B36336">
              <w:rPr>
                <w:rFonts w:ascii="ＭＳ Ｐゴシック" w:eastAsia="ＭＳ Ｐゴシック" w:hAnsi="ＭＳ Ｐゴシック" w:hint="eastAsia"/>
              </w:rPr>
              <w:t>口座番号</w:t>
            </w:r>
            <w:r w:rsidRPr="00B3633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C43EF6">
        <w:trPr>
          <w:trHeight w:val="492"/>
        </w:trPr>
        <w:tc>
          <w:tcPr>
            <w:tcW w:w="3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fldChar w:fldCharType="begin"/>
            </w:r>
            <w:r w:rsidRPr="00B36336">
              <w:rPr>
                <w:rFonts w:ascii="ＭＳ Ｐゴシック" w:eastAsia="ＭＳ Ｐゴシック" w:hAnsi="ＭＳ Ｐゴシック"/>
              </w:rPr>
              <w:instrText>eq \o\ad(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>口座名義</w:instrText>
            </w:r>
            <w:r w:rsidRPr="00B36336">
              <w:rPr>
                <w:rFonts w:ascii="ＭＳ Ｐゴシック" w:eastAsia="ＭＳ Ｐゴシック" w:hAnsi="ＭＳ Ｐゴシック"/>
              </w:rPr>
              <w:instrText>,</w:instrText>
            </w:r>
            <w:r w:rsidRPr="00B36336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B36336">
              <w:rPr>
                <w:rFonts w:ascii="ＭＳ Ｐゴシック" w:eastAsia="ＭＳ Ｐゴシック" w:hAnsi="ＭＳ Ｐゴシック"/>
              </w:rPr>
              <w:instrText>)</w:instrText>
            </w:r>
            <w:r w:rsidRPr="00B36336">
              <w:rPr>
                <w:rFonts w:ascii="ＭＳ Ｐゴシック" w:eastAsia="ＭＳ Ｐゴシック" w:hAnsi="ＭＳ Ｐゴシック"/>
              </w:rPr>
              <w:fldChar w:fldCharType="separate"/>
            </w:r>
            <w:r w:rsidRPr="00B36336">
              <w:rPr>
                <w:rFonts w:ascii="ＭＳ Ｐゴシック" w:eastAsia="ＭＳ Ｐゴシック" w:hAnsi="ＭＳ Ｐゴシック" w:hint="eastAsia"/>
              </w:rPr>
              <w:t>口座名義</w:t>
            </w:r>
            <w:r w:rsidRPr="00B3633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C43EF6">
        <w:trPr>
          <w:trHeight w:val="419"/>
        </w:trPr>
        <w:tc>
          <w:tcPr>
            <w:tcW w:w="3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２　　直　　　　　接　　　　　払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1331E9">
        <w:trPr>
          <w:trHeight w:val="346"/>
        </w:trPr>
        <w:tc>
          <w:tcPr>
            <w:tcW w:w="3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３　　送　　　　　金　　　　　払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31E9" w:rsidRPr="00B36336" w:rsidRDefault="001331E9" w:rsidP="0073775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1331E9" w:rsidRPr="00B36336" w:rsidTr="001331E9">
        <w:trPr>
          <w:trHeight w:val="3256"/>
        </w:trPr>
        <w:tc>
          <w:tcPr>
            <w:tcW w:w="87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B36336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（補助事業者）</w:t>
            </w:r>
          </w:p>
          <w:p w:rsidR="001331E9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B36336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1331E9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</w:p>
          <w:p w:rsidR="001331E9" w:rsidRPr="00B36336" w:rsidRDefault="001331E9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</w:t>
            </w:r>
            <w:r w:rsidRPr="008D4E5A">
              <w:rPr>
                <w:rFonts w:ascii="ＭＳ Ｐゴシック" w:eastAsia="ＭＳ Ｐゴシック" w:hAnsi="ＭＳ Ｐゴシック"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</w:t>
            </w:r>
          </w:p>
          <w:p w:rsidR="001331E9" w:rsidRDefault="001331E9" w:rsidP="001331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熊本県知事　　　　　　　　様</w:t>
            </w:r>
          </w:p>
          <w:p w:rsidR="00C43EF6" w:rsidRPr="00B36336" w:rsidRDefault="00C43EF6" w:rsidP="00C43E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tbl>
      <w:tblPr>
        <w:tblStyle w:val="TableNormal"/>
        <w:tblpPr w:leftFromText="142" w:rightFromText="142" w:vertAnchor="text" w:horzAnchor="margin" w:tblpX="137" w:tblpY="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832"/>
        <w:gridCol w:w="1832"/>
        <w:gridCol w:w="1832"/>
      </w:tblGrid>
      <w:tr w:rsidR="00C43EF6" w:rsidRPr="00BF376E" w:rsidTr="00311A42">
        <w:trPr>
          <w:trHeight w:val="333"/>
        </w:trPr>
        <w:tc>
          <w:tcPr>
            <w:tcW w:w="2296" w:type="dxa"/>
            <w:vAlign w:val="center"/>
          </w:tcPr>
          <w:p w:rsidR="00C43EF6" w:rsidRPr="00BF376E" w:rsidRDefault="00C43EF6" w:rsidP="00311A42">
            <w:pPr>
              <w:pStyle w:val="TableParagraph"/>
              <w:spacing w:before="48" w:line="265" w:lineRule="exact"/>
              <w:ind w:left="11"/>
              <w:jc w:val="center"/>
              <w:rPr>
                <w:spacing w:val="-4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  <w:lang w:eastAsia="ja-JP"/>
              </w:rPr>
              <w:t>書類提出方法</w:t>
            </w:r>
          </w:p>
        </w:tc>
        <w:tc>
          <w:tcPr>
            <w:tcW w:w="5496" w:type="dxa"/>
            <w:gridSpan w:val="3"/>
            <w:vAlign w:val="center"/>
          </w:tcPr>
          <w:p w:rsidR="00C43EF6" w:rsidRPr="00BF376E" w:rsidRDefault="00C43EF6" w:rsidP="00311A42">
            <w:pPr>
              <w:pStyle w:val="TableParagraph"/>
              <w:jc w:val="center"/>
              <w:rPr>
                <w:rFonts w:ascii="Times New Roman"/>
                <w:sz w:val="21"/>
                <w:szCs w:val="24"/>
                <w:lang w:eastAsia="ja-JP"/>
              </w:rPr>
            </w:pPr>
            <w:r>
              <w:rPr>
                <w:rFonts w:ascii="Times New Roman" w:hint="eastAsia"/>
                <w:sz w:val="21"/>
                <w:szCs w:val="24"/>
                <w:lang w:eastAsia="ja-JP"/>
              </w:rPr>
              <w:t>紙・</w:t>
            </w:r>
            <w:r w:rsidRPr="00FD61B3">
              <w:rPr>
                <w:rFonts w:ascii="Times New Roman" w:hint="eastAsia"/>
                <w:sz w:val="21"/>
                <w:szCs w:val="24"/>
                <w:lang w:eastAsia="ja-JP"/>
              </w:rPr>
              <w:t>電子メール</w:t>
            </w:r>
            <w:r>
              <w:rPr>
                <w:rFonts w:ascii="Times New Roman" w:hint="eastAsia"/>
                <w:sz w:val="21"/>
                <w:szCs w:val="24"/>
                <w:lang w:eastAsia="ja-JP"/>
              </w:rPr>
              <w:t>・ファクシミリ</w:t>
            </w:r>
          </w:p>
        </w:tc>
      </w:tr>
      <w:tr w:rsidR="00C43EF6" w:rsidRPr="00BF376E" w:rsidTr="00311A42">
        <w:trPr>
          <w:trHeight w:val="333"/>
        </w:trPr>
        <w:tc>
          <w:tcPr>
            <w:tcW w:w="2296" w:type="dxa"/>
            <w:vAlign w:val="center"/>
          </w:tcPr>
          <w:p w:rsidR="00C43EF6" w:rsidRPr="00BF376E" w:rsidRDefault="00C43EF6" w:rsidP="00311A42">
            <w:pPr>
              <w:pStyle w:val="TableParagraph"/>
              <w:spacing w:before="48" w:line="265" w:lineRule="exact"/>
              <w:ind w:left="11"/>
              <w:jc w:val="center"/>
              <w:rPr>
                <w:sz w:val="21"/>
                <w:szCs w:val="24"/>
              </w:rPr>
            </w:pPr>
            <w:r w:rsidRPr="00BF376E">
              <w:rPr>
                <w:spacing w:val="-4"/>
                <w:sz w:val="21"/>
                <w:szCs w:val="24"/>
              </w:rPr>
              <w:t>書類発行責任者</w:t>
            </w:r>
            <w:r w:rsidRPr="00BF376E">
              <w:rPr>
                <w:rFonts w:hint="eastAsia"/>
                <w:spacing w:val="-4"/>
                <w:sz w:val="21"/>
                <w:szCs w:val="24"/>
                <w:lang w:eastAsia="ja-JP"/>
              </w:rPr>
              <w:t>氏名</w:t>
            </w:r>
          </w:p>
        </w:tc>
        <w:tc>
          <w:tcPr>
            <w:tcW w:w="1832" w:type="dxa"/>
            <w:vAlign w:val="center"/>
          </w:tcPr>
          <w:p w:rsidR="00C43EF6" w:rsidRPr="00BF376E" w:rsidRDefault="00C43EF6" w:rsidP="00311A42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C43EF6" w:rsidRPr="00BF376E" w:rsidRDefault="00C43EF6" w:rsidP="00311A42">
            <w:pPr>
              <w:pStyle w:val="TableParagraph"/>
              <w:spacing w:before="48" w:line="265" w:lineRule="exact"/>
              <w:ind w:right="186"/>
              <w:jc w:val="center"/>
              <w:rPr>
                <w:sz w:val="21"/>
                <w:szCs w:val="24"/>
              </w:rPr>
            </w:pPr>
            <w:r w:rsidRPr="00BF376E">
              <w:rPr>
                <w:spacing w:val="-3"/>
                <w:sz w:val="21"/>
                <w:szCs w:val="24"/>
              </w:rPr>
              <w:t>電話番号</w:t>
            </w:r>
          </w:p>
        </w:tc>
        <w:tc>
          <w:tcPr>
            <w:tcW w:w="1832" w:type="dxa"/>
            <w:vAlign w:val="center"/>
          </w:tcPr>
          <w:p w:rsidR="00C43EF6" w:rsidRPr="00BF376E" w:rsidRDefault="00C43EF6" w:rsidP="00311A42">
            <w:pPr>
              <w:pStyle w:val="TableParagraph"/>
              <w:jc w:val="center"/>
              <w:rPr>
                <w:rFonts w:ascii="Times New Roman"/>
                <w:sz w:val="21"/>
                <w:szCs w:val="24"/>
                <w:lang w:eastAsia="ja-JP"/>
              </w:rPr>
            </w:pPr>
          </w:p>
        </w:tc>
      </w:tr>
      <w:tr w:rsidR="00C43EF6" w:rsidRPr="00BF376E" w:rsidTr="00311A42">
        <w:trPr>
          <w:trHeight w:val="333"/>
        </w:trPr>
        <w:tc>
          <w:tcPr>
            <w:tcW w:w="2296" w:type="dxa"/>
            <w:vAlign w:val="center"/>
          </w:tcPr>
          <w:p w:rsidR="00C43EF6" w:rsidRPr="00BF376E" w:rsidRDefault="00C43EF6" w:rsidP="00311A42">
            <w:pPr>
              <w:pStyle w:val="TableParagraph"/>
              <w:tabs>
                <w:tab w:val="left" w:pos="673"/>
                <w:tab w:val="left" w:pos="1333"/>
              </w:tabs>
              <w:spacing w:before="48" w:line="265" w:lineRule="exact"/>
              <w:ind w:left="11"/>
              <w:jc w:val="center"/>
              <w:rPr>
                <w:sz w:val="21"/>
                <w:szCs w:val="24"/>
              </w:rPr>
            </w:pPr>
            <w:r w:rsidRPr="00BF376E">
              <w:rPr>
                <w:spacing w:val="-10"/>
                <w:sz w:val="21"/>
                <w:szCs w:val="24"/>
              </w:rPr>
              <w:t>担当者</w:t>
            </w:r>
            <w:r w:rsidRPr="00BF376E">
              <w:rPr>
                <w:rFonts w:hint="eastAsia"/>
                <w:spacing w:val="-10"/>
                <w:sz w:val="21"/>
                <w:szCs w:val="24"/>
                <w:lang w:eastAsia="ja-JP"/>
              </w:rPr>
              <w:t>氏名</w:t>
            </w:r>
          </w:p>
        </w:tc>
        <w:tc>
          <w:tcPr>
            <w:tcW w:w="1832" w:type="dxa"/>
            <w:vAlign w:val="center"/>
          </w:tcPr>
          <w:p w:rsidR="00C43EF6" w:rsidRPr="00BF376E" w:rsidRDefault="00C43EF6" w:rsidP="00311A42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C43EF6" w:rsidRPr="00BF376E" w:rsidRDefault="00C43EF6" w:rsidP="00311A42">
            <w:pPr>
              <w:pStyle w:val="TableParagraph"/>
              <w:spacing w:before="48" w:line="265" w:lineRule="exact"/>
              <w:ind w:right="186"/>
              <w:jc w:val="center"/>
              <w:rPr>
                <w:sz w:val="21"/>
                <w:szCs w:val="24"/>
              </w:rPr>
            </w:pPr>
            <w:r w:rsidRPr="00BF376E">
              <w:rPr>
                <w:spacing w:val="-3"/>
                <w:sz w:val="21"/>
                <w:szCs w:val="24"/>
              </w:rPr>
              <w:t>電話番号</w:t>
            </w:r>
          </w:p>
        </w:tc>
        <w:tc>
          <w:tcPr>
            <w:tcW w:w="1832" w:type="dxa"/>
            <w:vAlign w:val="center"/>
          </w:tcPr>
          <w:p w:rsidR="00C43EF6" w:rsidRPr="00BF376E" w:rsidRDefault="00C43EF6" w:rsidP="00311A42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</w:p>
        </w:tc>
      </w:tr>
    </w:tbl>
    <w:p w:rsidR="00C43EF6" w:rsidRPr="00BF376E" w:rsidRDefault="00312284" w:rsidP="00C43EF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bookmarkStart w:id="0" w:name="_GoBack"/>
      <w:bookmarkEnd w:id="0"/>
      <w:r w:rsidR="00C43EF6" w:rsidRPr="00BF376E">
        <w:rPr>
          <w:rFonts w:ascii="ＭＳ Ｐゴシック" w:eastAsia="ＭＳ Ｐゴシック" w:hAnsi="ＭＳ Ｐゴシック" w:hint="eastAsia"/>
        </w:rPr>
        <w:t>押印を省略する場合</w:t>
      </w:r>
    </w:p>
    <w:p w:rsidR="003E59C5" w:rsidRPr="00C43EF6" w:rsidRDefault="003E59C5" w:rsidP="001331E9"/>
    <w:sectPr w:rsidR="003E59C5" w:rsidRPr="00C43E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E9"/>
    <w:rsid w:val="001331E9"/>
    <w:rsid w:val="001A5D62"/>
    <w:rsid w:val="00312284"/>
    <w:rsid w:val="003E59C5"/>
    <w:rsid w:val="008D4E5A"/>
    <w:rsid w:val="00C43EF6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F2D82"/>
  <w15:chartTrackingRefBased/>
  <w15:docId w15:val="{E369EB3B-4F1F-4155-8772-E6ECD33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E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EF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EF6"/>
    <w:pPr>
      <w:overflowPunct/>
      <w:autoSpaceDE w:val="0"/>
      <w:autoSpaceDN w:val="0"/>
      <w:adjustRightInd/>
      <w:jc w:val="left"/>
      <w:textAlignment w:val="auto"/>
    </w:pPr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2257095</cp:lastModifiedBy>
  <cp:revision>6</cp:revision>
  <dcterms:created xsi:type="dcterms:W3CDTF">2021-06-29T10:03:00Z</dcterms:created>
  <dcterms:modified xsi:type="dcterms:W3CDTF">2022-12-19T05:47:00Z</dcterms:modified>
</cp:coreProperties>
</file>