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D2E4E8" w14:textId="77777777" w:rsidR="001F1EAC" w:rsidRDefault="001F1EAC" w:rsidP="001F1EAC">
      <w:pPr>
        <w:jc w:val="center"/>
        <w:rPr>
          <w:rFonts w:hAnsi="HG丸ｺﾞｼｯｸM-PRO"/>
          <w:sz w:val="48"/>
          <w:szCs w:val="48"/>
        </w:rPr>
      </w:pPr>
    </w:p>
    <w:p w14:paraId="528B0831" w14:textId="77777777" w:rsidR="001F1EAC" w:rsidRDefault="001F1EAC" w:rsidP="001F1EAC">
      <w:pPr>
        <w:jc w:val="center"/>
        <w:rPr>
          <w:rFonts w:hAnsi="HG丸ｺﾞｼｯｸM-PRO"/>
          <w:sz w:val="48"/>
          <w:szCs w:val="48"/>
        </w:rPr>
      </w:pPr>
    </w:p>
    <w:p w14:paraId="5DDAEE5A" w14:textId="77777777" w:rsidR="001F1EAC" w:rsidRDefault="001F1EAC" w:rsidP="001F1EAC">
      <w:pPr>
        <w:jc w:val="center"/>
        <w:rPr>
          <w:rFonts w:hAnsi="HG丸ｺﾞｼｯｸM-PRO"/>
          <w:sz w:val="48"/>
          <w:szCs w:val="48"/>
        </w:rPr>
      </w:pPr>
    </w:p>
    <w:p w14:paraId="4C1F61BE" w14:textId="19AEF452" w:rsidR="001F1EAC" w:rsidRDefault="001F1EAC" w:rsidP="001F1EAC">
      <w:pPr>
        <w:jc w:val="center"/>
        <w:rPr>
          <w:rFonts w:hAnsi="HG丸ｺﾞｼｯｸM-PRO"/>
          <w:sz w:val="52"/>
          <w:szCs w:val="36"/>
        </w:rPr>
      </w:pPr>
      <w:r>
        <w:rPr>
          <w:rFonts w:hAnsi="HG丸ｺﾞｼｯｸM-PRO" w:hint="eastAsia"/>
          <w:sz w:val="52"/>
          <w:szCs w:val="36"/>
        </w:rPr>
        <w:t>熊本県福祉サービス</w:t>
      </w:r>
      <w:r w:rsidRPr="003E466D">
        <w:rPr>
          <w:rFonts w:hAnsi="HG丸ｺﾞｼｯｸM-PRO" w:hint="eastAsia"/>
          <w:sz w:val="52"/>
          <w:szCs w:val="36"/>
        </w:rPr>
        <w:t>第三者評価基準</w:t>
      </w:r>
    </w:p>
    <w:p w14:paraId="6AF5A5F7" w14:textId="77777777" w:rsidR="001F1EAC" w:rsidRPr="00836F87" w:rsidRDefault="001F1EAC" w:rsidP="001F1EAC">
      <w:pPr>
        <w:jc w:val="center"/>
        <w:rPr>
          <w:rFonts w:hAnsi="HG丸ｺﾞｼｯｸM-PRO"/>
          <w:color w:val="FF0000"/>
          <w:sz w:val="52"/>
          <w:szCs w:val="36"/>
        </w:rPr>
      </w:pPr>
    </w:p>
    <w:p w14:paraId="6CECDCCE" w14:textId="77777777" w:rsidR="001F1EAC" w:rsidRDefault="001F1EAC" w:rsidP="001F1EAC">
      <w:pPr>
        <w:jc w:val="center"/>
        <w:rPr>
          <w:rFonts w:hAnsi="HG丸ｺﾞｼｯｸM-PRO"/>
          <w:sz w:val="48"/>
          <w:szCs w:val="28"/>
        </w:rPr>
      </w:pPr>
      <w:r>
        <w:rPr>
          <w:rFonts w:hAnsi="HG丸ｺﾞｼｯｸM-PRO" w:hint="eastAsia"/>
          <w:sz w:val="48"/>
          <w:szCs w:val="28"/>
        </w:rPr>
        <w:t>【</w:t>
      </w:r>
      <w:r w:rsidRPr="003E466D">
        <w:rPr>
          <w:rFonts w:hAnsi="HG丸ｺﾞｼｯｸM-PRO" w:hint="eastAsia"/>
          <w:sz w:val="48"/>
          <w:szCs w:val="28"/>
        </w:rPr>
        <w:t>児童自立</w:t>
      </w:r>
      <w:r>
        <w:rPr>
          <w:rFonts w:hAnsi="HG丸ｺﾞｼｯｸM-PRO" w:hint="eastAsia"/>
          <w:sz w:val="48"/>
          <w:szCs w:val="28"/>
        </w:rPr>
        <w:t>支援施設版】</w:t>
      </w:r>
    </w:p>
    <w:p w14:paraId="55DFB037" w14:textId="77777777" w:rsidR="001F1EAC" w:rsidRDefault="001F1EAC" w:rsidP="001F1EAC">
      <w:pPr>
        <w:jc w:val="center"/>
        <w:rPr>
          <w:rFonts w:hAnsi="HG丸ｺﾞｼｯｸM-PRO"/>
          <w:sz w:val="48"/>
          <w:szCs w:val="28"/>
        </w:rPr>
      </w:pPr>
    </w:p>
    <w:p w14:paraId="0177FEAF" w14:textId="77777777" w:rsidR="001F1EAC" w:rsidRPr="00FE7B44" w:rsidRDefault="001F1EAC" w:rsidP="001F1EAC">
      <w:pPr>
        <w:ind w:firstLineChars="1200" w:firstLine="2779"/>
        <w:rPr>
          <w:rFonts w:hAnsi="HG丸ｺﾞｼｯｸM-PRO"/>
          <w:sz w:val="24"/>
          <w:szCs w:val="24"/>
        </w:rPr>
      </w:pPr>
      <w:r w:rsidRPr="00FE7B44">
        <w:rPr>
          <w:rFonts w:hAnsi="HG丸ｺﾞｼｯｸM-PRO" w:hint="eastAsia"/>
          <w:sz w:val="24"/>
          <w:szCs w:val="24"/>
        </w:rPr>
        <w:t>・評価項目</w:t>
      </w:r>
    </w:p>
    <w:p w14:paraId="737224BC" w14:textId="77777777" w:rsidR="001F1EAC" w:rsidRPr="00FE7B44" w:rsidRDefault="001F1EAC" w:rsidP="001F1EAC">
      <w:pPr>
        <w:ind w:firstLineChars="1200" w:firstLine="2779"/>
        <w:rPr>
          <w:rFonts w:hAnsi="HG丸ｺﾞｼｯｸM-PRO"/>
          <w:sz w:val="24"/>
          <w:szCs w:val="24"/>
        </w:rPr>
      </w:pPr>
      <w:r w:rsidRPr="00FE7B44">
        <w:rPr>
          <w:rFonts w:hAnsi="HG丸ｺﾞｼｯｸM-PRO" w:hint="eastAsia"/>
          <w:sz w:val="24"/>
          <w:szCs w:val="24"/>
        </w:rPr>
        <w:t>・判断基準</w:t>
      </w:r>
    </w:p>
    <w:p w14:paraId="7CF84418" w14:textId="77777777" w:rsidR="001F1EAC" w:rsidRPr="00FE7B44" w:rsidRDefault="001F1EAC" w:rsidP="001F1EAC">
      <w:pPr>
        <w:ind w:leftChars="200" w:left="423" w:firstLineChars="1000" w:firstLine="2316"/>
        <w:rPr>
          <w:rFonts w:hAnsi="HG丸ｺﾞｼｯｸM-PRO"/>
          <w:sz w:val="24"/>
          <w:szCs w:val="24"/>
        </w:rPr>
      </w:pPr>
      <w:r w:rsidRPr="00FE7B44">
        <w:rPr>
          <w:rFonts w:hAnsi="HG丸ｺﾞｼｯｸM-PRO" w:hint="eastAsia"/>
          <w:sz w:val="24"/>
          <w:szCs w:val="24"/>
        </w:rPr>
        <w:t>・評価の着眼点</w:t>
      </w:r>
    </w:p>
    <w:p w14:paraId="5B594594" w14:textId="77777777" w:rsidR="001F1EAC" w:rsidRPr="00FE7B44" w:rsidRDefault="001F1EAC" w:rsidP="001F1EAC">
      <w:pPr>
        <w:ind w:leftChars="850" w:left="1798" w:firstLineChars="400" w:firstLine="926"/>
        <w:rPr>
          <w:rFonts w:hAnsi="HG丸ｺﾞｼｯｸM-PRO"/>
          <w:sz w:val="24"/>
          <w:szCs w:val="24"/>
        </w:rPr>
      </w:pPr>
      <w:r w:rsidRPr="00FE7B44">
        <w:rPr>
          <w:rFonts w:hAnsi="HG丸ｺﾞｼｯｸM-PRO" w:hint="eastAsia"/>
          <w:sz w:val="24"/>
          <w:szCs w:val="24"/>
        </w:rPr>
        <w:t>・評価基準の考え方と留意点</w:t>
      </w:r>
    </w:p>
    <w:p w14:paraId="0ACF1829" w14:textId="77777777" w:rsidR="001F1EAC" w:rsidRDefault="001F1EAC" w:rsidP="001F1EAC">
      <w:pPr>
        <w:rPr>
          <w:rFonts w:hAnsi="HG丸ｺﾞｼｯｸM-PRO"/>
          <w:sz w:val="32"/>
          <w:szCs w:val="32"/>
        </w:rPr>
      </w:pPr>
    </w:p>
    <w:p w14:paraId="45DE84C2" w14:textId="77777777" w:rsidR="001F1EAC" w:rsidRDefault="001F1EAC" w:rsidP="001F1EAC">
      <w:pPr>
        <w:rPr>
          <w:rFonts w:hAnsi="HG丸ｺﾞｼｯｸM-PRO"/>
          <w:sz w:val="32"/>
          <w:szCs w:val="32"/>
        </w:rPr>
      </w:pPr>
    </w:p>
    <w:p w14:paraId="0497D23C" w14:textId="77777777" w:rsidR="001F1EAC" w:rsidRDefault="001F1EAC" w:rsidP="001F1EAC">
      <w:pPr>
        <w:rPr>
          <w:rFonts w:hAnsi="HG丸ｺﾞｼｯｸM-PRO"/>
          <w:sz w:val="32"/>
          <w:szCs w:val="32"/>
        </w:rPr>
      </w:pPr>
    </w:p>
    <w:p w14:paraId="75D5FD3D" w14:textId="77777777" w:rsidR="001F1EAC" w:rsidRDefault="001F1EAC" w:rsidP="001F1EAC">
      <w:pPr>
        <w:jc w:val="right"/>
        <w:rPr>
          <w:rFonts w:hAnsi="HG丸ｺﾞｼｯｸM-PRO"/>
          <w:sz w:val="24"/>
          <w:szCs w:val="24"/>
          <w:u w:val="single"/>
        </w:rPr>
      </w:pPr>
    </w:p>
    <w:p w14:paraId="5ADDEC4B" w14:textId="77777777" w:rsidR="001F1EAC" w:rsidRDefault="001F1EAC" w:rsidP="001F1EAC">
      <w:pPr>
        <w:jc w:val="right"/>
        <w:rPr>
          <w:rFonts w:hAnsi="HG丸ｺﾞｼｯｸM-PRO"/>
          <w:sz w:val="24"/>
          <w:szCs w:val="24"/>
          <w:u w:val="single"/>
        </w:rPr>
      </w:pPr>
    </w:p>
    <w:p w14:paraId="6710B2A7" w14:textId="77777777" w:rsidR="001F1EAC" w:rsidRDefault="001F1EAC" w:rsidP="001F1EAC">
      <w:pPr>
        <w:jc w:val="right"/>
        <w:rPr>
          <w:rFonts w:hAnsi="HG丸ｺﾞｼｯｸM-PRO"/>
          <w:sz w:val="24"/>
          <w:szCs w:val="24"/>
          <w:u w:val="single"/>
        </w:rPr>
      </w:pPr>
    </w:p>
    <w:p w14:paraId="2973D7AE" w14:textId="77777777" w:rsidR="001F1EAC" w:rsidRDefault="001F1EAC" w:rsidP="001F1EAC">
      <w:pPr>
        <w:jc w:val="right"/>
        <w:rPr>
          <w:rFonts w:hAnsi="HG丸ｺﾞｼｯｸM-PRO"/>
          <w:sz w:val="24"/>
          <w:szCs w:val="24"/>
          <w:u w:val="single"/>
        </w:rPr>
      </w:pPr>
    </w:p>
    <w:p w14:paraId="34FF46B9" w14:textId="77777777" w:rsidR="001F1EAC" w:rsidRDefault="001F1EAC" w:rsidP="001F1EAC">
      <w:pPr>
        <w:jc w:val="right"/>
        <w:rPr>
          <w:rFonts w:hAnsi="HG丸ｺﾞｼｯｸM-PRO"/>
          <w:sz w:val="24"/>
          <w:szCs w:val="24"/>
          <w:u w:val="single"/>
        </w:rPr>
      </w:pPr>
    </w:p>
    <w:p w14:paraId="4F68ED69" w14:textId="100D7905" w:rsidR="001F1EAC" w:rsidRPr="00ED2FF3" w:rsidRDefault="001F1EAC" w:rsidP="001F1EAC">
      <w:pPr>
        <w:jc w:val="right"/>
        <w:rPr>
          <w:rFonts w:hAnsi="HG丸ｺﾞｼｯｸM-PRO"/>
          <w:sz w:val="24"/>
          <w:szCs w:val="24"/>
          <w:u w:val="single"/>
        </w:rPr>
      </w:pPr>
      <w:r>
        <w:rPr>
          <w:rFonts w:hAnsi="HG丸ｺﾞｼｯｸM-PRO" w:hint="eastAsia"/>
          <w:sz w:val="24"/>
          <w:szCs w:val="24"/>
          <w:u w:val="single"/>
        </w:rPr>
        <w:t>令和４</w:t>
      </w:r>
      <w:r w:rsidRPr="00ED2FF3">
        <w:rPr>
          <w:rFonts w:hAnsi="HG丸ｺﾞｼｯｸM-PRO" w:hint="eastAsia"/>
          <w:sz w:val="24"/>
          <w:szCs w:val="24"/>
          <w:u w:val="single"/>
        </w:rPr>
        <w:t>年（202</w:t>
      </w:r>
      <w:r>
        <w:rPr>
          <w:rFonts w:hAnsi="HG丸ｺﾞｼｯｸM-PRO" w:hint="eastAsia"/>
          <w:sz w:val="24"/>
          <w:szCs w:val="24"/>
          <w:u w:val="single"/>
        </w:rPr>
        <w:t>２</w:t>
      </w:r>
      <w:r w:rsidRPr="00ED2FF3">
        <w:rPr>
          <w:rFonts w:hAnsi="HG丸ｺﾞｼｯｸM-PRO" w:hint="eastAsia"/>
          <w:sz w:val="24"/>
          <w:szCs w:val="24"/>
          <w:u w:val="single"/>
        </w:rPr>
        <w:t>年）</w:t>
      </w:r>
      <w:r w:rsidR="00727668">
        <w:rPr>
          <w:rFonts w:hAnsi="HG丸ｺﾞｼｯｸM-PRO" w:hint="eastAsia"/>
          <w:sz w:val="24"/>
          <w:szCs w:val="24"/>
          <w:u w:val="single"/>
        </w:rPr>
        <w:t>8</w:t>
      </w:r>
      <w:r w:rsidRPr="00ED2FF3">
        <w:rPr>
          <w:rFonts w:hAnsi="HG丸ｺﾞｼｯｸM-PRO" w:hint="eastAsia"/>
          <w:sz w:val="24"/>
          <w:szCs w:val="24"/>
          <w:u w:val="single"/>
        </w:rPr>
        <w:t>月</w:t>
      </w:r>
      <w:r w:rsidR="00727668">
        <w:rPr>
          <w:rFonts w:hAnsi="HG丸ｺﾞｼｯｸM-PRO" w:hint="eastAsia"/>
          <w:sz w:val="24"/>
          <w:szCs w:val="24"/>
          <w:u w:val="single"/>
        </w:rPr>
        <w:t>18</w:t>
      </w:r>
      <w:r w:rsidRPr="00ED2FF3">
        <w:rPr>
          <w:rFonts w:hAnsi="HG丸ｺﾞｼｯｸM-PRO" w:hint="eastAsia"/>
          <w:sz w:val="24"/>
          <w:szCs w:val="24"/>
          <w:u w:val="single"/>
        </w:rPr>
        <w:t>日改定（令</w:t>
      </w:r>
      <w:bookmarkStart w:id="0" w:name="_GoBack"/>
      <w:bookmarkEnd w:id="0"/>
      <w:r w:rsidRPr="00ED2FF3">
        <w:rPr>
          <w:rFonts w:hAnsi="HG丸ｺﾞｼｯｸM-PRO" w:hint="eastAsia"/>
          <w:sz w:val="24"/>
          <w:szCs w:val="24"/>
          <w:u w:val="single"/>
        </w:rPr>
        <w:t>和</w:t>
      </w:r>
      <w:r>
        <w:rPr>
          <w:rFonts w:hAnsi="HG丸ｺﾞｼｯｸM-PRO" w:hint="eastAsia"/>
          <w:sz w:val="24"/>
          <w:szCs w:val="24"/>
          <w:u w:val="single"/>
        </w:rPr>
        <w:t>４</w:t>
      </w:r>
      <w:r w:rsidRPr="00ED2FF3">
        <w:rPr>
          <w:rFonts w:hAnsi="HG丸ｺﾞｼｯｸM-PRO" w:hint="eastAsia"/>
          <w:sz w:val="24"/>
          <w:szCs w:val="24"/>
          <w:u w:val="single"/>
        </w:rPr>
        <w:t>年（202</w:t>
      </w:r>
      <w:r>
        <w:rPr>
          <w:rFonts w:hAnsi="HG丸ｺﾞｼｯｸM-PRO" w:hint="eastAsia"/>
          <w:sz w:val="24"/>
          <w:szCs w:val="24"/>
          <w:u w:val="single"/>
        </w:rPr>
        <w:t>２</w:t>
      </w:r>
      <w:r w:rsidRPr="00ED2FF3">
        <w:rPr>
          <w:rFonts w:hAnsi="HG丸ｺﾞｼｯｸM-PRO" w:hint="eastAsia"/>
          <w:sz w:val="24"/>
          <w:szCs w:val="24"/>
          <w:u w:val="single"/>
        </w:rPr>
        <w:t>年）</w:t>
      </w:r>
      <w:r w:rsidR="00F13229">
        <w:rPr>
          <w:rFonts w:hAnsi="HG丸ｺﾞｼｯｸM-PRO" w:hint="eastAsia"/>
          <w:sz w:val="24"/>
          <w:szCs w:val="24"/>
          <w:u w:val="single"/>
        </w:rPr>
        <w:t>10</w:t>
      </w:r>
      <w:r w:rsidRPr="00ED2FF3">
        <w:rPr>
          <w:rFonts w:hAnsi="HG丸ｺﾞｼｯｸM-PRO" w:hint="eastAsia"/>
          <w:sz w:val="24"/>
          <w:szCs w:val="24"/>
          <w:u w:val="single"/>
        </w:rPr>
        <w:t>月</w:t>
      </w:r>
      <w:r w:rsidR="00F13229">
        <w:rPr>
          <w:rFonts w:hAnsi="HG丸ｺﾞｼｯｸM-PRO" w:hint="eastAsia"/>
          <w:sz w:val="24"/>
          <w:szCs w:val="24"/>
          <w:u w:val="single"/>
        </w:rPr>
        <w:t>1</w:t>
      </w:r>
      <w:r w:rsidRPr="00ED2FF3">
        <w:rPr>
          <w:rFonts w:hAnsi="HG丸ｺﾞｼｯｸM-PRO" w:hint="eastAsia"/>
          <w:sz w:val="24"/>
          <w:szCs w:val="24"/>
          <w:u w:val="single"/>
        </w:rPr>
        <w:t>日施行）</w:t>
      </w:r>
    </w:p>
    <w:p w14:paraId="0768B608" w14:textId="485367C3" w:rsidR="001F1EAC" w:rsidRDefault="001F1EAC" w:rsidP="001F1EAC">
      <w:pPr>
        <w:rPr>
          <w:rFonts w:hAnsi="HG丸ｺﾞｼｯｸM-PRO"/>
          <w:sz w:val="32"/>
          <w:szCs w:val="32"/>
        </w:rPr>
      </w:pPr>
    </w:p>
    <w:p w14:paraId="42C0888B" w14:textId="75E3631B" w:rsidR="001F1EAC" w:rsidRDefault="001F1EAC" w:rsidP="001F1EAC">
      <w:pPr>
        <w:rPr>
          <w:rFonts w:hAnsi="HG丸ｺﾞｼｯｸM-PRO"/>
          <w:sz w:val="32"/>
          <w:szCs w:val="32"/>
        </w:rPr>
      </w:pPr>
    </w:p>
    <w:p w14:paraId="2F5DF8AC" w14:textId="77777777" w:rsidR="00F4599B" w:rsidRPr="00CE5854" w:rsidRDefault="00F4599B" w:rsidP="001F1EAC">
      <w:pPr>
        <w:rPr>
          <w:rFonts w:hAnsi="HG丸ｺﾞｼｯｸM-PRO"/>
          <w:sz w:val="32"/>
          <w:szCs w:val="32"/>
        </w:rPr>
      </w:pPr>
    </w:p>
    <w:p w14:paraId="6814DE74" w14:textId="45584ACF" w:rsidR="001F1EAC" w:rsidRDefault="001F1EAC" w:rsidP="001F1EAC">
      <w:pPr>
        <w:widowControl/>
        <w:tabs>
          <w:tab w:val="right" w:leader="middleDot" w:pos="9072"/>
        </w:tabs>
        <w:adjustRightInd w:val="0"/>
        <w:snapToGrid w:val="0"/>
        <w:spacing w:beforeLines="30" w:before="109"/>
        <w:ind w:left="2084" w:rightChars="300" w:right="635" w:hangingChars="900" w:hanging="2084"/>
        <w:jc w:val="center"/>
        <w:rPr>
          <w:rFonts w:hAnsi="HG丸ｺﾞｼｯｸM-PRO"/>
          <w:sz w:val="24"/>
          <w:szCs w:val="24"/>
        </w:rPr>
      </w:pPr>
      <w:r w:rsidRPr="009763EA">
        <w:rPr>
          <w:rFonts w:hAnsi="HG丸ｺﾞｼｯｸM-PRO" w:hint="eastAsia"/>
          <w:sz w:val="24"/>
          <w:szCs w:val="24"/>
        </w:rPr>
        <w:lastRenderedPageBreak/>
        <w:t>目</w:t>
      </w:r>
      <w:r>
        <w:rPr>
          <w:rFonts w:hAnsi="HG丸ｺﾞｼｯｸM-PRO" w:hint="eastAsia"/>
          <w:sz w:val="24"/>
          <w:szCs w:val="24"/>
        </w:rPr>
        <w:t xml:space="preserve">　</w:t>
      </w:r>
      <w:r w:rsidRPr="009763EA">
        <w:rPr>
          <w:rFonts w:hAnsi="HG丸ｺﾞｼｯｸM-PRO" w:hint="eastAsia"/>
          <w:sz w:val="24"/>
          <w:szCs w:val="24"/>
        </w:rPr>
        <w:t>次　【</w:t>
      </w:r>
      <w:r>
        <w:rPr>
          <w:rFonts w:hAnsi="HG丸ｺﾞｼｯｸM-PRO" w:hint="eastAsia"/>
          <w:sz w:val="24"/>
          <w:szCs w:val="24"/>
        </w:rPr>
        <w:t xml:space="preserve">　</w:t>
      </w:r>
      <w:r w:rsidRPr="00A94951">
        <w:rPr>
          <w:rFonts w:hAnsi="HG丸ｺﾞｼｯｸM-PRO" w:hint="eastAsia"/>
          <w:sz w:val="24"/>
          <w:szCs w:val="24"/>
        </w:rPr>
        <w:t>児童自立</w:t>
      </w:r>
      <w:r>
        <w:rPr>
          <w:rFonts w:hAnsi="HG丸ｺﾞｼｯｸM-PRO" w:hint="eastAsia"/>
          <w:sz w:val="24"/>
          <w:szCs w:val="24"/>
        </w:rPr>
        <w:t>支援</w:t>
      </w:r>
      <w:r w:rsidRPr="00A94951">
        <w:rPr>
          <w:rFonts w:hAnsi="HG丸ｺﾞｼｯｸM-PRO" w:hint="eastAsia"/>
          <w:sz w:val="24"/>
          <w:szCs w:val="24"/>
        </w:rPr>
        <w:t>施設</w:t>
      </w:r>
      <w:r w:rsidRPr="009763EA">
        <w:rPr>
          <w:rFonts w:hAnsi="HG丸ｺﾞｼｯｸM-PRO" w:hint="eastAsia"/>
          <w:sz w:val="24"/>
          <w:szCs w:val="24"/>
        </w:rPr>
        <w:t>版</w:t>
      </w:r>
      <w:r>
        <w:rPr>
          <w:rFonts w:hAnsi="HG丸ｺﾞｼｯｸM-PRO" w:hint="eastAsia"/>
          <w:sz w:val="24"/>
          <w:szCs w:val="24"/>
        </w:rPr>
        <w:t xml:space="preserve">　</w:t>
      </w:r>
      <w:r w:rsidRPr="009763EA">
        <w:rPr>
          <w:rFonts w:hAnsi="HG丸ｺﾞｼｯｸM-PRO" w:hint="eastAsia"/>
          <w:sz w:val="24"/>
          <w:szCs w:val="24"/>
        </w:rPr>
        <w:t>】</w:t>
      </w:r>
    </w:p>
    <w:p w14:paraId="21715595" w14:textId="77777777" w:rsidR="004A1663" w:rsidRDefault="004A1663" w:rsidP="001F1EAC">
      <w:pPr>
        <w:widowControl/>
        <w:autoSpaceDE w:val="0"/>
        <w:autoSpaceDN w:val="0"/>
        <w:snapToGrid w:val="0"/>
        <w:spacing w:line="300" w:lineRule="auto"/>
        <w:jc w:val="left"/>
        <w:rPr>
          <w:rFonts w:hAnsi="HG丸ｺﾞｼｯｸM-PRO" w:cs="Times New Roman"/>
          <w:b/>
          <w:kern w:val="0"/>
          <w:sz w:val="24"/>
          <w:szCs w:val="24"/>
          <w:u w:val="single"/>
        </w:rPr>
      </w:pPr>
    </w:p>
    <w:p w14:paraId="37C1A31E" w14:textId="4B3DEB1B" w:rsidR="001F1EAC" w:rsidRPr="00A94951" w:rsidRDefault="001F1EAC" w:rsidP="001F1EAC">
      <w:pPr>
        <w:widowControl/>
        <w:autoSpaceDE w:val="0"/>
        <w:autoSpaceDN w:val="0"/>
        <w:snapToGrid w:val="0"/>
        <w:spacing w:line="300" w:lineRule="auto"/>
        <w:jc w:val="left"/>
        <w:rPr>
          <w:rFonts w:hAnsi="HG丸ｺﾞｼｯｸM-PRO" w:cs="Times New Roman"/>
          <w:b/>
          <w:kern w:val="0"/>
          <w:sz w:val="24"/>
          <w:szCs w:val="24"/>
          <w:u w:val="single"/>
        </w:rPr>
      </w:pPr>
      <w:r>
        <w:rPr>
          <w:rFonts w:hAnsi="HG丸ｺﾞｼｯｸM-PRO" w:cs="Times New Roman" w:hint="eastAsia"/>
          <w:b/>
          <w:kern w:val="0"/>
          <w:sz w:val="24"/>
          <w:szCs w:val="24"/>
          <w:u w:val="single"/>
        </w:rPr>
        <w:t>＜共通</w:t>
      </w:r>
      <w:r w:rsidRPr="00EA30DA">
        <w:rPr>
          <w:rFonts w:hAnsi="HG丸ｺﾞｼｯｸM-PRO" w:cs="Times New Roman" w:hint="eastAsia"/>
          <w:b/>
          <w:kern w:val="0"/>
          <w:sz w:val="24"/>
          <w:szCs w:val="24"/>
          <w:u w:val="single"/>
        </w:rPr>
        <w:t>評価基準＞</w:t>
      </w:r>
    </w:p>
    <w:p w14:paraId="1A9B9582" w14:textId="77777777" w:rsidR="001F1EAC" w:rsidRDefault="001F1EAC" w:rsidP="001F1EAC">
      <w:pPr>
        <w:widowControl/>
        <w:tabs>
          <w:tab w:val="right" w:leader="middleDot" w:pos="9072"/>
        </w:tabs>
        <w:adjustRightInd w:val="0"/>
        <w:snapToGrid w:val="0"/>
        <w:spacing w:line="300" w:lineRule="auto"/>
        <w:ind w:leftChars="200" w:left="2962" w:rightChars="300" w:right="635" w:hangingChars="1200" w:hanging="2539"/>
        <w:jc w:val="left"/>
      </w:pPr>
      <w:r>
        <w:rPr>
          <w:rFonts w:hint="eastAsia"/>
        </w:rPr>
        <w:t xml:space="preserve">Ⅰ　支援の基本方針と組織　</w:t>
      </w:r>
    </w:p>
    <w:p w14:paraId="5DC36D5F" w14:textId="77777777" w:rsidR="001F1EAC" w:rsidRDefault="001F1EAC" w:rsidP="001F1EAC">
      <w:pPr>
        <w:widowControl/>
        <w:tabs>
          <w:tab w:val="right" w:leader="middleDot" w:pos="9072"/>
        </w:tabs>
        <w:adjustRightInd w:val="0"/>
        <w:snapToGrid w:val="0"/>
        <w:spacing w:line="300" w:lineRule="auto"/>
        <w:ind w:leftChars="400" w:left="2962" w:rightChars="132" w:right="279" w:hangingChars="1000" w:hanging="2116"/>
        <w:jc w:val="left"/>
      </w:pPr>
      <w:r>
        <w:rPr>
          <w:rFonts w:hint="eastAsia"/>
        </w:rPr>
        <w:t>Ⅰ-１　理念・基本方針・・・・・・・・・・・・・・・・・・・・・・　１</w:t>
      </w:r>
    </w:p>
    <w:p w14:paraId="2D47CADA" w14:textId="6506FA37" w:rsidR="001F1EAC" w:rsidRDefault="001F1EAC" w:rsidP="001F1EAC">
      <w:pPr>
        <w:widowControl/>
        <w:tabs>
          <w:tab w:val="right" w:leader="middleDot" w:pos="9072"/>
        </w:tabs>
        <w:adjustRightInd w:val="0"/>
        <w:snapToGrid w:val="0"/>
        <w:spacing w:line="300" w:lineRule="auto"/>
        <w:ind w:leftChars="400" w:left="2962" w:rightChars="132" w:right="279" w:hangingChars="1000" w:hanging="2116"/>
        <w:jc w:val="left"/>
      </w:pPr>
      <w:r>
        <w:rPr>
          <w:rFonts w:hint="eastAsia"/>
        </w:rPr>
        <w:t xml:space="preserve">Ⅰ-２　経営状況の把握・・・・・・・・・・・・・・・・・・・・・・　</w:t>
      </w:r>
      <w:r w:rsidR="00217E10">
        <w:rPr>
          <w:rFonts w:hint="eastAsia"/>
        </w:rPr>
        <w:t>６</w:t>
      </w:r>
    </w:p>
    <w:p w14:paraId="363DD1E8" w14:textId="6A1CF31B" w:rsidR="001F1EAC" w:rsidRDefault="001F1EAC" w:rsidP="001F1EAC">
      <w:pPr>
        <w:widowControl/>
        <w:tabs>
          <w:tab w:val="right" w:leader="middleDot" w:pos="9072"/>
        </w:tabs>
        <w:adjustRightInd w:val="0"/>
        <w:snapToGrid w:val="0"/>
        <w:spacing w:line="300" w:lineRule="auto"/>
        <w:ind w:leftChars="400" w:left="2962" w:rightChars="132" w:right="279" w:hangingChars="1000" w:hanging="2116"/>
        <w:jc w:val="left"/>
      </w:pPr>
      <w:r>
        <w:rPr>
          <w:rFonts w:hint="eastAsia"/>
        </w:rPr>
        <w:t>Ⅰ-３　事業計画の策定・・・・・・・・・・・・・・・・・・・・・・</w:t>
      </w:r>
      <w:r w:rsidR="00217E10">
        <w:rPr>
          <w:rFonts w:hint="eastAsia"/>
        </w:rPr>
        <w:t>１０</w:t>
      </w:r>
    </w:p>
    <w:p w14:paraId="7CAA7A68" w14:textId="4720B0D1" w:rsidR="001F1EAC" w:rsidRDefault="001F1EAC" w:rsidP="001F1EAC">
      <w:pPr>
        <w:widowControl/>
        <w:tabs>
          <w:tab w:val="right" w:leader="middleDot" w:pos="9072"/>
        </w:tabs>
        <w:adjustRightInd w:val="0"/>
        <w:snapToGrid w:val="0"/>
        <w:spacing w:line="300" w:lineRule="auto"/>
        <w:ind w:leftChars="400" w:left="2962" w:rightChars="132" w:right="279" w:hangingChars="1000" w:hanging="2116"/>
        <w:jc w:val="left"/>
      </w:pPr>
      <w:r>
        <w:rPr>
          <w:rFonts w:hint="eastAsia"/>
        </w:rPr>
        <w:t>Ⅰ-４　支援の質の向上への組織的・計画的な取組・・・・・・・・・・</w:t>
      </w:r>
      <w:r w:rsidR="00217E10">
        <w:rPr>
          <w:rFonts w:hint="eastAsia"/>
        </w:rPr>
        <w:t>２０</w:t>
      </w:r>
    </w:p>
    <w:p w14:paraId="3326F2C6" w14:textId="77777777" w:rsidR="001F1EAC" w:rsidRDefault="001F1EAC" w:rsidP="001F1EAC">
      <w:pPr>
        <w:widowControl/>
        <w:tabs>
          <w:tab w:val="right" w:leader="middleDot" w:pos="9072"/>
        </w:tabs>
        <w:adjustRightInd w:val="0"/>
        <w:snapToGrid w:val="0"/>
        <w:spacing w:line="300" w:lineRule="auto"/>
        <w:ind w:leftChars="200" w:left="2962" w:rightChars="132" w:right="279" w:hangingChars="1200" w:hanging="2539"/>
        <w:jc w:val="left"/>
      </w:pPr>
    </w:p>
    <w:p w14:paraId="783C6DAB" w14:textId="77777777" w:rsidR="001F1EAC" w:rsidRDefault="001F1EAC" w:rsidP="001F1EAC">
      <w:pPr>
        <w:widowControl/>
        <w:tabs>
          <w:tab w:val="right" w:leader="middleDot" w:pos="9072"/>
        </w:tabs>
        <w:adjustRightInd w:val="0"/>
        <w:snapToGrid w:val="0"/>
        <w:spacing w:line="300" w:lineRule="auto"/>
        <w:ind w:leftChars="200" w:left="2962" w:rightChars="132" w:right="279" w:hangingChars="1200" w:hanging="2539"/>
        <w:jc w:val="left"/>
      </w:pPr>
      <w:r>
        <w:rPr>
          <w:rFonts w:hint="eastAsia"/>
        </w:rPr>
        <w:t xml:space="preserve">Ⅱ　施設の運営管理　</w:t>
      </w:r>
    </w:p>
    <w:p w14:paraId="41482DDC" w14:textId="5C146FA2" w:rsidR="001F1EAC" w:rsidRDefault="001F1EAC" w:rsidP="001F1EAC">
      <w:pPr>
        <w:widowControl/>
        <w:tabs>
          <w:tab w:val="right" w:leader="middleDot" w:pos="9072"/>
        </w:tabs>
        <w:adjustRightInd w:val="0"/>
        <w:snapToGrid w:val="0"/>
        <w:spacing w:line="300" w:lineRule="auto"/>
        <w:ind w:leftChars="400" w:left="2962" w:rightChars="132" w:right="279" w:hangingChars="1000" w:hanging="2116"/>
        <w:jc w:val="left"/>
      </w:pPr>
      <w:r>
        <w:rPr>
          <w:rFonts w:hint="eastAsia"/>
        </w:rPr>
        <w:t>Ⅱ-１　施設長の責任とリーダーシップ・・・・・・・・・・・・・・・</w:t>
      </w:r>
      <w:r w:rsidR="00217E10">
        <w:rPr>
          <w:rFonts w:hint="eastAsia"/>
        </w:rPr>
        <w:t>２</w:t>
      </w:r>
      <w:r w:rsidR="00155FD9">
        <w:rPr>
          <w:rFonts w:hint="eastAsia"/>
        </w:rPr>
        <w:t>５</w:t>
      </w:r>
    </w:p>
    <w:p w14:paraId="09142AC4" w14:textId="411168A7" w:rsidR="001F1EAC" w:rsidRDefault="001F1EAC" w:rsidP="001F1EAC">
      <w:pPr>
        <w:widowControl/>
        <w:tabs>
          <w:tab w:val="right" w:leader="middleDot" w:pos="9072"/>
        </w:tabs>
        <w:adjustRightInd w:val="0"/>
        <w:snapToGrid w:val="0"/>
        <w:spacing w:line="300" w:lineRule="auto"/>
        <w:ind w:leftChars="400" w:left="2962" w:rightChars="132" w:right="279" w:hangingChars="1000" w:hanging="2116"/>
        <w:jc w:val="left"/>
      </w:pPr>
      <w:r>
        <w:rPr>
          <w:rFonts w:hint="eastAsia"/>
        </w:rPr>
        <w:t>Ⅱ-２　福祉人材の確保・育成・・・・・・・・・・・・・・・・・・・</w:t>
      </w:r>
      <w:r w:rsidR="00217E10">
        <w:rPr>
          <w:rFonts w:hint="eastAsia"/>
        </w:rPr>
        <w:t>３３</w:t>
      </w:r>
    </w:p>
    <w:p w14:paraId="65B94C82" w14:textId="7309E0C6" w:rsidR="001F1EAC" w:rsidRDefault="001F1EAC" w:rsidP="001F1EAC">
      <w:pPr>
        <w:widowControl/>
        <w:tabs>
          <w:tab w:val="right" w:leader="middleDot" w:pos="9072"/>
        </w:tabs>
        <w:adjustRightInd w:val="0"/>
        <w:snapToGrid w:val="0"/>
        <w:spacing w:line="300" w:lineRule="auto"/>
        <w:ind w:leftChars="400" w:left="2962" w:rightChars="132" w:right="279" w:hangingChars="1000" w:hanging="2116"/>
        <w:jc w:val="left"/>
      </w:pPr>
      <w:r>
        <w:rPr>
          <w:rFonts w:hint="eastAsia"/>
        </w:rPr>
        <w:t>Ⅱ-３　運営の透明性の確保・・・・・・・・・・・・・・・・・・・・</w:t>
      </w:r>
      <w:r w:rsidR="00217E10">
        <w:rPr>
          <w:rFonts w:hint="eastAsia"/>
        </w:rPr>
        <w:t>４９</w:t>
      </w:r>
    </w:p>
    <w:p w14:paraId="10B916FC" w14:textId="7D66D38A" w:rsidR="001F1EAC" w:rsidRDefault="001F1EAC" w:rsidP="001F1EAC">
      <w:pPr>
        <w:widowControl/>
        <w:tabs>
          <w:tab w:val="right" w:leader="middleDot" w:pos="9072"/>
        </w:tabs>
        <w:adjustRightInd w:val="0"/>
        <w:snapToGrid w:val="0"/>
        <w:spacing w:line="300" w:lineRule="auto"/>
        <w:ind w:leftChars="400" w:left="2962" w:rightChars="132" w:right="279" w:hangingChars="1000" w:hanging="2116"/>
        <w:jc w:val="left"/>
      </w:pPr>
      <w:r>
        <w:rPr>
          <w:rFonts w:hint="eastAsia"/>
        </w:rPr>
        <w:t>Ⅱ-４　地域との交流、地域貢献・・・・・・・・・・・・・・・・・・５</w:t>
      </w:r>
      <w:r w:rsidR="00217E10">
        <w:rPr>
          <w:rFonts w:hint="eastAsia"/>
        </w:rPr>
        <w:t>４</w:t>
      </w:r>
    </w:p>
    <w:p w14:paraId="27B36969" w14:textId="77777777" w:rsidR="001F1EAC" w:rsidRDefault="001F1EAC" w:rsidP="001F1EAC">
      <w:pPr>
        <w:widowControl/>
        <w:tabs>
          <w:tab w:val="right" w:leader="middleDot" w:pos="9072"/>
        </w:tabs>
        <w:adjustRightInd w:val="0"/>
        <w:snapToGrid w:val="0"/>
        <w:spacing w:line="300" w:lineRule="auto"/>
        <w:ind w:left="2962" w:rightChars="132" w:right="279" w:hangingChars="1400" w:hanging="2962"/>
        <w:jc w:val="left"/>
      </w:pPr>
    </w:p>
    <w:p w14:paraId="28DFACE6" w14:textId="77777777" w:rsidR="001F1EAC" w:rsidRDefault="001F1EAC" w:rsidP="001F1EAC">
      <w:pPr>
        <w:widowControl/>
        <w:tabs>
          <w:tab w:val="right" w:leader="middleDot" w:pos="9072"/>
        </w:tabs>
        <w:adjustRightInd w:val="0"/>
        <w:snapToGrid w:val="0"/>
        <w:spacing w:line="300" w:lineRule="auto"/>
        <w:ind w:leftChars="200" w:left="2962" w:rightChars="132" w:right="279" w:hangingChars="1200" w:hanging="2539"/>
        <w:jc w:val="left"/>
      </w:pPr>
      <w:r>
        <w:rPr>
          <w:rFonts w:hint="eastAsia"/>
        </w:rPr>
        <w:t xml:space="preserve">Ⅲ　適切な支援の実施　</w:t>
      </w:r>
    </w:p>
    <w:p w14:paraId="27F8BF89" w14:textId="7D3062D2" w:rsidR="001F1EAC" w:rsidRDefault="001F1EAC" w:rsidP="001F1EAC">
      <w:pPr>
        <w:widowControl/>
        <w:tabs>
          <w:tab w:val="right" w:leader="middleDot" w:pos="9072"/>
        </w:tabs>
        <w:adjustRightInd w:val="0"/>
        <w:snapToGrid w:val="0"/>
        <w:spacing w:line="300" w:lineRule="auto"/>
        <w:ind w:leftChars="400" w:left="2962" w:rightChars="132" w:right="279" w:hangingChars="1000" w:hanging="2116"/>
        <w:jc w:val="left"/>
      </w:pPr>
      <w:r>
        <w:rPr>
          <w:rFonts w:hint="eastAsia"/>
        </w:rPr>
        <w:t>Ⅲ-１　子ども本位の支援・・・・・・・・・・・・・・・・・・・・・６</w:t>
      </w:r>
      <w:r w:rsidR="00217E10">
        <w:rPr>
          <w:rFonts w:hint="eastAsia"/>
        </w:rPr>
        <w:t>６</w:t>
      </w:r>
    </w:p>
    <w:p w14:paraId="0CD8A54B" w14:textId="6D1366D8" w:rsidR="001F1EAC" w:rsidRDefault="001F1EAC" w:rsidP="001F1EAC">
      <w:pPr>
        <w:widowControl/>
        <w:tabs>
          <w:tab w:val="right" w:leader="middleDot" w:pos="9072"/>
        </w:tabs>
        <w:adjustRightInd w:val="0"/>
        <w:snapToGrid w:val="0"/>
        <w:spacing w:line="300" w:lineRule="auto"/>
        <w:ind w:leftChars="400" w:left="2962" w:rightChars="132" w:right="279" w:hangingChars="1000" w:hanging="2116"/>
        <w:jc w:val="left"/>
      </w:pPr>
      <w:r>
        <w:rPr>
          <w:rFonts w:hint="eastAsia"/>
        </w:rPr>
        <w:t>Ⅲ-２　支援の質の確保・・・・・・・・・・・・・・・・・・・・・・９</w:t>
      </w:r>
      <w:r w:rsidR="00217E10">
        <w:rPr>
          <w:rFonts w:hint="eastAsia"/>
        </w:rPr>
        <w:t>３</w:t>
      </w:r>
    </w:p>
    <w:p w14:paraId="6E49DC66" w14:textId="77777777" w:rsidR="001F1EAC" w:rsidRPr="003E466D" w:rsidRDefault="001F1EAC" w:rsidP="001F1EAC">
      <w:pPr>
        <w:widowControl/>
        <w:tabs>
          <w:tab w:val="right" w:leader="middleDot" w:pos="8480"/>
        </w:tabs>
        <w:adjustRightInd w:val="0"/>
        <w:snapToGrid w:val="0"/>
        <w:spacing w:line="300" w:lineRule="auto"/>
        <w:ind w:left="2116" w:hangingChars="1000" w:hanging="2116"/>
        <w:jc w:val="left"/>
        <w:rPr>
          <w:rFonts w:hAnsi="HG丸ｺﾞｼｯｸM-PRO"/>
        </w:rPr>
      </w:pPr>
    </w:p>
    <w:p w14:paraId="22993110" w14:textId="77777777" w:rsidR="001F1EAC" w:rsidRPr="00EA30DA" w:rsidRDefault="001F1EAC" w:rsidP="001F1EAC">
      <w:pPr>
        <w:widowControl/>
        <w:autoSpaceDE w:val="0"/>
        <w:autoSpaceDN w:val="0"/>
        <w:snapToGrid w:val="0"/>
        <w:spacing w:line="300" w:lineRule="auto"/>
        <w:jc w:val="left"/>
        <w:rPr>
          <w:rFonts w:hAnsi="HG丸ｺﾞｼｯｸM-PRO" w:cs="Times New Roman"/>
          <w:b/>
          <w:kern w:val="0"/>
          <w:sz w:val="24"/>
          <w:szCs w:val="24"/>
          <w:u w:val="single"/>
        </w:rPr>
      </w:pPr>
      <w:r w:rsidRPr="00EA30DA">
        <w:rPr>
          <w:rFonts w:hAnsi="HG丸ｺﾞｼｯｸM-PRO" w:cs="Times New Roman" w:hint="eastAsia"/>
          <w:b/>
          <w:kern w:val="0"/>
          <w:sz w:val="24"/>
          <w:szCs w:val="24"/>
          <w:u w:val="single"/>
        </w:rPr>
        <w:t>＜内容評価基準＞</w:t>
      </w:r>
    </w:p>
    <w:p w14:paraId="69FBFDF7" w14:textId="77777777" w:rsidR="001F1EAC" w:rsidRPr="000D154D" w:rsidRDefault="001F1EAC" w:rsidP="001F1EAC">
      <w:pPr>
        <w:spacing w:line="300" w:lineRule="auto"/>
        <w:ind w:firstLineChars="200" w:firstLine="423"/>
        <w:rPr>
          <w:rFonts w:hAnsi="HG丸ｺﾞｼｯｸM-PRO"/>
        </w:rPr>
      </w:pPr>
      <w:r w:rsidRPr="000D154D">
        <w:rPr>
          <w:rFonts w:hAnsi="HG丸ｺﾞｼｯｸM-PRO" w:hint="eastAsia"/>
        </w:rPr>
        <w:t>Ａ－１　子どもの権利擁護、最善の利益に向けた支援</w:t>
      </w:r>
    </w:p>
    <w:p w14:paraId="034ACDB1" w14:textId="2CDA6468" w:rsidR="001F1EAC" w:rsidRPr="000D154D" w:rsidRDefault="001F1EAC" w:rsidP="001F1EAC">
      <w:pPr>
        <w:spacing w:line="300" w:lineRule="auto"/>
        <w:ind w:firstLineChars="300" w:firstLine="635"/>
        <w:rPr>
          <w:rFonts w:hAnsi="HG丸ｺﾞｼｯｸM-PRO"/>
        </w:rPr>
      </w:pPr>
      <w:r w:rsidRPr="000D154D">
        <w:rPr>
          <w:rFonts w:hAnsi="HG丸ｺﾞｼｯｸM-PRO" w:hint="eastAsia"/>
        </w:rPr>
        <w:t>（１）</w:t>
      </w:r>
      <w:r>
        <w:rPr>
          <w:rFonts w:hAnsi="HG丸ｺﾞｼｯｸM-PRO" w:hint="eastAsia"/>
        </w:rPr>
        <w:t xml:space="preserve">　</w:t>
      </w:r>
      <w:r w:rsidRPr="000D154D">
        <w:rPr>
          <w:rFonts w:hAnsi="HG丸ｺﾞｼｯｸM-PRO" w:hint="eastAsia"/>
        </w:rPr>
        <w:t>子どもの権利擁護</w:t>
      </w:r>
      <w:r>
        <w:rPr>
          <w:rFonts w:hAnsi="HG丸ｺﾞｼｯｸM-PRO" w:hint="eastAsia"/>
        </w:rPr>
        <w:t>・・・・・・・・・・・・・・・・・・・・１０</w:t>
      </w:r>
      <w:r w:rsidR="00477041">
        <w:rPr>
          <w:rFonts w:hAnsi="HG丸ｺﾞｼｯｸM-PRO" w:hint="eastAsia"/>
        </w:rPr>
        <w:t>6</w:t>
      </w:r>
    </w:p>
    <w:p w14:paraId="67C1B46C" w14:textId="54D45056" w:rsidR="001F1EAC" w:rsidRPr="000D154D" w:rsidRDefault="001F1EAC" w:rsidP="001F1EAC">
      <w:pPr>
        <w:spacing w:line="300" w:lineRule="auto"/>
        <w:ind w:firstLineChars="300" w:firstLine="635"/>
        <w:rPr>
          <w:rFonts w:hAnsi="HG丸ｺﾞｼｯｸM-PRO"/>
        </w:rPr>
      </w:pPr>
      <w:r w:rsidRPr="000D154D">
        <w:rPr>
          <w:rFonts w:hAnsi="HG丸ｺﾞｼｯｸM-PRO" w:hint="eastAsia"/>
        </w:rPr>
        <w:t>（２）</w:t>
      </w:r>
      <w:r>
        <w:rPr>
          <w:rFonts w:hAnsi="HG丸ｺﾞｼｯｸM-PRO" w:hint="eastAsia"/>
        </w:rPr>
        <w:t xml:space="preserve">　</w:t>
      </w:r>
      <w:r w:rsidRPr="000D154D">
        <w:rPr>
          <w:rFonts w:hAnsi="HG丸ｺﾞｼｯｸM-PRO" w:hint="eastAsia"/>
        </w:rPr>
        <w:t>被措置児童等虐待の防止等</w:t>
      </w:r>
      <w:r>
        <w:rPr>
          <w:rFonts w:hAnsi="HG丸ｺﾞｼｯｸM-PRO" w:hint="eastAsia"/>
        </w:rPr>
        <w:t>・・・・・・・・・・・・・・・・１１</w:t>
      </w:r>
      <w:r w:rsidR="00477041">
        <w:rPr>
          <w:rFonts w:hAnsi="HG丸ｺﾞｼｯｸM-PRO" w:hint="eastAsia"/>
        </w:rPr>
        <w:t>3</w:t>
      </w:r>
    </w:p>
    <w:p w14:paraId="0D338B20" w14:textId="20A54813" w:rsidR="001F1EAC" w:rsidRPr="000D154D" w:rsidRDefault="001F1EAC" w:rsidP="001F1EAC">
      <w:pPr>
        <w:spacing w:line="300" w:lineRule="auto"/>
        <w:ind w:firstLineChars="300" w:firstLine="635"/>
        <w:rPr>
          <w:rFonts w:hAnsi="HG丸ｺﾞｼｯｸM-PRO"/>
        </w:rPr>
      </w:pPr>
      <w:r w:rsidRPr="000D154D">
        <w:rPr>
          <w:rFonts w:hAnsi="HG丸ｺﾞｼｯｸM-PRO" w:hint="eastAsia"/>
        </w:rPr>
        <w:t>（３）</w:t>
      </w:r>
      <w:r>
        <w:rPr>
          <w:rFonts w:hAnsi="HG丸ｺﾞｼｯｸM-PRO" w:hint="eastAsia"/>
        </w:rPr>
        <w:t xml:space="preserve">　</w:t>
      </w:r>
      <w:r w:rsidRPr="000D154D">
        <w:rPr>
          <w:rFonts w:hAnsi="HG丸ｺﾞｼｯｸM-PRO" w:hint="eastAsia"/>
        </w:rPr>
        <w:t>子どもの主体性、自律性を尊重した日常生活</w:t>
      </w:r>
      <w:r>
        <w:rPr>
          <w:rFonts w:hAnsi="HG丸ｺﾞｼｯｸM-PRO" w:hint="eastAsia"/>
        </w:rPr>
        <w:t>・・・・・・・・１１</w:t>
      </w:r>
      <w:r w:rsidR="00477041">
        <w:rPr>
          <w:rFonts w:hAnsi="HG丸ｺﾞｼｯｸM-PRO" w:hint="eastAsia"/>
        </w:rPr>
        <w:t>５</w:t>
      </w:r>
    </w:p>
    <w:p w14:paraId="0D6D06B9" w14:textId="60BFF85D" w:rsidR="001F1EAC" w:rsidRPr="000D154D" w:rsidRDefault="001F1EAC" w:rsidP="001F1EAC">
      <w:pPr>
        <w:spacing w:line="300" w:lineRule="auto"/>
        <w:ind w:firstLineChars="300" w:firstLine="635"/>
        <w:rPr>
          <w:rFonts w:hAnsi="HG丸ｺﾞｼｯｸM-PRO"/>
        </w:rPr>
      </w:pPr>
      <w:r w:rsidRPr="000D154D">
        <w:rPr>
          <w:rFonts w:hAnsi="HG丸ｺﾞｼｯｸM-PRO" w:hint="eastAsia"/>
        </w:rPr>
        <w:t>（４）</w:t>
      </w:r>
      <w:r>
        <w:rPr>
          <w:rFonts w:hAnsi="HG丸ｺﾞｼｯｸM-PRO" w:hint="eastAsia"/>
        </w:rPr>
        <w:t xml:space="preserve">　</w:t>
      </w:r>
      <w:r w:rsidRPr="000D154D">
        <w:rPr>
          <w:rFonts w:hAnsi="HG丸ｺﾞｼｯｸM-PRO" w:hint="eastAsia"/>
        </w:rPr>
        <w:t>支援の継続性とアフターケア</w:t>
      </w:r>
      <w:r>
        <w:rPr>
          <w:rFonts w:hAnsi="HG丸ｺﾞｼｯｸM-PRO" w:hint="eastAsia"/>
        </w:rPr>
        <w:t>・・・・・・・・・・・・・・・１１</w:t>
      </w:r>
      <w:r w:rsidR="00477041">
        <w:rPr>
          <w:rFonts w:hAnsi="HG丸ｺﾞｼｯｸM-PRO" w:hint="eastAsia"/>
        </w:rPr>
        <w:t>８</w:t>
      </w:r>
    </w:p>
    <w:p w14:paraId="2AA78E3F" w14:textId="77777777" w:rsidR="001F1EAC" w:rsidRPr="000D154D" w:rsidRDefault="001F1EAC" w:rsidP="001F1EAC">
      <w:pPr>
        <w:spacing w:line="300" w:lineRule="auto"/>
        <w:ind w:firstLineChars="200" w:firstLine="423"/>
        <w:rPr>
          <w:rFonts w:hAnsi="HG丸ｺﾞｼｯｸM-PRO"/>
        </w:rPr>
      </w:pPr>
      <w:r w:rsidRPr="000D154D">
        <w:rPr>
          <w:rFonts w:hAnsi="HG丸ｺﾞｼｯｸM-PRO" w:hint="eastAsia"/>
        </w:rPr>
        <w:t>Ａ－２　支援の質の確保</w:t>
      </w:r>
    </w:p>
    <w:p w14:paraId="7908D2B6" w14:textId="1CD91A75" w:rsidR="001F1EAC" w:rsidRPr="000D154D" w:rsidRDefault="001F1EAC" w:rsidP="001F1EAC">
      <w:pPr>
        <w:spacing w:line="300" w:lineRule="auto"/>
        <w:ind w:firstLineChars="300" w:firstLine="635"/>
        <w:rPr>
          <w:rFonts w:hAnsi="HG丸ｺﾞｼｯｸM-PRO"/>
        </w:rPr>
      </w:pPr>
      <w:r w:rsidRPr="000D154D">
        <w:rPr>
          <w:rFonts w:hAnsi="HG丸ｺﾞｼｯｸM-PRO" w:hint="eastAsia"/>
        </w:rPr>
        <w:t>（１）</w:t>
      </w:r>
      <w:r>
        <w:rPr>
          <w:rFonts w:hAnsi="HG丸ｺﾞｼｯｸM-PRO" w:hint="eastAsia"/>
        </w:rPr>
        <w:t xml:space="preserve">　</w:t>
      </w:r>
      <w:r w:rsidRPr="000D154D">
        <w:rPr>
          <w:rFonts w:hAnsi="HG丸ｺﾞｼｯｸM-PRO" w:hint="eastAsia"/>
        </w:rPr>
        <w:t>支援の基本</w:t>
      </w:r>
      <w:r>
        <w:rPr>
          <w:rFonts w:hAnsi="HG丸ｺﾞｼｯｸM-PRO" w:hint="eastAsia"/>
        </w:rPr>
        <w:t>・・・・・・・・・・・・・・・・・・・・・・・１</w:t>
      </w:r>
      <w:r w:rsidR="00477041">
        <w:rPr>
          <w:rFonts w:hAnsi="HG丸ｺﾞｼｯｸM-PRO" w:hint="eastAsia"/>
        </w:rPr>
        <w:t>２０</w:t>
      </w:r>
    </w:p>
    <w:p w14:paraId="6288896D" w14:textId="38843B08" w:rsidR="001F1EAC" w:rsidRPr="000D154D" w:rsidRDefault="001F1EAC" w:rsidP="001F1EAC">
      <w:pPr>
        <w:spacing w:line="300" w:lineRule="auto"/>
        <w:ind w:firstLineChars="300" w:firstLine="635"/>
        <w:rPr>
          <w:rFonts w:hAnsi="HG丸ｺﾞｼｯｸM-PRO"/>
        </w:rPr>
      </w:pPr>
      <w:r w:rsidRPr="000D154D">
        <w:rPr>
          <w:rFonts w:hAnsi="HG丸ｺﾞｼｯｸM-PRO" w:hint="eastAsia"/>
        </w:rPr>
        <w:t>（２）</w:t>
      </w:r>
      <w:r>
        <w:rPr>
          <w:rFonts w:hAnsi="HG丸ｺﾞｼｯｸM-PRO" w:hint="eastAsia"/>
        </w:rPr>
        <w:t xml:space="preserve">　</w:t>
      </w:r>
      <w:r w:rsidRPr="000D154D">
        <w:rPr>
          <w:rFonts w:hAnsi="HG丸ｺﾞｼｯｸM-PRO" w:hint="eastAsia"/>
        </w:rPr>
        <w:t>食生活</w:t>
      </w:r>
      <w:r w:rsidR="00477041">
        <w:rPr>
          <w:rFonts w:hAnsi="HG丸ｺﾞｼｯｸM-PRO" w:hint="eastAsia"/>
        </w:rPr>
        <w:t>・・・・・・・・・・・・・・・・・・・・・・・・・１２６</w:t>
      </w:r>
    </w:p>
    <w:p w14:paraId="2B0CF76F" w14:textId="43F4069E" w:rsidR="001F1EAC" w:rsidRPr="000D154D" w:rsidRDefault="001F1EAC" w:rsidP="001F1EAC">
      <w:pPr>
        <w:spacing w:line="300" w:lineRule="auto"/>
        <w:ind w:firstLineChars="300" w:firstLine="635"/>
        <w:rPr>
          <w:rFonts w:hAnsi="HG丸ｺﾞｼｯｸM-PRO"/>
        </w:rPr>
      </w:pPr>
      <w:r w:rsidRPr="000D154D">
        <w:rPr>
          <w:rFonts w:hAnsi="HG丸ｺﾞｼｯｸM-PRO" w:hint="eastAsia"/>
        </w:rPr>
        <w:t>（３）</w:t>
      </w:r>
      <w:r>
        <w:rPr>
          <w:rFonts w:hAnsi="HG丸ｺﾞｼｯｸM-PRO" w:hint="eastAsia"/>
        </w:rPr>
        <w:t xml:space="preserve">　</w:t>
      </w:r>
      <w:r w:rsidRPr="000D154D">
        <w:rPr>
          <w:rFonts w:hAnsi="HG丸ｺﾞｼｯｸM-PRO" w:hint="eastAsia"/>
        </w:rPr>
        <w:t>日常生活等の支援</w:t>
      </w:r>
      <w:r>
        <w:rPr>
          <w:rFonts w:hAnsi="HG丸ｺﾞｼｯｸM-PRO" w:hint="eastAsia"/>
        </w:rPr>
        <w:t>・・・・・・・・・・・・・・・・・・・・１３</w:t>
      </w:r>
      <w:r w:rsidR="00477041">
        <w:rPr>
          <w:rFonts w:hAnsi="HG丸ｺﾞｼｯｸM-PRO" w:hint="eastAsia"/>
        </w:rPr>
        <w:t>０</w:t>
      </w:r>
    </w:p>
    <w:p w14:paraId="2B7D3930" w14:textId="24A12D51" w:rsidR="001F1EAC" w:rsidRPr="000D154D" w:rsidRDefault="001F1EAC" w:rsidP="001F1EAC">
      <w:pPr>
        <w:spacing w:line="300" w:lineRule="auto"/>
        <w:ind w:firstLineChars="300" w:firstLine="635"/>
        <w:rPr>
          <w:rFonts w:hAnsi="HG丸ｺﾞｼｯｸM-PRO"/>
        </w:rPr>
      </w:pPr>
      <w:r w:rsidRPr="000D154D">
        <w:rPr>
          <w:rFonts w:hAnsi="HG丸ｺﾞｼｯｸM-PRO" w:hint="eastAsia"/>
        </w:rPr>
        <w:t>（４）</w:t>
      </w:r>
      <w:r>
        <w:rPr>
          <w:rFonts w:hAnsi="HG丸ｺﾞｼｯｸM-PRO" w:hint="eastAsia"/>
        </w:rPr>
        <w:t xml:space="preserve">　</w:t>
      </w:r>
      <w:r w:rsidRPr="000D154D">
        <w:rPr>
          <w:rFonts w:hAnsi="HG丸ｺﾞｼｯｸM-PRO" w:hint="eastAsia"/>
        </w:rPr>
        <w:t>健康管理</w:t>
      </w:r>
      <w:r>
        <w:rPr>
          <w:rFonts w:hAnsi="HG丸ｺﾞｼｯｸM-PRO" w:hint="eastAsia"/>
        </w:rPr>
        <w:t>・・・・・・・・・・・・・・・・・・・・・・・・１</w:t>
      </w:r>
      <w:r w:rsidR="00477041">
        <w:rPr>
          <w:rFonts w:hAnsi="HG丸ｺﾞｼｯｸM-PRO" w:hint="eastAsia"/>
        </w:rPr>
        <w:t>３７</w:t>
      </w:r>
    </w:p>
    <w:p w14:paraId="7E07B46F" w14:textId="369D8854" w:rsidR="001F1EAC" w:rsidRPr="000D154D" w:rsidRDefault="001F1EAC" w:rsidP="001F1EAC">
      <w:pPr>
        <w:spacing w:line="300" w:lineRule="auto"/>
        <w:ind w:firstLineChars="300" w:firstLine="635"/>
        <w:rPr>
          <w:rFonts w:hAnsi="HG丸ｺﾞｼｯｸM-PRO"/>
        </w:rPr>
      </w:pPr>
      <w:r w:rsidRPr="000D154D">
        <w:rPr>
          <w:rFonts w:hAnsi="HG丸ｺﾞｼｯｸM-PRO" w:hint="eastAsia"/>
        </w:rPr>
        <w:t>（５）</w:t>
      </w:r>
      <w:r>
        <w:rPr>
          <w:rFonts w:hAnsi="HG丸ｺﾞｼｯｸM-PRO" w:hint="eastAsia"/>
        </w:rPr>
        <w:t xml:space="preserve">　</w:t>
      </w:r>
      <w:r w:rsidRPr="000D154D">
        <w:rPr>
          <w:rFonts w:hAnsi="HG丸ｺﾞｼｯｸM-PRO" w:hint="eastAsia"/>
        </w:rPr>
        <w:t>性に関する教育</w:t>
      </w:r>
      <w:r>
        <w:rPr>
          <w:rFonts w:hAnsi="HG丸ｺﾞｼｯｸM-PRO" w:hint="eastAsia"/>
        </w:rPr>
        <w:t>・・・・・・・・・・・・・・・・・・・・・１４</w:t>
      </w:r>
      <w:r w:rsidR="00477041">
        <w:rPr>
          <w:rFonts w:hAnsi="HG丸ｺﾞｼｯｸM-PRO" w:hint="eastAsia"/>
        </w:rPr>
        <w:t>２</w:t>
      </w:r>
    </w:p>
    <w:p w14:paraId="08A209E7" w14:textId="7AE81DEE" w:rsidR="001F1EAC" w:rsidRPr="000D154D" w:rsidRDefault="001F1EAC" w:rsidP="001F1EAC">
      <w:pPr>
        <w:spacing w:line="300" w:lineRule="auto"/>
        <w:ind w:firstLineChars="300" w:firstLine="635"/>
        <w:rPr>
          <w:rFonts w:hAnsi="HG丸ｺﾞｼｯｸM-PRO"/>
        </w:rPr>
      </w:pPr>
      <w:r w:rsidRPr="000D154D">
        <w:rPr>
          <w:rFonts w:hAnsi="HG丸ｺﾞｼｯｸM-PRO" w:hint="eastAsia"/>
        </w:rPr>
        <w:t>（６）</w:t>
      </w:r>
      <w:r>
        <w:rPr>
          <w:rFonts w:hAnsi="HG丸ｺﾞｼｯｸM-PRO" w:hint="eastAsia"/>
        </w:rPr>
        <w:t xml:space="preserve">　</w:t>
      </w:r>
      <w:r w:rsidRPr="000D154D">
        <w:rPr>
          <w:rFonts w:hAnsi="HG丸ｺﾞｼｯｸM-PRO" w:hint="eastAsia"/>
        </w:rPr>
        <w:t>行動上の問題に対しての対応</w:t>
      </w:r>
      <w:r w:rsidR="00477041">
        <w:rPr>
          <w:rFonts w:hAnsi="HG丸ｺﾞｼｯｸM-PRO" w:hint="eastAsia"/>
        </w:rPr>
        <w:t>・・・・・・・・・・・・・・・１４４</w:t>
      </w:r>
    </w:p>
    <w:p w14:paraId="4B6294E5" w14:textId="321D4700" w:rsidR="001F1EAC" w:rsidRPr="000D154D" w:rsidRDefault="001F1EAC" w:rsidP="001F1EAC">
      <w:pPr>
        <w:spacing w:line="300" w:lineRule="auto"/>
        <w:ind w:firstLineChars="300" w:firstLine="635"/>
        <w:rPr>
          <w:rFonts w:hAnsi="HG丸ｺﾞｼｯｸM-PRO"/>
        </w:rPr>
      </w:pPr>
      <w:r w:rsidRPr="000D154D">
        <w:rPr>
          <w:rFonts w:hAnsi="HG丸ｺﾞｼｯｸM-PRO" w:hint="eastAsia"/>
        </w:rPr>
        <w:t>（７）</w:t>
      </w:r>
      <w:r>
        <w:rPr>
          <w:rFonts w:hAnsi="HG丸ｺﾞｼｯｸM-PRO" w:hint="eastAsia"/>
        </w:rPr>
        <w:t xml:space="preserve">　</w:t>
      </w:r>
      <w:r w:rsidRPr="000D154D">
        <w:rPr>
          <w:rFonts w:hAnsi="HG丸ｺﾞｼｯｸM-PRO" w:hint="eastAsia"/>
        </w:rPr>
        <w:t>心理的ケア</w:t>
      </w:r>
      <w:r w:rsidR="00477041">
        <w:rPr>
          <w:rFonts w:hAnsi="HG丸ｺﾞｼｯｸM-PRO" w:hint="eastAsia"/>
        </w:rPr>
        <w:t>・・・・・・・・・・・・・・・・・・・・・・・１５０</w:t>
      </w:r>
    </w:p>
    <w:p w14:paraId="1FF6F4F4" w14:textId="77777777" w:rsidR="001F1EAC" w:rsidRPr="000D154D" w:rsidRDefault="001F1EAC" w:rsidP="001F1EAC">
      <w:pPr>
        <w:spacing w:line="300" w:lineRule="auto"/>
        <w:ind w:firstLineChars="300" w:firstLine="635"/>
        <w:rPr>
          <w:rFonts w:hAnsi="HG丸ｺﾞｼｯｸM-PRO"/>
        </w:rPr>
      </w:pPr>
      <w:r w:rsidRPr="000D154D">
        <w:rPr>
          <w:rFonts w:hAnsi="HG丸ｺﾞｼｯｸM-PRO" w:hint="eastAsia"/>
        </w:rPr>
        <w:lastRenderedPageBreak/>
        <w:t>（８）</w:t>
      </w:r>
      <w:r>
        <w:rPr>
          <w:rFonts w:hAnsi="HG丸ｺﾞｼｯｸM-PRO" w:hint="eastAsia"/>
        </w:rPr>
        <w:t xml:space="preserve">　</w:t>
      </w:r>
      <w:r w:rsidRPr="000D154D">
        <w:rPr>
          <w:rFonts w:hAnsi="HG丸ｺﾞｼｯｸM-PRO" w:hint="eastAsia"/>
        </w:rPr>
        <w:t>学校教育、学習支援等</w:t>
      </w:r>
      <w:r>
        <w:rPr>
          <w:rFonts w:hAnsi="HG丸ｺﾞｼｯｸM-PRO" w:hint="eastAsia"/>
        </w:rPr>
        <w:t>・・・・・・・・・・・・・・・・・・１５３</w:t>
      </w:r>
    </w:p>
    <w:p w14:paraId="601FED5C" w14:textId="7A7526EC" w:rsidR="001F1EAC" w:rsidRPr="000D154D" w:rsidRDefault="001F1EAC" w:rsidP="001F1EAC">
      <w:pPr>
        <w:spacing w:line="300" w:lineRule="auto"/>
        <w:ind w:firstLineChars="300" w:firstLine="635"/>
        <w:rPr>
          <w:rFonts w:hAnsi="HG丸ｺﾞｼｯｸM-PRO"/>
        </w:rPr>
      </w:pPr>
      <w:r w:rsidRPr="000D154D">
        <w:rPr>
          <w:rFonts w:hAnsi="HG丸ｺﾞｼｯｸM-PRO" w:hint="eastAsia"/>
        </w:rPr>
        <w:t>（９）</w:t>
      </w:r>
      <w:r>
        <w:rPr>
          <w:rFonts w:hAnsi="HG丸ｺﾞｼｯｸM-PRO" w:hint="eastAsia"/>
        </w:rPr>
        <w:t xml:space="preserve">　</w:t>
      </w:r>
      <w:r w:rsidRPr="000D154D">
        <w:rPr>
          <w:rFonts w:hAnsi="HG丸ｺﾞｼｯｸM-PRO" w:hint="eastAsia"/>
        </w:rPr>
        <w:t>親子関係の再構築支援等</w:t>
      </w:r>
      <w:r w:rsidR="00477041">
        <w:rPr>
          <w:rFonts w:hAnsi="HG丸ｺﾞｼｯｸM-PRO" w:hint="eastAsia"/>
        </w:rPr>
        <w:t>・・・・・・・・・・・・・・・・・１６２</w:t>
      </w:r>
    </w:p>
    <w:p w14:paraId="43E1CF84" w14:textId="77777777" w:rsidR="001F1EAC" w:rsidRPr="000D154D" w:rsidRDefault="001F1EAC" w:rsidP="001F1EAC">
      <w:pPr>
        <w:spacing w:line="300" w:lineRule="auto"/>
        <w:ind w:firstLineChars="300" w:firstLine="635"/>
        <w:rPr>
          <w:rFonts w:hAnsi="HG丸ｺﾞｼｯｸM-PRO"/>
        </w:rPr>
      </w:pPr>
      <w:r w:rsidRPr="000D154D">
        <w:rPr>
          <w:rFonts w:hAnsi="HG丸ｺﾞｼｯｸM-PRO" w:hint="eastAsia"/>
        </w:rPr>
        <w:t>（１０）通所による支援</w:t>
      </w:r>
      <w:r>
        <w:rPr>
          <w:rFonts w:hAnsi="HG丸ｺﾞｼｯｸM-PRO" w:hint="eastAsia"/>
        </w:rPr>
        <w:t>・・・・・・・・・・・・・・・・・・・・・１６５</w:t>
      </w:r>
    </w:p>
    <w:p w14:paraId="48E2E6C6" w14:textId="77777777" w:rsidR="001F1EAC" w:rsidRDefault="001F1EAC" w:rsidP="001F1EAC">
      <w:pPr>
        <w:rPr>
          <w:rFonts w:hAnsi="HG丸ｺﾞｼｯｸM-PRO"/>
        </w:rPr>
      </w:pPr>
    </w:p>
    <w:p w14:paraId="7C7ECD11" w14:textId="7E8C0AFE" w:rsidR="007A0507" w:rsidRPr="001F1EAC" w:rsidRDefault="007A0507" w:rsidP="007A0507">
      <w:pPr>
        <w:rPr>
          <w:rFonts w:hAnsi="HG丸ｺﾞｼｯｸM-PRO"/>
          <w:sz w:val="48"/>
          <w:szCs w:val="48"/>
        </w:rPr>
      </w:pPr>
    </w:p>
    <w:p w14:paraId="5D8EBF96" w14:textId="77777777" w:rsidR="001F1EAC" w:rsidRPr="00C5300E" w:rsidRDefault="001F1EAC" w:rsidP="007A0507">
      <w:pPr>
        <w:rPr>
          <w:rFonts w:hAnsi="HG丸ｺﾞｼｯｸM-PRO"/>
          <w:sz w:val="48"/>
          <w:szCs w:val="48"/>
        </w:rPr>
      </w:pPr>
    </w:p>
    <w:p w14:paraId="278DF75E" w14:textId="4EFCF837" w:rsidR="007A0507" w:rsidRPr="00C5300E" w:rsidRDefault="007A0507" w:rsidP="007A0507">
      <w:pPr>
        <w:rPr>
          <w:rFonts w:hAnsi="HG丸ｺﾞｼｯｸM-PRO"/>
          <w:sz w:val="48"/>
          <w:szCs w:val="48"/>
        </w:rPr>
      </w:pPr>
    </w:p>
    <w:p w14:paraId="0C57A419" w14:textId="77777777" w:rsidR="007A0507" w:rsidRPr="00C5300E" w:rsidRDefault="007A0507" w:rsidP="007A0507">
      <w:pPr>
        <w:rPr>
          <w:rFonts w:hAnsi="HG丸ｺﾞｼｯｸM-PRO"/>
          <w:sz w:val="48"/>
          <w:szCs w:val="48"/>
        </w:rPr>
      </w:pPr>
    </w:p>
    <w:p w14:paraId="7D053022" w14:textId="4E2DE194" w:rsidR="00115E76" w:rsidRDefault="00115E76">
      <w:pPr>
        <w:widowControl/>
        <w:jc w:val="left"/>
      </w:pPr>
    </w:p>
    <w:p w14:paraId="7700CA3D" w14:textId="77777777" w:rsidR="007D5649" w:rsidRDefault="007D5649" w:rsidP="007D5649">
      <w:pPr>
        <w:widowControl/>
        <w:jc w:val="left"/>
        <w:sectPr w:rsidR="007D5649" w:rsidSect="00CF542A">
          <w:headerReference w:type="default" r:id="rId8"/>
          <w:footerReference w:type="default" r:id="rId9"/>
          <w:pgSz w:w="11906" w:h="16838" w:code="9"/>
          <w:pgMar w:top="1985" w:right="1701" w:bottom="1701" w:left="1701" w:header="567" w:footer="567" w:gutter="0"/>
          <w:pgNumType w:start="1"/>
          <w:cols w:space="425"/>
          <w:docGrid w:type="linesAndChars" w:linePitch="365" w:charSpace="-1730"/>
        </w:sectPr>
      </w:pPr>
    </w:p>
    <w:p w14:paraId="745B86A9" w14:textId="77777777" w:rsidR="009713A7" w:rsidRPr="00CF542A" w:rsidRDefault="009713A7" w:rsidP="00656DE3">
      <w:pPr>
        <w:pStyle w:val="1"/>
        <w:spacing w:afterLines="50" w:after="180"/>
        <w:rPr>
          <w:rFonts w:ascii="HG丸ｺﾞｼｯｸM-PRO" w:eastAsia="HG丸ｺﾞｼｯｸM-PRO" w:hAnsi="HG丸ｺﾞｼｯｸM-PRO"/>
          <w:b/>
          <w:sz w:val="22"/>
          <w:szCs w:val="22"/>
        </w:rPr>
      </w:pPr>
      <w:bookmarkStart w:id="1" w:name="_Toc81924264"/>
      <w:r w:rsidRPr="00CF542A">
        <w:rPr>
          <w:rFonts w:ascii="HG丸ｺﾞｼｯｸM-PRO" w:eastAsia="HG丸ｺﾞｼｯｸM-PRO" w:hAnsi="HG丸ｺﾞｼｯｸM-PRO" w:hint="eastAsia"/>
          <w:b/>
          <w:sz w:val="22"/>
          <w:szCs w:val="22"/>
          <w:bdr w:val="single" w:sz="4" w:space="0" w:color="auto"/>
        </w:rPr>
        <w:t>Ⅰ　支援の基本方針と組織</w:t>
      </w:r>
      <w:bookmarkEnd w:id="1"/>
      <w:r w:rsidRPr="00CF542A">
        <w:rPr>
          <w:rFonts w:ascii="HG丸ｺﾞｼｯｸM-PRO" w:eastAsia="HG丸ｺﾞｼｯｸM-PRO" w:hAnsi="HG丸ｺﾞｼｯｸM-PRO" w:hint="eastAsia"/>
          <w:b/>
          <w:sz w:val="22"/>
          <w:szCs w:val="22"/>
        </w:rPr>
        <w:t xml:space="preserve">　</w:t>
      </w:r>
    </w:p>
    <w:p w14:paraId="7649EF03" w14:textId="77777777" w:rsidR="009713A7" w:rsidRPr="00656DE3" w:rsidRDefault="009713A7" w:rsidP="00656DE3">
      <w:pPr>
        <w:pStyle w:val="1"/>
        <w:spacing w:afterLines="50" w:after="180"/>
        <w:rPr>
          <w:rFonts w:ascii="HG丸ｺﾞｼｯｸM-PRO" w:eastAsia="HG丸ｺﾞｼｯｸM-PRO" w:hAnsi="HG丸ｺﾞｼｯｸM-PRO"/>
          <w:sz w:val="22"/>
          <w:szCs w:val="22"/>
        </w:rPr>
      </w:pPr>
      <w:bookmarkStart w:id="2" w:name="_Toc81924265"/>
      <w:r w:rsidRPr="00656DE3">
        <w:rPr>
          <w:rFonts w:ascii="HG丸ｺﾞｼｯｸM-PRO" w:eastAsia="HG丸ｺﾞｼｯｸM-PRO" w:hAnsi="HG丸ｺﾞｼｯｸM-PRO" w:hint="eastAsia"/>
          <w:sz w:val="22"/>
          <w:szCs w:val="22"/>
        </w:rPr>
        <w:t>Ⅰ</w:t>
      </w:r>
      <w:r w:rsidR="005C22A4" w:rsidRPr="00656DE3">
        <w:rPr>
          <w:rFonts w:ascii="HG丸ｺﾞｼｯｸM-PRO" w:eastAsia="HG丸ｺﾞｼｯｸM-PRO" w:hAnsi="HG丸ｺﾞｼｯｸM-PRO" w:hint="eastAsia"/>
          <w:sz w:val="22"/>
          <w:szCs w:val="22"/>
        </w:rPr>
        <w:t>－</w:t>
      </w:r>
      <w:r w:rsidRPr="00656DE3">
        <w:rPr>
          <w:rFonts w:ascii="HG丸ｺﾞｼｯｸM-PRO" w:eastAsia="HG丸ｺﾞｼｯｸM-PRO" w:hAnsi="HG丸ｺﾞｼｯｸM-PRO" w:hint="eastAsia"/>
          <w:sz w:val="22"/>
          <w:szCs w:val="22"/>
        </w:rPr>
        <w:t>１　理念・基本方針</w:t>
      </w:r>
      <w:bookmarkEnd w:id="2"/>
    </w:p>
    <w:p w14:paraId="0D633C68" w14:textId="77777777" w:rsidR="009713A7" w:rsidRPr="00656DE3" w:rsidRDefault="009713A7" w:rsidP="00656DE3">
      <w:pPr>
        <w:pStyle w:val="1"/>
        <w:spacing w:afterLines="50" w:after="180"/>
        <w:rPr>
          <w:rFonts w:ascii="HG丸ｺﾞｼｯｸM-PRO" w:eastAsia="HG丸ｺﾞｼｯｸM-PRO" w:hAnsi="HG丸ｺﾞｼｯｸM-PRO"/>
          <w:sz w:val="22"/>
          <w:szCs w:val="22"/>
          <w:bdr w:val="single" w:sz="4" w:space="0" w:color="auto"/>
        </w:rPr>
      </w:pPr>
      <w:bookmarkStart w:id="3" w:name="_Toc81924266"/>
      <w:r w:rsidRPr="00656DE3">
        <w:rPr>
          <w:rFonts w:ascii="HG丸ｺﾞｼｯｸM-PRO" w:eastAsia="HG丸ｺﾞｼｯｸM-PRO" w:hAnsi="HG丸ｺﾞｼｯｸM-PRO" w:hint="eastAsia"/>
          <w:sz w:val="22"/>
          <w:szCs w:val="22"/>
          <w:bdr w:val="single" w:sz="4" w:space="0" w:color="auto"/>
        </w:rPr>
        <w:t>Ⅰ</w:t>
      </w:r>
      <w:r w:rsidR="005C22A4" w:rsidRPr="00656DE3">
        <w:rPr>
          <w:rFonts w:ascii="HG丸ｺﾞｼｯｸM-PRO" w:eastAsia="HG丸ｺﾞｼｯｸM-PRO" w:hAnsi="HG丸ｺﾞｼｯｸM-PRO" w:hint="eastAsia"/>
          <w:sz w:val="22"/>
          <w:szCs w:val="22"/>
          <w:bdr w:val="single" w:sz="4" w:space="0" w:color="auto"/>
        </w:rPr>
        <w:t>－</w:t>
      </w:r>
      <w:r w:rsidRPr="00656DE3">
        <w:rPr>
          <w:rFonts w:ascii="HG丸ｺﾞｼｯｸM-PRO" w:eastAsia="HG丸ｺﾞｼｯｸM-PRO" w:hAnsi="HG丸ｺﾞｼｯｸM-PRO" w:hint="eastAsia"/>
          <w:sz w:val="22"/>
          <w:szCs w:val="22"/>
          <w:bdr w:val="single" w:sz="4" w:space="0" w:color="auto"/>
        </w:rPr>
        <w:t>１</w:t>
      </w:r>
      <w:r w:rsidR="005C22A4" w:rsidRPr="00656DE3">
        <w:rPr>
          <w:rFonts w:ascii="HG丸ｺﾞｼｯｸM-PRO" w:eastAsia="HG丸ｺﾞｼｯｸM-PRO" w:hAnsi="HG丸ｺﾞｼｯｸM-PRO" w:hint="eastAsia"/>
          <w:sz w:val="22"/>
          <w:szCs w:val="22"/>
          <w:bdr w:val="single" w:sz="4" w:space="0" w:color="auto"/>
        </w:rPr>
        <w:t>－（</w:t>
      </w:r>
      <w:r w:rsidRPr="00656DE3">
        <w:rPr>
          <w:rFonts w:ascii="HG丸ｺﾞｼｯｸM-PRO" w:eastAsia="HG丸ｺﾞｼｯｸM-PRO" w:hAnsi="HG丸ｺﾞｼｯｸM-PRO" w:hint="eastAsia"/>
          <w:sz w:val="22"/>
          <w:szCs w:val="22"/>
          <w:bdr w:val="single" w:sz="4" w:space="0" w:color="auto"/>
        </w:rPr>
        <w:t>１</w:t>
      </w:r>
      <w:r w:rsidR="005C22A4" w:rsidRPr="00656DE3">
        <w:rPr>
          <w:rFonts w:ascii="HG丸ｺﾞｼｯｸM-PRO" w:eastAsia="HG丸ｺﾞｼｯｸM-PRO" w:hAnsi="HG丸ｺﾞｼｯｸM-PRO" w:hint="eastAsia"/>
          <w:sz w:val="22"/>
          <w:szCs w:val="22"/>
          <w:bdr w:val="single" w:sz="4" w:space="0" w:color="auto"/>
        </w:rPr>
        <w:t>）</w:t>
      </w:r>
      <w:r w:rsidRPr="00656DE3">
        <w:rPr>
          <w:rFonts w:ascii="HG丸ｺﾞｼｯｸM-PRO" w:eastAsia="HG丸ｺﾞｼｯｸM-PRO" w:hAnsi="HG丸ｺﾞｼｯｸM-PRO" w:hint="eastAsia"/>
          <w:sz w:val="22"/>
          <w:szCs w:val="22"/>
          <w:bdr w:val="single" w:sz="4" w:space="0" w:color="auto"/>
        </w:rPr>
        <w:t xml:space="preserve">　理念、基本方針が確立・周知されている。</w:t>
      </w:r>
      <w:bookmarkEnd w:id="3"/>
    </w:p>
    <w:p w14:paraId="33110E11" w14:textId="77777777" w:rsidR="009713A7" w:rsidRPr="00656DE3" w:rsidRDefault="009713A7" w:rsidP="00656DE3">
      <w:pPr>
        <w:pStyle w:val="1"/>
        <w:rPr>
          <w:rFonts w:ascii="HG丸ｺﾞｼｯｸM-PRO" w:eastAsia="HG丸ｺﾞｼｯｸM-PRO" w:hAnsi="HG丸ｺﾞｼｯｸM-PRO"/>
          <w:sz w:val="22"/>
          <w:szCs w:val="22"/>
          <w:u w:val="single"/>
        </w:rPr>
      </w:pPr>
      <w:bookmarkStart w:id="4" w:name="_Toc81924267"/>
      <w:r w:rsidRPr="00656DE3">
        <w:rPr>
          <w:rFonts w:ascii="HG丸ｺﾞｼｯｸM-PRO" w:eastAsia="HG丸ｺﾞｼｯｸM-PRO" w:hAnsi="HG丸ｺﾞｼｯｸM-PRO" w:hint="eastAsia"/>
          <w:sz w:val="22"/>
          <w:szCs w:val="22"/>
          <w:u w:val="single"/>
          <w:bdr w:val="single" w:sz="4" w:space="0" w:color="auto"/>
        </w:rPr>
        <w:t>1</w:t>
      </w:r>
      <w:r w:rsidRPr="00656DE3">
        <w:rPr>
          <w:rFonts w:ascii="HG丸ｺﾞｼｯｸM-PRO" w:eastAsia="HG丸ｺﾞｼｯｸM-PRO" w:hAnsi="HG丸ｺﾞｼｯｸM-PRO" w:hint="eastAsia"/>
          <w:sz w:val="22"/>
          <w:szCs w:val="22"/>
          <w:u w:val="single"/>
        </w:rPr>
        <w:t xml:space="preserve">　Ⅰ</w:t>
      </w:r>
      <w:r w:rsidR="005C22A4" w:rsidRPr="00656DE3">
        <w:rPr>
          <w:rFonts w:ascii="HG丸ｺﾞｼｯｸM-PRO" w:eastAsia="HG丸ｺﾞｼｯｸM-PRO" w:hAnsi="HG丸ｺﾞｼｯｸM-PRO" w:hint="eastAsia"/>
          <w:sz w:val="22"/>
          <w:szCs w:val="22"/>
          <w:u w:val="single"/>
        </w:rPr>
        <w:t>－</w:t>
      </w:r>
      <w:r w:rsidRPr="00656DE3">
        <w:rPr>
          <w:rFonts w:ascii="HG丸ｺﾞｼｯｸM-PRO" w:eastAsia="HG丸ｺﾞｼｯｸM-PRO" w:hAnsi="HG丸ｺﾞｼｯｸM-PRO" w:hint="eastAsia"/>
          <w:sz w:val="22"/>
          <w:szCs w:val="22"/>
          <w:u w:val="single"/>
        </w:rPr>
        <w:t>１</w:t>
      </w:r>
      <w:r w:rsidR="005C22A4" w:rsidRPr="00656DE3">
        <w:rPr>
          <w:rFonts w:ascii="HG丸ｺﾞｼｯｸM-PRO" w:eastAsia="HG丸ｺﾞｼｯｸM-PRO" w:hAnsi="HG丸ｺﾞｼｯｸM-PRO" w:hint="eastAsia"/>
          <w:sz w:val="22"/>
          <w:szCs w:val="22"/>
          <w:u w:val="single"/>
        </w:rPr>
        <w:t>－（</w:t>
      </w:r>
      <w:r w:rsidRPr="00656DE3">
        <w:rPr>
          <w:rFonts w:ascii="HG丸ｺﾞｼｯｸM-PRO" w:eastAsia="HG丸ｺﾞｼｯｸM-PRO" w:hAnsi="HG丸ｺﾞｼｯｸM-PRO" w:hint="eastAsia"/>
          <w:sz w:val="22"/>
          <w:szCs w:val="22"/>
          <w:u w:val="single"/>
        </w:rPr>
        <w:t>１</w:t>
      </w:r>
      <w:r w:rsidR="005C22A4" w:rsidRPr="00656DE3">
        <w:rPr>
          <w:rFonts w:ascii="HG丸ｺﾞｼｯｸM-PRO" w:eastAsia="HG丸ｺﾞｼｯｸM-PRO" w:hAnsi="HG丸ｺﾞｼｯｸM-PRO" w:hint="eastAsia"/>
          <w:sz w:val="22"/>
          <w:szCs w:val="22"/>
          <w:u w:val="single"/>
        </w:rPr>
        <w:t>）－</w:t>
      </w:r>
      <w:r w:rsidRPr="00656DE3">
        <w:rPr>
          <w:rFonts w:ascii="HG丸ｺﾞｼｯｸM-PRO" w:eastAsia="HG丸ｺﾞｼｯｸM-PRO" w:hAnsi="HG丸ｺﾞｼｯｸM-PRO" w:hint="eastAsia"/>
          <w:sz w:val="22"/>
          <w:szCs w:val="22"/>
          <w:u w:val="single"/>
        </w:rPr>
        <w:t>①　理念、基本方針が明文化され周知が図られている。</w:t>
      </w:r>
      <w:bookmarkEnd w:id="4"/>
    </w:p>
    <w:p w14:paraId="30556311" w14:textId="77777777" w:rsidR="009713A7" w:rsidRPr="0048033C" w:rsidRDefault="009713A7" w:rsidP="009713A7">
      <w:pPr>
        <w:widowControl/>
        <w:autoSpaceDE w:val="0"/>
        <w:autoSpaceDN w:val="0"/>
        <w:snapToGrid w:val="0"/>
        <w:spacing w:line="0" w:lineRule="atLeast"/>
        <w:jc w:val="left"/>
        <w:rPr>
          <w:rFonts w:hAnsi="HG丸ｺﾞｼｯｸM-PRO" w:cs="Times New Roman"/>
          <w:color w:val="000000"/>
          <w:kern w:val="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713A7" w:rsidRPr="0048033C" w14:paraId="34D4A657" w14:textId="77777777" w:rsidTr="00744861">
        <w:trPr>
          <w:trHeight w:val="1549"/>
        </w:trPr>
        <w:tc>
          <w:tcPr>
            <w:tcW w:w="9072" w:type="dxa"/>
          </w:tcPr>
          <w:p w14:paraId="56C64230" w14:textId="77777777" w:rsidR="009713A7" w:rsidRPr="0048033C"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48033C">
              <w:rPr>
                <w:rFonts w:hAnsi="HG丸ｺﾞｼｯｸM-PRO" w:cs="Times New Roman" w:hint="eastAsia"/>
                <w:color w:val="000000"/>
                <w:kern w:val="0"/>
                <w:szCs w:val="20"/>
              </w:rPr>
              <w:t>【判断基準】</w:t>
            </w:r>
          </w:p>
          <w:p w14:paraId="0EE6226D" w14:textId="77777777" w:rsidR="009713A7" w:rsidRDefault="009713A7" w:rsidP="00B425A1">
            <w:pPr>
              <w:widowControl/>
              <w:autoSpaceDE w:val="0"/>
              <w:autoSpaceDN w:val="0"/>
              <w:snapToGrid w:val="0"/>
              <w:spacing w:line="0" w:lineRule="atLeast"/>
              <w:ind w:left="440" w:hangingChars="200" w:hanging="440"/>
              <w:jc w:val="left"/>
              <w:rPr>
                <w:rFonts w:hAnsi="HG丸ｺﾞｼｯｸM-PRO" w:cs="Times New Roman"/>
                <w:kern w:val="0"/>
                <w:szCs w:val="20"/>
              </w:rPr>
            </w:pPr>
            <w:r w:rsidRPr="0048033C">
              <w:rPr>
                <w:rFonts w:hAnsi="HG丸ｺﾞｼｯｸM-PRO" w:cs="Times New Roman" w:hint="eastAsia"/>
                <w:color w:val="000000"/>
                <w:kern w:val="0"/>
                <w:szCs w:val="20"/>
              </w:rPr>
              <w:t>ａ）</w:t>
            </w:r>
            <w:r w:rsidRPr="0048033C">
              <w:rPr>
                <w:rFonts w:hAnsi="HG丸ｺﾞｼｯｸM-PRO" w:cs="Times New Roman" w:hint="eastAsia"/>
                <w:kern w:val="0"/>
                <w:szCs w:val="20"/>
              </w:rPr>
              <w:t>法人、施設の理念、基本方針が適切に明文化されており、職員、子どもや保護者等への周知が図られている。</w:t>
            </w:r>
          </w:p>
          <w:p w14:paraId="2DC37429" w14:textId="77777777" w:rsidR="005C22A4" w:rsidRPr="0048033C" w:rsidRDefault="005C22A4" w:rsidP="00B425A1">
            <w:pPr>
              <w:widowControl/>
              <w:autoSpaceDE w:val="0"/>
              <w:autoSpaceDN w:val="0"/>
              <w:snapToGrid w:val="0"/>
              <w:spacing w:line="0" w:lineRule="atLeast"/>
              <w:ind w:left="440" w:hangingChars="200" w:hanging="440"/>
              <w:jc w:val="left"/>
              <w:rPr>
                <w:rFonts w:hAnsi="HG丸ｺﾞｼｯｸM-PRO" w:cs="Times New Roman"/>
                <w:kern w:val="0"/>
                <w:szCs w:val="20"/>
              </w:rPr>
            </w:pPr>
          </w:p>
          <w:p w14:paraId="3E4C0417" w14:textId="77777777" w:rsidR="009713A7" w:rsidRPr="0048033C" w:rsidRDefault="009713A7" w:rsidP="00B425A1">
            <w:pPr>
              <w:widowControl/>
              <w:autoSpaceDE w:val="0"/>
              <w:autoSpaceDN w:val="0"/>
              <w:snapToGrid w:val="0"/>
              <w:spacing w:line="0" w:lineRule="atLeast"/>
              <w:ind w:left="440" w:hangingChars="200" w:hanging="440"/>
              <w:jc w:val="left"/>
              <w:rPr>
                <w:rFonts w:hAnsi="HG丸ｺﾞｼｯｸM-PRO" w:cs="Times New Roman"/>
                <w:kern w:val="0"/>
                <w:szCs w:val="20"/>
              </w:rPr>
            </w:pPr>
            <w:r w:rsidRPr="0048033C">
              <w:rPr>
                <w:rFonts w:hAnsi="HG丸ｺﾞｼｯｸM-PRO" w:cs="Times New Roman" w:hint="eastAsia"/>
                <w:kern w:val="0"/>
                <w:szCs w:val="20"/>
              </w:rPr>
              <w:t>ｂ）法人、施設の理念、基本方針が明文化されているが、内容や周知が十分ではない。</w:t>
            </w:r>
          </w:p>
          <w:p w14:paraId="0545ACDE" w14:textId="77777777" w:rsidR="005C22A4" w:rsidRDefault="005C22A4" w:rsidP="00B425A1">
            <w:pPr>
              <w:widowControl/>
              <w:autoSpaceDE w:val="0"/>
              <w:autoSpaceDN w:val="0"/>
              <w:snapToGrid w:val="0"/>
              <w:spacing w:line="0" w:lineRule="atLeast"/>
              <w:jc w:val="left"/>
              <w:rPr>
                <w:rFonts w:hAnsi="HG丸ｺﾞｼｯｸM-PRO" w:cs="Times New Roman"/>
                <w:kern w:val="0"/>
                <w:szCs w:val="20"/>
              </w:rPr>
            </w:pPr>
          </w:p>
          <w:p w14:paraId="5D057133" w14:textId="77777777" w:rsidR="009713A7" w:rsidRPr="0048033C"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48033C">
              <w:rPr>
                <w:rFonts w:hAnsi="HG丸ｺﾞｼｯｸM-PRO" w:cs="Times New Roman" w:hint="eastAsia"/>
                <w:kern w:val="0"/>
                <w:szCs w:val="20"/>
              </w:rPr>
              <w:t>ｃ）法人、施設の理念、基本方針の明文化や職員への周知がされていない。</w:t>
            </w:r>
          </w:p>
        </w:tc>
      </w:tr>
    </w:tbl>
    <w:p w14:paraId="5CFE3843" w14:textId="77777777" w:rsidR="009713A7" w:rsidRPr="0048033C"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1FC14852" w14:textId="77777777" w:rsidR="009713A7" w:rsidRPr="0048033C" w:rsidRDefault="009713A7" w:rsidP="005C22A4">
      <w:pPr>
        <w:widowControl/>
        <w:autoSpaceDE w:val="0"/>
        <w:autoSpaceDN w:val="0"/>
        <w:snapToGrid w:val="0"/>
        <w:spacing w:beforeLines="50" w:before="180" w:afterLines="50" w:after="180" w:line="0" w:lineRule="atLeast"/>
        <w:jc w:val="left"/>
        <w:rPr>
          <w:rFonts w:hAnsi="HG丸ｺﾞｼｯｸM-PRO" w:cs="Times New Roman"/>
          <w:color w:val="000000"/>
          <w:kern w:val="0"/>
          <w:szCs w:val="20"/>
          <w:bdr w:val="single" w:sz="4" w:space="0" w:color="auto"/>
        </w:rPr>
      </w:pPr>
      <w:r w:rsidRPr="0048033C">
        <w:rPr>
          <w:rFonts w:hAnsi="HG丸ｺﾞｼｯｸM-PRO" w:cs="Times New Roman" w:hint="eastAsia"/>
          <w:color w:val="000000"/>
          <w:kern w:val="0"/>
          <w:szCs w:val="20"/>
          <w:bdr w:val="single" w:sz="4" w:space="0" w:color="auto"/>
        </w:rPr>
        <w:t>評価の着眼点</w:t>
      </w:r>
    </w:p>
    <w:p w14:paraId="55002D6E" w14:textId="77777777" w:rsidR="009713A7" w:rsidRPr="0048033C" w:rsidRDefault="009713A7" w:rsidP="005C22A4">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48033C">
        <w:rPr>
          <w:rFonts w:hAnsi="HG丸ｺﾞｼｯｸM-PRO" w:cs="Times New Roman" w:hint="eastAsia"/>
          <w:color w:val="000000"/>
          <w:kern w:val="0"/>
          <w:szCs w:val="20"/>
        </w:rPr>
        <w:t>□理念、基本方針が法人</w:t>
      </w:r>
      <w:r w:rsidRPr="0048033C">
        <w:rPr>
          <w:rFonts w:hAnsi="HG丸ｺﾞｼｯｸM-PRO" w:cs="Times New Roman" w:hint="eastAsia"/>
          <w:kern w:val="0"/>
          <w:szCs w:val="20"/>
        </w:rPr>
        <w:t>、施設内の文書や広報媒体（パンフレット、ホームページ等）に記載されている。</w:t>
      </w:r>
    </w:p>
    <w:p w14:paraId="02DBC548" w14:textId="77777777" w:rsidR="009713A7" w:rsidRPr="0048033C" w:rsidRDefault="009713A7" w:rsidP="009713A7">
      <w:pPr>
        <w:widowControl/>
        <w:autoSpaceDE w:val="0"/>
        <w:autoSpaceDN w:val="0"/>
        <w:snapToGrid w:val="0"/>
        <w:spacing w:line="0" w:lineRule="atLeast"/>
        <w:jc w:val="left"/>
        <w:rPr>
          <w:rFonts w:hAnsi="HG丸ｺﾞｼｯｸM-PRO" w:cs="Times New Roman"/>
          <w:kern w:val="0"/>
          <w:szCs w:val="20"/>
        </w:rPr>
      </w:pPr>
    </w:p>
    <w:p w14:paraId="442C1959" w14:textId="77777777" w:rsidR="009713A7" w:rsidRPr="0048033C" w:rsidRDefault="009713A7" w:rsidP="005C22A4">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48033C">
        <w:rPr>
          <w:rFonts w:hAnsi="HG丸ｺﾞｼｯｸM-PRO" w:cs="Times New Roman" w:hint="eastAsia"/>
          <w:kern w:val="0"/>
          <w:szCs w:val="20"/>
        </w:rPr>
        <w:t>□理念は、法人、施設が実施する支援の内容や特性を踏まえた法人、施設の使命や目指す方向、考え方を読み取ることができる。</w:t>
      </w:r>
    </w:p>
    <w:p w14:paraId="6AD53C08" w14:textId="77777777" w:rsidR="009713A7" w:rsidRPr="0048033C" w:rsidRDefault="009713A7" w:rsidP="009713A7">
      <w:pPr>
        <w:widowControl/>
        <w:autoSpaceDE w:val="0"/>
        <w:autoSpaceDN w:val="0"/>
        <w:snapToGrid w:val="0"/>
        <w:spacing w:line="0" w:lineRule="atLeast"/>
        <w:jc w:val="left"/>
        <w:rPr>
          <w:rFonts w:hAnsi="HG丸ｺﾞｼｯｸM-PRO" w:cs="Times New Roman"/>
          <w:kern w:val="0"/>
          <w:szCs w:val="20"/>
        </w:rPr>
      </w:pPr>
    </w:p>
    <w:p w14:paraId="116CE171" w14:textId="77777777" w:rsidR="009713A7" w:rsidRPr="0048033C" w:rsidRDefault="009713A7" w:rsidP="005C22A4">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48033C">
        <w:rPr>
          <w:rFonts w:hAnsi="HG丸ｺﾞｼｯｸM-PRO" w:cs="Times New Roman" w:hint="eastAsia"/>
          <w:kern w:val="0"/>
          <w:szCs w:val="20"/>
        </w:rPr>
        <w:t>□基本方針は、法人の理念との整合性が確保されているとともに、職員の行動規範となるよう具体的な内容となっている。</w:t>
      </w:r>
    </w:p>
    <w:p w14:paraId="19115A22" w14:textId="77777777" w:rsidR="009713A7" w:rsidRPr="0048033C"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49BB9907" w14:textId="77777777" w:rsidR="009713A7" w:rsidRPr="0048033C" w:rsidRDefault="009713A7" w:rsidP="005C22A4">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48033C">
        <w:rPr>
          <w:rFonts w:hAnsi="HG丸ｺﾞｼｯｸM-PRO" w:cs="Times New Roman" w:hint="eastAsia"/>
          <w:color w:val="000000"/>
          <w:kern w:val="0"/>
          <w:szCs w:val="20"/>
        </w:rPr>
        <w:t>□理念や基本方針は、会議や研修会での説明、会議での協議等をもって、職員への周知が図られている。</w:t>
      </w:r>
    </w:p>
    <w:p w14:paraId="3CEA70BE" w14:textId="77777777" w:rsidR="009713A7" w:rsidRPr="0048033C"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08F402A4" w14:textId="77777777" w:rsidR="009713A7" w:rsidRPr="0048033C" w:rsidRDefault="009713A7" w:rsidP="005C22A4">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48033C">
        <w:rPr>
          <w:rFonts w:hAnsi="HG丸ｺﾞｼｯｸM-PRO" w:cs="Times New Roman" w:hint="eastAsia"/>
          <w:color w:val="000000"/>
          <w:kern w:val="0"/>
          <w:szCs w:val="20"/>
        </w:rPr>
        <w:t>□理念や基本方針は、わかりやすく説明した資料を作成するなどの工夫がなされ、子どもや保護者等への周知が図られている。</w:t>
      </w:r>
    </w:p>
    <w:p w14:paraId="14160A59" w14:textId="77777777" w:rsidR="009713A7" w:rsidRPr="0048033C"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2C97B7B9" w14:textId="77777777" w:rsidR="009713A7" w:rsidRPr="0048033C" w:rsidRDefault="009713A7" w:rsidP="005C22A4">
      <w:pPr>
        <w:ind w:firstLineChars="100" w:firstLine="220"/>
        <w:rPr>
          <w:rFonts w:hAnsi="HG丸ｺﾞｼｯｸM-PRO" w:cs="Times New Roman"/>
          <w:color w:val="000000"/>
          <w:kern w:val="0"/>
          <w:szCs w:val="20"/>
        </w:rPr>
      </w:pPr>
      <w:r w:rsidRPr="0048033C">
        <w:rPr>
          <w:rFonts w:hAnsi="HG丸ｺﾞｼｯｸM-PRO" w:cs="Times New Roman" w:hint="eastAsia"/>
          <w:color w:val="000000"/>
          <w:kern w:val="0"/>
          <w:szCs w:val="20"/>
        </w:rPr>
        <w:t>□理念や基本方針の周知状況を確認し、継続的な取組を行っている。</w:t>
      </w:r>
    </w:p>
    <w:p w14:paraId="5370014F" w14:textId="77777777" w:rsidR="009713A7" w:rsidRPr="0048033C" w:rsidRDefault="009713A7" w:rsidP="009713A7">
      <w:pPr>
        <w:widowControl/>
        <w:jc w:val="left"/>
        <w:rPr>
          <w:rFonts w:hAnsi="HG丸ｺﾞｼｯｸM-PRO" w:cs="Times New Roman"/>
          <w:color w:val="000000"/>
          <w:kern w:val="0"/>
          <w:szCs w:val="20"/>
        </w:rPr>
      </w:pPr>
      <w:r w:rsidRPr="0048033C">
        <w:rPr>
          <w:rFonts w:hAnsi="HG丸ｺﾞｼｯｸM-PRO" w:cs="Times New Roman"/>
          <w:color w:val="000000"/>
          <w:kern w:val="0"/>
          <w:szCs w:val="20"/>
        </w:rPr>
        <w:br w:type="page"/>
      </w:r>
    </w:p>
    <w:p w14:paraId="0AEF0A05" w14:textId="77777777" w:rsidR="009713A7" w:rsidRPr="0048033C" w:rsidRDefault="009713A7" w:rsidP="005C22A4">
      <w:pPr>
        <w:widowControl/>
        <w:autoSpaceDE w:val="0"/>
        <w:autoSpaceDN w:val="0"/>
        <w:snapToGrid w:val="0"/>
        <w:spacing w:afterLines="50" w:after="180" w:line="0" w:lineRule="atLeast"/>
        <w:jc w:val="left"/>
        <w:rPr>
          <w:rFonts w:hAnsi="HG丸ｺﾞｼｯｸM-PRO" w:cs="Times New Roman"/>
          <w:color w:val="000000"/>
          <w:kern w:val="0"/>
          <w:szCs w:val="20"/>
          <w:bdr w:val="single" w:sz="4" w:space="0" w:color="auto"/>
        </w:rPr>
      </w:pPr>
      <w:r w:rsidRPr="0048033C">
        <w:rPr>
          <w:rFonts w:hAnsi="HG丸ｺﾞｼｯｸM-PRO" w:cs="Times New Roman" w:hint="eastAsia"/>
          <w:color w:val="000000"/>
          <w:kern w:val="0"/>
          <w:szCs w:val="20"/>
          <w:bdr w:val="single" w:sz="4" w:space="0" w:color="auto"/>
        </w:rPr>
        <w:t>評価基準の考え方と評価の留意点</w:t>
      </w:r>
    </w:p>
    <w:p w14:paraId="0F601EE3" w14:textId="77777777" w:rsidR="009713A7" w:rsidRPr="0048033C"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48033C">
        <w:rPr>
          <w:rFonts w:hAnsi="HG丸ｺﾞｼｯｸM-PRO" w:cs="Times New Roman" w:hint="eastAsia"/>
          <w:color w:val="000000"/>
          <w:kern w:val="0"/>
          <w:szCs w:val="20"/>
        </w:rPr>
        <w:t>（１）目的</w:t>
      </w:r>
    </w:p>
    <w:p w14:paraId="758D9F5C" w14:textId="77777777" w:rsidR="009713A7" w:rsidRPr="0048033C" w:rsidRDefault="009713A7" w:rsidP="005C22A4">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48033C">
        <w:rPr>
          <w:rFonts w:hAnsi="HG丸ｺﾞｼｯｸM-PRO" w:cs="Times New Roman" w:hint="eastAsia"/>
          <w:color w:val="000000"/>
          <w:kern w:val="0"/>
          <w:szCs w:val="20"/>
        </w:rPr>
        <w:t>○本評価基準では、法人</w:t>
      </w:r>
      <w:r w:rsidRPr="0048033C">
        <w:rPr>
          <w:rFonts w:hAnsi="HG丸ｺﾞｼｯｸM-PRO" w:cs="Times New Roman" w:hint="eastAsia"/>
          <w:kern w:val="0"/>
          <w:szCs w:val="20"/>
        </w:rPr>
        <w:t>、</w:t>
      </w:r>
      <w:r w:rsidRPr="0048033C">
        <w:rPr>
          <w:rFonts w:hAnsi="HG丸ｺﾞｼｯｸM-PRO" w:cs="Times New Roman" w:hint="eastAsia"/>
          <w:color w:val="000000"/>
          <w:kern w:val="0"/>
          <w:szCs w:val="20"/>
        </w:rPr>
        <w:t>施設の使命や役割を反映した理念、これにもとづく支援に関する基本方針が適切に明文化されており、職員、子どもや保護者等への周知が十分に図られていることを評価します。</w:t>
      </w:r>
    </w:p>
    <w:p w14:paraId="552795C4" w14:textId="77777777" w:rsidR="009713A7" w:rsidRPr="0048033C"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6AA95817" w14:textId="77777777" w:rsidR="009713A7" w:rsidRPr="0048033C"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48033C">
        <w:rPr>
          <w:rFonts w:hAnsi="HG丸ｺﾞｼｯｸM-PRO" w:cs="Times New Roman" w:hint="eastAsia"/>
          <w:color w:val="000000"/>
          <w:kern w:val="0"/>
          <w:szCs w:val="20"/>
        </w:rPr>
        <w:t>（２）趣旨・解説</w:t>
      </w:r>
    </w:p>
    <w:p w14:paraId="7DA56D07" w14:textId="77777777" w:rsidR="009713A7" w:rsidRPr="0048033C" w:rsidRDefault="009713A7" w:rsidP="005C22A4">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48033C">
        <w:rPr>
          <w:rFonts w:hAnsi="HG丸ｺﾞｼｯｸM-PRO" w:cs="Times New Roman" w:hint="eastAsia"/>
          <w:kern w:val="0"/>
          <w:szCs w:val="20"/>
        </w:rPr>
        <w:t>○福祉サービスは、個人の尊厳の保持を旨とし、利用者の心身の健やかな育成、有する能力に応じ自立した日常生活を支援するものとして良質かつ適切であることを基本理念としています。</w:t>
      </w:r>
    </w:p>
    <w:p w14:paraId="4E549D5A" w14:textId="77777777" w:rsidR="009713A7" w:rsidRPr="0048033C" w:rsidRDefault="009713A7" w:rsidP="005C22A4">
      <w:pPr>
        <w:widowControl/>
        <w:autoSpaceDE w:val="0"/>
        <w:autoSpaceDN w:val="0"/>
        <w:snapToGrid w:val="0"/>
        <w:spacing w:line="0" w:lineRule="atLeast"/>
        <w:ind w:leftChars="100" w:left="440" w:hangingChars="100" w:hanging="220"/>
        <w:jc w:val="left"/>
        <w:rPr>
          <w:rFonts w:hAnsi="HG丸ｺﾞｼｯｸM-PRO" w:cs="Times New Roman"/>
          <w:color w:val="FF0000"/>
          <w:kern w:val="0"/>
          <w:szCs w:val="20"/>
          <w:u w:val="single"/>
        </w:rPr>
      </w:pPr>
      <w:r w:rsidRPr="0048033C">
        <w:rPr>
          <w:rFonts w:hAnsi="HG丸ｺﾞｼｯｸM-PRO" w:cs="Times New Roman" w:hint="eastAsia"/>
          <w:kern w:val="0"/>
          <w:szCs w:val="20"/>
        </w:rPr>
        <w:t>○法人、福祉施設・事業所には、利用者一人ひとりの意向を十分に尊重して、その自己決定・自己実現が図れるよう利用者の権利擁護を基礎にした事業経営、福祉サービスの提供が求められます。</w:t>
      </w:r>
    </w:p>
    <w:p w14:paraId="1F25709F" w14:textId="77777777" w:rsidR="009713A7" w:rsidRPr="0048033C"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7A5E3EF4" w14:textId="77777777" w:rsidR="009713A7" w:rsidRPr="0048033C"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48033C">
        <w:rPr>
          <w:rFonts w:hAnsi="HG丸ｺﾞｼｯｸM-PRO" w:cs="Times New Roman" w:hint="eastAsia"/>
          <w:color w:val="000000"/>
          <w:kern w:val="0"/>
          <w:szCs w:val="20"/>
        </w:rPr>
        <w:t>【理念と基本方針】</w:t>
      </w:r>
    </w:p>
    <w:p w14:paraId="0CA20384" w14:textId="77777777" w:rsidR="009713A7" w:rsidRPr="0048033C" w:rsidRDefault="009713A7" w:rsidP="005C22A4">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48033C">
        <w:rPr>
          <w:rFonts w:hAnsi="HG丸ｺﾞｼｯｸM-PRO" w:cs="Times New Roman" w:hint="eastAsia"/>
          <w:kern w:val="0"/>
          <w:szCs w:val="20"/>
        </w:rPr>
        <w:t>○支援や経営の前提として、法人、施設の目的や存在意義、使命や役割等を明確にした理念が必要です。特に、支援する法人、施設の理念・基本方針において、子どもの人権の尊重や個人の尊厳に関わる姿勢が明確にされていることが重要です。</w:t>
      </w:r>
    </w:p>
    <w:p w14:paraId="3E6D8F95" w14:textId="77777777" w:rsidR="009713A7" w:rsidRPr="0048033C" w:rsidRDefault="009713A7" w:rsidP="005C22A4">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48033C">
        <w:rPr>
          <w:rFonts w:hAnsi="HG丸ｺﾞｼｯｸM-PRO" w:cs="Times New Roman" w:hint="eastAsia"/>
          <w:kern w:val="0"/>
          <w:szCs w:val="20"/>
        </w:rPr>
        <w:t>○理念は、法人、施設における施設経営や支援の拠り所であり、基本の考えとなります。また、法人、施設のめざすべき方向性を内外に示すものでもあります。よって、理念は、支援の内容や特性を踏まえた具体的な内容が示されていることが適当です。</w:t>
      </w:r>
    </w:p>
    <w:p w14:paraId="0C2A1C8D" w14:textId="77777777" w:rsidR="009713A7" w:rsidRPr="0048033C" w:rsidRDefault="009713A7" w:rsidP="005C22A4">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48033C">
        <w:rPr>
          <w:rFonts w:hAnsi="HG丸ｺﾞｼｯｸM-PRO" w:cs="Times New Roman" w:hint="eastAsia"/>
          <w:kern w:val="0"/>
          <w:szCs w:val="20"/>
        </w:rPr>
        <w:t>○基本方針は、理念に基づいて施設の子どもに対する姿勢や地域との関わり方、あるいは施設が持つ機能等を具体的に示す重要なものです。また、理念を職員等の行動基準（行動規範）としてより具体的な指針とするためには、理念にもとづく基本方針を定めることが必要です。</w:t>
      </w:r>
    </w:p>
    <w:p w14:paraId="46960365" w14:textId="77777777" w:rsidR="009713A7" w:rsidRPr="0048033C" w:rsidRDefault="009713A7" w:rsidP="005C22A4">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48033C">
        <w:rPr>
          <w:rFonts w:hAnsi="HG丸ｺﾞｼｯｸM-PRO" w:cs="Times New Roman" w:hint="eastAsia"/>
          <w:kern w:val="0"/>
          <w:szCs w:val="20"/>
        </w:rPr>
        <w:t>○基本方針が明確にされていることによって、職員は自らの業務に対する意識づけや子どもへの接し方、支援への具体的な取組を合目的的に行うことができるようになります。また、対外的にも、支援に対する基本的な考え方や姿勢を示すものとなり、施設に対する安心感や信頼にもつながります。</w:t>
      </w:r>
    </w:p>
    <w:p w14:paraId="040D200C" w14:textId="77777777" w:rsidR="009713A7" w:rsidRPr="0048033C" w:rsidRDefault="009713A7" w:rsidP="005C22A4">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48033C">
        <w:rPr>
          <w:rFonts w:hAnsi="HG丸ｺﾞｼｯｸM-PRO" w:cs="Times New Roman" w:hint="eastAsia"/>
          <w:kern w:val="0"/>
          <w:szCs w:val="20"/>
        </w:rPr>
        <w:t>○理念や基本方針は、職員の理解はもとより、子どもや保護者等、さらには地域社会に対して示していくことを前提として、明文化されていることが求められます。</w:t>
      </w:r>
    </w:p>
    <w:p w14:paraId="0693247C" w14:textId="77777777" w:rsidR="009713A7" w:rsidRPr="0048033C" w:rsidRDefault="009713A7" w:rsidP="005C22A4">
      <w:pPr>
        <w:widowControl/>
        <w:autoSpaceDE w:val="0"/>
        <w:autoSpaceDN w:val="0"/>
        <w:snapToGrid w:val="0"/>
        <w:spacing w:line="0" w:lineRule="atLeast"/>
        <w:ind w:leftChars="100" w:left="220"/>
        <w:jc w:val="left"/>
        <w:rPr>
          <w:rFonts w:hAnsi="HG丸ｺﾞｼｯｸM-PRO" w:cs="Times New Roman"/>
          <w:kern w:val="0"/>
          <w:szCs w:val="20"/>
        </w:rPr>
      </w:pPr>
      <w:r w:rsidRPr="0048033C">
        <w:rPr>
          <w:rFonts w:hAnsi="HG丸ｺﾞｼｯｸM-PRO" w:cs="Times New Roman" w:hint="eastAsia"/>
          <w:kern w:val="0"/>
          <w:szCs w:val="20"/>
        </w:rPr>
        <w:t>○理念や基本方針は、中・長期計画や単年度の事業計画を策定する際の基本ともなります。</w:t>
      </w:r>
    </w:p>
    <w:p w14:paraId="55EB5E65" w14:textId="77777777" w:rsidR="009713A7" w:rsidRPr="0048033C" w:rsidRDefault="009713A7" w:rsidP="005C22A4">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48033C">
        <w:rPr>
          <w:rFonts w:hAnsi="HG丸ｺﾞｼｯｸM-PRO" w:cs="Times New Roman" w:hint="eastAsia"/>
          <w:kern w:val="0"/>
          <w:szCs w:val="20"/>
        </w:rPr>
        <w:t>○本評価基準は、各評価基準にもとづく評価を行っていく際の基礎となるものです。各評価基準はそれぞれの具体的な取組状況を評価するものとなっていますが、法人、施設の理念や基本方針を達成する観点から、取組や内容等が十分であるかなどの視点をもって評</w:t>
      </w:r>
      <w:r w:rsidRPr="0048033C">
        <w:rPr>
          <w:rFonts w:hAnsi="HG丸ｺﾞｼｯｸM-PRO" w:cs="Times New Roman" w:hint="eastAsia"/>
          <w:color w:val="000000"/>
          <w:kern w:val="0"/>
          <w:szCs w:val="20"/>
        </w:rPr>
        <w:t>価します。</w:t>
      </w:r>
    </w:p>
    <w:p w14:paraId="41912F1E" w14:textId="77777777" w:rsidR="009713A7" w:rsidRPr="0048033C"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79C97759" w14:textId="77777777" w:rsidR="009713A7" w:rsidRPr="0048033C"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48033C">
        <w:rPr>
          <w:rFonts w:hAnsi="HG丸ｺﾞｼｯｸM-PRO" w:cs="Times New Roman" w:hint="eastAsia"/>
          <w:color w:val="000000"/>
          <w:kern w:val="0"/>
          <w:szCs w:val="20"/>
        </w:rPr>
        <w:t>【職員の理解】</w:t>
      </w:r>
    </w:p>
    <w:p w14:paraId="40F48F49" w14:textId="77777777" w:rsidR="009713A7" w:rsidRPr="0048033C" w:rsidRDefault="009713A7" w:rsidP="005C22A4">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48033C">
        <w:rPr>
          <w:rFonts w:hAnsi="HG丸ｺﾞｼｯｸM-PRO" w:cs="Times New Roman" w:hint="eastAsia"/>
          <w:color w:val="000000"/>
          <w:kern w:val="0"/>
          <w:szCs w:val="20"/>
        </w:rPr>
        <w:t>○理念や基本方針は、施設の支援に対する考え方や姿勢を示し、職員の行動規範となるものですから、職員には十分な周知と理解を促すことが重要となります。</w:t>
      </w:r>
    </w:p>
    <w:p w14:paraId="0129CA66" w14:textId="77777777" w:rsidR="009713A7" w:rsidRPr="0048033C"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3B466D97" w14:textId="77777777" w:rsidR="009713A7" w:rsidRPr="0048033C" w:rsidRDefault="009713A7" w:rsidP="009713A7">
      <w:pPr>
        <w:widowControl/>
        <w:autoSpaceDE w:val="0"/>
        <w:autoSpaceDN w:val="0"/>
        <w:snapToGrid w:val="0"/>
        <w:spacing w:line="0" w:lineRule="atLeast"/>
        <w:jc w:val="left"/>
        <w:rPr>
          <w:rFonts w:hAnsi="HG丸ｺﾞｼｯｸM-PRO" w:cs="Times New Roman"/>
          <w:kern w:val="0"/>
          <w:szCs w:val="20"/>
        </w:rPr>
      </w:pPr>
      <w:r w:rsidRPr="0048033C">
        <w:rPr>
          <w:rFonts w:hAnsi="HG丸ｺﾞｼｯｸM-PRO" w:cs="Times New Roman" w:hint="eastAsia"/>
          <w:kern w:val="0"/>
          <w:szCs w:val="20"/>
        </w:rPr>
        <w:t>（</w:t>
      </w:r>
      <w:r>
        <w:rPr>
          <w:rFonts w:hAnsi="HG丸ｺﾞｼｯｸM-PRO" w:cs="Times New Roman" w:hint="eastAsia"/>
          <w:kern w:val="0"/>
          <w:szCs w:val="20"/>
        </w:rPr>
        <w:t>社会的養護</w:t>
      </w:r>
      <w:r w:rsidRPr="0048033C">
        <w:rPr>
          <w:rFonts w:hAnsi="HG丸ｺﾞｼｯｸM-PRO" w:cs="Times New Roman" w:hint="eastAsia"/>
          <w:kern w:val="0"/>
          <w:szCs w:val="20"/>
        </w:rPr>
        <w:t>共通）</w:t>
      </w:r>
    </w:p>
    <w:p w14:paraId="17E71F16" w14:textId="77777777" w:rsidR="009713A7" w:rsidRPr="00922811" w:rsidRDefault="009713A7" w:rsidP="005C22A4">
      <w:pPr>
        <w:widowControl/>
        <w:autoSpaceDE w:val="0"/>
        <w:autoSpaceDN w:val="0"/>
        <w:snapToGrid w:val="0"/>
        <w:spacing w:line="0" w:lineRule="atLeast"/>
        <w:ind w:leftChars="100" w:left="440" w:hangingChars="100" w:hanging="220"/>
        <w:jc w:val="left"/>
        <w:rPr>
          <w:rFonts w:hAnsi="HG丸ｺﾞｼｯｸM-PRO" w:cs="Times New Roman"/>
          <w:kern w:val="0"/>
          <w:sz w:val="20"/>
          <w:szCs w:val="20"/>
        </w:rPr>
      </w:pPr>
      <w:r w:rsidRPr="0048033C">
        <w:rPr>
          <w:rFonts w:hAnsi="HG丸ｺﾞｼｯｸM-PRO" w:cs="Times New Roman" w:hint="eastAsia"/>
          <w:kern w:val="0"/>
          <w:szCs w:val="20"/>
        </w:rPr>
        <w:t>○社会的養護は、児童が権利の主体であること、子どもの最善の利益をめざして行われることを職員が共通認識として理解していることが必要です。</w:t>
      </w:r>
    </w:p>
    <w:p w14:paraId="18A05D25" w14:textId="77777777" w:rsidR="009713A7" w:rsidRPr="0048033C"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5B221939" w14:textId="77777777" w:rsidR="005C22A4" w:rsidRDefault="005C22A4">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462E962B" w14:textId="77777777" w:rsidR="009713A7" w:rsidRPr="0048033C"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48033C">
        <w:rPr>
          <w:rFonts w:hAnsi="HG丸ｺﾞｼｯｸM-PRO" w:cs="Times New Roman" w:hint="eastAsia"/>
          <w:color w:val="000000"/>
          <w:kern w:val="0"/>
          <w:szCs w:val="20"/>
        </w:rPr>
        <w:t>【子どもや保護者等への周知】</w:t>
      </w:r>
    </w:p>
    <w:p w14:paraId="0443D022" w14:textId="77777777" w:rsidR="009713A7" w:rsidRPr="0048033C" w:rsidRDefault="009713A7" w:rsidP="005C22A4">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48033C">
        <w:rPr>
          <w:rFonts w:hAnsi="HG丸ｺﾞｼｯｸM-PRO" w:cs="Times New Roman" w:hint="eastAsia"/>
          <w:color w:val="000000"/>
          <w:kern w:val="0"/>
          <w:szCs w:val="20"/>
        </w:rPr>
        <w:t>○理念や基本方針は、施設の支援に対する考え方や姿勢を示すものです。よって、職員に限らず、子どもや保護者等、さらには地域住民や関係機関にも広く周知することが必要となります。また、子どもや保護者等に対して理念や基本方針を周知することによって、支援に対する安心感や信頼を高めることにもつながるため、十分な取組が求められます。</w:t>
      </w:r>
    </w:p>
    <w:p w14:paraId="38945A08" w14:textId="77777777" w:rsidR="009713A7" w:rsidRPr="0048033C"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2E4EA8CB" w14:textId="77777777" w:rsidR="009713A7" w:rsidRPr="0048033C"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48033C">
        <w:rPr>
          <w:rFonts w:hAnsi="HG丸ｺﾞｼｯｸM-PRO" w:cs="Times New Roman" w:hint="eastAsia"/>
          <w:color w:val="000000"/>
          <w:kern w:val="0"/>
          <w:szCs w:val="20"/>
        </w:rPr>
        <w:t>（３）評価の留意点</w:t>
      </w:r>
    </w:p>
    <w:p w14:paraId="1AAE3CF4" w14:textId="77777777" w:rsidR="009713A7" w:rsidRPr="0048033C" w:rsidRDefault="009713A7" w:rsidP="005C22A4">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48033C">
        <w:rPr>
          <w:rFonts w:hAnsi="HG丸ｺﾞｼｯｸM-PRO" w:cs="Times New Roman" w:hint="eastAsia"/>
          <w:color w:val="000000"/>
          <w:kern w:val="0"/>
          <w:szCs w:val="20"/>
        </w:rPr>
        <w:t>○複数の施設を経営する法人の場合には、法人の理念にもとづき、各施設の実情に応じて施設ごとに理念を掲げていても構いません。</w:t>
      </w:r>
    </w:p>
    <w:p w14:paraId="296521E0" w14:textId="77777777" w:rsidR="009713A7" w:rsidRPr="0048033C" w:rsidRDefault="009713A7" w:rsidP="005C22A4">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48033C">
        <w:rPr>
          <w:rFonts w:hAnsi="HG丸ｺﾞｼｯｸM-PRO" w:cs="Times New Roman" w:hint="eastAsia"/>
          <w:color w:val="000000"/>
          <w:kern w:val="0"/>
          <w:szCs w:val="20"/>
        </w:rPr>
        <w:t>○公立施設については、施設長に与えられた職掌の範囲を考慮したうえで、本評価基準の基本的考え方にそった具体的な取組を評価します。</w:t>
      </w:r>
    </w:p>
    <w:p w14:paraId="27D161EC" w14:textId="77777777" w:rsidR="009713A7" w:rsidRPr="0048033C" w:rsidRDefault="009713A7" w:rsidP="005C22A4">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48033C">
        <w:rPr>
          <w:rFonts w:hAnsi="HG丸ｺﾞｼｯｸM-PRO" w:cs="Times New Roman" w:hint="eastAsia"/>
          <w:color w:val="000000"/>
          <w:kern w:val="0"/>
          <w:szCs w:val="20"/>
        </w:rPr>
        <w:t>○施設によっては「基本方針」を単年度の事業計画における「重点事項」としている場合もありますが、本評価基準では、「重点事項」の前提となる、より基本的な考え方や姿勢を明示したものとして「基本方針」を位置づけています。</w:t>
      </w:r>
    </w:p>
    <w:p w14:paraId="26A66284" w14:textId="77777777" w:rsidR="009713A7" w:rsidRPr="0048033C" w:rsidRDefault="009713A7" w:rsidP="005C22A4">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48033C">
        <w:rPr>
          <w:rFonts w:hAnsi="HG丸ｺﾞｼｯｸM-PRO" w:cs="Times New Roman" w:hint="eastAsia"/>
          <w:color w:val="000000"/>
          <w:kern w:val="0"/>
          <w:szCs w:val="20"/>
        </w:rPr>
        <w:t>○職員への周知については、訪問調査において施設として職員への周知に向けてどのような取組を行っているかを聴取したうえで、職員への聴取・確認を行うことによってその周知の状況をあわせて把握することになります。</w:t>
      </w:r>
    </w:p>
    <w:p w14:paraId="581E3C3E" w14:textId="78728DAC" w:rsidR="009713A7" w:rsidRPr="0048033C" w:rsidRDefault="009713A7" w:rsidP="005C22A4">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48033C">
        <w:rPr>
          <w:rFonts w:hAnsi="HG丸ｺﾞｼｯｸM-PRO" w:cs="Times New Roman" w:hint="eastAsia"/>
          <w:color w:val="000000"/>
          <w:kern w:val="0"/>
          <w:szCs w:val="20"/>
        </w:rPr>
        <w:t>○子どもや保護者等への周知については、訪問調査において子どもや保護者等への周知に向けてどのような取組を行っているかを聴取します。また、作成された印刷物等の内容がわかりやすいかどうか、周知の方法に配慮しているかどうかについても評価の対象となります。障</w:t>
      </w:r>
      <w:r w:rsidR="00584F34">
        <w:rPr>
          <w:rFonts w:hAnsi="HG丸ｺﾞｼｯｸM-PRO" w:cs="Times New Roman" w:hint="eastAsia"/>
          <w:color w:val="000000"/>
          <w:kern w:val="0"/>
          <w:szCs w:val="20"/>
        </w:rPr>
        <w:t>がい</w:t>
      </w:r>
      <w:r w:rsidRPr="0048033C">
        <w:rPr>
          <w:rFonts w:hAnsi="HG丸ｺﾞｼｯｸM-PRO" w:cs="Times New Roman" w:hint="eastAsia"/>
          <w:color w:val="000000"/>
          <w:kern w:val="0"/>
          <w:szCs w:val="20"/>
        </w:rPr>
        <w:t>のある子どもなど、個別的な配慮を必要とする場合については、更に違った工夫も求められます。</w:t>
      </w:r>
    </w:p>
    <w:p w14:paraId="1AF9EBA5" w14:textId="77777777" w:rsidR="009713A7" w:rsidRPr="0048033C" w:rsidRDefault="009713A7" w:rsidP="005C22A4">
      <w:pPr>
        <w:widowControl/>
        <w:autoSpaceDE w:val="0"/>
        <w:autoSpaceDN w:val="0"/>
        <w:snapToGrid w:val="0"/>
        <w:spacing w:line="0" w:lineRule="atLeast"/>
        <w:ind w:firstLineChars="100" w:firstLine="220"/>
        <w:jc w:val="left"/>
        <w:rPr>
          <w:rFonts w:hAnsi="HG丸ｺﾞｼｯｸM-PRO" w:cs="Times New Roman"/>
          <w:color w:val="000000"/>
          <w:kern w:val="0"/>
          <w:szCs w:val="20"/>
        </w:rPr>
      </w:pPr>
      <w:r w:rsidRPr="0048033C">
        <w:rPr>
          <w:rFonts w:hAnsi="HG丸ｺﾞｼｯｸM-PRO" w:cs="Times New Roman" w:hint="eastAsia"/>
          <w:color w:val="000000"/>
          <w:kern w:val="0"/>
          <w:szCs w:val="20"/>
        </w:rPr>
        <w:t>○理念、基本方針が明文化されていない場合は「ｃ」評価とします。</w:t>
      </w:r>
    </w:p>
    <w:p w14:paraId="00D1D99C" w14:textId="77777777" w:rsidR="009713A7" w:rsidRPr="0048033C" w:rsidRDefault="009713A7" w:rsidP="005C22A4">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48033C">
        <w:rPr>
          <w:rFonts w:hAnsi="HG丸ｺﾞｼｯｸM-PRO" w:cs="Times New Roman" w:hint="eastAsia"/>
          <w:kern w:val="0"/>
          <w:szCs w:val="20"/>
        </w:rPr>
        <w:t>○理念、基本方針は適切に明文化され、職員の理解のもとに支援が提供されることが必要です。理念、基本方針が明文化されている場合であっても、職員に周知されていない場合は「</w:t>
      </w:r>
      <w:r w:rsidRPr="001E27D7">
        <w:rPr>
          <w:rFonts w:hAnsi="HG丸ｺﾞｼｯｸM-PRO" w:cs="Times New Roman" w:hint="eastAsia"/>
          <w:kern w:val="0"/>
          <w:szCs w:val="20"/>
        </w:rPr>
        <w:t>ｃ</w:t>
      </w:r>
      <w:r w:rsidRPr="0048033C">
        <w:rPr>
          <w:rFonts w:hAnsi="HG丸ｺﾞｼｯｸM-PRO" w:cs="Times New Roman" w:hint="eastAsia"/>
          <w:kern w:val="0"/>
          <w:szCs w:val="20"/>
        </w:rPr>
        <w:t>」評価とします。</w:t>
      </w:r>
    </w:p>
    <w:p w14:paraId="0D95DFC9" w14:textId="77777777" w:rsidR="009713A7" w:rsidRPr="0048033C" w:rsidRDefault="009713A7" w:rsidP="009713A7">
      <w:pPr>
        <w:widowControl/>
        <w:autoSpaceDE w:val="0"/>
        <w:autoSpaceDN w:val="0"/>
        <w:snapToGrid w:val="0"/>
        <w:spacing w:line="0" w:lineRule="atLeast"/>
        <w:jc w:val="left"/>
        <w:rPr>
          <w:rFonts w:hAnsi="HG丸ｺﾞｼｯｸM-PRO" w:cs="Times New Roman"/>
          <w:kern w:val="0"/>
          <w:szCs w:val="20"/>
        </w:rPr>
      </w:pPr>
    </w:p>
    <w:p w14:paraId="49B6D8A5" w14:textId="3AE09F9E" w:rsidR="009713A7" w:rsidRPr="0048033C" w:rsidRDefault="009713A7" w:rsidP="009713A7">
      <w:pPr>
        <w:widowControl/>
        <w:autoSpaceDE w:val="0"/>
        <w:autoSpaceDN w:val="0"/>
        <w:snapToGrid w:val="0"/>
        <w:spacing w:line="0" w:lineRule="atLeast"/>
        <w:jc w:val="left"/>
        <w:rPr>
          <w:rFonts w:hAnsi="HG丸ｺﾞｼｯｸM-PRO" w:cs="Times New Roman"/>
          <w:kern w:val="0"/>
          <w:szCs w:val="20"/>
        </w:rPr>
      </w:pPr>
      <w:r w:rsidRPr="0048033C">
        <w:rPr>
          <w:rFonts w:hAnsi="HG丸ｺﾞｼｯｸM-PRO" w:cs="Times New Roman" w:hint="eastAsia"/>
          <w:kern w:val="0"/>
          <w:szCs w:val="20"/>
        </w:rPr>
        <w:t>（</w:t>
      </w:r>
      <w:r w:rsidR="004E223D">
        <w:rPr>
          <w:rFonts w:hAnsi="HG丸ｺﾞｼｯｸM-PRO" w:cs="Times New Roman" w:hint="eastAsia"/>
          <w:kern w:val="0"/>
          <w:szCs w:val="20"/>
        </w:rPr>
        <w:t>5種別</w:t>
      </w:r>
      <w:r w:rsidRPr="0048033C">
        <w:rPr>
          <w:rFonts w:hAnsi="HG丸ｺﾞｼｯｸM-PRO" w:cs="Times New Roman" w:hint="eastAsia"/>
          <w:kern w:val="0"/>
          <w:szCs w:val="20"/>
        </w:rPr>
        <w:t>共通）</w:t>
      </w:r>
    </w:p>
    <w:p w14:paraId="06A200E2" w14:textId="56B615E9" w:rsidR="009713A7" w:rsidRDefault="009713A7" w:rsidP="005C22A4">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48033C">
        <w:rPr>
          <w:rFonts w:hAnsi="HG丸ｺﾞｼｯｸM-PRO" w:cs="Times New Roman" w:hint="eastAsia"/>
          <w:kern w:val="0"/>
          <w:szCs w:val="20"/>
        </w:rPr>
        <w:t>○児童は、適切な養育を受け、健やかな成長・発達や自立を保障される権利を有すること、児童の最善の利益が優先されるとの平成28年児童福祉法改正内容等を踏まえつつ、施設での養育はできるだけ「良好な家庭的環境」で行われることや、専門的ケアなどの観点に即して、施設の運営理念や基本方針に基本的な姿勢が明示されているかを確認します。</w:t>
      </w:r>
    </w:p>
    <w:p w14:paraId="22736DE1" w14:textId="77777777" w:rsidR="006A3038" w:rsidRPr="0048033C" w:rsidRDefault="006A3038" w:rsidP="005C22A4">
      <w:pPr>
        <w:widowControl/>
        <w:autoSpaceDE w:val="0"/>
        <w:autoSpaceDN w:val="0"/>
        <w:snapToGrid w:val="0"/>
        <w:spacing w:line="0" w:lineRule="atLeast"/>
        <w:ind w:leftChars="100" w:left="440" w:hangingChars="100" w:hanging="220"/>
        <w:jc w:val="left"/>
        <w:rPr>
          <w:rFonts w:hAnsi="HG丸ｺﾞｼｯｸM-PRO" w:cs="Times New Roman"/>
          <w:kern w:val="0"/>
          <w:szCs w:val="20"/>
        </w:rPr>
      </w:pPr>
    </w:p>
    <w:p w14:paraId="10088C1C" w14:textId="77777777" w:rsidR="009713A7" w:rsidRPr="0048033C" w:rsidRDefault="009713A7" w:rsidP="005C22A4">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48033C">
        <w:rPr>
          <w:rFonts w:hAnsi="HG丸ｺﾞｼｯｸM-PRO" w:cs="Times New Roman" w:hint="eastAsia"/>
          <w:kern w:val="0"/>
          <w:szCs w:val="20"/>
        </w:rPr>
        <w:t>○「良好な家庭的環境」とは、「児童福祉法等の一部を改正する法律の公布について」（雇児発0603第1号　平成28年6月3日）において、「施設のうち小規模で家庭に近い環境（小規模グループケアやグループホーム等）を指す。」とされています。</w:t>
      </w:r>
    </w:p>
    <w:p w14:paraId="32F3D5E1" w14:textId="77777777" w:rsidR="009713A7" w:rsidRPr="0048033C" w:rsidRDefault="009713A7" w:rsidP="005C22A4">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48033C">
        <w:rPr>
          <w:rFonts w:hAnsi="HG丸ｺﾞｼｯｸM-PRO" w:cs="Times New Roman" w:hint="eastAsia"/>
          <w:kern w:val="0"/>
          <w:szCs w:val="20"/>
        </w:rPr>
        <w:t>○法改正の趣旨や通知等を踏まえて法人・施設として今後どのように具体化を図るか等について、法人・施設の実情に即して職員間での共通理解を図ることが肝要です。</w:t>
      </w:r>
    </w:p>
    <w:p w14:paraId="4F60EC0F" w14:textId="3EEB711F" w:rsidR="009713A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695F83C8" w14:textId="77777777" w:rsidR="00B425A1" w:rsidRPr="0048033C" w:rsidRDefault="00B425A1" w:rsidP="009713A7">
      <w:pPr>
        <w:widowControl/>
        <w:autoSpaceDE w:val="0"/>
        <w:autoSpaceDN w:val="0"/>
        <w:snapToGrid w:val="0"/>
        <w:spacing w:line="0" w:lineRule="atLeast"/>
        <w:jc w:val="left"/>
        <w:rPr>
          <w:rFonts w:hAnsi="HG丸ｺﾞｼｯｸM-PRO" w:cs="Times New Roman"/>
          <w:color w:val="000000"/>
          <w:kern w:val="0"/>
          <w:szCs w:val="20"/>
        </w:rPr>
      </w:pPr>
    </w:p>
    <w:p w14:paraId="7FC0C89F" w14:textId="77777777" w:rsidR="00656DE3" w:rsidRDefault="00656DE3">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544CD4B0" w14:textId="1D487518" w:rsidR="009713A7" w:rsidRPr="0048033C"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48033C">
        <w:rPr>
          <w:rFonts w:hAnsi="HG丸ｺﾞｼｯｸM-PRO" w:cs="Times New Roman" w:hint="eastAsia"/>
          <w:color w:val="000000"/>
          <w:kern w:val="0"/>
          <w:szCs w:val="20"/>
        </w:rPr>
        <w:t>≪注≫</w:t>
      </w:r>
    </w:p>
    <w:p w14:paraId="22884A97" w14:textId="77777777" w:rsidR="009713A7" w:rsidRPr="0048033C" w:rsidRDefault="009713A7" w:rsidP="009713A7">
      <w:pPr>
        <w:widowControl/>
        <w:autoSpaceDE w:val="0"/>
        <w:autoSpaceDN w:val="0"/>
        <w:snapToGrid w:val="0"/>
        <w:spacing w:line="0" w:lineRule="atLeast"/>
        <w:ind w:left="220" w:hangingChars="100" w:hanging="220"/>
        <w:jc w:val="left"/>
        <w:rPr>
          <w:rFonts w:hAnsi="HG丸ｺﾞｼｯｸM-PRO" w:cs="Times New Roman"/>
          <w:color w:val="000000"/>
          <w:kern w:val="0"/>
          <w:szCs w:val="20"/>
        </w:rPr>
      </w:pPr>
      <w:r w:rsidRPr="0048033C">
        <w:rPr>
          <w:rFonts w:hAnsi="HG丸ｺﾞｼｯｸM-PRO" w:cs="Times New Roman" w:hint="eastAsia"/>
          <w:color w:val="000000"/>
          <w:kern w:val="0"/>
          <w:szCs w:val="20"/>
        </w:rPr>
        <w:t>＊本評価基準における「施設長」とは、施設を実質的に管理・運営する責任者を指しますが、法人の経営者に対しても、施設長と同様の姿勢が求められます。</w:t>
      </w:r>
    </w:p>
    <w:p w14:paraId="61A256D9" w14:textId="77777777" w:rsidR="009713A7" w:rsidRPr="0048033C"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2BEAB46D" w14:textId="77777777" w:rsidR="009713A7" w:rsidRDefault="009713A7" w:rsidP="009713A7">
      <w:pPr>
        <w:spacing w:line="0" w:lineRule="atLeast"/>
        <w:ind w:left="220" w:hangingChars="100" w:hanging="220"/>
        <w:rPr>
          <w:rFonts w:hAnsi="HG丸ｺﾞｼｯｸM-PRO" w:cs="Times New Roman"/>
          <w:color w:val="000000"/>
          <w:kern w:val="0"/>
          <w:szCs w:val="20"/>
        </w:rPr>
      </w:pPr>
      <w:r w:rsidRPr="0048033C">
        <w:rPr>
          <w:rFonts w:hAnsi="HG丸ｺﾞｼｯｸM-PRO" w:cs="Times New Roman" w:hint="eastAsia"/>
          <w:color w:val="000000"/>
          <w:kern w:val="0"/>
          <w:szCs w:val="20"/>
        </w:rPr>
        <w:t>＊本評価基準における「職員」とは、常勤・非常勤、あるいは職種を問わず、施設に雇用されるすべての職員を指しています。</w:t>
      </w:r>
    </w:p>
    <w:p w14:paraId="66187B28" w14:textId="77777777" w:rsidR="009713A7" w:rsidRDefault="009713A7" w:rsidP="009713A7">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5439AB43" w14:textId="77777777" w:rsidR="009713A7" w:rsidRPr="00656DE3" w:rsidRDefault="009713A7" w:rsidP="00656DE3">
      <w:pPr>
        <w:pStyle w:val="1"/>
        <w:spacing w:afterLines="50" w:after="180"/>
        <w:rPr>
          <w:rFonts w:ascii="HG丸ｺﾞｼｯｸM-PRO" w:eastAsia="HG丸ｺﾞｼｯｸM-PRO" w:hAnsi="HG丸ｺﾞｼｯｸM-PRO"/>
          <w:sz w:val="22"/>
        </w:rPr>
      </w:pPr>
      <w:bookmarkStart w:id="5" w:name="_Toc81924268"/>
      <w:r w:rsidRPr="00656DE3">
        <w:rPr>
          <w:rFonts w:ascii="HG丸ｺﾞｼｯｸM-PRO" w:eastAsia="HG丸ｺﾞｼｯｸM-PRO" w:hAnsi="HG丸ｺﾞｼｯｸM-PRO" w:hint="eastAsia"/>
          <w:sz w:val="22"/>
        </w:rPr>
        <w:t>Ⅰ</w:t>
      </w:r>
      <w:r w:rsidR="005C22A4" w:rsidRPr="00656DE3">
        <w:rPr>
          <w:rFonts w:ascii="HG丸ｺﾞｼｯｸM-PRO" w:eastAsia="HG丸ｺﾞｼｯｸM-PRO" w:hAnsi="HG丸ｺﾞｼｯｸM-PRO" w:hint="eastAsia"/>
          <w:sz w:val="22"/>
        </w:rPr>
        <w:t>－</w:t>
      </w:r>
      <w:r w:rsidRPr="00656DE3">
        <w:rPr>
          <w:rFonts w:ascii="HG丸ｺﾞｼｯｸM-PRO" w:eastAsia="HG丸ｺﾞｼｯｸM-PRO" w:hAnsi="HG丸ｺﾞｼｯｸM-PRO" w:hint="eastAsia"/>
          <w:sz w:val="22"/>
        </w:rPr>
        <w:t>２　経営状況の把握</w:t>
      </w:r>
      <w:bookmarkEnd w:id="5"/>
    </w:p>
    <w:p w14:paraId="436BFB3D" w14:textId="77777777" w:rsidR="009713A7" w:rsidRPr="00656DE3" w:rsidRDefault="009713A7" w:rsidP="00656DE3">
      <w:pPr>
        <w:pStyle w:val="1"/>
        <w:spacing w:afterLines="50" w:after="180"/>
        <w:rPr>
          <w:rFonts w:ascii="HG丸ｺﾞｼｯｸM-PRO" w:eastAsia="HG丸ｺﾞｼｯｸM-PRO" w:hAnsi="HG丸ｺﾞｼｯｸM-PRO"/>
          <w:sz w:val="22"/>
          <w:bdr w:val="single" w:sz="4" w:space="0" w:color="auto"/>
        </w:rPr>
      </w:pPr>
      <w:bookmarkStart w:id="6" w:name="_Toc81924269"/>
      <w:r w:rsidRPr="00656DE3">
        <w:rPr>
          <w:rFonts w:ascii="HG丸ｺﾞｼｯｸM-PRO" w:eastAsia="HG丸ｺﾞｼｯｸM-PRO" w:hAnsi="HG丸ｺﾞｼｯｸM-PRO" w:hint="eastAsia"/>
          <w:sz w:val="22"/>
          <w:bdr w:val="single" w:sz="4" w:space="0" w:color="auto"/>
        </w:rPr>
        <w:t>Ⅰ</w:t>
      </w:r>
      <w:r w:rsidR="005C22A4" w:rsidRPr="00656DE3">
        <w:rPr>
          <w:rFonts w:ascii="HG丸ｺﾞｼｯｸM-PRO" w:eastAsia="HG丸ｺﾞｼｯｸM-PRO" w:hAnsi="HG丸ｺﾞｼｯｸM-PRO" w:hint="eastAsia"/>
          <w:sz w:val="22"/>
          <w:bdr w:val="single" w:sz="4" w:space="0" w:color="auto"/>
        </w:rPr>
        <w:t>－</w:t>
      </w:r>
      <w:r w:rsidRPr="00656DE3">
        <w:rPr>
          <w:rFonts w:ascii="HG丸ｺﾞｼｯｸM-PRO" w:eastAsia="HG丸ｺﾞｼｯｸM-PRO" w:hAnsi="HG丸ｺﾞｼｯｸM-PRO" w:hint="eastAsia"/>
          <w:sz w:val="22"/>
          <w:bdr w:val="single" w:sz="4" w:space="0" w:color="auto"/>
        </w:rPr>
        <w:t>２</w:t>
      </w:r>
      <w:r w:rsidR="005C22A4" w:rsidRPr="00656DE3">
        <w:rPr>
          <w:rFonts w:ascii="HG丸ｺﾞｼｯｸM-PRO" w:eastAsia="HG丸ｺﾞｼｯｸM-PRO" w:hAnsi="HG丸ｺﾞｼｯｸM-PRO" w:hint="eastAsia"/>
          <w:sz w:val="22"/>
          <w:bdr w:val="single" w:sz="4" w:space="0" w:color="auto"/>
        </w:rPr>
        <w:t>－（</w:t>
      </w:r>
      <w:r w:rsidRPr="00656DE3">
        <w:rPr>
          <w:rFonts w:ascii="HG丸ｺﾞｼｯｸM-PRO" w:eastAsia="HG丸ｺﾞｼｯｸM-PRO" w:hAnsi="HG丸ｺﾞｼｯｸM-PRO" w:hint="eastAsia"/>
          <w:sz w:val="22"/>
          <w:bdr w:val="single" w:sz="4" w:space="0" w:color="auto"/>
        </w:rPr>
        <w:t>１</w:t>
      </w:r>
      <w:r w:rsidR="005C22A4" w:rsidRPr="00656DE3">
        <w:rPr>
          <w:rFonts w:ascii="HG丸ｺﾞｼｯｸM-PRO" w:eastAsia="HG丸ｺﾞｼｯｸM-PRO" w:hAnsi="HG丸ｺﾞｼｯｸM-PRO" w:hint="eastAsia"/>
          <w:sz w:val="22"/>
          <w:bdr w:val="single" w:sz="4" w:space="0" w:color="auto"/>
        </w:rPr>
        <w:t>）</w:t>
      </w:r>
      <w:r w:rsidRPr="00656DE3">
        <w:rPr>
          <w:rFonts w:ascii="HG丸ｺﾞｼｯｸM-PRO" w:eastAsia="HG丸ｺﾞｼｯｸM-PRO" w:hAnsi="HG丸ｺﾞｼｯｸM-PRO" w:hint="eastAsia"/>
          <w:sz w:val="22"/>
          <w:bdr w:val="single" w:sz="4" w:space="0" w:color="auto"/>
        </w:rPr>
        <w:t xml:space="preserve">　経営環境の変化等に適切に対応している。</w:t>
      </w:r>
      <w:bookmarkEnd w:id="6"/>
    </w:p>
    <w:p w14:paraId="20921B18" w14:textId="77777777" w:rsidR="009713A7" w:rsidRPr="00656DE3" w:rsidRDefault="009713A7" w:rsidP="00656DE3">
      <w:pPr>
        <w:pStyle w:val="1"/>
        <w:ind w:left="880" w:hangingChars="400" w:hanging="880"/>
        <w:rPr>
          <w:rFonts w:ascii="HG丸ｺﾞｼｯｸM-PRO" w:eastAsia="HG丸ｺﾞｼｯｸM-PRO" w:hAnsi="HG丸ｺﾞｼｯｸM-PRO"/>
          <w:sz w:val="22"/>
          <w:u w:val="single"/>
        </w:rPr>
      </w:pPr>
      <w:bookmarkStart w:id="7" w:name="_Toc81924270"/>
      <w:r w:rsidRPr="00656DE3">
        <w:rPr>
          <w:rFonts w:ascii="HG丸ｺﾞｼｯｸM-PRO" w:eastAsia="HG丸ｺﾞｼｯｸM-PRO" w:hAnsi="HG丸ｺﾞｼｯｸM-PRO" w:hint="eastAsia"/>
          <w:sz w:val="22"/>
          <w:u w:val="single"/>
          <w:bdr w:val="single" w:sz="4" w:space="0" w:color="auto"/>
        </w:rPr>
        <w:t>2</w:t>
      </w:r>
      <w:r w:rsidRPr="00656DE3">
        <w:rPr>
          <w:rFonts w:ascii="HG丸ｺﾞｼｯｸM-PRO" w:eastAsia="HG丸ｺﾞｼｯｸM-PRO" w:hAnsi="HG丸ｺﾞｼｯｸM-PRO" w:hint="eastAsia"/>
          <w:sz w:val="22"/>
          <w:u w:val="single"/>
        </w:rPr>
        <w:t xml:space="preserve">　Ⅰ</w:t>
      </w:r>
      <w:r w:rsidR="005C22A4" w:rsidRPr="00656DE3">
        <w:rPr>
          <w:rFonts w:ascii="HG丸ｺﾞｼｯｸM-PRO" w:eastAsia="HG丸ｺﾞｼｯｸM-PRO" w:hAnsi="HG丸ｺﾞｼｯｸM-PRO" w:hint="eastAsia"/>
          <w:sz w:val="22"/>
          <w:u w:val="single"/>
        </w:rPr>
        <w:t>－</w:t>
      </w:r>
      <w:r w:rsidRPr="00656DE3">
        <w:rPr>
          <w:rFonts w:ascii="HG丸ｺﾞｼｯｸM-PRO" w:eastAsia="HG丸ｺﾞｼｯｸM-PRO" w:hAnsi="HG丸ｺﾞｼｯｸM-PRO" w:hint="eastAsia"/>
          <w:sz w:val="22"/>
          <w:u w:val="single"/>
        </w:rPr>
        <w:t>２</w:t>
      </w:r>
      <w:r w:rsidR="005C22A4" w:rsidRPr="00656DE3">
        <w:rPr>
          <w:rFonts w:ascii="HG丸ｺﾞｼｯｸM-PRO" w:eastAsia="HG丸ｺﾞｼｯｸM-PRO" w:hAnsi="HG丸ｺﾞｼｯｸM-PRO" w:hint="eastAsia"/>
          <w:sz w:val="22"/>
          <w:u w:val="single"/>
        </w:rPr>
        <w:t>－（</w:t>
      </w:r>
      <w:r w:rsidRPr="00656DE3">
        <w:rPr>
          <w:rFonts w:ascii="HG丸ｺﾞｼｯｸM-PRO" w:eastAsia="HG丸ｺﾞｼｯｸM-PRO" w:hAnsi="HG丸ｺﾞｼｯｸM-PRO" w:hint="eastAsia"/>
          <w:sz w:val="22"/>
          <w:u w:val="single"/>
        </w:rPr>
        <w:t>１</w:t>
      </w:r>
      <w:r w:rsidR="005C22A4" w:rsidRPr="00656DE3">
        <w:rPr>
          <w:rFonts w:ascii="HG丸ｺﾞｼｯｸM-PRO" w:eastAsia="HG丸ｺﾞｼｯｸM-PRO" w:hAnsi="HG丸ｺﾞｼｯｸM-PRO" w:hint="eastAsia"/>
          <w:sz w:val="22"/>
          <w:u w:val="single"/>
        </w:rPr>
        <w:t>）－</w:t>
      </w:r>
      <w:r w:rsidRPr="00656DE3">
        <w:rPr>
          <w:rFonts w:ascii="HG丸ｺﾞｼｯｸM-PRO" w:eastAsia="HG丸ｺﾞｼｯｸM-PRO" w:hAnsi="HG丸ｺﾞｼｯｸM-PRO" w:hint="eastAsia"/>
          <w:sz w:val="22"/>
          <w:u w:val="single"/>
        </w:rPr>
        <w:t>①　施設経営をとりまく環境と経営状況が的確に把握・分析されている。</w:t>
      </w:r>
      <w:bookmarkEnd w:id="7"/>
    </w:p>
    <w:p w14:paraId="20262995" w14:textId="77777777" w:rsidR="009713A7" w:rsidRPr="004340B0" w:rsidRDefault="009713A7" w:rsidP="009713A7">
      <w:pPr>
        <w:widowControl/>
        <w:autoSpaceDE w:val="0"/>
        <w:autoSpaceDN w:val="0"/>
        <w:snapToGrid w:val="0"/>
        <w:spacing w:line="0" w:lineRule="atLeast"/>
        <w:jc w:val="left"/>
        <w:rPr>
          <w:rFonts w:hAnsi="HG丸ｺﾞｼｯｸM-PRO" w:cs="Times New Roman"/>
          <w:color w:val="000000"/>
          <w:kern w:val="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713A7" w:rsidRPr="004340B0" w14:paraId="2CD75F1D" w14:textId="77777777" w:rsidTr="00B425A1">
        <w:trPr>
          <w:trHeight w:val="1176"/>
        </w:trPr>
        <w:tc>
          <w:tcPr>
            <w:tcW w:w="9080" w:type="dxa"/>
          </w:tcPr>
          <w:p w14:paraId="73160601" w14:textId="77777777" w:rsidR="009713A7" w:rsidRPr="004340B0"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4340B0">
              <w:rPr>
                <w:rFonts w:hAnsi="HG丸ｺﾞｼｯｸM-PRO" w:cs="Times New Roman" w:hint="eastAsia"/>
                <w:color w:val="000000"/>
                <w:kern w:val="0"/>
                <w:szCs w:val="20"/>
              </w:rPr>
              <w:t>【判断基準】</w:t>
            </w:r>
          </w:p>
          <w:p w14:paraId="2EF13C24" w14:textId="77777777" w:rsidR="009713A7"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4340B0">
              <w:rPr>
                <w:rFonts w:hAnsi="HG丸ｺﾞｼｯｸM-PRO" w:cs="Times New Roman" w:hint="eastAsia"/>
                <w:color w:val="000000"/>
                <w:kern w:val="0"/>
                <w:szCs w:val="20"/>
              </w:rPr>
              <w:t>ａ）施設経営をとりまく環境と経営状況が的確に把握・分析されている。</w:t>
            </w:r>
          </w:p>
          <w:p w14:paraId="779CFA94" w14:textId="77777777" w:rsidR="005C22A4" w:rsidRPr="004340B0" w:rsidRDefault="005C22A4" w:rsidP="00B425A1">
            <w:pPr>
              <w:widowControl/>
              <w:autoSpaceDE w:val="0"/>
              <w:autoSpaceDN w:val="0"/>
              <w:snapToGrid w:val="0"/>
              <w:spacing w:line="0" w:lineRule="atLeast"/>
              <w:jc w:val="left"/>
              <w:rPr>
                <w:rFonts w:hAnsi="HG丸ｺﾞｼｯｸM-PRO" w:cs="Times New Roman"/>
                <w:color w:val="000000"/>
                <w:kern w:val="0"/>
                <w:szCs w:val="20"/>
              </w:rPr>
            </w:pPr>
          </w:p>
          <w:p w14:paraId="5C46073C" w14:textId="77777777" w:rsidR="009713A7"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4340B0">
              <w:rPr>
                <w:rFonts w:hAnsi="HG丸ｺﾞｼｯｸM-PRO" w:cs="Times New Roman" w:hint="eastAsia"/>
                <w:color w:val="000000"/>
                <w:kern w:val="0"/>
                <w:szCs w:val="20"/>
              </w:rPr>
              <w:t>ｂ）施設経営をとりまく環境と経営状況が把握されているが、分析が十分ではない。</w:t>
            </w:r>
          </w:p>
          <w:p w14:paraId="0590723A" w14:textId="77777777" w:rsidR="005C22A4" w:rsidRPr="004340B0" w:rsidRDefault="005C22A4"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p>
          <w:p w14:paraId="117ABDFD" w14:textId="77777777" w:rsidR="009713A7" w:rsidRPr="004340B0"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4340B0">
              <w:rPr>
                <w:rFonts w:hAnsi="HG丸ｺﾞｼｯｸM-PRO" w:cs="Times New Roman" w:hint="eastAsia"/>
                <w:color w:val="000000"/>
                <w:kern w:val="0"/>
                <w:szCs w:val="20"/>
              </w:rPr>
              <w:t>ｃ）施設経営をとりまく環境と経営状況が把握されていない。</w:t>
            </w:r>
          </w:p>
        </w:tc>
      </w:tr>
    </w:tbl>
    <w:p w14:paraId="5D68AAF5" w14:textId="77777777" w:rsidR="009713A7" w:rsidRPr="004340B0"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13736787" w14:textId="77777777" w:rsidR="009713A7" w:rsidRPr="004340B0" w:rsidRDefault="009713A7" w:rsidP="005C22A4">
      <w:pPr>
        <w:widowControl/>
        <w:autoSpaceDE w:val="0"/>
        <w:autoSpaceDN w:val="0"/>
        <w:snapToGrid w:val="0"/>
        <w:spacing w:beforeLines="50" w:before="180" w:afterLines="50" w:after="180" w:line="0" w:lineRule="atLeast"/>
        <w:jc w:val="left"/>
        <w:rPr>
          <w:rFonts w:hAnsi="HG丸ｺﾞｼｯｸM-PRO" w:cs="Times New Roman"/>
          <w:color w:val="000000"/>
          <w:kern w:val="0"/>
          <w:szCs w:val="20"/>
          <w:bdr w:val="single" w:sz="4" w:space="0" w:color="auto"/>
        </w:rPr>
      </w:pPr>
      <w:r w:rsidRPr="004340B0">
        <w:rPr>
          <w:rFonts w:hAnsi="HG丸ｺﾞｼｯｸM-PRO" w:cs="Times New Roman" w:hint="eastAsia"/>
          <w:color w:val="000000"/>
          <w:kern w:val="0"/>
          <w:szCs w:val="20"/>
          <w:bdr w:val="single" w:sz="4" w:space="0" w:color="auto"/>
        </w:rPr>
        <w:t>評価の着眼点</w:t>
      </w:r>
    </w:p>
    <w:p w14:paraId="4D575672" w14:textId="77777777" w:rsidR="009713A7" w:rsidRPr="004340B0" w:rsidRDefault="009713A7" w:rsidP="005C22A4">
      <w:pPr>
        <w:widowControl/>
        <w:autoSpaceDE w:val="0"/>
        <w:autoSpaceDN w:val="0"/>
        <w:snapToGrid w:val="0"/>
        <w:spacing w:line="0" w:lineRule="atLeast"/>
        <w:ind w:firstLineChars="100" w:firstLine="220"/>
        <w:jc w:val="left"/>
        <w:rPr>
          <w:rFonts w:hAnsi="HG丸ｺﾞｼｯｸM-PRO" w:cs="Times New Roman"/>
          <w:color w:val="000000"/>
          <w:kern w:val="0"/>
          <w:szCs w:val="20"/>
        </w:rPr>
      </w:pPr>
      <w:r w:rsidRPr="004340B0">
        <w:rPr>
          <w:rFonts w:hAnsi="HG丸ｺﾞｼｯｸM-PRO" w:cs="Times New Roman" w:hint="eastAsia"/>
          <w:color w:val="000000"/>
          <w:kern w:val="0"/>
          <w:szCs w:val="20"/>
        </w:rPr>
        <w:t>□社会福祉事業全体の動向について、具体的に把握し分析している。</w:t>
      </w:r>
    </w:p>
    <w:p w14:paraId="2A9C3A4B" w14:textId="77777777" w:rsidR="009713A7" w:rsidRPr="004340B0"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467511C8" w14:textId="77777777" w:rsidR="009713A7" w:rsidRPr="004340B0" w:rsidRDefault="009713A7" w:rsidP="005C22A4">
      <w:pPr>
        <w:widowControl/>
        <w:autoSpaceDE w:val="0"/>
        <w:autoSpaceDN w:val="0"/>
        <w:snapToGrid w:val="0"/>
        <w:spacing w:line="0" w:lineRule="atLeast"/>
        <w:ind w:firstLineChars="100" w:firstLine="220"/>
        <w:jc w:val="left"/>
        <w:rPr>
          <w:rFonts w:hAnsi="HG丸ｺﾞｼｯｸM-PRO" w:cs="Times New Roman"/>
          <w:color w:val="000000"/>
          <w:kern w:val="0"/>
          <w:szCs w:val="20"/>
        </w:rPr>
      </w:pPr>
      <w:r w:rsidRPr="004340B0">
        <w:rPr>
          <w:rFonts w:hAnsi="HG丸ｺﾞｼｯｸM-PRO" w:cs="Times New Roman" w:hint="eastAsia"/>
          <w:color w:val="000000"/>
          <w:kern w:val="0"/>
          <w:szCs w:val="20"/>
        </w:rPr>
        <w:t>□地域の各種福祉計画の策定動向と内容を把握し分析している。</w:t>
      </w:r>
    </w:p>
    <w:p w14:paraId="14380AE3" w14:textId="77777777" w:rsidR="009713A7" w:rsidRPr="004340B0"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45066927" w14:textId="77777777" w:rsidR="009713A7" w:rsidRPr="004340B0" w:rsidRDefault="009713A7" w:rsidP="005C22A4">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4340B0">
        <w:rPr>
          <w:rFonts w:hAnsi="HG丸ｺﾞｼｯｸM-PRO" w:cs="Times New Roman" w:hint="eastAsia"/>
          <w:color w:val="000000"/>
          <w:kern w:val="0"/>
          <w:szCs w:val="20"/>
        </w:rPr>
        <w:t>□子どもの数・子ども像等、支援のニーズ、潜在的に支援を必要とする子どもに関するデータを収集するなど、</w:t>
      </w:r>
      <w:r w:rsidRPr="004340B0">
        <w:rPr>
          <w:rFonts w:hAnsi="HG丸ｺﾞｼｯｸM-PRO" w:cs="Times New Roman" w:hint="eastAsia"/>
          <w:kern w:val="0"/>
          <w:szCs w:val="20"/>
        </w:rPr>
        <w:t>施設（法人）</w:t>
      </w:r>
      <w:r w:rsidRPr="004340B0">
        <w:rPr>
          <w:rFonts w:hAnsi="HG丸ｺﾞｼｯｸM-PRO" w:cs="Times New Roman" w:hint="eastAsia"/>
          <w:color w:val="000000"/>
          <w:kern w:val="0"/>
          <w:szCs w:val="20"/>
        </w:rPr>
        <w:t>が位置する地域での特徴・変化等の経営環境や課題を把握し分析している。</w:t>
      </w:r>
    </w:p>
    <w:p w14:paraId="21FCC9F9" w14:textId="77777777" w:rsidR="009713A7" w:rsidRPr="004340B0"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79DD0FE6" w14:textId="77777777" w:rsidR="009713A7" w:rsidRDefault="009713A7" w:rsidP="005C22A4">
      <w:pPr>
        <w:spacing w:line="0" w:lineRule="atLeast"/>
        <w:ind w:leftChars="100" w:left="440" w:hangingChars="100" w:hanging="220"/>
        <w:rPr>
          <w:rFonts w:hAnsi="HG丸ｺﾞｼｯｸM-PRO" w:cs="Times New Roman"/>
          <w:color w:val="000000"/>
          <w:kern w:val="0"/>
          <w:szCs w:val="20"/>
        </w:rPr>
      </w:pPr>
      <w:r w:rsidRPr="004340B0">
        <w:rPr>
          <w:rFonts w:hAnsi="HG丸ｺﾞｼｯｸM-PRO" w:cs="Times New Roman" w:hint="eastAsia"/>
          <w:color w:val="000000"/>
          <w:kern w:val="0"/>
          <w:szCs w:val="20"/>
        </w:rPr>
        <w:t>□定期的に支援のコスト分析や施設入所を必要とする子どもの推移、利用率等の分析を行っている。</w:t>
      </w:r>
    </w:p>
    <w:p w14:paraId="30B7DE78" w14:textId="77777777" w:rsidR="009713A7" w:rsidRDefault="009713A7" w:rsidP="009713A7">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18DE7B6F" w14:textId="77777777" w:rsidR="009713A7" w:rsidRPr="008F7378" w:rsidRDefault="009713A7" w:rsidP="005C22A4">
      <w:pPr>
        <w:widowControl/>
        <w:autoSpaceDE w:val="0"/>
        <w:autoSpaceDN w:val="0"/>
        <w:snapToGrid w:val="0"/>
        <w:spacing w:afterLines="50" w:after="180" w:line="0" w:lineRule="atLeast"/>
        <w:jc w:val="left"/>
        <w:rPr>
          <w:rFonts w:hAnsi="HG丸ｺﾞｼｯｸM-PRO" w:cs="Times New Roman"/>
          <w:color w:val="000000"/>
          <w:kern w:val="0"/>
          <w:szCs w:val="20"/>
          <w:bdr w:val="single" w:sz="4" w:space="0" w:color="auto"/>
        </w:rPr>
      </w:pPr>
      <w:r w:rsidRPr="008F7378">
        <w:rPr>
          <w:rFonts w:hAnsi="HG丸ｺﾞｼｯｸM-PRO" w:cs="Times New Roman" w:hint="eastAsia"/>
          <w:color w:val="000000"/>
          <w:kern w:val="0"/>
          <w:szCs w:val="20"/>
          <w:bdr w:val="single" w:sz="4" w:space="0" w:color="auto"/>
        </w:rPr>
        <w:t>評価基準の考え方と評価の留意点</w:t>
      </w:r>
    </w:p>
    <w:p w14:paraId="2A3222FF" w14:textId="77777777" w:rsidR="009713A7" w:rsidRPr="008F7378"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8F7378">
        <w:rPr>
          <w:rFonts w:hAnsi="HG丸ｺﾞｼｯｸM-PRO" w:cs="Times New Roman" w:hint="eastAsia"/>
          <w:color w:val="000000"/>
          <w:kern w:val="0"/>
          <w:szCs w:val="20"/>
        </w:rPr>
        <w:t>（１）目的</w:t>
      </w:r>
    </w:p>
    <w:p w14:paraId="60756A06" w14:textId="77777777" w:rsidR="009713A7" w:rsidRPr="008F7378" w:rsidRDefault="009713A7" w:rsidP="005C22A4">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8F7378">
        <w:rPr>
          <w:rFonts w:hAnsi="HG丸ｺﾞｼｯｸM-PRO" w:cs="Times New Roman" w:hint="eastAsia"/>
          <w:color w:val="000000"/>
          <w:kern w:val="0"/>
          <w:szCs w:val="20"/>
        </w:rPr>
        <w:t>○本評価基準では、施設経営の基本として、施設経営をとりまく環境と</w:t>
      </w:r>
      <w:r w:rsidRPr="008F7378">
        <w:rPr>
          <w:rFonts w:hAnsi="HG丸ｺﾞｼｯｸM-PRO" w:cs="Times New Roman" w:hint="eastAsia"/>
          <w:kern w:val="0"/>
          <w:szCs w:val="20"/>
        </w:rPr>
        <w:t>施設（法人）の経営状況が</w:t>
      </w:r>
      <w:r w:rsidRPr="008F7378">
        <w:rPr>
          <w:rFonts w:hAnsi="HG丸ｺﾞｼｯｸM-PRO" w:cs="Times New Roman" w:hint="eastAsia"/>
          <w:color w:val="000000"/>
          <w:kern w:val="0"/>
          <w:szCs w:val="20"/>
        </w:rPr>
        <w:t>適切に把握・分析されているかを評価します。</w:t>
      </w:r>
    </w:p>
    <w:p w14:paraId="13715CC5" w14:textId="77777777" w:rsidR="009713A7" w:rsidRPr="008F7378"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7F00BD51" w14:textId="77777777" w:rsidR="009713A7" w:rsidRPr="008F7378"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8F7378">
        <w:rPr>
          <w:rFonts w:hAnsi="HG丸ｺﾞｼｯｸM-PRO" w:cs="Times New Roman" w:hint="eastAsia"/>
          <w:color w:val="000000"/>
          <w:kern w:val="0"/>
          <w:szCs w:val="20"/>
        </w:rPr>
        <w:t>（２）趣旨・解説</w:t>
      </w:r>
    </w:p>
    <w:p w14:paraId="5A6BBEC4" w14:textId="77777777" w:rsidR="009713A7" w:rsidRPr="008F7378" w:rsidRDefault="009713A7" w:rsidP="005C22A4">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8F7378">
        <w:rPr>
          <w:rFonts w:hAnsi="HG丸ｺﾞｼｯｸM-PRO" w:cs="Times New Roman" w:hint="eastAsia"/>
          <w:color w:val="000000"/>
          <w:kern w:val="0"/>
          <w:szCs w:val="20"/>
        </w:rPr>
        <w:t>○施設においては、事業の将来性や継続性を見通しながら、子どもに良質かつ安心・安全な支援に努めることが求められます。</w:t>
      </w:r>
    </w:p>
    <w:p w14:paraId="7282463C" w14:textId="77777777" w:rsidR="009713A7" w:rsidRPr="008F7378" w:rsidRDefault="009713A7" w:rsidP="005C22A4">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8F7378">
        <w:rPr>
          <w:rFonts w:hAnsi="HG丸ｺﾞｼｯｸM-PRO" w:cs="Times New Roman" w:hint="eastAsia"/>
          <w:color w:val="000000"/>
          <w:kern w:val="0"/>
          <w:szCs w:val="20"/>
        </w:rPr>
        <w:t>○社会福祉事業全体の動向、施設が位置する地域での福祉に対する需要の動向、子どもの数・子ども像の変化、支援のニーズ、潜在的に支援を必要とする子どもに関するデータ等は、施設経営を</w:t>
      </w:r>
      <w:r w:rsidRPr="008F7378">
        <w:rPr>
          <w:rFonts w:hAnsi="HG丸ｺﾞｼｯｸM-PRO" w:cs="Times New Roman" w:hint="eastAsia"/>
          <w:kern w:val="0"/>
          <w:szCs w:val="20"/>
        </w:rPr>
        <w:t>中・</w:t>
      </w:r>
      <w:r w:rsidRPr="008F7378">
        <w:rPr>
          <w:rFonts w:hAnsi="HG丸ｺﾞｼｯｸM-PRO" w:cs="Times New Roman" w:hint="eastAsia"/>
          <w:color w:val="000000"/>
          <w:kern w:val="0"/>
          <w:szCs w:val="20"/>
        </w:rPr>
        <w:t>長期的視野に立って進めていくためには欠かすことのできない情報となります。</w:t>
      </w:r>
    </w:p>
    <w:p w14:paraId="0ACD4E42" w14:textId="77777777" w:rsidR="009713A7" w:rsidRPr="008F7378" w:rsidRDefault="009713A7" w:rsidP="005C22A4">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8F7378">
        <w:rPr>
          <w:rFonts w:hAnsi="HG丸ｺﾞｼｯｸM-PRO" w:cs="Times New Roman" w:hint="eastAsia"/>
          <w:color w:val="000000"/>
          <w:kern w:val="0"/>
          <w:szCs w:val="20"/>
        </w:rPr>
        <w:t>○施設の経営状況について定期的に分析しておくことも、施設経営の安定性や将来展望を描くうえで欠かせません。支援の内容や、組織体制や設備の整備、職員体制、人材育成、財務状況等の現状分析を適切に行うことが求められます。</w:t>
      </w:r>
    </w:p>
    <w:p w14:paraId="013FE12B" w14:textId="77777777" w:rsidR="009713A7" w:rsidRPr="008F7378" w:rsidRDefault="009713A7" w:rsidP="009713A7">
      <w:pPr>
        <w:widowControl/>
        <w:autoSpaceDE w:val="0"/>
        <w:autoSpaceDN w:val="0"/>
        <w:snapToGrid w:val="0"/>
        <w:spacing w:line="0" w:lineRule="atLeast"/>
        <w:ind w:left="220" w:hangingChars="100" w:hanging="220"/>
        <w:jc w:val="left"/>
        <w:rPr>
          <w:rFonts w:hAnsi="HG丸ｺﾞｼｯｸM-PRO" w:cs="Times New Roman"/>
          <w:color w:val="000000"/>
          <w:kern w:val="0"/>
          <w:szCs w:val="20"/>
        </w:rPr>
      </w:pPr>
    </w:p>
    <w:p w14:paraId="0AADE207" w14:textId="77777777" w:rsidR="009713A7" w:rsidRPr="001E27D7" w:rsidRDefault="009713A7" w:rsidP="009713A7">
      <w:pPr>
        <w:widowControl/>
        <w:autoSpaceDE w:val="0"/>
        <w:autoSpaceDN w:val="0"/>
        <w:snapToGrid w:val="0"/>
        <w:spacing w:line="0" w:lineRule="atLeast"/>
        <w:ind w:left="220" w:hangingChars="100" w:hanging="220"/>
        <w:jc w:val="left"/>
        <w:rPr>
          <w:rFonts w:hAnsi="HG丸ｺﾞｼｯｸM-PRO" w:cs="Times New Roman"/>
          <w:kern w:val="0"/>
          <w:szCs w:val="20"/>
        </w:rPr>
      </w:pPr>
      <w:r w:rsidRPr="001E27D7">
        <w:rPr>
          <w:rFonts w:hAnsi="HG丸ｺﾞｼｯｸM-PRO" w:cs="Times New Roman" w:hint="eastAsia"/>
          <w:kern w:val="0"/>
          <w:szCs w:val="20"/>
        </w:rPr>
        <w:t>（社会的養護共通）</w:t>
      </w:r>
    </w:p>
    <w:p w14:paraId="4BC4CAE2" w14:textId="77777777" w:rsidR="009713A7" w:rsidRPr="001E27D7" w:rsidRDefault="009713A7" w:rsidP="005C22A4">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1E27D7">
        <w:rPr>
          <w:rFonts w:hAnsi="HG丸ｺﾞｼｯｸM-PRO" w:hint="eastAsia"/>
          <w:kern w:val="0"/>
          <w:szCs w:val="20"/>
        </w:rPr>
        <w:t>○都道府県ごとに策定されている社会的養育推進計画の内容を十分に理解することも求められます。</w:t>
      </w:r>
    </w:p>
    <w:p w14:paraId="57A8291D" w14:textId="77777777" w:rsidR="009713A7" w:rsidRPr="008F7378"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693E19FF" w14:textId="77777777" w:rsidR="009713A7" w:rsidRPr="008F7378"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8F7378">
        <w:rPr>
          <w:rFonts w:hAnsi="HG丸ｺﾞｼｯｸM-PRO" w:cs="Times New Roman" w:hint="eastAsia"/>
          <w:color w:val="000000"/>
          <w:kern w:val="0"/>
          <w:szCs w:val="20"/>
        </w:rPr>
        <w:t>（３）評価の留意点</w:t>
      </w:r>
    </w:p>
    <w:p w14:paraId="0E782B06" w14:textId="77777777" w:rsidR="009713A7" w:rsidRPr="008F7378" w:rsidRDefault="009713A7" w:rsidP="005C22A4">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8F7378">
        <w:rPr>
          <w:rFonts w:hAnsi="HG丸ｺﾞｼｯｸM-PRO" w:cs="Times New Roman" w:hint="eastAsia"/>
          <w:color w:val="000000"/>
          <w:kern w:val="0"/>
          <w:szCs w:val="20"/>
        </w:rPr>
        <w:t>○評価方法は、訪問調査において外的な動向を把握するための方策・取組と実際に把握している状況、また施設における経営状況の分析状況について、具体的な資料等を確認します。</w:t>
      </w:r>
    </w:p>
    <w:p w14:paraId="3317416C" w14:textId="77777777" w:rsidR="009713A7" w:rsidRPr="008F7378" w:rsidRDefault="009713A7" w:rsidP="005C22A4">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8F7378">
        <w:rPr>
          <w:rFonts w:hAnsi="HG丸ｺﾞｼｯｸM-PRO" w:cs="Times New Roman" w:hint="eastAsia"/>
          <w:color w:val="000000"/>
          <w:kern w:val="0"/>
          <w:szCs w:val="20"/>
        </w:rPr>
        <w:t>○公立施設については、施設長に与えられた職掌の範囲を考慮したうえで、本評価基準の基本的考え方にそった具体的な取組を評価します。</w:t>
      </w:r>
    </w:p>
    <w:p w14:paraId="1E35A793" w14:textId="77777777" w:rsidR="009713A7" w:rsidRDefault="009713A7" w:rsidP="005C22A4">
      <w:pPr>
        <w:spacing w:line="0" w:lineRule="atLeast"/>
        <w:ind w:leftChars="100" w:left="440" w:hangingChars="100" w:hanging="220"/>
        <w:rPr>
          <w:rFonts w:hAnsi="HG丸ｺﾞｼｯｸM-PRO" w:cs="Times New Roman"/>
          <w:color w:val="000000"/>
          <w:kern w:val="0"/>
          <w:szCs w:val="20"/>
        </w:rPr>
      </w:pPr>
      <w:r w:rsidRPr="008F7378">
        <w:rPr>
          <w:rFonts w:hAnsi="HG丸ｺﾞｼｯｸM-PRO" w:cs="Times New Roman" w:hint="eastAsia"/>
          <w:color w:val="000000"/>
          <w:kern w:val="0"/>
          <w:szCs w:val="20"/>
        </w:rPr>
        <w:t>○施設経営をとりまく環境と経営状況を把握する目的は、環境変化に適切に対応した施設経営の維持や改善にあります。そこで、把握された情報やデータが、中・長期計画や各年度の事業計画に反映されていることが必要です。各計画に情報やデータが反映されなければ、その目的は達成されません。これらについては、「</w:t>
      </w:r>
      <w:r>
        <w:rPr>
          <w:rFonts w:hAnsi="HG丸ｺﾞｼｯｸM-PRO" w:cs="Times New Roman" w:hint="eastAsia"/>
          <w:color w:val="000000"/>
          <w:kern w:val="0"/>
          <w:szCs w:val="20"/>
          <w:bdr w:val="single" w:sz="4" w:space="0" w:color="auto"/>
        </w:rPr>
        <w:t>４</w:t>
      </w:r>
      <w:r>
        <w:rPr>
          <w:rFonts w:hAnsi="HG丸ｺﾞｼｯｸM-PRO" w:cs="Times New Roman"/>
          <w:color w:val="000000"/>
          <w:kern w:val="0"/>
          <w:szCs w:val="20"/>
        </w:rPr>
        <w:t xml:space="preserve"> </w:t>
      </w:r>
      <w:r w:rsidRPr="008F7378">
        <w:rPr>
          <w:rFonts w:hAnsi="HG丸ｺﾞｼｯｸM-PRO" w:cs="Times New Roman" w:hint="eastAsia"/>
          <w:color w:val="000000"/>
          <w:kern w:val="0"/>
          <w:szCs w:val="20"/>
        </w:rPr>
        <w:t>Ⅰ</w:t>
      </w:r>
      <w:r w:rsidR="005C22A4">
        <w:rPr>
          <w:rFonts w:hAnsi="HG丸ｺﾞｼｯｸM-PRO" w:cs="Times New Roman" w:hint="eastAsia"/>
          <w:color w:val="000000"/>
          <w:kern w:val="0"/>
          <w:szCs w:val="20"/>
        </w:rPr>
        <w:t>－</w:t>
      </w:r>
      <w:r w:rsidRPr="008F7378">
        <w:rPr>
          <w:rFonts w:hAnsi="HG丸ｺﾞｼｯｸM-PRO" w:cs="Times New Roman" w:hint="eastAsia"/>
          <w:color w:val="000000"/>
          <w:kern w:val="0"/>
          <w:szCs w:val="20"/>
        </w:rPr>
        <w:t>３</w:t>
      </w:r>
      <w:r w:rsidR="005C22A4">
        <w:rPr>
          <w:rFonts w:hAnsi="HG丸ｺﾞｼｯｸM-PRO" w:cs="Times New Roman" w:hint="eastAsia"/>
          <w:color w:val="000000"/>
          <w:kern w:val="0"/>
          <w:szCs w:val="20"/>
        </w:rPr>
        <w:t>－（</w:t>
      </w:r>
      <w:r w:rsidRPr="008F7378">
        <w:rPr>
          <w:rFonts w:hAnsi="HG丸ｺﾞｼｯｸM-PRO" w:cs="Times New Roman" w:hint="eastAsia"/>
          <w:color w:val="000000"/>
          <w:kern w:val="0"/>
          <w:szCs w:val="20"/>
        </w:rPr>
        <w:t>１</w:t>
      </w:r>
      <w:r w:rsidR="005C22A4">
        <w:rPr>
          <w:rFonts w:hAnsi="HG丸ｺﾞｼｯｸM-PRO" w:cs="Times New Roman" w:hint="eastAsia"/>
          <w:color w:val="000000"/>
          <w:kern w:val="0"/>
          <w:szCs w:val="20"/>
        </w:rPr>
        <w:t>）－</w:t>
      </w:r>
      <w:r w:rsidRPr="008F7378">
        <w:rPr>
          <w:rFonts w:hAnsi="HG丸ｺﾞｼｯｸM-PRO" w:cs="Times New Roman" w:hint="eastAsia"/>
          <w:color w:val="000000"/>
          <w:kern w:val="0"/>
          <w:szCs w:val="20"/>
        </w:rPr>
        <w:t>①　中・長期的なビジョンを明確にした計画が策定されている。」で評価します。</w:t>
      </w:r>
    </w:p>
    <w:p w14:paraId="0B6A75FE" w14:textId="77777777" w:rsidR="009713A7" w:rsidRDefault="009713A7" w:rsidP="009713A7">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0E3D3E9C" w14:textId="77777777" w:rsidR="009713A7" w:rsidRPr="00656DE3" w:rsidRDefault="009713A7" w:rsidP="00656DE3">
      <w:pPr>
        <w:pStyle w:val="1"/>
        <w:rPr>
          <w:rFonts w:ascii="HG丸ｺﾞｼｯｸM-PRO" w:eastAsia="HG丸ｺﾞｼｯｸM-PRO" w:hAnsi="HG丸ｺﾞｼｯｸM-PRO"/>
          <w:sz w:val="22"/>
          <w:u w:val="single"/>
        </w:rPr>
      </w:pPr>
      <w:bookmarkStart w:id="8" w:name="_Toc81924271"/>
      <w:r w:rsidRPr="00656DE3">
        <w:rPr>
          <w:rFonts w:ascii="HG丸ｺﾞｼｯｸM-PRO" w:eastAsia="HG丸ｺﾞｼｯｸM-PRO" w:hAnsi="HG丸ｺﾞｼｯｸM-PRO" w:hint="eastAsia"/>
          <w:sz w:val="22"/>
          <w:u w:val="single"/>
          <w:bdr w:val="single" w:sz="4" w:space="0" w:color="auto"/>
        </w:rPr>
        <w:t>3</w:t>
      </w:r>
      <w:r w:rsidRPr="00656DE3">
        <w:rPr>
          <w:rFonts w:ascii="HG丸ｺﾞｼｯｸM-PRO" w:eastAsia="HG丸ｺﾞｼｯｸM-PRO" w:hAnsi="HG丸ｺﾞｼｯｸM-PRO" w:hint="eastAsia"/>
          <w:sz w:val="22"/>
          <w:u w:val="single"/>
        </w:rPr>
        <w:t xml:space="preserve">　Ⅰ</w:t>
      </w:r>
      <w:r w:rsidR="005C22A4" w:rsidRPr="00656DE3">
        <w:rPr>
          <w:rFonts w:ascii="HG丸ｺﾞｼｯｸM-PRO" w:eastAsia="HG丸ｺﾞｼｯｸM-PRO" w:hAnsi="HG丸ｺﾞｼｯｸM-PRO" w:hint="eastAsia"/>
          <w:sz w:val="22"/>
          <w:u w:val="single"/>
        </w:rPr>
        <w:t>－</w:t>
      </w:r>
      <w:r w:rsidRPr="00656DE3">
        <w:rPr>
          <w:rFonts w:ascii="HG丸ｺﾞｼｯｸM-PRO" w:eastAsia="HG丸ｺﾞｼｯｸM-PRO" w:hAnsi="HG丸ｺﾞｼｯｸM-PRO" w:hint="eastAsia"/>
          <w:sz w:val="22"/>
          <w:u w:val="single"/>
        </w:rPr>
        <w:t>２</w:t>
      </w:r>
      <w:r w:rsidR="005C22A4" w:rsidRPr="00656DE3">
        <w:rPr>
          <w:rFonts w:ascii="HG丸ｺﾞｼｯｸM-PRO" w:eastAsia="HG丸ｺﾞｼｯｸM-PRO" w:hAnsi="HG丸ｺﾞｼｯｸM-PRO" w:hint="eastAsia"/>
          <w:sz w:val="22"/>
          <w:u w:val="single"/>
        </w:rPr>
        <w:t>－（</w:t>
      </w:r>
      <w:r w:rsidRPr="00656DE3">
        <w:rPr>
          <w:rFonts w:ascii="HG丸ｺﾞｼｯｸM-PRO" w:eastAsia="HG丸ｺﾞｼｯｸM-PRO" w:hAnsi="HG丸ｺﾞｼｯｸM-PRO" w:hint="eastAsia"/>
          <w:sz w:val="22"/>
          <w:u w:val="single"/>
        </w:rPr>
        <w:t>１</w:t>
      </w:r>
      <w:r w:rsidR="005C22A4" w:rsidRPr="00656DE3">
        <w:rPr>
          <w:rFonts w:ascii="HG丸ｺﾞｼｯｸM-PRO" w:eastAsia="HG丸ｺﾞｼｯｸM-PRO" w:hAnsi="HG丸ｺﾞｼｯｸM-PRO" w:hint="eastAsia"/>
          <w:sz w:val="22"/>
          <w:u w:val="single"/>
        </w:rPr>
        <w:t>）－</w:t>
      </w:r>
      <w:r w:rsidRPr="00656DE3">
        <w:rPr>
          <w:rFonts w:ascii="HG丸ｺﾞｼｯｸM-PRO" w:eastAsia="HG丸ｺﾞｼｯｸM-PRO" w:hAnsi="HG丸ｺﾞｼｯｸM-PRO" w:hint="eastAsia"/>
          <w:sz w:val="22"/>
          <w:u w:val="single"/>
        </w:rPr>
        <w:t>②　経営課題を明確にし、具体的な取組を進めている。</w:t>
      </w:r>
      <w:bookmarkEnd w:id="8"/>
    </w:p>
    <w:p w14:paraId="5E979606" w14:textId="77777777" w:rsidR="009713A7" w:rsidRPr="008F7378" w:rsidRDefault="009713A7" w:rsidP="009713A7">
      <w:pPr>
        <w:widowControl/>
        <w:autoSpaceDE w:val="0"/>
        <w:autoSpaceDN w:val="0"/>
        <w:snapToGrid w:val="0"/>
        <w:spacing w:line="0" w:lineRule="atLeast"/>
        <w:jc w:val="left"/>
        <w:rPr>
          <w:rFonts w:hAnsi="HG丸ｺﾞｼｯｸM-PRO" w:cs="Times New Roman"/>
          <w:color w:val="000000"/>
          <w:kern w:val="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713A7" w:rsidRPr="008F7378" w14:paraId="7AD5147D" w14:textId="77777777" w:rsidTr="00B425A1">
        <w:trPr>
          <w:trHeight w:val="1508"/>
        </w:trPr>
        <w:tc>
          <w:tcPr>
            <w:tcW w:w="9080" w:type="dxa"/>
          </w:tcPr>
          <w:p w14:paraId="78635C96" w14:textId="77777777" w:rsidR="009713A7" w:rsidRPr="008F7378"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8F7378">
              <w:rPr>
                <w:rFonts w:hAnsi="HG丸ｺﾞｼｯｸM-PRO" w:cs="Times New Roman" w:hint="eastAsia"/>
                <w:color w:val="000000"/>
                <w:kern w:val="0"/>
                <w:szCs w:val="20"/>
              </w:rPr>
              <w:t>【判断基準】</w:t>
            </w:r>
          </w:p>
          <w:p w14:paraId="16E3E2BA" w14:textId="77777777" w:rsidR="009713A7"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8F7378">
              <w:rPr>
                <w:rFonts w:hAnsi="HG丸ｺﾞｼｯｸM-PRO" w:cs="Times New Roman" w:hint="eastAsia"/>
                <w:color w:val="000000"/>
                <w:kern w:val="0"/>
                <w:szCs w:val="20"/>
              </w:rPr>
              <w:t>ａ）経営環境と経営状況の把握・分析にもとづき経営課題を明確にし、具体的な取組を進めている。</w:t>
            </w:r>
          </w:p>
          <w:p w14:paraId="3F7DB357" w14:textId="77777777" w:rsidR="005C22A4" w:rsidRPr="008F7378" w:rsidRDefault="005C22A4"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p>
          <w:p w14:paraId="5455EC2B" w14:textId="77777777" w:rsidR="009713A7"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8F7378">
              <w:rPr>
                <w:rFonts w:hAnsi="HG丸ｺﾞｼｯｸM-PRO" w:cs="Times New Roman" w:hint="eastAsia"/>
                <w:color w:val="000000"/>
                <w:kern w:val="0"/>
                <w:szCs w:val="20"/>
              </w:rPr>
              <w:t>ｂ）経営環境と経営状況の把握・分析にもとづき、取組を進めているが十分で</w:t>
            </w:r>
            <w:r w:rsidRPr="008F7378">
              <w:rPr>
                <w:rFonts w:hAnsi="HG丸ｺﾞｼｯｸM-PRO" w:cs="Times New Roman" w:hint="eastAsia"/>
                <w:kern w:val="0"/>
                <w:szCs w:val="20"/>
              </w:rPr>
              <w:t>は</w:t>
            </w:r>
            <w:r w:rsidRPr="008F7378">
              <w:rPr>
                <w:rFonts w:hAnsi="HG丸ｺﾞｼｯｸM-PRO" w:cs="Times New Roman" w:hint="eastAsia"/>
                <w:color w:val="000000"/>
                <w:kern w:val="0"/>
                <w:szCs w:val="20"/>
              </w:rPr>
              <w:t>ない。</w:t>
            </w:r>
          </w:p>
          <w:p w14:paraId="7F52061C" w14:textId="77777777" w:rsidR="005C22A4" w:rsidRPr="008F7378" w:rsidRDefault="005C22A4"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p>
          <w:p w14:paraId="08C14DDF" w14:textId="77777777" w:rsidR="009713A7" w:rsidRPr="008F7378"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8F7378">
              <w:rPr>
                <w:rFonts w:hAnsi="HG丸ｺﾞｼｯｸM-PRO" w:cs="Times New Roman" w:hint="eastAsia"/>
                <w:color w:val="000000"/>
                <w:kern w:val="0"/>
                <w:szCs w:val="20"/>
              </w:rPr>
              <w:t>ｃ）経営環境と経営状況の把握・分析にもとづく取組が行われていない。</w:t>
            </w:r>
          </w:p>
        </w:tc>
      </w:tr>
    </w:tbl>
    <w:p w14:paraId="5B7FED41" w14:textId="77777777" w:rsidR="009713A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55BDBB8A" w14:textId="77777777" w:rsidR="009713A7" w:rsidRPr="008F7378" w:rsidRDefault="009713A7" w:rsidP="005C22A4">
      <w:pPr>
        <w:widowControl/>
        <w:autoSpaceDE w:val="0"/>
        <w:autoSpaceDN w:val="0"/>
        <w:snapToGrid w:val="0"/>
        <w:spacing w:beforeLines="50" w:before="180" w:afterLines="50" w:after="180" w:line="0" w:lineRule="atLeast"/>
        <w:jc w:val="left"/>
        <w:rPr>
          <w:rFonts w:hAnsi="HG丸ｺﾞｼｯｸM-PRO" w:cs="Times New Roman"/>
          <w:color w:val="000000"/>
          <w:kern w:val="0"/>
          <w:szCs w:val="20"/>
          <w:bdr w:val="single" w:sz="4" w:space="0" w:color="auto"/>
        </w:rPr>
      </w:pPr>
      <w:r w:rsidRPr="008F7378">
        <w:rPr>
          <w:rFonts w:hAnsi="HG丸ｺﾞｼｯｸM-PRO" w:cs="Times New Roman" w:hint="eastAsia"/>
          <w:color w:val="000000"/>
          <w:kern w:val="0"/>
          <w:szCs w:val="20"/>
          <w:bdr w:val="single" w:sz="4" w:space="0" w:color="auto"/>
        </w:rPr>
        <w:t>評価の着眼点</w:t>
      </w:r>
    </w:p>
    <w:p w14:paraId="6AD090AC" w14:textId="77777777" w:rsidR="009713A7" w:rsidRPr="008F7378" w:rsidRDefault="009713A7" w:rsidP="005C22A4">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8F7378">
        <w:rPr>
          <w:rFonts w:hAnsi="HG丸ｺﾞｼｯｸM-PRO" w:cs="Times New Roman" w:hint="eastAsia"/>
          <w:color w:val="000000"/>
          <w:kern w:val="0"/>
          <w:szCs w:val="20"/>
        </w:rPr>
        <w:t>□経営環境や支援の内容、組織体制や設備の整備、職員体制、人材育成、財務状況等の現状分析にもとづき、具体的な課題や問題点を明らかにしている。</w:t>
      </w:r>
    </w:p>
    <w:p w14:paraId="5E4AF3C5" w14:textId="77777777" w:rsidR="009713A7" w:rsidRPr="008F7378"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7C76ABF2" w14:textId="77777777" w:rsidR="009713A7" w:rsidRPr="008F7378" w:rsidRDefault="009713A7" w:rsidP="005C22A4">
      <w:pPr>
        <w:widowControl/>
        <w:autoSpaceDE w:val="0"/>
        <w:autoSpaceDN w:val="0"/>
        <w:snapToGrid w:val="0"/>
        <w:spacing w:line="0" w:lineRule="atLeast"/>
        <w:ind w:leftChars="100" w:left="220"/>
        <w:jc w:val="left"/>
        <w:rPr>
          <w:rFonts w:hAnsi="HG丸ｺﾞｼｯｸM-PRO" w:cs="Times New Roman"/>
          <w:color w:val="000000"/>
          <w:kern w:val="0"/>
          <w:szCs w:val="20"/>
        </w:rPr>
      </w:pPr>
      <w:r w:rsidRPr="008F7378">
        <w:rPr>
          <w:rFonts w:hAnsi="HG丸ｺﾞｼｯｸM-PRO" w:cs="Times New Roman" w:hint="eastAsia"/>
          <w:color w:val="000000"/>
          <w:kern w:val="0"/>
          <w:szCs w:val="20"/>
        </w:rPr>
        <w:t>□経営状況や改善すべき課題について、役員（理事・監事等）間での共有がなされている。</w:t>
      </w:r>
    </w:p>
    <w:p w14:paraId="6FAF6BE1" w14:textId="77777777" w:rsidR="009713A7" w:rsidRPr="008F7378"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37CA9871" w14:textId="77777777" w:rsidR="009713A7" w:rsidRPr="008F7378" w:rsidRDefault="009713A7" w:rsidP="005C22A4">
      <w:pPr>
        <w:widowControl/>
        <w:autoSpaceDE w:val="0"/>
        <w:autoSpaceDN w:val="0"/>
        <w:snapToGrid w:val="0"/>
        <w:spacing w:line="0" w:lineRule="atLeast"/>
        <w:ind w:firstLineChars="100" w:firstLine="220"/>
        <w:jc w:val="left"/>
        <w:rPr>
          <w:rFonts w:hAnsi="HG丸ｺﾞｼｯｸM-PRO" w:cs="Times New Roman"/>
          <w:color w:val="000000"/>
          <w:kern w:val="0"/>
          <w:szCs w:val="20"/>
        </w:rPr>
      </w:pPr>
      <w:r w:rsidRPr="008F7378">
        <w:rPr>
          <w:rFonts w:hAnsi="HG丸ｺﾞｼｯｸM-PRO" w:cs="Times New Roman" w:hint="eastAsia"/>
          <w:color w:val="000000"/>
          <w:kern w:val="0"/>
          <w:szCs w:val="20"/>
        </w:rPr>
        <w:t>□経営状況や改善すべき課題について、職員に周知している。</w:t>
      </w:r>
    </w:p>
    <w:p w14:paraId="7246EAB5" w14:textId="77777777" w:rsidR="009713A7" w:rsidRPr="008F7378"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25A722C8" w14:textId="77777777" w:rsidR="009713A7" w:rsidRDefault="009713A7" w:rsidP="005C22A4">
      <w:pPr>
        <w:ind w:leftChars="100" w:left="220"/>
        <w:rPr>
          <w:rFonts w:hAnsi="HG丸ｺﾞｼｯｸM-PRO" w:cs="Times New Roman"/>
          <w:color w:val="000000"/>
          <w:kern w:val="0"/>
          <w:szCs w:val="20"/>
        </w:rPr>
      </w:pPr>
      <w:r w:rsidRPr="008F7378">
        <w:rPr>
          <w:rFonts w:hAnsi="HG丸ｺﾞｼｯｸM-PRO" w:cs="Times New Roman" w:hint="eastAsia"/>
          <w:color w:val="000000"/>
          <w:kern w:val="0"/>
          <w:szCs w:val="20"/>
        </w:rPr>
        <w:t>□経営課題の解決・改善に向けて具体的な取組が進められている。</w:t>
      </w:r>
    </w:p>
    <w:p w14:paraId="17EE2468" w14:textId="77777777" w:rsidR="009713A7" w:rsidRDefault="009713A7" w:rsidP="009713A7">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25F763C7" w14:textId="77777777" w:rsidR="009713A7" w:rsidRPr="008F7378" w:rsidRDefault="009713A7" w:rsidP="005C22A4">
      <w:pPr>
        <w:widowControl/>
        <w:autoSpaceDE w:val="0"/>
        <w:autoSpaceDN w:val="0"/>
        <w:snapToGrid w:val="0"/>
        <w:spacing w:afterLines="50" w:after="180" w:line="0" w:lineRule="atLeast"/>
        <w:jc w:val="left"/>
        <w:rPr>
          <w:rFonts w:hAnsi="HG丸ｺﾞｼｯｸM-PRO" w:cs="Times New Roman"/>
          <w:color w:val="000000"/>
          <w:kern w:val="0"/>
          <w:szCs w:val="20"/>
          <w:bdr w:val="single" w:sz="4" w:space="0" w:color="auto"/>
        </w:rPr>
      </w:pPr>
      <w:r w:rsidRPr="008F7378">
        <w:rPr>
          <w:rFonts w:hAnsi="HG丸ｺﾞｼｯｸM-PRO" w:cs="Times New Roman" w:hint="eastAsia"/>
          <w:color w:val="000000"/>
          <w:kern w:val="0"/>
          <w:szCs w:val="20"/>
          <w:bdr w:val="single" w:sz="4" w:space="0" w:color="auto"/>
        </w:rPr>
        <w:t>評価基準の考え方と評価の留意点</w:t>
      </w:r>
    </w:p>
    <w:p w14:paraId="1EBB9366" w14:textId="77777777" w:rsidR="009713A7" w:rsidRPr="008F7378"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8F7378">
        <w:rPr>
          <w:rFonts w:hAnsi="HG丸ｺﾞｼｯｸM-PRO" w:cs="Times New Roman" w:hint="eastAsia"/>
          <w:color w:val="000000"/>
          <w:kern w:val="0"/>
          <w:szCs w:val="20"/>
        </w:rPr>
        <w:t>（１）目的</w:t>
      </w:r>
    </w:p>
    <w:p w14:paraId="1D127C2F" w14:textId="77777777" w:rsidR="009713A7" w:rsidRPr="008F7378" w:rsidRDefault="009713A7" w:rsidP="005C22A4">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8F7378">
        <w:rPr>
          <w:rFonts w:hAnsi="HG丸ｺﾞｼｯｸM-PRO" w:cs="Times New Roman" w:hint="eastAsia"/>
          <w:color w:val="000000"/>
          <w:kern w:val="0"/>
          <w:szCs w:val="20"/>
        </w:rPr>
        <w:t>○本評価基準では、施設経営をとりまく環境と経営状況の把握・分析にもとづき、経営課題を明確にし、具体的な取組が行われているかを評価します。</w:t>
      </w:r>
    </w:p>
    <w:p w14:paraId="6932DF87" w14:textId="77777777" w:rsidR="009713A7" w:rsidRPr="008F7378"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5FB630AF" w14:textId="77777777" w:rsidR="009713A7" w:rsidRPr="008F7378"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8F7378">
        <w:rPr>
          <w:rFonts w:hAnsi="HG丸ｺﾞｼｯｸM-PRO" w:cs="Times New Roman" w:hint="eastAsia"/>
          <w:color w:val="000000"/>
          <w:kern w:val="0"/>
          <w:szCs w:val="20"/>
        </w:rPr>
        <w:t>（２）趣旨・解説</w:t>
      </w:r>
    </w:p>
    <w:p w14:paraId="6B767FF7" w14:textId="380826F0" w:rsidR="009713A7" w:rsidRPr="008F7378" w:rsidRDefault="009713A7" w:rsidP="005C22A4">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8F7378">
        <w:rPr>
          <w:rFonts w:hAnsi="HG丸ｺﾞｼｯｸM-PRO" w:cs="Times New Roman" w:hint="eastAsia"/>
          <w:kern w:val="0"/>
          <w:szCs w:val="20"/>
        </w:rPr>
        <w:t>○</w:t>
      </w:r>
      <w:r w:rsidRPr="001E27D7">
        <w:rPr>
          <w:rFonts w:hAnsi="HG丸ｺﾞｼｯｸM-PRO" w:cs="Times New Roman" w:hint="eastAsia"/>
          <w:kern w:val="0"/>
          <w:szCs w:val="20"/>
          <w:bdr w:val="single" w:sz="4" w:space="0" w:color="auto"/>
        </w:rPr>
        <w:t>２</w:t>
      </w:r>
      <w:r>
        <w:rPr>
          <w:rFonts w:hAnsi="HG丸ｺﾞｼｯｸM-PRO" w:cs="Times New Roman" w:hint="eastAsia"/>
          <w:kern w:val="0"/>
          <w:szCs w:val="20"/>
        </w:rPr>
        <w:t xml:space="preserve"> </w:t>
      </w:r>
      <w:r w:rsidRPr="008F7378">
        <w:rPr>
          <w:rFonts w:hAnsi="HG丸ｺﾞｼｯｸM-PRO" w:cs="Times New Roman" w:hint="eastAsia"/>
          <w:kern w:val="0"/>
          <w:szCs w:val="20"/>
        </w:rPr>
        <w:t>Ⅰ</w:t>
      </w:r>
      <w:r w:rsidR="005C22A4">
        <w:rPr>
          <w:rFonts w:hAnsi="HG丸ｺﾞｼｯｸM-PRO" w:cs="Times New Roman" w:hint="eastAsia"/>
          <w:kern w:val="0"/>
          <w:szCs w:val="20"/>
        </w:rPr>
        <w:t>－</w:t>
      </w:r>
      <w:r w:rsidRPr="008F7378">
        <w:rPr>
          <w:rFonts w:hAnsi="HG丸ｺﾞｼｯｸM-PRO" w:cs="Times New Roman" w:hint="eastAsia"/>
          <w:kern w:val="0"/>
          <w:szCs w:val="20"/>
        </w:rPr>
        <w:t>２</w:t>
      </w:r>
      <w:r w:rsidR="005C22A4">
        <w:rPr>
          <w:rFonts w:hAnsi="HG丸ｺﾞｼｯｸM-PRO" w:cs="Times New Roman" w:hint="eastAsia"/>
          <w:kern w:val="0"/>
          <w:szCs w:val="20"/>
        </w:rPr>
        <w:t>－（</w:t>
      </w:r>
      <w:r w:rsidRPr="008F7378">
        <w:rPr>
          <w:rFonts w:hAnsi="HG丸ｺﾞｼｯｸM-PRO" w:cs="Times New Roman" w:hint="eastAsia"/>
          <w:kern w:val="0"/>
          <w:szCs w:val="20"/>
        </w:rPr>
        <w:t>１</w:t>
      </w:r>
      <w:r w:rsidR="005C22A4">
        <w:rPr>
          <w:rFonts w:hAnsi="HG丸ｺﾞｼｯｸM-PRO" w:cs="Times New Roman" w:hint="eastAsia"/>
          <w:kern w:val="0"/>
          <w:szCs w:val="20"/>
        </w:rPr>
        <w:t>）－</w:t>
      </w:r>
      <w:r w:rsidRPr="008F7378">
        <w:rPr>
          <w:rFonts w:hAnsi="HG丸ｺﾞｼｯｸM-PRO" w:cs="Times New Roman" w:hint="eastAsia"/>
          <w:kern w:val="0"/>
          <w:szCs w:val="20"/>
        </w:rPr>
        <w:t>① 施設経営をとりまく環境と経営状況の把握・分析にもとづき、経営課題を明確にし、改善等に向けた具体的な取組が必要です。</w:t>
      </w:r>
    </w:p>
    <w:p w14:paraId="3C181121" w14:textId="77777777" w:rsidR="009713A7" w:rsidRPr="008F7378" w:rsidRDefault="009713A7" w:rsidP="005C22A4">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8F7378">
        <w:rPr>
          <w:rFonts w:hAnsi="HG丸ｺﾞｼｯｸM-PRO" w:cs="Times New Roman" w:hint="eastAsia"/>
          <w:kern w:val="0"/>
          <w:szCs w:val="20"/>
        </w:rPr>
        <w:t>○経営状況の把握・分析に基づく取組は、施設として組織的に実施される必要があります。経営者や施設長が個人的に行っているだけでは、施設としての取組に位置づけることはできません。</w:t>
      </w:r>
    </w:p>
    <w:p w14:paraId="0255F622" w14:textId="77777777" w:rsidR="009713A7" w:rsidRPr="008F7378" w:rsidRDefault="009713A7" w:rsidP="005C22A4">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8F7378">
        <w:rPr>
          <w:rFonts w:hAnsi="HG丸ｺﾞｼｯｸM-PRO" w:cs="Times New Roman" w:hint="eastAsia"/>
          <w:kern w:val="0"/>
          <w:szCs w:val="20"/>
        </w:rPr>
        <w:t>○経営状況や経営課題については、役員（理事・監事等）間での共有がなされていることはもとより、職員に周知されていることが、経営課題の解決や改善等に向けての前提条件となります。</w:t>
      </w:r>
    </w:p>
    <w:p w14:paraId="36D03358" w14:textId="77777777" w:rsidR="009713A7" w:rsidRPr="008F7378" w:rsidRDefault="009713A7" w:rsidP="009713A7">
      <w:pPr>
        <w:widowControl/>
        <w:autoSpaceDE w:val="0"/>
        <w:autoSpaceDN w:val="0"/>
        <w:snapToGrid w:val="0"/>
        <w:spacing w:line="0" w:lineRule="atLeast"/>
        <w:jc w:val="left"/>
        <w:rPr>
          <w:rFonts w:hAnsi="HG丸ｺﾞｼｯｸM-PRO" w:cs="Times New Roman"/>
          <w:kern w:val="0"/>
          <w:szCs w:val="20"/>
        </w:rPr>
      </w:pPr>
    </w:p>
    <w:p w14:paraId="6C4E8B43" w14:textId="77777777" w:rsidR="009713A7" w:rsidRPr="008F7378" w:rsidRDefault="009713A7" w:rsidP="009713A7">
      <w:pPr>
        <w:widowControl/>
        <w:autoSpaceDE w:val="0"/>
        <w:autoSpaceDN w:val="0"/>
        <w:snapToGrid w:val="0"/>
        <w:spacing w:line="0" w:lineRule="atLeast"/>
        <w:jc w:val="left"/>
        <w:rPr>
          <w:rFonts w:hAnsi="HG丸ｺﾞｼｯｸM-PRO" w:cs="Times New Roman"/>
          <w:kern w:val="0"/>
          <w:szCs w:val="20"/>
        </w:rPr>
      </w:pPr>
      <w:r w:rsidRPr="008F7378">
        <w:rPr>
          <w:rFonts w:hAnsi="HG丸ｺﾞｼｯｸM-PRO" w:cs="Times New Roman" w:hint="eastAsia"/>
          <w:kern w:val="0"/>
          <w:szCs w:val="20"/>
        </w:rPr>
        <w:t>（３）評価の留意点</w:t>
      </w:r>
    </w:p>
    <w:p w14:paraId="1C418772" w14:textId="77777777" w:rsidR="009713A7" w:rsidRPr="008F7378" w:rsidRDefault="009713A7" w:rsidP="005C22A4">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8F7378">
        <w:rPr>
          <w:rFonts w:hAnsi="HG丸ｺﾞｼｯｸM-PRO" w:cs="Times New Roman" w:hint="eastAsia"/>
          <w:kern w:val="0"/>
          <w:szCs w:val="20"/>
        </w:rPr>
        <w:t>○経営上の課題を解決していくためには、職員の意見を聞いたり、職員同士の検討の場を設定するなど、組織的な取組が必要との観点で評価を</w:t>
      </w:r>
      <w:r w:rsidRPr="008F7378">
        <w:rPr>
          <w:rFonts w:hAnsi="HG丸ｺﾞｼｯｸM-PRO" w:cs="Times New Roman" w:hint="eastAsia"/>
          <w:color w:val="000000"/>
          <w:kern w:val="0"/>
          <w:szCs w:val="20"/>
        </w:rPr>
        <w:t>行います。</w:t>
      </w:r>
    </w:p>
    <w:p w14:paraId="18F5EEDE" w14:textId="77777777" w:rsidR="009713A7" w:rsidRPr="008F7378" w:rsidRDefault="009713A7" w:rsidP="005C22A4">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8F7378">
        <w:rPr>
          <w:rFonts w:hAnsi="HG丸ｺﾞｼｯｸM-PRO" w:cs="Times New Roman" w:hint="eastAsia"/>
          <w:color w:val="000000"/>
          <w:kern w:val="0"/>
          <w:szCs w:val="20"/>
        </w:rPr>
        <w:t>○公立施設については、施設長に与えられた職掌の範囲を考慮したうえで、本評価基準の基本的考え方にそった具体的な取組を評価します。</w:t>
      </w:r>
    </w:p>
    <w:p w14:paraId="2DD974F2" w14:textId="77777777" w:rsidR="009713A7" w:rsidRPr="008F7378" w:rsidRDefault="009713A7" w:rsidP="005C22A4">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8F7378">
        <w:rPr>
          <w:rFonts w:hAnsi="HG丸ｺﾞｼｯｸM-PRO" w:cs="Times New Roman" w:hint="eastAsia"/>
          <w:color w:val="000000"/>
          <w:kern w:val="0"/>
          <w:szCs w:val="20"/>
        </w:rPr>
        <w:t>○評価方法は、担当者や担当部署等の有無、把握・分析を実施する時期や頻度、役員間での共有や職員への周知の方法、改善へ向けての仕組みなど、具体的な内容について聴取を行います。</w:t>
      </w:r>
    </w:p>
    <w:p w14:paraId="0A682788" w14:textId="34714F1B" w:rsidR="009713A7" w:rsidRPr="008F7378" w:rsidRDefault="009713A7" w:rsidP="005C22A4">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8F7378">
        <w:rPr>
          <w:rFonts w:hAnsi="HG丸ｺﾞｼｯｸM-PRO" w:cs="Times New Roman" w:hint="eastAsia"/>
          <w:color w:val="000000"/>
          <w:kern w:val="0"/>
          <w:szCs w:val="20"/>
        </w:rPr>
        <w:t>○経営環境・状況が適切に把握・分析されていない場合（</w:t>
      </w:r>
      <w:r w:rsidRPr="001E27D7">
        <w:rPr>
          <w:rFonts w:hAnsi="HG丸ｺﾞｼｯｸM-PRO" w:cs="Times New Roman" w:hint="eastAsia"/>
          <w:kern w:val="0"/>
          <w:szCs w:val="20"/>
          <w:bdr w:val="single" w:sz="4" w:space="0" w:color="auto"/>
        </w:rPr>
        <w:t>２</w:t>
      </w:r>
      <w:r w:rsidRPr="001E27D7">
        <w:rPr>
          <w:rFonts w:hAnsi="HG丸ｺﾞｼｯｸM-PRO" w:cs="Times New Roman" w:hint="eastAsia"/>
          <w:kern w:val="0"/>
          <w:szCs w:val="20"/>
        </w:rPr>
        <w:t xml:space="preserve"> </w:t>
      </w:r>
      <w:r w:rsidRPr="008F7378">
        <w:rPr>
          <w:rFonts w:hAnsi="HG丸ｺﾞｼｯｸM-PRO" w:cs="Times New Roman" w:hint="eastAsia"/>
          <w:color w:val="000000"/>
          <w:kern w:val="0"/>
          <w:szCs w:val="20"/>
        </w:rPr>
        <w:t>Ⅰ</w:t>
      </w:r>
      <w:r w:rsidR="00B425A1">
        <w:rPr>
          <w:rFonts w:hAnsi="HG丸ｺﾞｼｯｸM-PRO" w:cs="Times New Roman" w:hint="eastAsia"/>
          <w:color w:val="000000"/>
          <w:kern w:val="0"/>
          <w:szCs w:val="20"/>
        </w:rPr>
        <w:t>－</w:t>
      </w:r>
      <w:r w:rsidRPr="008F7378">
        <w:rPr>
          <w:rFonts w:hAnsi="HG丸ｺﾞｼｯｸM-PRO" w:cs="Times New Roman" w:hint="eastAsia"/>
          <w:color w:val="000000"/>
          <w:kern w:val="0"/>
          <w:szCs w:val="20"/>
        </w:rPr>
        <w:t>２</w:t>
      </w:r>
      <w:r w:rsidR="00B425A1">
        <w:rPr>
          <w:rFonts w:hAnsi="HG丸ｺﾞｼｯｸM-PRO" w:cs="Times New Roman" w:hint="eastAsia"/>
          <w:color w:val="000000"/>
          <w:kern w:val="0"/>
          <w:szCs w:val="20"/>
        </w:rPr>
        <w:t>－（</w:t>
      </w:r>
      <w:r w:rsidRPr="008F7378">
        <w:rPr>
          <w:rFonts w:hAnsi="HG丸ｺﾞｼｯｸM-PRO" w:cs="Times New Roman" w:hint="eastAsia"/>
          <w:color w:val="000000"/>
          <w:kern w:val="0"/>
          <w:szCs w:val="20"/>
        </w:rPr>
        <w:t>１</w:t>
      </w:r>
      <w:r w:rsidR="00B425A1">
        <w:rPr>
          <w:rFonts w:hAnsi="HG丸ｺﾞｼｯｸM-PRO" w:cs="Times New Roman" w:hint="eastAsia"/>
          <w:color w:val="000000"/>
          <w:kern w:val="0"/>
          <w:szCs w:val="20"/>
        </w:rPr>
        <w:t>）－</w:t>
      </w:r>
      <w:r w:rsidRPr="008F7378">
        <w:rPr>
          <w:rFonts w:hAnsi="HG丸ｺﾞｼｯｸM-PRO" w:cs="Times New Roman" w:hint="eastAsia"/>
          <w:color w:val="000000"/>
          <w:kern w:val="0"/>
          <w:szCs w:val="20"/>
        </w:rPr>
        <w:t>①が「ｃ」評価の場合）は、「ｃ」評価とします。</w:t>
      </w:r>
    </w:p>
    <w:p w14:paraId="58C1480C" w14:textId="16636B4E" w:rsidR="009713A7" w:rsidRDefault="009713A7" w:rsidP="005C22A4">
      <w:pPr>
        <w:spacing w:line="0" w:lineRule="atLeast"/>
        <w:ind w:leftChars="100" w:left="440" w:hangingChars="100" w:hanging="220"/>
        <w:rPr>
          <w:rFonts w:hAnsi="HG丸ｺﾞｼｯｸM-PRO" w:cs="Times New Roman"/>
          <w:color w:val="000000"/>
          <w:kern w:val="0"/>
          <w:szCs w:val="20"/>
        </w:rPr>
      </w:pPr>
      <w:r w:rsidRPr="008F7378">
        <w:rPr>
          <w:rFonts w:hAnsi="HG丸ｺﾞｼｯｸM-PRO" w:cs="Times New Roman" w:hint="eastAsia"/>
          <w:color w:val="000000"/>
          <w:kern w:val="0"/>
          <w:szCs w:val="20"/>
        </w:rPr>
        <w:t>○経営課題の解決・改善に向けた取組の計画化については、</w:t>
      </w:r>
      <w:r>
        <w:rPr>
          <w:rFonts w:hAnsi="HG丸ｺﾞｼｯｸM-PRO" w:cs="Times New Roman" w:hint="eastAsia"/>
          <w:kern w:val="0"/>
          <w:szCs w:val="20"/>
          <w:bdr w:val="single" w:sz="4" w:space="0" w:color="auto"/>
        </w:rPr>
        <w:t>４</w:t>
      </w:r>
      <w:r w:rsidRPr="001E27D7">
        <w:rPr>
          <w:rFonts w:hAnsi="HG丸ｺﾞｼｯｸM-PRO" w:cs="Times New Roman" w:hint="eastAsia"/>
          <w:color w:val="000000"/>
          <w:kern w:val="0"/>
          <w:szCs w:val="20"/>
        </w:rPr>
        <w:t xml:space="preserve"> </w:t>
      </w:r>
      <w:r w:rsidRPr="008F7378">
        <w:rPr>
          <w:rFonts w:hAnsi="HG丸ｺﾞｼｯｸM-PRO" w:cs="Times New Roman" w:hint="eastAsia"/>
          <w:color w:val="000000"/>
          <w:kern w:val="0"/>
          <w:szCs w:val="20"/>
        </w:rPr>
        <w:t>Ⅰ</w:t>
      </w:r>
      <w:r w:rsidR="00B425A1">
        <w:rPr>
          <w:rFonts w:hAnsi="HG丸ｺﾞｼｯｸM-PRO" w:cs="Times New Roman" w:hint="eastAsia"/>
          <w:color w:val="000000"/>
          <w:kern w:val="0"/>
          <w:szCs w:val="20"/>
        </w:rPr>
        <w:t>－</w:t>
      </w:r>
      <w:r w:rsidRPr="008F7378">
        <w:rPr>
          <w:rFonts w:hAnsi="HG丸ｺﾞｼｯｸM-PRO" w:cs="Times New Roman" w:hint="eastAsia"/>
          <w:color w:val="000000"/>
          <w:kern w:val="0"/>
          <w:szCs w:val="20"/>
        </w:rPr>
        <w:t>３</w:t>
      </w:r>
      <w:r w:rsidR="00B425A1">
        <w:rPr>
          <w:rFonts w:hAnsi="HG丸ｺﾞｼｯｸM-PRO" w:cs="Times New Roman" w:hint="eastAsia"/>
          <w:color w:val="000000"/>
          <w:kern w:val="0"/>
          <w:szCs w:val="20"/>
        </w:rPr>
        <w:t>－（</w:t>
      </w:r>
      <w:r w:rsidRPr="008F7378">
        <w:rPr>
          <w:rFonts w:hAnsi="HG丸ｺﾞｼｯｸM-PRO" w:cs="Times New Roman" w:hint="eastAsia"/>
          <w:color w:val="000000"/>
          <w:kern w:val="0"/>
          <w:szCs w:val="20"/>
        </w:rPr>
        <w:t>１</w:t>
      </w:r>
      <w:r w:rsidR="00B425A1">
        <w:rPr>
          <w:rFonts w:hAnsi="HG丸ｺﾞｼｯｸM-PRO" w:cs="Times New Roman" w:hint="eastAsia"/>
          <w:color w:val="000000"/>
          <w:kern w:val="0"/>
          <w:szCs w:val="20"/>
        </w:rPr>
        <w:t>）－</w:t>
      </w:r>
      <w:r w:rsidRPr="008F7378">
        <w:rPr>
          <w:rFonts w:hAnsi="HG丸ｺﾞｼｯｸM-PRO" w:cs="Times New Roman" w:hint="eastAsia"/>
          <w:color w:val="000000"/>
          <w:kern w:val="0"/>
          <w:szCs w:val="20"/>
        </w:rPr>
        <w:t>①で評価します。</w:t>
      </w:r>
    </w:p>
    <w:p w14:paraId="09F5E4AE" w14:textId="77777777" w:rsidR="009713A7" w:rsidRDefault="009713A7" w:rsidP="009713A7">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3952A567" w14:textId="77777777" w:rsidR="009713A7" w:rsidRPr="00656DE3" w:rsidRDefault="009713A7" w:rsidP="00656DE3">
      <w:pPr>
        <w:pStyle w:val="1"/>
        <w:spacing w:afterLines="50" w:after="180"/>
        <w:rPr>
          <w:rFonts w:ascii="HG丸ｺﾞｼｯｸM-PRO" w:eastAsia="HG丸ｺﾞｼｯｸM-PRO" w:hAnsi="HG丸ｺﾞｼｯｸM-PRO"/>
          <w:sz w:val="22"/>
        </w:rPr>
      </w:pPr>
      <w:bookmarkStart w:id="9" w:name="_Toc81924272"/>
      <w:r w:rsidRPr="00656DE3">
        <w:rPr>
          <w:rFonts w:ascii="HG丸ｺﾞｼｯｸM-PRO" w:eastAsia="HG丸ｺﾞｼｯｸM-PRO" w:hAnsi="HG丸ｺﾞｼｯｸM-PRO" w:hint="eastAsia"/>
          <w:sz w:val="22"/>
        </w:rPr>
        <w:t>Ⅰ</w:t>
      </w:r>
      <w:r w:rsidR="005C22A4" w:rsidRPr="00656DE3">
        <w:rPr>
          <w:rFonts w:ascii="HG丸ｺﾞｼｯｸM-PRO" w:eastAsia="HG丸ｺﾞｼｯｸM-PRO" w:hAnsi="HG丸ｺﾞｼｯｸM-PRO" w:hint="eastAsia"/>
          <w:sz w:val="22"/>
        </w:rPr>
        <w:t>－</w:t>
      </w:r>
      <w:r w:rsidRPr="00656DE3">
        <w:rPr>
          <w:rFonts w:ascii="HG丸ｺﾞｼｯｸM-PRO" w:eastAsia="HG丸ｺﾞｼｯｸM-PRO" w:hAnsi="HG丸ｺﾞｼｯｸM-PRO" w:hint="eastAsia"/>
          <w:sz w:val="22"/>
        </w:rPr>
        <w:t>３　事業計画の策定</w:t>
      </w:r>
      <w:bookmarkEnd w:id="9"/>
    </w:p>
    <w:p w14:paraId="32A0311E" w14:textId="77777777" w:rsidR="009713A7" w:rsidRPr="00656DE3" w:rsidRDefault="009713A7" w:rsidP="00656DE3">
      <w:pPr>
        <w:pStyle w:val="1"/>
        <w:spacing w:afterLines="50" w:after="180"/>
        <w:rPr>
          <w:rFonts w:ascii="HG丸ｺﾞｼｯｸM-PRO" w:eastAsia="HG丸ｺﾞｼｯｸM-PRO" w:hAnsi="HG丸ｺﾞｼｯｸM-PRO"/>
          <w:sz w:val="22"/>
          <w:bdr w:val="single" w:sz="4" w:space="0" w:color="auto"/>
        </w:rPr>
      </w:pPr>
      <w:bookmarkStart w:id="10" w:name="_Toc81924273"/>
      <w:r w:rsidRPr="00656DE3">
        <w:rPr>
          <w:rFonts w:ascii="HG丸ｺﾞｼｯｸM-PRO" w:eastAsia="HG丸ｺﾞｼｯｸM-PRO" w:hAnsi="HG丸ｺﾞｼｯｸM-PRO" w:hint="eastAsia"/>
          <w:sz w:val="22"/>
          <w:bdr w:val="single" w:sz="4" w:space="0" w:color="auto"/>
        </w:rPr>
        <w:t>Ⅰ</w:t>
      </w:r>
      <w:r w:rsidR="005C22A4" w:rsidRPr="00656DE3">
        <w:rPr>
          <w:rFonts w:ascii="HG丸ｺﾞｼｯｸM-PRO" w:eastAsia="HG丸ｺﾞｼｯｸM-PRO" w:hAnsi="HG丸ｺﾞｼｯｸM-PRO" w:hint="eastAsia"/>
          <w:sz w:val="22"/>
          <w:bdr w:val="single" w:sz="4" w:space="0" w:color="auto"/>
        </w:rPr>
        <w:t>－</w:t>
      </w:r>
      <w:r w:rsidRPr="00656DE3">
        <w:rPr>
          <w:rFonts w:ascii="HG丸ｺﾞｼｯｸM-PRO" w:eastAsia="HG丸ｺﾞｼｯｸM-PRO" w:hAnsi="HG丸ｺﾞｼｯｸM-PRO" w:hint="eastAsia"/>
          <w:sz w:val="22"/>
          <w:bdr w:val="single" w:sz="4" w:space="0" w:color="auto"/>
        </w:rPr>
        <w:t>３</w:t>
      </w:r>
      <w:r w:rsidR="005C22A4" w:rsidRPr="00656DE3">
        <w:rPr>
          <w:rFonts w:ascii="HG丸ｺﾞｼｯｸM-PRO" w:eastAsia="HG丸ｺﾞｼｯｸM-PRO" w:hAnsi="HG丸ｺﾞｼｯｸM-PRO" w:hint="eastAsia"/>
          <w:sz w:val="22"/>
          <w:bdr w:val="single" w:sz="4" w:space="0" w:color="auto"/>
        </w:rPr>
        <w:t>－（</w:t>
      </w:r>
      <w:r w:rsidRPr="00656DE3">
        <w:rPr>
          <w:rFonts w:ascii="HG丸ｺﾞｼｯｸM-PRO" w:eastAsia="HG丸ｺﾞｼｯｸM-PRO" w:hAnsi="HG丸ｺﾞｼｯｸM-PRO" w:hint="eastAsia"/>
          <w:sz w:val="22"/>
          <w:bdr w:val="single" w:sz="4" w:space="0" w:color="auto"/>
        </w:rPr>
        <w:t>１</w:t>
      </w:r>
      <w:r w:rsidR="005C22A4" w:rsidRPr="00656DE3">
        <w:rPr>
          <w:rFonts w:ascii="HG丸ｺﾞｼｯｸM-PRO" w:eastAsia="HG丸ｺﾞｼｯｸM-PRO" w:hAnsi="HG丸ｺﾞｼｯｸM-PRO" w:hint="eastAsia"/>
          <w:sz w:val="22"/>
          <w:bdr w:val="single" w:sz="4" w:space="0" w:color="auto"/>
        </w:rPr>
        <w:t>）</w:t>
      </w:r>
      <w:r w:rsidRPr="00656DE3">
        <w:rPr>
          <w:rFonts w:ascii="HG丸ｺﾞｼｯｸM-PRO" w:eastAsia="HG丸ｺﾞｼｯｸM-PRO" w:hAnsi="HG丸ｺﾞｼｯｸM-PRO" w:hint="eastAsia"/>
          <w:sz w:val="22"/>
          <w:bdr w:val="single" w:sz="4" w:space="0" w:color="auto"/>
        </w:rPr>
        <w:t xml:space="preserve">　中・長期的なビジョンと計画が明確にされている。</w:t>
      </w:r>
      <w:bookmarkEnd w:id="10"/>
    </w:p>
    <w:p w14:paraId="4689176D" w14:textId="77777777" w:rsidR="009713A7" w:rsidRPr="00656DE3" w:rsidRDefault="009713A7" w:rsidP="00656DE3">
      <w:pPr>
        <w:pStyle w:val="1"/>
        <w:rPr>
          <w:rFonts w:ascii="HG丸ｺﾞｼｯｸM-PRO" w:eastAsia="HG丸ｺﾞｼｯｸM-PRO" w:hAnsi="HG丸ｺﾞｼｯｸM-PRO"/>
          <w:sz w:val="22"/>
          <w:u w:val="single"/>
        </w:rPr>
      </w:pPr>
      <w:bookmarkStart w:id="11" w:name="_Toc81924274"/>
      <w:r w:rsidRPr="00656DE3">
        <w:rPr>
          <w:rFonts w:ascii="HG丸ｺﾞｼｯｸM-PRO" w:eastAsia="HG丸ｺﾞｼｯｸM-PRO" w:hAnsi="HG丸ｺﾞｼｯｸM-PRO" w:hint="eastAsia"/>
          <w:sz w:val="22"/>
          <w:u w:val="single"/>
          <w:bdr w:val="single" w:sz="4" w:space="0" w:color="auto"/>
        </w:rPr>
        <w:t>4</w:t>
      </w:r>
      <w:r w:rsidRPr="00656DE3">
        <w:rPr>
          <w:rFonts w:ascii="HG丸ｺﾞｼｯｸM-PRO" w:eastAsia="HG丸ｺﾞｼｯｸM-PRO" w:hAnsi="HG丸ｺﾞｼｯｸM-PRO" w:hint="eastAsia"/>
          <w:sz w:val="22"/>
          <w:u w:val="single"/>
        </w:rPr>
        <w:t xml:space="preserve">　Ⅰ</w:t>
      </w:r>
      <w:r w:rsidR="005C22A4" w:rsidRPr="00656DE3">
        <w:rPr>
          <w:rFonts w:ascii="HG丸ｺﾞｼｯｸM-PRO" w:eastAsia="HG丸ｺﾞｼｯｸM-PRO" w:hAnsi="HG丸ｺﾞｼｯｸM-PRO" w:hint="eastAsia"/>
          <w:sz w:val="22"/>
          <w:u w:val="single"/>
        </w:rPr>
        <w:t>－</w:t>
      </w:r>
      <w:r w:rsidRPr="00656DE3">
        <w:rPr>
          <w:rFonts w:ascii="HG丸ｺﾞｼｯｸM-PRO" w:eastAsia="HG丸ｺﾞｼｯｸM-PRO" w:hAnsi="HG丸ｺﾞｼｯｸM-PRO" w:hint="eastAsia"/>
          <w:sz w:val="22"/>
          <w:u w:val="single"/>
        </w:rPr>
        <w:t>３</w:t>
      </w:r>
      <w:r w:rsidR="005C22A4" w:rsidRPr="00656DE3">
        <w:rPr>
          <w:rFonts w:ascii="HG丸ｺﾞｼｯｸM-PRO" w:eastAsia="HG丸ｺﾞｼｯｸM-PRO" w:hAnsi="HG丸ｺﾞｼｯｸM-PRO" w:hint="eastAsia"/>
          <w:sz w:val="22"/>
          <w:u w:val="single"/>
        </w:rPr>
        <w:t>－（</w:t>
      </w:r>
      <w:r w:rsidRPr="00656DE3">
        <w:rPr>
          <w:rFonts w:ascii="HG丸ｺﾞｼｯｸM-PRO" w:eastAsia="HG丸ｺﾞｼｯｸM-PRO" w:hAnsi="HG丸ｺﾞｼｯｸM-PRO" w:hint="eastAsia"/>
          <w:sz w:val="22"/>
          <w:u w:val="single"/>
        </w:rPr>
        <w:t>１</w:t>
      </w:r>
      <w:r w:rsidR="005C22A4" w:rsidRPr="00656DE3">
        <w:rPr>
          <w:rFonts w:ascii="HG丸ｺﾞｼｯｸM-PRO" w:eastAsia="HG丸ｺﾞｼｯｸM-PRO" w:hAnsi="HG丸ｺﾞｼｯｸM-PRO" w:hint="eastAsia"/>
          <w:sz w:val="22"/>
          <w:u w:val="single"/>
        </w:rPr>
        <w:t>）－</w:t>
      </w:r>
      <w:r w:rsidRPr="00656DE3">
        <w:rPr>
          <w:rFonts w:ascii="HG丸ｺﾞｼｯｸM-PRO" w:eastAsia="HG丸ｺﾞｼｯｸM-PRO" w:hAnsi="HG丸ｺﾞｼｯｸM-PRO" w:hint="eastAsia"/>
          <w:sz w:val="22"/>
          <w:u w:val="single"/>
        </w:rPr>
        <w:t>①　中・長期的なビジョンを明確にした計画が策定されている。</w:t>
      </w:r>
      <w:bookmarkEnd w:id="11"/>
    </w:p>
    <w:p w14:paraId="14548E09" w14:textId="77777777" w:rsidR="009713A7" w:rsidRPr="008F7378" w:rsidRDefault="009713A7" w:rsidP="009713A7">
      <w:pPr>
        <w:widowControl/>
        <w:autoSpaceDE w:val="0"/>
        <w:autoSpaceDN w:val="0"/>
        <w:snapToGrid w:val="0"/>
        <w:spacing w:line="0" w:lineRule="atLeast"/>
        <w:jc w:val="left"/>
        <w:rPr>
          <w:rFonts w:hAnsi="HG丸ｺﾞｼｯｸM-PRO" w:cs="Times New Roman"/>
          <w:color w:val="000000"/>
          <w:kern w:val="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713A7" w:rsidRPr="008F7378" w14:paraId="5688905E" w14:textId="77777777" w:rsidTr="00B425A1">
        <w:trPr>
          <w:trHeight w:val="1743"/>
        </w:trPr>
        <w:tc>
          <w:tcPr>
            <w:tcW w:w="9080" w:type="dxa"/>
          </w:tcPr>
          <w:p w14:paraId="0AD9B628" w14:textId="77777777" w:rsidR="009713A7" w:rsidRPr="008F7378"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8F7378">
              <w:rPr>
                <w:rFonts w:hAnsi="HG丸ｺﾞｼｯｸM-PRO" w:cs="Times New Roman" w:hint="eastAsia"/>
                <w:color w:val="000000"/>
                <w:kern w:val="0"/>
                <w:szCs w:val="20"/>
              </w:rPr>
              <w:t>【判断基準】</w:t>
            </w:r>
          </w:p>
          <w:p w14:paraId="5D2DC990" w14:textId="77777777" w:rsidR="009713A7" w:rsidRPr="008F7378"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8F7378">
              <w:rPr>
                <w:rFonts w:hAnsi="HG丸ｺﾞｼｯｸM-PRO" w:cs="Times New Roman" w:hint="eastAsia"/>
                <w:color w:val="000000"/>
                <w:kern w:val="0"/>
                <w:szCs w:val="20"/>
              </w:rPr>
              <w:t>ａ）経営や支援に関する、中・長期の事業計画及び中・長期の収支計画を策定している。</w:t>
            </w:r>
          </w:p>
          <w:p w14:paraId="409A7985" w14:textId="77777777" w:rsidR="005C22A4" w:rsidRDefault="005C22A4"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p>
          <w:p w14:paraId="0134C5DA" w14:textId="13588140" w:rsidR="009713A7" w:rsidRPr="008F7378"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8F7378">
              <w:rPr>
                <w:rFonts w:hAnsi="HG丸ｺﾞｼｯｸM-PRO" w:cs="Times New Roman" w:hint="eastAsia"/>
                <w:color w:val="000000"/>
                <w:kern w:val="0"/>
                <w:szCs w:val="20"/>
              </w:rPr>
              <w:t>ｂ）経営や支援に関する、中・長期の事業計画または中・長期の収支計画のどちらかを策定して</w:t>
            </w:r>
            <w:r w:rsidR="00264230">
              <w:rPr>
                <w:rFonts w:hAnsi="HG丸ｺﾞｼｯｸM-PRO" w:cs="Times New Roman" w:hint="eastAsia"/>
                <w:color w:val="000000"/>
                <w:kern w:val="0"/>
                <w:szCs w:val="20"/>
              </w:rPr>
              <w:t>おらず</w:t>
            </w:r>
            <w:r w:rsidRPr="008F7378">
              <w:rPr>
                <w:rFonts w:hAnsi="HG丸ｺﾞｼｯｸM-PRO" w:cs="Times New Roman" w:hint="eastAsia"/>
                <w:kern w:val="0"/>
                <w:szCs w:val="20"/>
              </w:rPr>
              <w:t>、十分では</w:t>
            </w:r>
            <w:r w:rsidRPr="008F7378">
              <w:rPr>
                <w:rFonts w:hAnsi="HG丸ｺﾞｼｯｸM-PRO" w:cs="Times New Roman" w:hint="eastAsia"/>
                <w:color w:val="000000"/>
                <w:kern w:val="0"/>
                <w:szCs w:val="20"/>
              </w:rPr>
              <w:t>ない。</w:t>
            </w:r>
          </w:p>
          <w:p w14:paraId="6096EA33" w14:textId="77777777" w:rsidR="005C22A4" w:rsidRDefault="005C22A4"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p>
          <w:p w14:paraId="18A3949A" w14:textId="77777777" w:rsidR="009713A7" w:rsidRPr="008F7378"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8F7378">
              <w:rPr>
                <w:rFonts w:hAnsi="HG丸ｺﾞｼｯｸM-PRO" w:cs="Times New Roman" w:hint="eastAsia"/>
                <w:color w:val="000000"/>
                <w:kern w:val="0"/>
                <w:szCs w:val="20"/>
              </w:rPr>
              <w:t>ｃ）経営や支援に関する、中・長期の事業計画も中・長期の収支計画のどちらも策定していない。</w:t>
            </w:r>
          </w:p>
        </w:tc>
      </w:tr>
    </w:tbl>
    <w:p w14:paraId="5017375F" w14:textId="77777777" w:rsidR="009713A7" w:rsidRPr="008F7378"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25B40D75" w14:textId="77777777" w:rsidR="009713A7" w:rsidRPr="008F7378" w:rsidRDefault="009713A7" w:rsidP="005C22A4">
      <w:pPr>
        <w:widowControl/>
        <w:autoSpaceDE w:val="0"/>
        <w:autoSpaceDN w:val="0"/>
        <w:snapToGrid w:val="0"/>
        <w:spacing w:beforeLines="50" w:before="180" w:afterLines="50" w:after="180" w:line="0" w:lineRule="atLeast"/>
        <w:jc w:val="left"/>
        <w:rPr>
          <w:rFonts w:hAnsi="HG丸ｺﾞｼｯｸM-PRO" w:cs="Times New Roman"/>
          <w:color w:val="000000"/>
          <w:kern w:val="0"/>
          <w:szCs w:val="20"/>
          <w:bdr w:val="single" w:sz="4" w:space="0" w:color="auto"/>
        </w:rPr>
      </w:pPr>
      <w:r w:rsidRPr="008F7378">
        <w:rPr>
          <w:rFonts w:hAnsi="HG丸ｺﾞｼｯｸM-PRO" w:cs="Times New Roman" w:hint="eastAsia"/>
          <w:color w:val="000000"/>
          <w:kern w:val="0"/>
          <w:szCs w:val="20"/>
          <w:bdr w:val="single" w:sz="4" w:space="0" w:color="auto"/>
        </w:rPr>
        <w:t>評価の着眼点</w:t>
      </w:r>
    </w:p>
    <w:p w14:paraId="07750219" w14:textId="77777777" w:rsidR="009713A7" w:rsidRPr="008F7378" w:rsidRDefault="009713A7" w:rsidP="005C22A4">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8F7378">
        <w:rPr>
          <w:rFonts w:hAnsi="HG丸ｺﾞｼｯｸM-PRO" w:cs="Times New Roman" w:hint="eastAsia"/>
          <w:color w:val="000000"/>
          <w:kern w:val="0"/>
          <w:szCs w:val="20"/>
        </w:rPr>
        <w:t>□中・長期計画において、理念や基本方針の実現に向けた目標（ビジョン）を明確にしている。</w:t>
      </w:r>
    </w:p>
    <w:p w14:paraId="2EDE1C3A" w14:textId="77777777" w:rsidR="009713A7" w:rsidRPr="008F7378"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19ED97D1" w14:textId="77777777" w:rsidR="009713A7" w:rsidRPr="008F7378" w:rsidRDefault="009713A7" w:rsidP="005C22A4">
      <w:pPr>
        <w:widowControl/>
        <w:autoSpaceDE w:val="0"/>
        <w:autoSpaceDN w:val="0"/>
        <w:snapToGrid w:val="0"/>
        <w:spacing w:line="0" w:lineRule="atLeast"/>
        <w:ind w:leftChars="100" w:left="220"/>
        <w:jc w:val="left"/>
        <w:rPr>
          <w:rFonts w:hAnsi="HG丸ｺﾞｼｯｸM-PRO" w:cs="Times New Roman"/>
          <w:color w:val="000000"/>
          <w:kern w:val="0"/>
          <w:szCs w:val="20"/>
        </w:rPr>
      </w:pPr>
      <w:r w:rsidRPr="008F7378">
        <w:rPr>
          <w:rFonts w:hAnsi="HG丸ｺﾞｼｯｸM-PRO" w:cs="Times New Roman" w:hint="eastAsia"/>
          <w:color w:val="000000"/>
          <w:kern w:val="0"/>
          <w:szCs w:val="20"/>
        </w:rPr>
        <w:t>□中・長期計画は、経営課題や問題点の解決・改善に向けた具体的な内容になっている。</w:t>
      </w:r>
    </w:p>
    <w:p w14:paraId="4AE5EFFC" w14:textId="77777777" w:rsidR="009713A7" w:rsidRPr="008F7378"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72348630" w14:textId="77777777" w:rsidR="009713A7" w:rsidRPr="008F7378" w:rsidRDefault="009713A7" w:rsidP="005C22A4">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8F7378">
        <w:rPr>
          <w:rFonts w:hAnsi="HG丸ｺﾞｼｯｸM-PRO" w:cs="Times New Roman" w:hint="eastAsia"/>
          <w:color w:val="000000"/>
          <w:kern w:val="0"/>
          <w:szCs w:val="20"/>
        </w:rPr>
        <w:t>□中・長期計画は、数値目標や具体的な成果等を設定することなどにより、実施状況の評価を行える内容となっている。</w:t>
      </w:r>
    </w:p>
    <w:p w14:paraId="640CD200" w14:textId="77777777" w:rsidR="009713A7" w:rsidRPr="008F7378"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5AE13FDC" w14:textId="77777777" w:rsidR="009713A7" w:rsidRDefault="009713A7" w:rsidP="005C22A4">
      <w:pPr>
        <w:ind w:leftChars="100" w:left="220"/>
        <w:rPr>
          <w:rFonts w:hAnsi="HG丸ｺﾞｼｯｸM-PRO" w:cs="Times New Roman"/>
          <w:color w:val="000000"/>
          <w:kern w:val="0"/>
          <w:szCs w:val="20"/>
        </w:rPr>
      </w:pPr>
      <w:r w:rsidRPr="008F7378">
        <w:rPr>
          <w:rFonts w:hAnsi="HG丸ｺﾞｼｯｸM-PRO" w:cs="Times New Roman" w:hint="eastAsia"/>
          <w:color w:val="000000"/>
          <w:kern w:val="0"/>
          <w:szCs w:val="20"/>
        </w:rPr>
        <w:t>□中・長期計画は必要に応じて見直しを行っている。</w:t>
      </w:r>
    </w:p>
    <w:p w14:paraId="0E5BD06A" w14:textId="77777777" w:rsidR="009713A7" w:rsidRDefault="009713A7" w:rsidP="009713A7">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73571ECA" w14:textId="77777777" w:rsidR="009713A7" w:rsidRPr="008F7378" w:rsidRDefault="009713A7" w:rsidP="005C22A4">
      <w:pPr>
        <w:widowControl/>
        <w:autoSpaceDE w:val="0"/>
        <w:autoSpaceDN w:val="0"/>
        <w:snapToGrid w:val="0"/>
        <w:spacing w:afterLines="50" w:after="180" w:line="0" w:lineRule="atLeast"/>
        <w:jc w:val="left"/>
        <w:rPr>
          <w:rFonts w:hAnsi="HG丸ｺﾞｼｯｸM-PRO" w:cs="Times New Roman"/>
          <w:color w:val="000000"/>
          <w:kern w:val="0"/>
          <w:szCs w:val="20"/>
          <w:bdr w:val="single" w:sz="4" w:space="0" w:color="auto"/>
        </w:rPr>
      </w:pPr>
      <w:r w:rsidRPr="008F7378">
        <w:rPr>
          <w:rFonts w:hAnsi="HG丸ｺﾞｼｯｸM-PRO" w:cs="Times New Roman" w:hint="eastAsia"/>
          <w:color w:val="000000"/>
          <w:kern w:val="0"/>
          <w:szCs w:val="20"/>
          <w:bdr w:val="single" w:sz="4" w:space="0" w:color="auto"/>
        </w:rPr>
        <w:t>評価基準の考え方と評価の留意点</w:t>
      </w:r>
    </w:p>
    <w:p w14:paraId="704512A2" w14:textId="77777777" w:rsidR="009713A7" w:rsidRPr="008F7378"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8F7378">
        <w:rPr>
          <w:rFonts w:hAnsi="HG丸ｺﾞｼｯｸM-PRO" w:cs="Times New Roman" w:hint="eastAsia"/>
          <w:color w:val="000000"/>
          <w:kern w:val="0"/>
          <w:szCs w:val="20"/>
        </w:rPr>
        <w:t>（１）目的</w:t>
      </w:r>
    </w:p>
    <w:p w14:paraId="24E8B662" w14:textId="77777777" w:rsidR="009713A7" w:rsidRPr="008F7378" w:rsidRDefault="009713A7" w:rsidP="005C22A4">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8F7378">
        <w:rPr>
          <w:rFonts w:hAnsi="HG丸ｺﾞｼｯｸM-PRO" w:cs="Times New Roman" w:hint="eastAsia"/>
          <w:color w:val="000000"/>
          <w:kern w:val="0"/>
          <w:szCs w:val="20"/>
        </w:rPr>
        <w:t>○本評価基準では、理念・基本方針にもとづき、</w:t>
      </w:r>
      <w:r w:rsidRPr="008F7378">
        <w:rPr>
          <w:rFonts w:hAnsi="HG丸ｺﾞｼｯｸM-PRO" w:cs="Times New Roman" w:hint="eastAsia"/>
          <w:kern w:val="0"/>
          <w:szCs w:val="20"/>
        </w:rPr>
        <w:t>経営環境と経営状況の把握・分析等を踏まえた中・長期計画（中・長期の事業計画と中・長期の収支計画）の策定状況を評価します。</w:t>
      </w:r>
    </w:p>
    <w:p w14:paraId="0EA985E0" w14:textId="77777777" w:rsidR="009713A7" w:rsidRPr="008F7378" w:rsidRDefault="009713A7" w:rsidP="009713A7">
      <w:pPr>
        <w:widowControl/>
        <w:autoSpaceDE w:val="0"/>
        <w:autoSpaceDN w:val="0"/>
        <w:snapToGrid w:val="0"/>
        <w:spacing w:line="0" w:lineRule="atLeast"/>
        <w:jc w:val="left"/>
        <w:rPr>
          <w:rFonts w:hAnsi="HG丸ｺﾞｼｯｸM-PRO" w:cs="Times New Roman"/>
          <w:kern w:val="0"/>
          <w:szCs w:val="20"/>
        </w:rPr>
      </w:pPr>
    </w:p>
    <w:p w14:paraId="1881A5AA" w14:textId="77777777" w:rsidR="009713A7" w:rsidRPr="008F7378" w:rsidRDefault="009713A7" w:rsidP="009713A7">
      <w:pPr>
        <w:widowControl/>
        <w:autoSpaceDE w:val="0"/>
        <w:autoSpaceDN w:val="0"/>
        <w:snapToGrid w:val="0"/>
        <w:spacing w:line="0" w:lineRule="atLeast"/>
        <w:jc w:val="left"/>
        <w:rPr>
          <w:rFonts w:hAnsi="HG丸ｺﾞｼｯｸM-PRO" w:cs="Times New Roman"/>
          <w:kern w:val="0"/>
          <w:szCs w:val="20"/>
        </w:rPr>
      </w:pPr>
      <w:r w:rsidRPr="008F7378">
        <w:rPr>
          <w:rFonts w:hAnsi="HG丸ｺﾞｼｯｸM-PRO" w:cs="Times New Roman" w:hint="eastAsia"/>
          <w:kern w:val="0"/>
          <w:szCs w:val="20"/>
        </w:rPr>
        <w:t>（２）趣旨・解説</w:t>
      </w:r>
    </w:p>
    <w:p w14:paraId="40BD2294" w14:textId="77777777" w:rsidR="009713A7" w:rsidRPr="008F7378" w:rsidRDefault="009713A7" w:rsidP="005C22A4">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8F7378">
        <w:rPr>
          <w:rFonts w:hAnsi="HG丸ｺﾞｼｯｸM-PRO" w:cs="Times New Roman" w:hint="eastAsia"/>
          <w:kern w:val="0"/>
          <w:szCs w:val="20"/>
        </w:rPr>
        <w:t>○「中・長期計画」とは「中・長期の事業計画」と「中・長期の収支計画」をいいます。ここでの「中・長期」とは３～５年を指すものとしています。</w:t>
      </w:r>
    </w:p>
    <w:p w14:paraId="32E46DF8" w14:textId="77777777" w:rsidR="009713A7" w:rsidRPr="008F7378" w:rsidRDefault="009713A7" w:rsidP="005C22A4">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8F7378">
        <w:rPr>
          <w:rFonts w:hAnsi="HG丸ｺﾞｼｯｸM-PRO" w:cs="Times New Roman" w:hint="eastAsia"/>
          <w:kern w:val="0"/>
          <w:szCs w:val="20"/>
        </w:rPr>
        <w:t>○中・長期計画の策定においては、経営環境等の把握・分析結果を踏まえ、その実情のもとで理念や基本方針の具現化をはかるための事業が効果的に実施できるような内容となっていることが必要です。</w:t>
      </w:r>
    </w:p>
    <w:p w14:paraId="005B93A5" w14:textId="77777777" w:rsidR="009713A7" w:rsidRPr="008F7378" w:rsidRDefault="009713A7" w:rsidP="009713A7">
      <w:pPr>
        <w:widowControl/>
        <w:autoSpaceDE w:val="0"/>
        <w:autoSpaceDN w:val="0"/>
        <w:snapToGrid w:val="0"/>
        <w:spacing w:line="0" w:lineRule="atLeast"/>
        <w:ind w:left="220" w:hangingChars="100" w:hanging="220"/>
        <w:jc w:val="left"/>
        <w:rPr>
          <w:rFonts w:hAnsi="HG丸ｺﾞｼｯｸM-PRO" w:cs="Times New Roman"/>
          <w:kern w:val="0"/>
          <w:szCs w:val="20"/>
        </w:rPr>
      </w:pPr>
    </w:p>
    <w:p w14:paraId="543BDE88" w14:textId="77777777" w:rsidR="009713A7" w:rsidRPr="00840E66" w:rsidRDefault="009713A7" w:rsidP="009713A7">
      <w:pPr>
        <w:widowControl/>
        <w:autoSpaceDE w:val="0"/>
        <w:autoSpaceDN w:val="0"/>
        <w:snapToGrid w:val="0"/>
        <w:spacing w:line="0" w:lineRule="atLeast"/>
        <w:ind w:left="220" w:hangingChars="100" w:hanging="220"/>
        <w:jc w:val="left"/>
        <w:rPr>
          <w:rFonts w:hAnsi="HG丸ｺﾞｼｯｸM-PRO" w:cs="Times New Roman"/>
          <w:kern w:val="0"/>
          <w:szCs w:val="20"/>
        </w:rPr>
      </w:pPr>
      <w:r w:rsidRPr="00840E66">
        <w:rPr>
          <w:rFonts w:hAnsi="HG丸ｺﾞｼｯｸM-PRO" w:cs="Times New Roman" w:hint="eastAsia"/>
          <w:kern w:val="0"/>
          <w:szCs w:val="20"/>
        </w:rPr>
        <w:t>（社会的養護共通）</w:t>
      </w:r>
    </w:p>
    <w:p w14:paraId="17D4ED17" w14:textId="77777777" w:rsidR="009713A7" w:rsidRPr="00840E66" w:rsidRDefault="009713A7" w:rsidP="005C22A4">
      <w:pPr>
        <w:widowControl/>
        <w:autoSpaceDE w:val="0"/>
        <w:autoSpaceDN w:val="0"/>
        <w:snapToGrid w:val="0"/>
        <w:spacing w:line="0" w:lineRule="atLeast"/>
        <w:ind w:leftChars="100" w:left="440" w:hangingChars="100" w:hanging="220"/>
        <w:jc w:val="left"/>
        <w:rPr>
          <w:rFonts w:hAnsi="HG丸ｺﾞｼｯｸM-PRO"/>
          <w:szCs w:val="20"/>
        </w:rPr>
      </w:pPr>
      <w:r w:rsidRPr="00840E66">
        <w:rPr>
          <w:rFonts w:hAnsi="HG丸ｺﾞｼｯｸM-PRO" w:hint="eastAsia"/>
          <w:szCs w:val="20"/>
        </w:rPr>
        <w:t>○施設長等の管理者のみが経営状況を把握し、改善点や課題を認識して施設の将来像を構想するだけでは不十分で、具体的に中・長期計画として明文化し、将来の目標（ビジョン）を職員や関係者に周知することが必要です。</w:t>
      </w:r>
    </w:p>
    <w:p w14:paraId="5E983982" w14:textId="77777777" w:rsidR="009713A7" w:rsidRPr="00840E66" w:rsidRDefault="009713A7" w:rsidP="009713A7">
      <w:pPr>
        <w:widowControl/>
        <w:autoSpaceDE w:val="0"/>
        <w:autoSpaceDN w:val="0"/>
        <w:snapToGrid w:val="0"/>
        <w:spacing w:line="0" w:lineRule="atLeast"/>
        <w:ind w:left="220" w:hangingChars="100" w:hanging="220"/>
        <w:jc w:val="left"/>
        <w:rPr>
          <w:rFonts w:hAnsi="HG丸ｺﾞｼｯｸM-PRO"/>
          <w:szCs w:val="20"/>
        </w:rPr>
      </w:pPr>
    </w:p>
    <w:p w14:paraId="10E32C3C" w14:textId="77777777" w:rsidR="009713A7" w:rsidRPr="00840E66" w:rsidRDefault="009713A7" w:rsidP="009713A7">
      <w:pPr>
        <w:widowControl/>
        <w:autoSpaceDE w:val="0"/>
        <w:autoSpaceDN w:val="0"/>
        <w:snapToGrid w:val="0"/>
        <w:spacing w:line="0" w:lineRule="atLeast"/>
        <w:ind w:left="220" w:hangingChars="100" w:hanging="220"/>
        <w:jc w:val="left"/>
        <w:rPr>
          <w:rFonts w:hAnsi="HG丸ｺﾞｼｯｸM-PRO"/>
          <w:szCs w:val="20"/>
        </w:rPr>
      </w:pPr>
      <w:r w:rsidRPr="00840E66">
        <w:rPr>
          <w:rFonts w:hAnsi="HG丸ｺﾞｼｯｸM-PRO" w:cs="Times New Roman" w:hint="eastAsia"/>
          <w:kern w:val="0"/>
          <w:szCs w:val="20"/>
        </w:rPr>
        <w:t>（社会的養護共通）</w:t>
      </w:r>
    </w:p>
    <w:p w14:paraId="7624C4DF" w14:textId="099560BF" w:rsidR="009713A7" w:rsidRPr="00840E66" w:rsidRDefault="009713A7" w:rsidP="005C22A4">
      <w:pPr>
        <w:widowControl/>
        <w:autoSpaceDE w:val="0"/>
        <w:autoSpaceDN w:val="0"/>
        <w:snapToGrid w:val="0"/>
        <w:spacing w:line="0" w:lineRule="atLeast"/>
        <w:ind w:leftChars="100" w:left="440" w:hangingChars="100" w:hanging="220"/>
        <w:jc w:val="left"/>
        <w:rPr>
          <w:rFonts w:hAnsi="HG丸ｺﾞｼｯｸM-PRO"/>
          <w:szCs w:val="20"/>
        </w:rPr>
      </w:pPr>
      <w:r w:rsidRPr="00840E66">
        <w:rPr>
          <w:rFonts w:hAnsi="HG丸ｺﾞｼｯｸM-PRO" w:hint="eastAsia"/>
          <w:szCs w:val="20"/>
        </w:rPr>
        <w:t>○都道府県の定める社会的養育推進計画等をもとに、施設の単年度の事業計画のみならず、</w:t>
      </w:r>
      <w:r w:rsidR="009764B9">
        <w:rPr>
          <w:rFonts w:hAnsi="HG丸ｺﾞｼｯｸM-PRO" w:hint="eastAsia"/>
          <w:szCs w:val="20"/>
        </w:rPr>
        <w:t>地域特性に応じて、</w:t>
      </w:r>
      <w:r w:rsidRPr="00840E66">
        <w:rPr>
          <w:rFonts w:hAnsi="HG丸ｺﾞｼｯｸM-PRO" w:hint="eastAsia"/>
          <w:szCs w:val="20"/>
        </w:rPr>
        <w:t>施設が捉える社会的動向や利用者層の変化などを踏まえながら、中長期的なビジョンを持つことが必要です。とくに社会的養育推進計画において、施設の高機能化・多機能化を進めることとされており、施設として今後、明確なビジョンをもって施設運営していくことが重要です。</w:t>
      </w:r>
    </w:p>
    <w:p w14:paraId="7BA19F5C" w14:textId="77777777" w:rsidR="009713A7" w:rsidRPr="00840E66" w:rsidRDefault="009713A7" w:rsidP="009713A7">
      <w:pPr>
        <w:widowControl/>
        <w:autoSpaceDE w:val="0"/>
        <w:autoSpaceDN w:val="0"/>
        <w:snapToGrid w:val="0"/>
        <w:spacing w:line="0" w:lineRule="atLeast"/>
        <w:ind w:left="220" w:hangingChars="100" w:hanging="220"/>
        <w:jc w:val="left"/>
        <w:rPr>
          <w:rFonts w:hAnsi="HG丸ｺﾞｼｯｸM-PRO"/>
          <w:szCs w:val="20"/>
        </w:rPr>
      </w:pPr>
    </w:p>
    <w:p w14:paraId="026B9279" w14:textId="77777777" w:rsidR="009713A7" w:rsidRPr="00840E66" w:rsidRDefault="009713A7" w:rsidP="009713A7">
      <w:pPr>
        <w:widowControl/>
        <w:autoSpaceDE w:val="0"/>
        <w:autoSpaceDN w:val="0"/>
        <w:snapToGrid w:val="0"/>
        <w:spacing w:line="0" w:lineRule="atLeast"/>
        <w:ind w:left="220" w:hangingChars="100" w:hanging="220"/>
        <w:jc w:val="left"/>
        <w:rPr>
          <w:rFonts w:hAnsi="HG丸ｺﾞｼｯｸM-PRO"/>
          <w:szCs w:val="20"/>
        </w:rPr>
      </w:pPr>
      <w:r w:rsidRPr="00840E66">
        <w:rPr>
          <w:rFonts w:hAnsi="HG丸ｺﾞｼｯｸM-PRO" w:cs="Times New Roman" w:hint="eastAsia"/>
          <w:kern w:val="0"/>
          <w:szCs w:val="20"/>
        </w:rPr>
        <w:t>（児童自立支援施設）</w:t>
      </w:r>
    </w:p>
    <w:p w14:paraId="73DEDDC8" w14:textId="77777777" w:rsidR="009713A7" w:rsidRPr="00840E66" w:rsidRDefault="009713A7" w:rsidP="005C22A4">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840E66">
        <w:rPr>
          <w:rFonts w:hAnsi="HG丸ｺﾞｼｯｸM-PRO" w:hint="eastAsia"/>
          <w:kern w:val="0"/>
          <w:szCs w:val="20"/>
        </w:rPr>
        <w:t>○施設の高機能化・多機能化の取り組みとしては、ケアニーズの非常に高い子どもへの対応に向けた医療との連携強化や心理療法担当職員の配置強化、退所した子どもに対するアフターケアの強化、一時保護された子どもの受け入れ等が考えられます。</w:t>
      </w:r>
    </w:p>
    <w:p w14:paraId="47EF39D8" w14:textId="77777777" w:rsidR="009713A7" w:rsidRPr="008F7378" w:rsidRDefault="009713A7" w:rsidP="009713A7">
      <w:pPr>
        <w:widowControl/>
        <w:autoSpaceDE w:val="0"/>
        <w:autoSpaceDN w:val="0"/>
        <w:snapToGrid w:val="0"/>
        <w:spacing w:line="0" w:lineRule="atLeast"/>
        <w:jc w:val="left"/>
        <w:rPr>
          <w:rFonts w:hAnsi="HG丸ｺﾞｼｯｸM-PRO" w:cs="Times New Roman"/>
          <w:kern w:val="0"/>
          <w:szCs w:val="20"/>
        </w:rPr>
      </w:pPr>
    </w:p>
    <w:p w14:paraId="3F8AEB83" w14:textId="77777777" w:rsidR="009713A7" w:rsidRPr="008F7378" w:rsidRDefault="009713A7" w:rsidP="009713A7">
      <w:pPr>
        <w:widowControl/>
        <w:autoSpaceDE w:val="0"/>
        <w:autoSpaceDN w:val="0"/>
        <w:snapToGrid w:val="0"/>
        <w:spacing w:line="0" w:lineRule="atLeast"/>
        <w:jc w:val="left"/>
        <w:rPr>
          <w:rFonts w:hAnsi="HG丸ｺﾞｼｯｸM-PRO" w:cs="Times New Roman"/>
          <w:kern w:val="0"/>
          <w:szCs w:val="20"/>
        </w:rPr>
      </w:pPr>
      <w:r w:rsidRPr="008F7378">
        <w:rPr>
          <w:rFonts w:hAnsi="HG丸ｺﾞｼｯｸM-PRO" w:cs="Times New Roman" w:hint="eastAsia"/>
          <w:kern w:val="0"/>
          <w:szCs w:val="20"/>
        </w:rPr>
        <w:t>【中・長期の事業計画】</w:t>
      </w:r>
    </w:p>
    <w:p w14:paraId="4F79C479" w14:textId="77777777" w:rsidR="009713A7" w:rsidRPr="008F7378" w:rsidRDefault="009713A7" w:rsidP="005C22A4">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8F7378">
        <w:rPr>
          <w:rFonts w:hAnsi="HG丸ｺﾞｼｯｸM-PRO" w:cs="Times New Roman" w:hint="eastAsia"/>
          <w:kern w:val="0"/>
          <w:szCs w:val="20"/>
        </w:rPr>
        <w:t>○「中・長期の事業計画」とは、理念や基本方針の実現に向けた具体的な取組を示すものです。支援の更なる充実、課題の解決等のほか、地域ニーズにもとづいた新たな福祉サービスの実施といったことも含めた目標（ビジョン）を明確にし、その目標（ビジョン）を実現するために、組織体制や設備の整備、職員体制、人材育成等に関する具体的な計画となっている必要があります。</w:t>
      </w:r>
    </w:p>
    <w:p w14:paraId="0D734587" w14:textId="77777777" w:rsidR="009713A7" w:rsidRPr="008F7378" w:rsidRDefault="009713A7" w:rsidP="005C22A4">
      <w:pPr>
        <w:widowControl/>
        <w:autoSpaceDE w:val="0"/>
        <w:autoSpaceDN w:val="0"/>
        <w:snapToGrid w:val="0"/>
        <w:spacing w:line="0" w:lineRule="atLeast"/>
        <w:ind w:firstLineChars="100" w:firstLine="220"/>
        <w:jc w:val="left"/>
        <w:rPr>
          <w:rFonts w:hAnsi="HG丸ｺﾞｼｯｸM-PRO" w:cs="Times New Roman"/>
          <w:kern w:val="0"/>
          <w:szCs w:val="20"/>
        </w:rPr>
      </w:pPr>
      <w:r w:rsidRPr="008F7378">
        <w:rPr>
          <w:rFonts w:hAnsi="HG丸ｺﾞｼｯｸM-PRO" w:cs="Times New Roman" w:hint="eastAsia"/>
          <w:kern w:val="0"/>
          <w:szCs w:val="20"/>
        </w:rPr>
        <w:t>○中・長期計画については、以下を期待しています。</w:t>
      </w:r>
    </w:p>
    <w:p w14:paraId="1A3F1148" w14:textId="77777777" w:rsidR="009713A7" w:rsidRPr="008F7378" w:rsidRDefault="009713A7" w:rsidP="005C22A4">
      <w:pPr>
        <w:widowControl/>
        <w:autoSpaceDE w:val="0"/>
        <w:autoSpaceDN w:val="0"/>
        <w:snapToGrid w:val="0"/>
        <w:spacing w:line="0" w:lineRule="atLeast"/>
        <w:ind w:firstLineChars="200" w:firstLine="440"/>
        <w:jc w:val="left"/>
        <w:rPr>
          <w:rFonts w:hAnsi="HG丸ｺﾞｼｯｸM-PRO" w:cs="Times New Roman"/>
          <w:kern w:val="0"/>
          <w:szCs w:val="20"/>
        </w:rPr>
      </w:pPr>
      <w:r w:rsidRPr="008F7378">
        <w:rPr>
          <w:rFonts w:hAnsi="HG丸ｺﾞｼｯｸM-PRO" w:cs="Times New Roman" w:hint="eastAsia"/>
          <w:kern w:val="0"/>
          <w:szCs w:val="20"/>
        </w:rPr>
        <w:t>ⅰ）理念や基本方針の実現に向けた目標（ビジョン）を明確にする。</w:t>
      </w:r>
    </w:p>
    <w:p w14:paraId="0086A458" w14:textId="77777777" w:rsidR="009713A7" w:rsidRPr="008F7378" w:rsidRDefault="009713A7" w:rsidP="005C22A4">
      <w:pPr>
        <w:widowControl/>
        <w:autoSpaceDE w:val="0"/>
        <w:autoSpaceDN w:val="0"/>
        <w:snapToGrid w:val="0"/>
        <w:spacing w:line="0" w:lineRule="atLeast"/>
        <w:ind w:leftChars="200" w:left="880" w:hangingChars="200" w:hanging="440"/>
        <w:jc w:val="left"/>
        <w:rPr>
          <w:rFonts w:hAnsi="HG丸ｺﾞｼｯｸM-PRO" w:cs="Times New Roman"/>
          <w:kern w:val="0"/>
          <w:szCs w:val="20"/>
        </w:rPr>
      </w:pPr>
      <w:r w:rsidRPr="008F7378">
        <w:rPr>
          <w:rFonts w:hAnsi="HG丸ｺﾞｼｯｸM-PRO" w:cs="Times New Roman" w:hint="eastAsia"/>
          <w:kern w:val="0"/>
          <w:szCs w:val="20"/>
        </w:rPr>
        <w:t>ⅱ）明確にした目標（ビジョン）に対して、支援の内容、組織体制や設備の整備、職員体制、人材育成等の現状分析を行い、課題や問題点を明らかにする。</w:t>
      </w:r>
    </w:p>
    <w:p w14:paraId="485B6563" w14:textId="77777777" w:rsidR="009713A7" w:rsidRPr="008F7378" w:rsidRDefault="009713A7" w:rsidP="005C22A4">
      <w:pPr>
        <w:widowControl/>
        <w:autoSpaceDE w:val="0"/>
        <w:autoSpaceDN w:val="0"/>
        <w:snapToGrid w:val="0"/>
        <w:spacing w:line="0" w:lineRule="atLeast"/>
        <w:ind w:leftChars="200" w:left="880" w:hangingChars="200" w:hanging="440"/>
        <w:jc w:val="left"/>
        <w:rPr>
          <w:rFonts w:hAnsi="HG丸ｺﾞｼｯｸM-PRO" w:cs="Times New Roman"/>
          <w:kern w:val="0"/>
          <w:szCs w:val="20"/>
        </w:rPr>
      </w:pPr>
      <w:r w:rsidRPr="008F7378">
        <w:rPr>
          <w:rFonts w:hAnsi="HG丸ｺﾞｼｯｸM-PRO" w:cs="Times New Roman" w:hint="eastAsia"/>
          <w:kern w:val="0"/>
          <w:szCs w:val="20"/>
        </w:rPr>
        <w:t>ⅲ）明らかになった課題や問題点を解決し、目標（ビジョン）を達成するための具体的な中・長期計画を策定する。</w:t>
      </w:r>
    </w:p>
    <w:p w14:paraId="754D6140" w14:textId="77777777" w:rsidR="009713A7" w:rsidRDefault="009713A7" w:rsidP="005C22A4">
      <w:pPr>
        <w:widowControl/>
        <w:autoSpaceDE w:val="0"/>
        <w:autoSpaceDN w:val="0"/>
        <w:snapToGrid w:val="0"/>
        <w:spacing w:line="0" w:lineRule="atLeast"/>
        <w:ind w:firstLineChars="200" w:firstLine="440"/>
        <w:jc w:val="left"/>
        <w:rPr>
          <w:rFonts w:hAnsi="HG丸ｺﾞｼｯｸM-PRO" w:cs="Times New Roman"/>
          <w:kern w:val="0"/>
          <w:szCs w:val="20"/>
        </w:rPr>
      </w:pPr>
      <w:r w:rsidRPr="008F7378">
        <w:rPr>
          <w:rFonts w:hAnsi="HG丸ｺﾞｼｯｸM-PRO" w:cs="Times New Roman" w:hint="eastAsia"/>
          <w:kern w:val="0"/>
          <w:szCs w:val="20"/>
        </w:rPr>
        <w:t>ⅳ）計画の実行と評価・見直しを行う。</w:t>
      </w:r>
    </w:p>
    <w:p w14:paraId="292A12C8" w14:textId="77777777" w:rsidR="00656DE3" w:rsidRDefault="00656DE3" w:rsidP="009713A7">
      <w:pPr>
        <w:widowControl/>
        <w:autoSpaceDE w:val="0"/>
        <w:autoSpaceDN w:val="0"/>
        <w:snapToGrid w:val="0"/>
        <w:spacing w:line="0" w:lineRule="atLeast"/>
        <w:jc w:val="left"/>
        <w:rPr>
          <w:rFonts w:hAnsi="HG丸ｺﾞｼｯｸM-PRO" w:cs="Times New Roman"/>
          <w:kern w:val="0"/>
          <w:szCs w:val="20"/>
        </w:rPr>
      </w:pPr>
    </w:p>
    <w:p w14:paraId="01FD19FD" w14:textId="7214F5E4" w:rsidR="009713A7" w:rsidRPr="008F7378" w:rsidRDefault="009713A7" w:rsidP="009713A7">
      <w:pPr>
        <w:widowControl/>
        <w:autoSpaceDE w:val="0"/>
        <w:autoSpaceDN w:val="0"/>
        <w:snapToGrid w:val="0"/>
        <w:spacing w:line="0" w:lineRule="atLeast"/>
        <w:jc w:val="left"/>
        <w:rPr>
          <w:rFonts w:hAnsi="HG丸ｺﾞｼｯｸM-PRO" w:cs="Times New Roman"/>
          <w:kern w:val="0"/>
          <w:szCs w:val="20"/>
        </w:rPr>
      </w:pPr>
      <w:r w:rsidRPr="008F7378">
        <w:rPr>
          <w:rFonts w:hAnsi="HG丸ｺﾞｼｯｸM-PRO" w:cs="Times New Roman" w:hint="eastAsia"/>
          <w:kern w:val="0"/>
          <w:szCs w:val="20"/>
        </w:rPr>
        <w:t>【中・長期の収支計画】</w:t>
      </w:r>
    </w:p>
    <w:p w14:paraId="65DA9E01" w14:textId="77777777" w:rsidR="009713A7" w:rsidRPr="008F7378" w:rsidRDefault="009713A7" w:rsidP="005C22A4">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8F7378">
        <w:rPr>
          <w:rFonts w:hAnsi="HG丸ｺﾞｼｯｸM-PRO" w:cs="Times New Roman" w:hint="eastAsia"/>
          <w:kern w:val="0"/>
          <w:szCs w:val="20"/>
        </w:rPr>
        <w:t>○中・長期の事業計画を実現するためには財務面での裏付けも不可欠といえます。そのため、中・長期の事業計画にしたがって「中・長期の収支計画」を策定することが必要です。</w:t>
      </w:r>
    </w:p>
    <w:p w14:paraId="0EEC74D2" w14:textId="77777777" w:rsidR="009713A7" w:rsidRPr="008F7378" w:rsidRDefault="009713A7" w:rsidP="003E614D">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8F7378">
        <w:rPr>
          <w:rFonts w:hAnsi="HG丸ｺﾞｼｯｸM-PRO" w:cs="Times New Roman" w:hint="eastAsia"/>
          <w:kern w:val="0"/>
          <w:szCs w:val="20"/>
        </w:rPr>
        <w:t>○収支計画の策定にあたっては、入所する子どもの増減、人件費の増減等を把握・整理するなど、財務分析を行うとともに、一定の財産については施設の増改築、建替えなど資金使途を明確にすることが必要です。</w:t>
      </w:r>
    </w:p>
    <w:p w14:paraId="204A4859" w14:textId="77777777" w:rsidR="009713A7" w:rsidRPr="008F7378" w:rsidRDefault="009713A7" w:rsidP="009713A7">
      <w:pPr>
        <w:widowControl/>
        <w:autoSpaceDE w:val="0"/>
        <w:autoSpaceDN w:val="0"/>
        <w:snapToGrid w:val="0"/>
        <w:spacing w:line="0" w:lineRule="atLeast"/>
        <w:jc w:val="left"/>
        <w:rPr>
          <w:rFonts w:hAnsi="HG丸ｺﾞｼｯｸM-PRO" w:cs="Times New Roman"/>
          <w:kern w:val="0"/>
          <w:szCs w:val="20"/>
        </w:rPr>
      </w:pPr>
    </w:p>
    <w:p w14:paraId="5CC650AD" w14:textId="77777777" w:rsidR="009713A7" w:rsidRPr="008F7378" w:rsidRDefault="009713A7" w:rsidP="009713A7">
      <w:pPr>
        <w:widowControl/>
        <w:autoSpaceDE w:val="0"/>
        <w:autoSpaceDN w:val="0"/>
        <w:snapToGrid w:val="0"/>
        <w:spacing w:line="0" w:lineRule="atLeast"/>
        <w:jc w:val="left"/>
        <w:rPr>
          <w:rFonts w:hAnsi="HG丸ｺﾞｼｯｸM-PRO" w:cs="Times New Roman"/>
          <w:kern w:val="0"/>
          <w:szCs w:val="20"/>
        </w:rPr>
      </w:pPr>
      <w:r w:rsidRPr="008F7378">
        <w:rPr>
          <w:rFonts w:hAnsi="HG丸ｺﾞｼｯｸM-PRO" w:cs="Times New Roman" w:hint="eastAsia"/>
          <w:kern w:val="0"/>
          <w:szCs w:val="20"/>
        </w:rPr>
        <w:t>（３）評価の留意点</w:t>
      </w:r>
    </w:p>
    <w:p w14:paraId="3F11EE97" w14:textId="77777777" w:rsidR="009713A7" w:rsidRPr="008F7378" w:rsidRDefault="009713A7" w:rsidP="003E614D">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8F7378">
        <w:rPr>
          <w:rFonts w:hAnsi="HG丸ｺﾞｼｯｸM-PRO" w:cs="Times New Roman" w:hint="eastAsia"/>
          <w:kern w:val="0"/>
          <w:szCs w:val="20"/>
        </w:rPr>
        <w:t>○本評価基準で対象としている課題や問題点とは、経営環境等の把握・分析等を踏まえた組織として取り組むべき施設（法人）の全体的な課題です。個々の子どもに関する課題は対象ではありません。「Ⅰ</w:t>
      </w:r>
      <w:r w:rsidR="003E614D">
        <w:rPr>
          <w:rFonts w:hAnsi="HG丸ｺﾞｼｯｸM-PRO" w:cs="Times New Roman" w:hint="eastAsia"/>
          <w:kern w:val="0"/>
          <w:szCs w:val="20"/>
        </w:rPr>
        <w:t>－</w:t>
      </w:r>
      <w:r w:rsidRPr="008F7378">
        <w:rPr>
          <w:rFonts w:hAnsi="HG丸ｺﾞｼｯｸM-PRO" w:cs="Times New Roman" w:hint="eastAsia"/>
          <w:kern w:val="0"/>
          <w:szCs w:val="20"/>
        </w:rPr>
        <w:t>２　経営状況の把握」</w:t>
      </w:r>
      <w:r w:rsidRPr="008F7378">
        <w:rPr>
          <w:rFonts w:hAnsi="HG丸ｺﾞｼｯｸM-PRO" w:cs="Times New Roman" w:hint="eastAsia"/>
          <w:color w:val="000000"/>
          <w:kern w:val="0"/>
          <w:szCs w:val="20"/>
        </w:rPr>
        <w:t>を踏まえた内容となっているかなどを確認します。</w:t>
      </w:r>
    </w:p>
    <w:p w14:paraId="2DFAE65B" w14:textId="77777777" w:rsidR="009713A7" w:rsidRPr="008F7378" w:rsidRDefault="009713A7" w:rsidP="009713A7">
      <w:pPr>
        <w:widowControl/>
        <w:autoSpaceDE w:val="0"/>
        <w:autoSpaceDN w:val="0"/>
        <w:snapToGrid w:val="0"/>
        <w:spacing w:line="0" w:lineRule="atLeast"/>
        <w:ind w:left="220" w:hangingChars="100" w:hanging="220"/>
        <w:jc w:val="left"/>
        <w:rPr>
          <w:rFonts w:hAnsi="HG丸ｺﾞｼｯｸM-PRO" w:cs="Times New Roman"/>
          <w:color w:val="000000"/>
          <w:kern w:val="0"/>
          <w:szCs w:val="20"/>
        </w:rPr>
      </w:pPr>
    </w:p>
    <w:p w14:paraId="0D640030" w14:textId="77777777" w:rsidR="009713A7" w:rsidRPr="00840E66" w:rsidRDefault="009713A7" w:rsidP="009713A7">
      <w:pPr>
        <w:widowControl/>
        <w:autoSpaceDE w:val="0"/>
        <w:autoSpaceDN w:val="0"/>
        <w:snapToGrid w:val="0"/>
        <w:spacing w:line="0" w:lineRule="atLeast"/>
        <w:ind w:left="220" w:hangingChars="100" w:hanging="220"/>
        <w:jc w:val="left"/>
        <w:rPr>
          <w:rFonts w:hAnsi="HG丸ｺﾞｼｯｸM-PRO" w:cs="Times New Roman"/>
          <w:kern w:val="0"/>
          <w:szCs w:val="20"/>
        </w:rPr>
      </w:pPr>
      <w:r w:rsidRPr="00840E66">
        <w:rPr>
          <w:rFonts w:hAnsi="HG丸ｺﾞｼｯｸM-PRO" w:cs="Times New Roman" w:hint="eastAsia"/>
          <w:kern w:val="0"/>
          <w:szCs w:val="20"/>
        </w:rPr>
        <w:t>（児童自立支援施設）</w:t>
      </w:r>
    </w:p>
    <w:p w14:paraId="5067DDB8" w14:textId="77777777" w:rsidR="009713A7" w:rsidRDefault="009713A7" w:rsidP="003E614D">
      <w:pPr>
        <w:spacing w:line="0" w:lineRule="atLeast"/>
        <w:ind w:leftChars="100" w:left="440" w:hangingChars="100" w:hanging="220"/>
        <w:rPr>
          <w:rFonts w:hAnsi="HG丸ｺﾞｼｯｸM-PRO" w:cs="Times New Roman"/>
          <w:kern w:val="0"/>
          <w:szCs w:val="20"/>
        </w:rPr>
      </w:pPr>
      <w:r w:rsidRPr="00840E66">
        <w:rPr>
          <w:rFonts w:hAnsi="HG丸ｺﾞｼｯｸM-PRO" w:cs="Times New Roman" w:hint="eastAsia"/>
          <w:kern w:val="0"/>
          <w:szCs w:val="20"/>
        </w:rPr>
        <w:t>○公立施設などをはじめ、中・長期的な計画を施設ごとに定めることが難しいと判断される場合には、</w:t>
      </w:r>
      <w:r w:rsidRPr="008F7378">
        <w:rPr>
          <w:rFonts w:hAnsi="HG丸ｺﾞｼｯｸM-PRO" w:cs="Times New Roman" w:hint="eastAsia"/>
          <w:kern w:val="0"/>
          <w:szCs w:val="20"/>
        </w:rPr>
        <w:t>施設長に与えられた職掌の範囲を考慮したうえで、本評価基準の基本的考え方にそった具体的な取組を評価します。</w:t>
      </w:r>
    </w:p>
    <w:p w14:paraId="3BB1C318" w14:textId="77777777" w:rsidR="009713A7" w:rsidRDefault="009713A7" w:rsidP="009713A7">
      <w:pPr>
        <w:widowControl/>
        <w:jc w:val="left"/>
        <w:rPr>
          <w:rFonts w:hAnsi="HG丸ｺﾞｼｯｸM-PRO" w:cs="Times New Roman"/>
          <w:kern w:val="0"/>
          <w:szCs w:val="20"/>
        </w:rPr>
      </w:pPr>
      <w:r>
        <w:rPr>
          <w:rFonts w:hAnsi="HG丸ｺﾞｼｯｸM-PRO" w:cs="Times New Roman"/>
          <w:kern w:val="0"/>
          <w:szCs w:val="20"/>
        </w:rPr>
        <w:br w:type="page"/>
      </w:r>
    </w:p>
    <w:p w14:paraId="2D965519" w14:textId="77777777" w:rsidR="009713A7" w:rsidRPr="00656DE3" w:rsidRDefault="009713A7" w:rsidP="00656DE3">
      <w:pPr>
        <w:pStyle w:val="1"/>
        <w:rPr>
          <w:rFonts w:ascii="HG丸ｺﾞｼｯｸM-PRO" w:eastAsia="HG丸ｺﾞｼｯｸM-PRO" w:hAnsi="HG丸ｺﾞｼｯｸM-PRO"/>
          <w:sz w:val="22"/>
          <w:u w:val="single"/>
        </w:rPr>
      </w:pPr>
      <w:bookmarkStart w:id="12" w:name="_Toc81924275"/>
      <w:r w:rsidRPr="00656DE3">
        <w:rPr>
          <w:rFonts w:ascii="HG丸ｺﾞｼｯｸM-PRO" w:eastAsia="HG丸ｺﾞｼｯｸM-PRO" w:hAnsi="HG丸ｺﾞｼｯｸM-PRO" w:hint="eastAsia"/>
          <w:sz w:val="22"/>
          <w:u w:val="single"/>
          <w:bdr w:val="single" w:sz="4" w:space="0" w:color="auto"/>
        </w:rPr>
        <w:t>5</w:t>
      </w:r>
      <w:r w:rsidRPr="00656DE3">
        <w:rPr>
          <w:rFonts w:ascii="HG丸ｺﾞｼｯｸM-PRO" w:eastAsia="HG丸ｺﾞｼｯｸM-PRO" w:hAnsi="HG丸ｺﾞｼｯｸM-PRO" w:hint="eastAsia"/>
          <w:sz w:val="22"/>
          <w:u w:val="single"/>
        </w:rPr>
        <w:t xml:space="preserve">　Ⅰ</w:t>
      </w:r>
      <w:r w:rsidR="003E614D" w:rsidRPr="00656DE3">
        <w:rPr>
          <w:rFonts w:ascii="HG丸ｺﾞｼｯｸM-PRO" w:eastAsia="HG丸ｺﾞｼｯｸM-PRO" w:hAnsi="HG丸ｺﾞｼｯｸM-PRO" w:hint="eastAsia"/>
          <w:sz w:val="22"/>
          <w:u w:val="single"/>
        </w:rPr>
        <w:t>－</w:t>
      </w:r>
      <w:r w:rsidRPr="00656DE3">
        <w:rPr>
          <w:rFonts w:ascii="HG丸ｺﾞｼｯｸM-PRO" w:eastAsia="HG丸ｺﾞｼｯｸM-PRO" w:hAnsi="HG丸ｺﾞｼｯｸM-PRO" w:hint="eastAsia"/>
          <w:sz w:val="22"/>
          <w:u w:val="single"/>
        </w:rPr>
        <w:t>３</w:t>
      </w:r>
      <w:r w:rsidR="003E614D" w:rsidRPr="00656DE3">
        <w:rPr>
          <w:rFonts w:ascii="HG丸ｺﾞｼｯｸM-PRO" w:eastAsia="HG丸ｺﾞｼｯｸM-PRO" w:hAnsi="HG丸ｺﾞｼｯｸM-PRO" w:hint="eastAsia"/>
          <w:sz w:val="22"/>
          <w:u w:val="single"/>
        </w:rPr>
        <w:t>－（</w:t>
      </w:r>
      <w:r w:rsidRPr="00656DE3">
        <w:rPr>
          <w:rFonts w:ascii="HG丸ｺﾞｼｯｸM-PRO" w:eastAsia="HG丸ｺﾞｼｯｸM-PRO" w:hAnsi="HG丸ｺﾞｼｯｸM-PRO" w:hint="eastAsia"/>
          <w:sz w:val="22"/>
          <w:u w:val="single"/>
        </w:rPr>
        <w:t>１</w:t>
      </w:r>
      <w:r w:rsidR="003E614D" w:rsidRPr="00656DE3">
        <w:rPr>
          <w:rFonts w:ascii="HG丸ｺﾞｼｯｸM-PRO" w:eastAsia="HG丸ｺﾞｼｯｸM-PRO" w:hAnsi="HG丸ｺﾞｼｯｸM-PRO" w:hint="eastAsia"/>
          <w:sz w:val="22"/>
          <w:u w:val="single"/>
        </w:rPr>
        <w:t>）－</w:t>
      </w:r>
      <w:r w:rsidRPr="00656DE3">
        <w:rPr>
          <w:rFonts w:ascii="HG丸ｺﾞｼｯｸM-PRO" w:eastAsia="HG丸ｺﾞｼｯｸM-PRO" w:hAnsi="HG丸ｺﾞｼｯｸM-PRO" w:hint="eastAsia"/>
          <w:sz w:val="22"/>
          <w:u w:val="single"/>
        </w:rPr>
        <w:t>②　中・長期計画を踏まえた単年度の計画が策定されている。</w:t>
      </w:r>
      <w:bookmarkEnd w:id="12"/>
    </w:p>
    <w:p w14:paraId="7B4B70B4" w14:textId="77777777" w:rsidR="009713A7" w:rsidRPr="003214C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713A7" w:rsidRPr="003214C7" w14:paraId="4237CF9C" w14:textId="77777777" w:rsidTr="00B425A1">
        <w:trPr>
          <w:trHeight w:val="1225"/>
        </w:trPr>
        <w:tc>
          <w:tcPr>
            <w:tcW w:w="9080" w:type="dxa"/>
          </w:tcPr>
          <w:p w14:paraId="182F9451" w14:textId="77777777" w:rsidR="009713A7" w:rsidRPr="003214C7"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3214C7">
              <w:rPr>
                <w:rFonts w:hAnsi="HG丸ｺﾞｼｯｸM-PRO" w:cs="Times New Roman" w:hint="eastAsia"/>
                <w:color w:val="000000"/>
                <w:kern w:val="0"/>
                <w:szCs w:val="20"/>
              </w:rPr>
              <w:t>【判断基準】</w:t>
            </w:r>
          </w:p>
          <w:p w14:paraId="7459A2B1" w14:textId="77777777" w:rsidR="009713A7" w:rsidRPr="003214C7"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3214C7">
              <w:rPr>
                <w:rFonts w:hAnsi="HG丸ｺﾞｼｯｸM-PRO" w:cs="Times New Roman" w:hint="eastAsia"/>
                <w:color w:val="000000"/>
                <w:kern w:val="0"/>
                <w:szCs w:val="20"/>
              </w:rPr>
              <w:t>ａ）単年度の計画は、中・長期計画を反映して具体的に策定されている。</w:t>
            </w:r>
          </w:p>
          <w:p w14:paraId="2DC35424" w14:textId="77777777" w:rsidR="003E614D" w:rsidRDefault="003E614D" w:rsidP="00B425A1">
            <w:pPr>
              <w:widowControl/>
              <w:autoSpaceDE w:val="0"/>
              <w:autoSpaceDN w:val="0"/>
              <w:snapToGrid w:val="0"/>
              <w:spacing w:line="0" w:lineRule="atLeast"/>
              <w:jc w:val="left"/>
              <w:rPr>
                <w:rFonts w:hAnsi="HG丸ｺﾞｼｯｸM-PRO" w:cs="Times New Roman"/>
                <w:color w:val="000000"/>
                <w:kern w:val="0"/>
                <w:szCs w:val="20"/>
              </w:rPr>
            </w:pPr>
          </w:p>
          <w:p w14:paraId="397FBC06" w14:textId="77777777" w:rsidR="009713A7" w:rsidRPr="003214C7"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3214C7">
              <w:rPr>
                <w:rFonts w:hAnsi="HG丸ｺﾞｼｯｸM-PRO" w:cs="Times New Roman" w:hint="eastAsia"/>
                <w:color w:val="000000"/>
                <w:kern w:val="0"/>
                <w:szCs w:val="20"/>
              </w:rPr>
              <w:t>ｂ）単年度の計画は、中・長期計画を反映しているが、内容が十分ではない。</w:t>
            </w:r>
          </w:p>
          <w:p w14:paraId="745D0EF0" w14:textId="77777777" w:rsidR="003E614D" w:rsidRDefault="003E614D" w:rsidP="00B425A1">
            <w:pPr>
              <w:widowControl/>
              <w:autoSpaceDE w:val="0"/>
              <w:autoSpaceDN w:val="0"/>
              <w:snapToGrid w:val="0"/>
              <w:spacing w:line="0" w:lineRule="atLeast"/>
              <w:jc w:val="left"/>
              <w:rPr>
                <w:rFonts w:hAnsi="HG丸ｺﾞｼｯｸM-PRO" w:cs="Times New Roman"/>
                <w:color w:val="000000"/>
                <w:kern w:val="0"/>
                <w:szCs w:val="20"/>
              </w:rPr>
            </w:pPr>
          </w:p>
          <w:p w14:paraId="31130872" w14:textId="77777777" w:rsidR="009713A7" w:rsidRPr="003214C7"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3214C7">
              <w:rPr>
                <w:rFonts w:hAnsi="HG丸ｺﾞｼｯｸM-PRO" w:cs="Times New Roman" w:hint="eastAsia"/>
                <w:color w:val="000000"/>
                <w:kern w:val="0"/>
                <w:szCs w:val="20"/>
              </w:rPr>
              <w:t>ｃ）単年度の計画は、中・長期計画を反映しておらず、内容も十分ではない。</w:t>
            </w:r>
          </w:p>
        </w:tc>
      </w:tr>
    </w:tbl>
    <w:p w14:paraId="72247779" w14:textId="77777777" w:rsidR="009713A7" w:rsidRPr="003214C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7C085B0F" w14:textId="77777777" w:rsidR="009713A7" w:rsidRPr="003214C7" w:rsidRDefault="009713A7" w:rsidP="003E614D">
      <w:pPr>
        <w:widowControl/>
        <w:autoSpaceDE w:val="0"/>
        <w:autoSpaceDN w:val="0"/>
        <w:snapToGrid w:val="0"/>
        <w:spacing w:beforeLines="50" w:before="180" w:afterLines="50" w:after="180" w:line="0" w:lineRule="atLeast"/>
        <w:jc w:val="left"/>
        <w:rPr>
          <w:rFonts w:hAnsi="HG丸ｺﾞｼｯｸM-PRO" w:cs="Times New Roman"/>
          <w:color w:val="000000"/>
          <w:kern w:val="0"/>
          <w:szCs w:val="20"/>
          <w:bdr w:val="single" w:sz="4" w:space="0" w:color="auto"/>
        </w:rPr>
      </w:pPr>
      <w:r w:rsidRPr="003214C7">
        <w:rPr>
          <w:rFonts w:hAnsi="HG丸ｺﾞｼｯｸM-PRO" w:cs="Times New Roman" w:hint="eastAsia"/>
          <w:color w:val="000000"/>
          <w:kern w:val="0"/>
          <w:szCs w:val="20"/>
          <w:bdr w:val="single" w:sz="4" w:space="0" w:color="auto"/>
        </w:rPr>
        <w:t>評価の着眼点</w:t>
      </w:r>
    </w:p>
    <w:p w14:paraId="679A4343" w14:textId="77777777" w:rsidR="009713A7" w:rsidRPr="003214C7" w:rsidRDefault="009713A7" w:rsidP="003E614D">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214C7">
        <w:rPr>
          <w:rFonts w:hAnsi="HG丸ｺﾞｼｯｸM-PRO" w:cs="Times New Roman" w:hint="eastAsia"/>
          <w:color w:val="000000"/>
          <w:kern w:val="0"/>
          <w:szCs w:val="20"/>
        </w:rPr>
        <w:t>□</w:t>
      </w:r>
      <w:r w:rsidRPr="003214C7">
        <w:rPr>
          <w:rFonts w:hAnsi="HG丸ｺﾞｼｯｸM-PRO" w:cs="Times New Roman" w:hint="eastAsia"/>
          <w:kern w:val="0"/>
          <w:szCs w:val="20"/>
        </w:rPr>
        <w:t>単年度の計画（事業計画と収支予算）に、中・長期計画（中・長期の事業計画と中・長期の収支計画）の内容が反映されている</w:t>
      </w:r>
      <w:r w:rsidRPr="003214C7">
        <w:rPr>
          <w:rFonts w:hAnsi="HG丸ｺﾞｼｯｸM-PRO" w:cs="Times New Roman" w:hint="eastAsia"/>
          <w:color w:val="000000"/>
          <w:kern w:val="0"/>
          <w:szCs w:val="20"/>
        </w:rPr>
        <w:t>。</w:t>
      </w:r>
    </w:p>
    <w:p w14:paraId="24134213" w14:textId="77777777" w:rsidR="009713A7" w:rsidRPr="003214C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11DA997D" w14:textId="77777777" w:rsidR="009713A7" w:rsidRPr="003214C7" w:rsidRDefault="009713A7" w:rsidP="003E614D">
      <w:pPr>
        <w:widowControl/>
        <w:autoSpaceDE w:val="0"/>
        <w:autoSpaceDN w:val="0"/>
        <w:snapToGrid w:val="0"/>
        <w:spacing w:line="0" w:lineRule="atLeast"/>
        <w:ind w:firstLineChars="100" w:firstLine="220"/>
        <w:jc w:val="left"/>
        <w:rPr>
          <w:rFonts w:hAnsi="HG丸ｺﾞｼｯｸM-PRO" w:cs="Times New Roman"/>
          <w:color w:val="000000"/>
          <w:kern w:val="0"/>
          <w:szCs w:val="20"/>
        </w:rPr>
      </w:pPr>
      <w:r w:rsidRPr="003214C7">
        <w:rPr>
          <w:rFonts w:hAnsi="HG丸ｺﾞｼｯｸM-PRO" w:cs="Times New Roman" w:hint="eastAsia"/>
          <w:color w:val="000000"/>
          <w:kern w:val="0"/>
          <w:szCs w:val="20"/>
        </w:rPr>
        <w:t>□単年度の計画は、実行可能な具体的な内容となっている。</w:t>
      </w:r>
    </w:p>
    <w:p w14:paraId="0A3F07F0" w14:textId="77777777" w:rsidR="009713A7" w:rsidRPr="003214C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2F202628" w14:textId="77777777" w:rsidR="009713A7" w:rsidRPr="003214C7" w:rsidRDefault="009713A7" w:rsidP="003E614D">
      <w:pPr>
        <w:widowControl/>
        <w:autoSpaceDE w:val="0"/>
        <w:autoSpaceDN w:val="0"/>
        <w:snapToGrid w:val="0"/>
        <w:spacing w:line="0" w:lineRule="atLeast"/>
        <w:ind w:firstLineChars="100" w:firstLine="220"/>
        <w:jc w:val="left"/>
        <w:rPr>
          <w:rFonts w:hAnsi="HG丸ｺﾞｼｯｸM-PRO" w:cs="Times New Roman"/>
          <w:color w:val="000000"/>
          <w:kern w:val="0"/>
          <w:szCs w:val="20"/>
        </w:rPr>
      </w:pPr>
      <w:r w:rsidRPr="003214C7">
        <w:rPr>
          <w:rFonts w:hAnsi="HG丸ｺﾞｼｯｸM-PRO" w:cs="Times New Roman" w:hint="eastAsia"/>
          <w:color w:val="000000"/>
          <w:kern w:val="0"/>
          <w:szCs w:val="20"/>
        </w:rPr>
        <w:t>□単年度の事業計画は、単なる「行事計画」になっていない。</w:t>
      </w:r>
    </w:p>
    <w:p w14:paraId="7F648732" w14:textId="77777777" w:rsidR="009713A7" w:rsidRPr="003214C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4EA391FC" w14:textId="77777777" w:rsidR="009713A7" w:rsidRDefault="009713A7" w:rsidP="003E614D">
      <w:pPr>
        <w:spacing w:line="0" w:lineRule="atLeast"/>
        <w:ind w:leftChars="100" w:left="440" w:hangingChars="100" w:hanging="220"/>
        <w:rPr>
          <w:rFonts w:hAnsi="HG丸ｺﾞｼｯｸM-PRO" w:cs="Times New Roman"/>
          <w:color w:val="000000"/>
          <w:kern w:val="0"/>
          <w:szCs w:val="20"/>
        </w:rPr>
      </w:pPr>
      <w:r w:rsidRPr="003214C7">
        <w:rPr>
          <w:rFonts w:hAnsi="HG丸ｺﾞｼｯｸM-PRO" w:cs="Times New Roman" w:hint="eastAsia"/>
          <w:color w:val="000000"/>
          <w:kern w:val="0"/>
          <w:szCs w:val="20"/>
        </w:rPr>
        <w:t>□単年度の事業計画は、数値目標や具体的な成果等を設定することなどにより、実施状況の評価を行える内容となっている。</w:t>
      </w:r>
    </w:p>
    <w:p w14:paraId="74243E18" w14:textId="77777777" w:rsidR="009713A7" w:rsidRDefault="009713A7" w:rsidP="009713A7">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2D6F1ED9" w14:textId="77777777" w:rsidR="009713A7" w:rsidRPr="003214C7" w:rsidRDefault="009713A7" w:rsidP="003E614D">
      <w:pPr>
        <w:widowControl/>
        <w:autoSpaceDE w:val="0"/>
        <w:autoSpaceDN w:val="0"/>
        <w:snapToGrid w:val="0"/>
        <w:spacing w:afterLines="50" w:after="180" w:line="0" w:lineRule="atLeast"/>
        <w:jc w:val="left"/>
        <w:rPr>
          <w:rFonts w:hAnsi="HG丸ｺﾞｼｯｸM-PRO" w:cs="Times New Roman"/>
          <w:color w:val="000000"/>
          <w:kern w:val="0"/>
          <w:szCs w:val="20"/>
          <w:bdr w:val="single" w:sz="4" w:space="0" w:color="auto"/>
        </w:rPr>
      </w:pPr>
      <w:r w:rsidRPr="003214C7">
        <w:rPr>
          <w:rFonts w:hAnsi="HG丸ｺﾞｼｯｸM-PRO" w:cs="Times New Roman" w:hint="eastAsia"/>
          <w:color w:val="000000"/>
          <w:kern w:val="0"/>
          <w:szCs w:val="20"/>
          <w:bdr w:val="single" w:sz="4" w:space="0" w:color="auto"/>
        </w:rPr>
        <w:t>評価基準の考え方と評価の留意点</w:t>
      </w:r>
    </w:p>
    <w:p w14:paraId="1AFF35B0" w14:textId="77777777" w:rsidR="009713A7" w:rsidRPr="003214C7"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3214C7">
        <w:rPr>
          <w:rFonts w:hAnsi="HG丸ｺﾞｼｯｸM-PRO" w:cs="Times New Roman" w:hint="eastAsia"/>
          <w:color w:val="000000"/>
          <w:kern w:val="0"/>
          <w:szCs w:val="20"/>
        </w:rPr>
        <w:t>（１）目的</w:t>
      </w:r>
    </w:p>
    <w:p w14:paraId="4BBB6605" w14:textId="77777777" w:rsidR="009713A7" w:rsidRPr="003214C7" w:rsidRDefault="009713A7" w:rsidP="003E614D">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3214C7">
        <w:rPr>
          <w:rFonts w:hAnsi="HG丸ｺﾞｼｯｸM-PRO" w:cs="Times New Roman" w:hint="eastAsia"/>
          <w:color w:val="000000"/>
          <w:kern w:val="0"/>
          <w:szCs w:val="20"/>
        </w:rPr>
        <w:t>○本評価基準では、①中・長期計画（中・長期の事業計画と中・長期の収支計画）の内容が、単年度の計画（単年度の事業計画と単年度の</w:t>
      </w:r>
      <w:r w:rsidRPr="003214C7">
        <w:rPr>
          <w:rFonts w:hAnsi="HG丸ｺﾞｼｯｸM-PRO" w:cs="Times New Roman" w:hint="eastAsia"/>
          <w:kern w:val="0"/>
          <w:szCs w:val="20"/>
        </w:rPr>
        <w:t>収支予算）に反映されていること、②単年度における事業内容が具体的に示され、さらに実行可能な計画であることを評価します。</w:t>
      </w:r>
    </w:p>
    <w:p w14:paraId="6F45B9C9" w14:textId="77777777" w:rsidR="009713A7" w:rsidRPr="003214C7" w:rsidRDefault="009713A7" w:rsidP="009713A7">
      <w:pPr>
        <w:widowControl/>
        <w:autoSpaceDE w:val="0"/>
        <w:autoSpaceDN w:val="0"/>
        <w:snapToGrid w:val="0"/>
        <w:spacing w:line="0" w:lineRule="atLeast"/>
        <w:jc w:val="left"/>
        <w:rPr>
          <w:rFonts w:hAnsi="HG丸ｺﾞｼｯｸM-PRO" w:cs="Times New Roman"/>
          <w:kern w:val="0"/>
          <w:szCs w:val="20"/>
        </w:rPr>
      </w:pPr>
    </w:p>
    <w:p w14:paraId="60F54A68" w14:textId="77777777" w:rsidR="009713A7" w:rsidRPr="003214C7" w:rsidRDefault="009713A7" w:rsidP="009713A7">
      <w:pPr>
        <w:widowControl/>
        <w:autoSpaceDE w:val="0"/>
        <w:autoSpaceDN w:val="0"/>
        <w:snapToGrid w:val="0"/>
        <w:spacing w:line="0" w:lineRule="atLeast"/>
        <w:jc w:val="left"/>
        <w:rPr>
          <w:rFonts w:hAnsi="HG丸ｺﾞｼｯｸM-PRO" w:cs="Times New Roman"/>
          <w:kern w:val="0"/>
          <w:szCs w:val="20"/>
        </w:rPr>
      </w:pPr>
      <w:r w:rsidRPr="003214C7">
        <w:rPr>
          <w:rFonts w:hAnsi="HG丸ｺﾞｼｯｸM-PRO" w:cs="Times New Roman" w:hint="eastAsia"/>
          <w:kern w:val="0"/>
          <w:szCs w:val="20"/>
        </w:rPr>
        <w:t>（２）趣旨・解説</w:t>
      </w:r>
    </w:p>
    <w:p w14:paraId="3D345152" w14:textId="77777777" w:rsidR="009713A7" w:rsidRPr="003214C7" w:rsidRDefault="009713A7" w:rsidP="003E614D">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3214C7">
        <w:rPr>
          <w:rFonts w:hAnsi="HG丸ｺﾞｼｯｸM-PRO" w:cs="Times New Roman" w:hint="eastAsia"/>
          <w:kern w:val="0"/>
          <w:szCs w:val="20"/>
        </w:rPr>
        <w:t>○単年度の計画（単年度の事業計画と単年度の収支予算）は、当該年度における具体的な事業、支援等に関わる内容が具体化されていること、中・長期計画を反映しこの計画を着実に実現する内容であることが必要です。また、それらの内容が実現可能であることが必要です。</w:t>
      </w:r>
    </w:p>
    <w:p w14:paraId="1B2092F4" w14:textId="77777777" w:rsidR="009713A7" w:rsidRPr="003214C7" w:rsidRDefault="009713A7" w:rsidP="003E614D">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3214C7">
        <w:rPr>
          <w:rFonts w:hAnsi="HG丸ｺﾞｼｯｸM-PRO" w:cs="Times New Roman" w:hint="eastAsia"/>
          <w:kern w:val="0"/>
          <w:szCs w:val="20"/>
        </w:rPr>
        <w:t>○単年度の事業計画は、年度の終了時に実施状況についての評価を行うため、内容については、実施状況の評価が可能であることが必要です。数値化等できる限り定量的な分析が可能であることが求められます。</w:t>
      </w:r>
    </w:p>
    <w:p w14:paraId="4BB25E27" w14:textId="77777777" w:rsidR="009713A7" w:rsidRPr="003214C7" w:rsidRDefault="009713A7" w:rsidP="003E614D">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3214C7">
        <w:rPr>
          <w:rFonts w:hAnsi="HG丸ｺﾞｼｯｸM-PRO" w:cs="Times New Roman" w:hint="eastAsia"/>
          <w:kern w:val="0"/>
          <w:szCs w:val="20"/>
        </w:rPr>
        <w:t>○単年度の計画においても、中・長期計画と同様に、事業計画を実現可能とする収支予算が適切に策定されていることが要件となります。</w:t>
      </w:r>
    </w:p>
    <w:p w14:paraId="14D2CAE6" w14:textId="77777777" w:rsidR="009713A7" w:rsidRPr="003214C7" w:rsidRDefault="009713A7" w:rsidP="009713A7">
      <w:pPr>
        <w:widowControl/>
        <w:autoSpaceDE w:val="0"/>
        <w:autoSpaceDN w:val="0"/>
        <w:snapToGrid w:val="0"/>
        <w:spacing w:line="0" w:lineRule="atLeast"/>
        <w:jc w:val="left"/>
        <w:rPr>
          <w:rFonts w:hAnsi="HG丸ｺﾞｼｯｸM-PRO" w:cs="Times New Roman"/>
          <w:kern w:val="0"/>
          <w:szCs w:val="20"/>
        </w:rPr>
      </w:pPr>
    </w:p>
    <w:p w14:paraId="75BE8D07" w14:textId="77777777" w:rsidR="009713A7" w:rsidRPr="003214C7" w:rsidRDefault="009713A7" w:rsidP="009713A7">
      <w:pPr>
        <w:widowControl/>
        <w:autoSpaceDE w:val="0"/>
        <w:autoSpaceDN w:val="0"/>
        <w:snapToGrid w:val="0"/>
        <w:spacing w:line="0" w:lineRule="atLeast"/>
        <w:jc w:val="left"/>
        <w:rPr>
          <w:rFonts w:hAnsi="HG丸ｺﾞｼｯｸM-PRO" w:cs="Times New Roman"/>
          <w:kern w:val="0"/>
          <w:szCs w:val="20"/>
        </w:rPr>
      </w:pPr>
      <w:r w:rsidRPr="003214C7">
        <w:rPr>
          <w:rFonts w:hAnsi="HG丸ｺﾞｼｯｸM-PRO" w:cs="Times New Roman" w:hint="eastAsia"/>
          <w:kern w:val="0"/>
          <w:szCs w:val="20"/>
        </w:rPr>
        <w:t>（３）評価の留意点</w:t>
      </w:r>
    </w:p>
    <w:p w14:paraId="2A353D94" w14:textId="77777777" w:rsidR="009713A7" w:rsidRPr="003214C7" w:rsidRDefault="009713A7" w:rsidP="003E614D">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214C7">
        <w:rPr>
          <w:rFonts w:hAnsi="HG丸ｺﾞｼｯｸM-PRO" w:cs="Times New Roman" w:hint="eastAsia"/>
          <w:kern w:val="0"/>
          <w:szCs w:val="20"/>
        </w:rPr>
        <w:t>○評価方法は、事業計画の内容を書面で確認するとともに、取組状況について施設長等か</w:t>
      </w:r>
      <w:r w:rsidRPr="003214C7">
        <w:rPr>
          <w:rFonts w:hAnsi="HG丸ｺﾞｼｯｸM-PRO" w:cs="Times New Roman" w:hint="eastAsia"/>
          <w:color w:val="000000"/>
          <w:kern w:val="0"/>
          <w:szCs w:val="20"/>
        </w:rPr>
        <w:t>ら聴取して確認します。</w:t>
      </w:r>
    </w:p>
    <w:p w14:paraId="5788304E" w14:textId="77777777" w:rsidR="009713A7" w:rsidRDefault="009713A7" w:rsidP="003E614D">
      <w:pPr>
        <w:spacing w:line="0" w:lineRule="atLeast"/>
        <w:ind w:leftChars="100" w:left="440" w:hangingChars="100" w:hanging="220"/>
        <w:rPr>
          <w:rFonts w:hAnsi="HG丸ｺﾞｼｯｸM-PRO" w:cs="Times New Roman"/>
          <w:color w:val="000000"/>
          <w:kern w:val="0"/>
          <w:szCs w:val="20"/>
        </w:rPr>
      </w:pPr>
      <w:r w:rsidRPr="003214C7">
        <w:rPr>
          <w:rFonts w:hAnsi="HG丸ｺﾞｼｯｸM-PRO" w:cs="Times New Roman" w:hint="eastAsia"/>
          <w:color w:val="000000"/>
          <w:kern w:val="0"/>
          <w:szCs w:val="20"/>
        </w:rPr>
        <w:t>○中・長期計画が策定されていない場合（</w:t>
      </w:r>
      <w:r w:rsidRPr="00B52FD2">
        <w:rPr>
          <w:rFonts w:hAnsi="HG丸ｺﾞｼｯｸM-PRO" w:cs="Times New Roman" w:hint="eastAsia"/>
          <w:color w:val="000000"/>
          <w:kern w:val="0"/>
          <w:szCs w:val="20"/>
          <w:bdr w:val="single" w:sz="4" w:space="0" w:color="auto"/>
        </w:rPr>
        <w:t>４</w:t>
      </w:r>
      <w:r>
        <w:rPr>
          <w:rFonts w:hAnsi="HG丸ｺﾞｼｯｸM-PRO" w:cs="Times New Roman" w:hint="eastAsia"/>
          <w:color w:val="000000"/>
          <w:kern w:val="0"/>
          <w:szCs w:val="20"/>
        </w:rPr>
        <w:t xml:space="preserve"> </w:t>
      </w:r>
      <w:r w:rsidRPr="003214C7">
        <w:rPr>
          <w:rFonts w:hAnsi="HG丸ｺﾞｼｯｸM-PRO" w:cs="Times New Roman" w:hint="eastAsia"/>
          <w:color w:val="000000"/>
          <w:kern w:val="0"/>
          <w:szCs w:val="20"/>
        </w:rPr>
        <w:t>Ⅰ</w:t>
      </w:r>
      <w:r w:rsidR="003E614D">
        <w:rPr>
          <w:rFonts w:hAnsi="HG丸ｺﾞｼｯｸM-PRO" w:cs="Times New Roman" w:hint="eastAsia"/>
          <w:color w:val="000000"/>
          <w:kern w:val="0"/>
          <w:szCs w:val="20"/>
        </w:rPr>
        <w:t>－</w:t>
      </w:r>
      <w:r w:rsidRPr="003214C7">
        <w:rPr>
          <w:rFonts w:hAnsi="HG丸ｺﾞｼｯｸM-PRO" w:cs="Times New Roman" w:hint="eastAsia"/>
          <w:color w:val="000000"/>
          <w:kern w:val="0"/>
          <w:szCs w:val="20"/>
        </w:rPr>
        <w:t>３</w:t>
      </w:r>
      <w:r w:rsidR="003E614D">
        <w:rPr>
          <w:rFonts w:hAnsi="HG丸ｺﾞｼｯｸM-PRO" w:cs="Times New Roman" w:hint="eastAsia"/>
          <w:color w:val="000000"/>
          <w:kern w:val="0"/>
          <w:szCs w:val="20"/>
        </w:rPr>
        <w:t>－（</w:t>
      </w:r>
      <w:r w:rsidRPr="003214C7">
        <w:rPr>
          <w:rFonts w:hAnsi="HG丸ｺﾞｼｯｸM-PRO" w:cs="Times New Roman" w:hint="eastAsia"/>
          <w:color w:val="000000"/>
          <w:kern w:val="0"/>
          <w:szCs w:val="20"/>
        </w:rPr>
        <w:t>１</w:t>
      </w:r>
      <w:r w:rsidR="003E614D">
        <w:rPr>
          <w:rFonts w:hAnsi="HG丸ｺﾞｼｯｸM-PRO" w:cs="Times New Roman" w:hint="eastAsia"/>
          <w:color w:val="000000"/>
          <w:kern w:val="0"/>
          <w:szCs w:val="20"/>
        </w:rPr>
        <w:t>）－</w:t>
      </w:r>
      <w:r w:rsidRPr="003214C7">
        <w:rPr>
          <w:rFonts w:hAnsi="HG丸ｺﾞｼｯｸM-PRO" w:cs="Times New Roman" w:hint="eastAsia"/>
          <w:color w:val="000000"/>
          <w:kern w:val="0"/>
          <w:szCs w:val="20"/>
        </w:rPr>
        <w:t>①が「ｃ評価」の場合）は、「ｃ」評価とします。</w:t>
      </w:r>
    </w:p>
    <w:p w14:paraId="1EB1FC80" w14:textId="77777777" w:rsidR="009713A7" w:rsidRDefault="009713A7" w:rsidP="009713A7">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2D307E03" w14:textId="77777777" w:rsidR="009713A7" w:rsidRPr="00656DE3" w:rsidRDefault="009713A7" w:rsidP="00656DE3">
      <w:pPr>
        <w:pStyle w:val="1"/>
        <w:spacing w:afterLines="50" w:after="180"/>
        <w:rPr>
          <w:rFonts w:ascii="HG丸ｺﾞｼｯｸM-PRO" w:eastAsia="HG丸ｺﾞｼｯｸM-PRO" w:hAnsi="HG丸ｺﾞｼｯｸM-PRO"/>
          <w:sz w:val="22"/>
          <w:bdr w:val="single" w:sz="4" w:space="0" w:color="auto"/>
        </w:rPr>
      </w:pPr>
      <w:bookmarkStart w:id="13" w:name="_Toc81924276"/>
      <w:r w:rsidRPr="00656DE3">
        <w:rPr>
          <w:rFonts w:ascii="HG丸ｺﾞｼｯｸM-PRO" w:eastAsia="HG丸ｺﾞｼｯｸM-PRO" w:hAnsi="HG丸ｺﾞｼｯｸM-PRO" w:hint="eastAsia"/>
          <w:sz w:val="22"/>
          <w:bdr w:val="single" w:sz="4" w:space="0" w:color="auto"/>
        </w:rPr>
        <w:t>Ⅰ</w:t>
      </w:r>
      <w:r w:rsidR="003E614D" w:rsidRPr="00656DE3">
        <w:rPr>
          <w:rFonts w:ascii="HG丸ｺﾞｼｯｸM-PRO" w:eastAsia="HG丸ｺﾞｼｯｸM-PRO" w:hAnsi="HG丸ｺﾞｼｯｸM-PRO" w:hint="eastAsia"/>
          <w:sz w:val="22"/>
          <w:bdr w:val="single" w:sz="4" w:space="0" w:color="auto"/>
        </w:rPr>
        <w:t>－</w:t>
      </w:r>
      <w:r w:rsidRPr="00656DE3">
        <w:rPr>
          <w:rFonts w:ascii="HG丸ｺﾞｼｯｸM-PRO" w:eastAsia="HG丸ｺﾞｼｯｸM-PRO" w:hAnsi="HG丸ｺﾞｼｯｸM-PRO" w:hint="eastAsia"/>
          <w:sz w:val="22"/>
          <w:bdr w:val="single" w:sz="4" w:space="0" w:color="auto"/>
        </w:rPr>
        <w:t>３</w:t>
      </w:r>
      <w:r w:rsidR="003E614D" w:rsidRPr="00656DE3">
        <w:rPr>
          <w:rFonts w:ascii="HG丸ｺﾞｼｯｸM-PRO" w:eastAsia="HG丸ｺﾞｼｯｸM-PRO" w:hAnsi="HG丸ｺﾞｼｯｸM-PRO" w:hint="eastAsia"/>
          <w:sz w:val="22"/>
          <w:bdr w:val="single" w:sz="4" w:space="0" w:color="auto"/>
        </w:rPr>
        <w:t>－（</w:t>
      </w:r>
      <w:r w:rsidRPr="00656DE3">
        <w:rPr>
          <w:rFonts w:ascii="HG丸ｺﾞｼｯｸM-PRO" w:eastAsia="HG丸ｺﾞｼｯｸM-PRO" w:hAnsi="HG丸ｺﾞｼｯｸM-PRO" w:hint="eastAsia"/>
          <w:sz w:val="22"/>
          <w:bdr w:val="single" w:sz="4" w:space="0" w:color="auto"/>
        </w:rPr>
        <w:t>２</w:t>
      </w:r>
      <w:r w:rsidR="003E614D" w:rsidRPr="00656DE3">
        <w:rPr>
          <w:rFonts w:ascii="HG丸ｺﾞｼｯｸM-PRO" w:eastAsia="HG丸ｺﾞｼｯｸM-PRO" w:hAnsi="HG丸ｺﾞｼｯｸM-PRO" w:hint="eastAsia"/>
          <w:sz w:val="22"/>
          <w:bdr w:val="single" w:sz="4" w:space="0" w:color="auto"/>
        </w:rPr>
        <w:t>）</w:t>
      </w:r>
      <w:r w:rsidRPr="00656DE3">
        <w:rPr>
          <w:rFonts w:ascii="HG丸ｺﾞｼｯｸM-PRO" w:eastAsia="HG丸ｺﾞｼｯｸM-PRO" w:hAnsi="HG丸ｺﾞｼｯｸM-PRO" w:hint="eastAsia"/>
          <w:sz w:val="22"/>
          <w:bdr w:val="single" w:sz="4" w:space="0" w:color="auto"/>
        </w:rPr>
        <w:t xml:space="preserve">　事業計画が適切に策定されている。</w:t>
      </w:r>
      <w:bookmarkEnd w:id="13"/>
    </w:p>
    <w:p w14:paraId="385F05D1" w14:textId="77777777" w:rsidR="009713A7" w:rsidRPr="00656DE3" w:rsidRDefault="009713A7" w:rsidP="00656DE3">
      <w:pPr>
        <w:pStyle w:val="1"/>
        <w:ind w:left="880" w:hangingChars="400" w:hanging="880"/>
        <w:rPr>
          <w:rFonts w:ascii="HG丸ｺﾞｼｯｸM-PRO" w:eastAsia="HG丸ｺﾞｼｯｸM-PRO" w:hAnsi="HG丸ｺﾞｼｯｸM-PRO"/>
          <w:sz w:val="22"/>
          <w:u w:val="single"/>
        </w:rPr>
      </w:pPr>
      <w:bookmarkStart w:id="14" w:name="_Toc81924277"/>
      <w:r w:rsidRPr="00656DE3">
        <w:rPr>
          <w:rFonts w:ascii="HG丸ｺﾞｼｯｸM-PRO" w:eastAsia="HG丸ｺﾞｼｯｸM-PRO" w:hAnsi="HG丸ｺﾞｼｯｸM-PRO" w:hint="eastAsia"/>
          <w:sz w:val="22"/>
          <w:u w:val="single"/>
          <w:bdr w:val="single" w:sz="4" w:space="0" w:color="auto"/>
        </w:rPr>
        <w:t>6</w:t>
      </w:r>
      <w:r w:rsidRPr="00656DE3">
        <w:rPr>
          <w:rFonts w:ascii="HG丸ｺﾞｼｯｸM-PRO" w:eastAsia="HG丸ｺﾞｼｯｸM-PRO" w:hAnsi="HG丸ｺﾞｼｯｸM-PRO" w:hint="eastAsia"/>
          <w:sz w:val="22"/>
          <w:u w:val="single"/>
        </w:rPr>
        <w:t xml:space="preserve">　Ⅰ</w:t>
      </w:r>
      <w:r w:rsidR="003E614D" w:rsidRPr="00656DE3">
        <w:rPr>
          <w:rFonts w:ascii="HG丸ｺﾞｼｯｸM-PRO" w:eastAsia="HG丸ｺﾞｼｯｸM-PRO" w:hAnsi="HG丸ｺﾞｼｯｸM-PRO" w:hint="eastAsia"/>
          <w:sz w:val="22"/>
          <w:u w:val="single"/>
        </w:rPr>
        <w:t>－</w:t>
      </w:r>
      <w:r w:rsidRPr="00656DE3">
        <w:rPr>
          <w:rFonts w:ascii="HG丸ｺﾞｼｯｸM-PRO" w:eastAsia="HG丸ｺﾞｼｯｸM-PRO" w:hAnsi="HG丸ｺﾞｼｯｸM-PRO" w:hint="eastAsia"/>
          <w:sz w:val="22"/>
          <w:u w:val="single"/>
        </w:rPr>
        <w:t>３</w:t>
      </w:r>
      <w:r w:rsidR="003E614D" w:rsidRPr="00656DE3">
        <w:rPr>
          <w:rFonts w:ascii="HG丸ｺﾞｼｯｸM-PRO" w:eastAsia="HG丸ｺﾞｼｯｸM-PRO" w:hAnsi="HG丸ｺﾞｼｯｸM-PRO" w:hint="eastAsia"/>
          <w:sz w:val="22"/>
          <w:u w:val="single"/>
        </w:rPr>
        <w:t>－（</w:t>
      </w:r>
      <w:r w:rsidRPr="00656DE3">
        <w:rPr>
          <w:rFonts w:ascii="HG丸ｺﾞｼｯｸM-PRO" w:eastAsia="HG丸ｺﾞｼｯｸM-PRO" w:hAnsi="HG丸ｺﾞｼｯｸM-PRO" w:hint="eastAsia"/>
          <w:sz w:val="22"/>
          <w:u w:val="single"/>
        </w:rPr>
        <w:t>２</w:t>
      </w:r>
      <w:r w:rsidR="003E614D" w:rsidRPr="00656DE3">
        <w:rPr>
          <w:rFonts w:ascii="HG丸ｺﾞｼｯｸM-PRO" w:eastAsia="HG丸ｺﾞｼｯｸM-PRO" w:hAnsi="HG丸ｺﾞｼｯｸM-PRO" w:hint="eastAsia"/>
          <w:sz w:val="22"/>
          <w:u w:val="single"/>
        </w:rPr>
        <w:t>）－</w:t>
      </w:r>
      <w:r w:rsidRPr="00656DE3">
        <w:rPr>
          <w:rFonts w:ascii="HG丸ｺﾞｼｯｸM-PRO" w:eastAsia="HG丸ｺﾞｼｯｸM-PRO" w:hAnsi="HG丸ｺﾞｼｯｸM-PRO" w:hint="eastAsia"/>
          <w:sz w:val="22"/>
          <w:u w:val="single"/>
        </w:rPr>
        <w:t>①　事業計画の策定と実施状況の把握や評価・見直しが組織的に行われ、職員が理解している。</w:t>
      </w:r>
      <w:bookmarkEnd w:id="14"/>
    </w:p>
    <w:p w14:paraId="306EFCC4" w14:textId="77777777" w:rsidR="009713A7" w:rsidRPr="003214C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713A7" w:rsidRPr="003214C7" w14:paraId="590B657C" w14:textId="77777777" w:rsidTr="00B425A1">
        <w:trPr>
          <w:trHeight w:val="1487"/>
        </w:trPr>
        <w:tc>
          <w:tcPr>
            <w:tcW w:w="9080" w:type="dxa"/>
          </w:tcPr>
          <w:p w14:paraId="2CE3BCE0" w14:textId="77777777" w:rsidR="009713A7" w:rsidRPr="003214C7"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3214C7">
              <w:rPr>
                <w:rFonts w:hAnsi="HG丸ｺﾞｼｯｸM-PRO" w:cs="Times New Roman" w:hint="eastAsia"/>
                <w:color w:val="000000"/>
                <w:kern w:val="0"/>
                <w:szCs w:val="20"/>
              </w:rPr>
              <w:t>【判断基準】</w:t>
            </w:r>
          </w:p>
          <w:p w14:paraId="37D1B6C4" w14:textId="77777777" w:rsidR="009713A7"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3214C7">
              <w:rPr>
                <w:rFonts w:hAnsi="HG丸ｺﾞｼｯｸM-PRO" w:cs="Times New Roman" w:hint="eastAsia"/>
                <w:color w:val="000000"/>
                <w:kern w:val="0"/>
                <w:szCs w:val="20"/>
              </w:rPr>
              <w:t>ａ）事業計画の策定と実施状況の把握や評価・見直しが組織的に行われ、職員が理解している。</w:t>
            </w:r>
          </w:p>
          <w:p w14:paraId="035D4B6F" w14:textId="77777777" w:rsidR="003E614D" w:rsidRPr="003214C7" w:rsidRDefault="003E614D"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p>
          <w:p w14:paraId="2D2386B7" w14:textId="77777777" w:rsidR="009713A7"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3214C7">
              <w:rPr>
                <w:rFonts w:hAnsi="HG丸ｺﾞｼｯｸM-PRO" w:cs="Times New Roman" w:hint="eastAsia"/>
                <w:color w:val="000000"/>
                <w:kern w:val="0"/>
                <w:szCs w:val="20"/>
              </w:rPr>
              <w:t>ｂ）事業計画が職員等の参画のもとで策定されているが、実施状況の把握や評価・見直し、または、職員の理解が十分ではない。</w:t>
            </w:r>
          </w:p>
          <w:p w14:paraId="46F3E675" w14:textId="77777777" w:rsidR="003E614D" w:rsidRPr="003214C7" w:rsidRDefault="003E614D"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p>
          <w:p w14:paraId="15DCF764" w14:textId="77777777" w:rsidR="009713A7" w:rsidRPr="003214C7"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3214C7">
              <w:rPr>
                <w:rFonts w:hAnsi="HG丸ｺﾞｼｯｸM-PRO" w:cs="Times New Roman" w:hint="eastAsia"/>
                <w:color w:val="000000"/>
                <w:kern w:val="0"/>
                <w:szCs w:val="20"/>
              </w:rPr>
              <w:t>ｃ）事業計画が、職員等の参画のもとで策定されていない。</w:t>
            </w:r>
          </w:p>
        </w:tc>
      </w:tr>
    </w:tbl>
    <w:p w14:paraId="25411BB1" w14:textId="77777777" w:rsidR="009713A7" w:rsidRPr="003214C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4DD02061" w14:textId="77777777" w:rsidR="009713A7" w:rsidRPr="003214C7" w:rsidRDefault="009713A7" w:rsidP="003E614D">
      <w:pPr>
        <w:widowControl/>
        <w:autoSpaceDE w:val="0"/>
        <w:autoSpaceDN w:val="0"/>
        <w:snapToGrid w:val="0"/>
        <w:spacing w:beforeLines="50" w:before="180" w:afterLines="50" w:after="180" w:line="0" w:lineRule="atLeast"/>
        <w:jc w:val="left"/>
        <w:rPr>
          <w:rFonts w:hAnsi="HG丸ｺﾞｼｯｸM-PRO" w:cs="Times New Roman"/>
          <w:color w:val="000000"/>
          <w:kern w:val="0"/>
          <w:szCs w:val="20"/>
          <w:bdr w:val="single" w:sz="4" w:space="0" w:color="auto"/>
        </w:rPr>
      </w:pPr>
      <w:r w:rsidRPr="003214C7">
        <w:rPr>
          <w:rFonts w:hAnsi="HG丸ｺﾞｼｯｸM-PRO" w:cs="Times New Roman" w:hint="eastAsia"/>
          <w:color w:val="000000"/>
          <w:kern w:val="0"/>
          <w:szCs w:val="20"/>
          <w:bdr w:val="single" w:sz="4" w:space="0" w:color="auto"/>
        </w:rPr>
        <w:t>評価の着眼点</w:t>
      </w:r>
    </w:p>
    <w:p w14:paraId="4477033A" w14:textId="77777777" w:rsidR="009713A7" w:rsidRPr="003214C7" w:rsidRDefault="009713A7" w:rsidP="003E614D">
      <w:pPr>
        <w:widowControl/>
        <w:autoSpaceDE w:val="0"/>
        <w:autoSpaceDN w:val="0"/>
        <w:snapToGrid w:val="0"/>
        <w:spacing w:line="0" w:lineRule="atLeast"/>
        <w:ind w:firstLineChars="100" w:firstLine="220"/>
        <w:jc w:val="left"/>
        <w:rPr>
          <w:rFonts w:hAnsi="HG丸ｺﾞｼｯｸM-PRO" w:cs="Times New Roman"/>
          <w:color w:val="000000"/>
          <w:kern w:val="0"/>
          <w:szCs w:val="20"/>
        </w:rPr>
      </w:pPr>
      <w:r w:rsidRPr="003214C7">
        <w:rPr>
          <w:rFonts w:hAnsi="HG丸ｺﾞｼｯｸM-PRO" w:cs="Times New Roman" w:hint="eastAsia"/>
          <w:color w:val="000000"/>
          <w:kern w:val="0"/>
          <w:szCs w:val="20"/>
        </w:rPr>
        <w:t>□事業計画が、職員等の参画や意見の集約・反映のもとで策定されている。</w:t>
      </w:r>
    </w:p>
    <w:p w14:paraId="24C3A7AE" w14:textId="77777777" w:rsidR="009713A7" w:rsidRPr="003214C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01048F5D" w14:textId="77777777" w:rsidR="009713A7" w:rsidRPr="003214C7" w:rsidRDefault="009713A7" w:rsidP="003E614D">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214C7">
        <w:rPr>
          <w:rFonts w:hAnsi="HG丸ｺﾞｼｯｸM-PRO" w:cs="Times New Roman" w:hint="eastAsia"/>
          <w:color w:val="000000"/>
          <w:kern w:val="0"/>
          <w:szCs w:val="20"/>
        </w:rPr>
        <w:t>□計画期間中において、事業計画の実施状況が、あらかじめ定められた時期、手順にもとづいて把握されている。</w:t>
      </w:r>
    </w:p>
    <w:p w14:paraId="26FC8B66" w14:textId="77777777" w:rsidR="009713A7" w:rsidRPr="003214C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417C8CC4" w14:textId="77777777" w:rsidR="009713A7" w:rsidRPr="003214C7" w:rsidRDefault="009713A7" w:rsidP="003E614D">
      <w:pPr>
        <w:widowControl/>
        <w:autoSpaceDE w:val="0"/>
        <w:autoSpaceDN w:val="0"/>
        <w:snapToGrid w:val="0"/>
        <w:spacing w:line="0" w:lineRule="atLeast"/>
        <w:ind w:firstLineChars="100" w:firstLine="220"/>
        <w:jc w:val="left"/>
        <w:rPr>
          <w:rFonts w:hAnsi="HG丸ｺﾞｼｯｸM-PRO" w:cs="Times New Roman"/>
          <w:color w:val="000000"/>
          <w:kern w:val="0"/>
          <w:szCs w:val="20"/>
        </w:rPr>
      </w:pPr>
      <w:r w:rsidRPr="003214C7">
        <w:rPr>
          <w:rFonts w:hAnsi="HG丸ｺﾞｼｯｸM-PRO" w:cs="Times New Roman" w:hint="eastAsia"/>
          <w:color w:val="000000"/>
          <w:kern w:val="0"/>
          <w:szCs w:val="20"/>
        </w:rPr>
        <w:t>□事業計画が、あらかじめ定められた時期、手順にもとづいて評価されている。</w:t>
      </w:r>
    </w:p>
    <w:p w14:paraId="62310FD5" w14:textId="77777777" w:rsidR="009713A7" w:rsidRPr="003214C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0F39519F" w14:textId="77777777" w:rsidR="009713A7" w:rsidRPr="003214C7" w:rsidRDefault="009713A7" w:rsidP="003E614D">
      <w:pPr>
        <w:widowControl/>
        <w:autoSpaceDE w:val="0"/>
        <w:autoSpaceDN w:val="0"/>
        <w:snapToGrid w:val="0"/>
        <w:spacing w:line="0" w:lineRule="atLeast"/>
        <w:ind w:firstLineChars="100" w:firstLine="220"/>
        <w:jc w:val="left"/>
        <w:rPr>
          <w:rFonts w:hAnsi="HG丸ｺﾞｼｯｸM-PRO" w:cs="Times New Roman"/>
          <w:color w:val="000000"/>
          <w:kern w:val="0"/>
          <w:szCs w:val="20"/>
        </w:rPr>
      </w:pPr>
      <w:r w:rsidRPr="003214C7">
        <w:rPr>
          <w:rFonts w:hAnsi="HG丸ｺﾞｼｯｸM-PRO" w:cs="Times New Roman" w:hint="eastAsia"/>
          <w:color w:val="000000"/>
          <w:kern w:val="0"/>
          <w:szCs w:val="20"/>
        </w:rPr>
        <w:t>□評価の結果にもとづいて事業計画の見直しを行っている。</w:t>
      </w:r>
    </w:p>
    <w:p w14:paraId="24FD022D" w14:textId="77777777" w:rsidR="009713A7" w:rsidRPr="003214C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194941C8" w14:textId="77777777" w:rsidR="009713A7" w:rsidRDefault="009713A7" w:rsidP="003E614D">
      <w:pPr>
        <w:spacing w:line="0" w:lineRule="atLeast"/>
        <w:ind w:leftChars="100" w:left="440" w:hangingChars="100" w:hanging="220"/>
        <w:rPr>
          <w:rFonts w:hAnsi="HG丸ｺﾞｼｯｸM-PRO" w:cs="Times New Roman"/>
          <w:color w:val="000000"/>
          <w:kern w:val="0"/>
          <w:szCs w:val="20"/>
        </w:rPr>
      </w:pPr>
      <w:r w:rsidRPr="003214C7">
        <w:rPr>
          <w:rFonts w:hAnsi="HG丸ｺﾞｼｯｸM-PRO" w:cs="Times New Roman" w:hint="eastAsia"/>
          <w:color w:val="000000"/>
          <w:kern w:val="0"/>
          <w:szCs w:val="20"/>
        </w:rPr>
        <w:t>□事業計画が、職員に周知（会議や研修会における説明等が）されており、理解を促すための取組を行っている。</w:t>
      </w:r>
    </w:p>
    <w:p w14:paraId="2A6D496F" w14:textId="77777777" w:rsidR="009713A7" w:rsidRDefault="009713A7" w:rsidP="009713A7">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3DA6EE82" w14:textId="77777777" w:rsidR="009713A7" w:rsidRPr="003214C7" w:rsidRDefault="009713A7" w:rsidP="003E614D">
      <w:pPr>
        <w:widowControl/>
        <w:autoSpaceDE w:val="0"/>
        <w:autoSpaceDN w:val="0"/>
        <w:snapToGrid w:val="0"/>
        <w:spacing w:afterLines="50" w:after="180" w:line="0" w:lineRule="atLeast"/>
        <w:jc w:val="left"/>
        <w:rPr>
          <w:rFonts w:hAnsi="HG丸ｺﾞｼｯｸM-PRO" w:cs="Times New Roman"/>
          <w:color w:val="000000"/>
          <w:kern w:val="0"/>
          <w:szCs w:val="20"/>
          <w:bdr w:val="single" w:sz="4" w:space="0" w:color="auto"/>
        </w:rPr>
      </w:pPr>
      <w:r w:rsidRPr="003214C7">
        <w:rPr>
          <w:rFonts w:hAnsi="HG丸ｺﾞｼｯｸM-PRO" w:cs="Times New Roman" w:hint="eastAsia"/>
          <w:color w:val="000000"/>
          <w:kern w:val="0"/>
          <w:szCs w:val="20"/>
          <w:bdr w:val="single" w:sz="4" w:space="0" w:color="auto"/>
        </w:rPr>
        <w:t>評価基準の考え方と評価の留意点</w:t>
      </w:r>
    </w:p>
    <w:p w14:paraId="4818BA22" w14:textId="77777777" w:rsidR="009713A7" w:rsidRPr="003214C7"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3214C7">
        <w:rPr>
          <w:rFonts w:hAnsi="HG丸ｺﾞｼｯｸM-PRO" w:cs="Times New Roman" w:hint="eastAsia"/>
          <w:color w:val="000000"/>
          <w:kern w:val="0"/>
          <w:szCs w:val="20"/>
        </w:rPr>
        <w:t>（１）目的</w:t>
      </w:r>
    </w:p>
    <w:p w14:paraId="77A97A12" w14:textId="77777777" w:rsidR="009713A7" w:rsidRPr="003214C7" w:rsidRDefault="009713A7" w:rsidP="003E614D">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214C7">
        <w:rPr>
          <w:rFonts w:hAnsi="HG丸ｺﾞｼｯｸM-PRO" w:cs="Times New Roman" w:hint="eastAsia"/>
          <w:color w:val="000000"/>
          <w:kern w:val="0"/>
          <w:szCs w:val="20"/>
        </w:rPr>
        <w:t>○本評価基準は、事業計画（中・長期計画と単年度計画）の策定にあたり、職員等の参画や意見の集約・反映の仕組みが施設として定められており、事業計画の評価と見直しが組織的に行われているか、また、事業計画を職員が理解しているかを評価します。</w:t>
      </w:r>
    </w:p>
    <w:p w14:paraId="3BBD0EEF" w14:textId="77777777" w:rsidR="009713A7" w:rsidRPr="003214C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5EF2AD2E" w14:textId="77777777" w:rsidR="009713A7" w:rsidRPr="003214C7"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3214C7">
        <w:rPr>
          <w:rFonts w:hAnsi="HG丸ｺﾞｼｯｸM-PRO" w:cs="Times New Roman" w:hint="eastAsia"/>
          <w:color w:val="000000"/>
          <w:kern w:val="0"/>
          <w:szCs w:val="20"/>
        </w:rPr>
        <w:t>（２）趣旨・解説</w:t>
      </w:r>
    </w:p>
    <w:p w14:paraId="1EEAAD0F" w14:textId="77777777" w:rsidR="009713A7" w:rsidRPr="003214C7" w:rsidRDefault="009713A7" w:rsidP="003E614D">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214C7">
        <w:rPr>
          <w:rFonts w:hAnsi="HG丸ｺﾞｼｯｸM-PRO" w:cs="Times New Roman" w:hint="eastAsia"/>
          <w:color w:val="000000"/>
          <w:kern w:val="0"/>
          <w:szCs w:val="20"/>
        </w:rPr>
        <w:t>○事業計画（中・長期計画と単年度計画）は、策定や評価について体制を定め、職員の参画・理解のもとに組織的な取組を進めることが重要です。また、事業計画については、職員が十分に理解していることが必要です。</w:t>
      </w:r>
    </w:p>
    <w:p w14:paraId="2BFDC8C8" w14:textId="77777777" w:rsidR="009713A7" w:rsidRPr="003214C7" w:rsidRDefault="009713A7" w:rsidP="003E614D">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214C7">
        <w:rPr>
          <w:rFonts w:hAnsi="HG丸ｺﾞｼｯｸM-PRO" w:cs="Times New Roman" w:hint="eastAsia"/>
          <w:color w:val="000000"/>
          <w:kern w:val="0"/>
          <w:szCs w:val="20"/>
        </w:rPr>
        <w:t>○事業計画の策定については、関係職員の参画や意見の集約・反映の仕組みが施設として定められており、機能している必要があります。また、内容によっては子ども等の意見を集約して各計画に反映していくことも求められます。あわせて、各計画の実施状況について、評価・見直しの時期、関係職員や子ども等の意見を取り込めるような手順が施設として定められ、実施されているかという点も重要です。</w:t>
      </w:r>
    </w:p>
    <w:p w14:paraId="420C5A34" w14:textId="77777777" w:rsidR="009713A7" w:rsidRPr="003214C7" w:rsidRDefault="009713A7" w:rsidP="003E614D">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214C7">
        <w:rPr>
          <w:rFonts w:hAnsi="HG丸ｺﾞｼｯｸM-PRO" w:cs="Times New Roman" w:hint="eastAsia"/>
          <w:color w:val="000000"/>
          <w:kern w:val="0"/>
          <w:szCs w:val="20"/>
        </w:rPr>
        <w:t>○事業計画の評価は、設定した目標や経営課題の解決・改善の状況や効果を確認するとともに、社会の動向、施設の状況、子どもや地域のニーズ等の変化に対応するために実施します。単年度計画の評価は、次年度へのステップとなるだけではなく、中・長期計画の妥当性や有効性についての見直しの根拠ともなります。</w:t>
      </w:r>
    </w:p>
    <w:p w14:paraId="6EED438C" w14:textId="77777777" w:rsidR="009713A7" w:rsidRPr="003214C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1F4536B7" w14:textId="77777777" w:rsidR="009713A7" w:rsidRPr="003214C7"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3214C7">
        <w:rPr>
          <w:rFonts w:hAnsi="HG丸ｺﾞｼｯｸM-PRO" w:cs="Times New Roman" w:hint="eastAsia"/>
          <w:color w:val="000000"/>
          <w:kern w:val="0"/>
          <w:szCs w:val="20"/>
        </w:rPr>
        <w:t>（</w:t>
      </w:r>
      <w:r>
        <w:rPr>
          <w:rFonts w:hAnsi="HG丸ｺﾞｼｯｸM-PRO" w:cs="Times New Roman" w:hint="eastAsia"/>
          <w:color w:val="000000"/>
          <w:kern w:val="0"/>
          <w:szCs w:val="20"/>
        </w:rPr>
        <w:t>社会的養護</w:t>
      </w:r>
      <w:r w:rsidRPr="003214C7">
        <w:rPr>
          <w:rFonts w:hAnsi="HG丸ｺﾞｼｯｸM-PRO" w:cs="Times New Roman" w:hint="eastAsia"/>
          <w:color w:val="000000"/>
          <w:kern w:val="0"/>
          <w:szCs w:val="20"/>
        </w:rPr>
        <w:t>共通）</w:t>
      </w:r>
    </w:p>
    <w:p w14:paraId="3D50D0D7" w14:textId="77777777" w:rsidR="009713A7" w:rsidRPr="003214C7" w:rsidRDefault="009713A7" w:rsidP="003E614D">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3214C7">
        <w:rPr>
          <w:rFonts w:hAnsi="HG丸ｺﾞｼｯｸM-PRO" w:cs="Times New Roman" w:hint="eastAsia"/>
          <w:color w:val="000000"/>
          <w:kern w:val="0"/>
          <w:szCs w:val="20"/>
        </w:rPr>
        <w:t>○</w:t>
      </w:r>
      <w:r w:rsidRPr="003214C7">
        <w:rPr>
          <w:rFonts w:hAnsi="HG丸ｺﾞｼｯｸM-PRO" w:cs="Times New Roman" w:hint="eastAsia"/>
          <w:kern w:val="0"/>
          <w:szCs w:val="20"/>
        </w:rPr>
        <w:t>勤務上、職員に直接の説明が出来ない状況にある場合の周知方法として、メールで配信する、見やすい場所に掲示する等に加えて、より理解促進をはかるための取組が必要です。</w:t>
      </w:r>
    </w:p>
    <w:p w14:paraId="60689115" w14:textId="77777777" w:rsidR="009713A7" w:rsidRPr="003214C7" w:rsidRDefault="009713A7" w:rsidP="009713A7">
      <w:pPr>
        <w:widowControl/>
        <w:autoSpaceDE w:val="0"/>
        <w:autoSpaceDN w:val="0"/>
        <w:snapToGrid w:val="0"/>
        <w:spacing w:line="0" w:lineRule="atLeast"/>
        <w:jc w:val="left"/>
        <w:rPr>
          <w:rFonts w:hAnsi="HG丸ｺﾞｼｯｸM-PRO" w:cs="Times New Roman"/>
          <w:kern w:val="0"/>
          <w:szCs w:val="20"/>
        </w:rPr>
      </w:pPr>
    </w:p>
    <w:p w14:paraId="2692CFB0" w14:textId="77777777" w:rsidR="009713A7" w:rsidRPr="003214C7" w:rsidRDefault="009713A7" w:rsidP="009713A7">
      <w:pPr>
        <w:widowControl/>
        <w:autoSpaceDE w:val="0"/>
        <w:autoSpaceDN w:val="0"/>
        <w:snapToGrid w:val="0"/>
        <w:spacing w:line="0" w:lineRule="atLeast"/>
        <w:jc w:val="left"/>
        <w:rPr>
          <w:rFonts w:hAnsi="HG丸ｺﾞｼｯｸM-PRO" w:cs="Times New Roman"/>
          <w:kern w:val="0"/>
          <w:szCs w:val="20"/>
        </w:rPr>
      </w:pPr>
      <w:r w:rsidRPr="003214C7">
        <w:rPr>
          <w:rFonts w:hAnsi="HG丸ｺﾞｼｯｸM-PRO" w:cs="Times New Roman" w:hint="eastAsia"/>
          <w:kern w:val="0"/>
          <w:szCs w:val="20"/>
        </w:rPr>
        <w:t>（３）評価の留意点</w:t>
      </w:r>
    </w:p>
    <w:p w14:paraId="69364C7B" w14:textId="77777777" w:rsidR="009713A7" w:rsidRPr="003214C7" w:rsidRDefault="009713A7" w:rsidP="003E614D">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3214C7">
        <w:rPr>
          <w:rFonts w:hAnsi="HG丸ｺﾞｼｯｸM-PRO" w:cs="Times New Roman" w:hint="eastAsia"/>
          <w:kern w:val="0"/>
          <w:szCs w:val="20"/>
        </w:rPr>
        <w:t>○事業計画を職員がよく理解することは、計画達成のために欠かすことができない要件です。本評価基準では、職員に対する周知では各計画を文書にして配布することは基本的な取組と位置づけ、より理解を促進するためにどのような取組が行われているかを評価します。</w:t>
      </w:r>
    </w:p>
    <w:p w14:paraId="6320F7B4" w14:textId="77777777" w:rsidR="009713A7" w:rsidRPr="003214C7" w:rsidRDefault="009713A7" w:rsidP="003E614D">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3214C7">
        <w:rPr>
          <w:rFonts w:hAnsi="HG丸ｺﾞｼｯｸM-PRO" w:cs="Times New Roman" w:hint="eastAsia"/>
          <w:kern w:val="0"/>
          <w:szCs w:val="20"/>
        </w:rPr>
        <w:t>○評価方法は、訪問調査において職員への周知に向けてどのような取組を行っているかを聴取したうえで、職員への聴取・確認を行うことによってその周知の状況をあわせて把握することになります。</w:t>
      </w:r>
    </w:p>
    <w:p w14:paraId="02CB9940" w14:textId="77777777" w:rsidR="009713A7" w:rsidRPr="003214C7" w:rsidRDefault="009713A7" w:rsidP="003E614D">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3214C7">
        <w:rPr>
          <w:rFonts w:hAnsi="HG丸ｺﾞｼｯｸM-PRO" w:cs="Times New Roman" w:hint="eastAsia"/>
          <w:kern w:val="0"/>
          <w:szCs w:val="20"/>
        </w:rPr>
        <w:t>○事業計画の策定過程の記録、計画の評価・見直しの記録等により実施状況を確認します。また、事業計画の評価結果が、次年度（次期）の事業計画に反映されているかについては、継続した事業計画を比較するなどの方法で確認します。</w:t>
      </w:r>
    </w:p>
    <w:p w14:paraId="57C2CC18" w14:textId="77777777" w:rsidR="009713A7" w:rsidRPr="003214C7" w:rsidRDefault="009713A7" w:rsidP="003E614D">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214C7">
        <w:rPr>
          <w:rFonts w:hAnsi="HG丸ｺﾞｼｯｸM-PRO" w:cs="Times New Roman" w:hint="eastAsia"/>
          <w:kern w:val="0"/>
          <w:szCs w:val="20"/>
        </w:rPr>
        <w:t>○職員の参画については、事業計画の策定や評価において、たとえば、中・長期計画に関しては幹部職員等が参画し、単年度の事業計画に関しては幹部職員はもとより</w:t>
      </w:r>
      <w:r w:rsidRPr="003214C7">
        <w:rPr>
          <w:rFonts w:hAnsi="HG丸ｺﾞｼｯｸM-PRO" w:cs="Times New Roman" w:hint="eastAsia"/>
          <w:color w:val="000000"/>
          <w:kern w:val="0"/>
          <w:szCs w:val="20"/>
        </w:rPr>
        <w:t>中堅職員等が加わるなど、計画の性質や内容に応じて、参画する職員が違う場合も考えられます。</w:t>
      </w:r>
    </w:p>
    <w:p w14:paraId="671C9620" w14:textId="77777777" w:rsidR="009713A7" w:rsidRPr="003214C7" w:rsidRDefault="009713A7" w:rsidP="003E614D">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214C7">
        <w:rPr>
          <w:rFonts w:hAnsi="HG丸ｺﾞｼｯｸM-PRO" w:cs="Times New Roman" w:hint="eastAsia"/>
          <w:color w:val="000000"/>
          <w:kern w:val="0"/>
          <w:szCs w:val="20"/>
        </w:rPr>
        <w:t>○中・長期の計画を策定していない場合には、単年度の計画の策定状況を踏まえ評価します。中・長期の計画と単年度の計画をいずれも策定している場合には、総合的に評価します。</w:t>
      </w:r>
    </w:p>
    <w:p w14:paraId="4EB83F90" w14:textId="77777777" w:rsidR="009713A7" w:rsidRDefault="009713A7" w:rsidP="003E614D">
      <w:pPr>
        <w:spacing w:line="0" w:lineRule="atLeast"/>
        <w:ind w:leftChars="100" w:left="440" w:hangingChars="100" w:hanging="220"/>
        <w:rPr>
          <w:rFonts w:hAnsi="HG丸ｺﾞｼｯｸM-PRO" w:cs="Times New Roman"/>
          <w:color w:val="000000"/>
          <w:kern w:val="0"/>
          <w:szCs w:val="20"/>
        </w:rPr>
      </w:pPr>
      <w:r w:rsidRPr="003214C7">
        <w:rPr>
          <w:rFonts w:hAnsi="HG丸ｺﾞｼｯｸM-PRO" w:cs="Times New Roman" w:hint="eastAsia"/>
          <w:color w:val="000000"/>
          <w:kern w:val="0"/>
          <w:szCs w:val="20"/>
        </w:rPr>
        <w:t>○事業計画を職員が理解している場合であっても、職員等の参画のもとで策定されていない場合は「ｃ」評価とします。</w:t>
      </w:r>
      <w:r>
        <w:rPr>
          <w:rFonts w:hAnsi="HG丸ｺﾞｼｯｸM-PRO" w:cs="Times New Roman"/>
          <w:color w:val="000000"/>
          <w:kern w:val="0"/>
          <w:szCs w:val="20"/>
        </w:rPr>
        <w:br w:type="page"/>
      </w:r>
    </w:p>
    <w:p w14:paraId="0D6B4D69" w14:textId="4F58BE0B" w:rsidR="009713A7" w:rsidRPr="00656DE3" w:rsidRDefault="009713A7" w:rsidP="00656DE3">
      <w:pPr>
        <w:pStyle w:val="1"/>
        <w:ind w:left="880" w:hangingChars="400" w:hanging="880"/>
        <w:rPr>
          <w:rFonts w:ascii="HG丸ｺﾞｼｯｸM-PRO" w:eastAsia="HG丸ｺﾞｼｯｸM-PRO" w:hAnsi="HG丸ｺﾞｼｯｸM-PRO"/>
          <w:sz w:val="22"/>
          <w:u w:val="single"/>
        </w:rPr>
      </w:pPr>
      <w:bookmarkStart w:id="15" w:name="_Toc81924278"/>
      <w:r w:rsidRPr="00656DE3">
        <w:rPr>
          <w:rFonts w:ascii="HG丸ｺﾞｼｯｸM-PRO" w:eastAsia="HG丸ｺﾞｼｯｸM-PRO" w:hAnsi="HG丸ｺﾞｼｯｸM-PRO" w:hint="eastAsia"/>
          <w:sz w:val="22"/>
          <w:u w:val="single"/>
          <w:bdr w:val="single" w:sz="4" w:space="0" w:color="auto"/>
        </w:rPr>
        <w:t>7</w:t>
      </w:r>
      <w:r w:rsidRPr="00656DE3">
        <w:rPr>
          <w:rFonts w:ascii="HG丸ｺﾞｼｯｸM-PRO" w:eastAsia="HG丸ｺﾞｼｯｸM-PRO" w:hAnsi="HG丸ｺﾞｼｯｸM-PRO" w:hint="eastAsia"/>
          <w:sz w:val="22"/>
          <w:u w:val="single"/>
        </w:rPr>
        <w:t xml:space="preserve">　Ⅰ</w:t>
      </w:r>
      <w:r w:rsidR="00D9127C" w:rsidRPr="00656DE3">
        <w:rPr>
          <w:rFonts w:ascii="HG丸ｺﾞｼｯｸM-PRO" w:eastAsia="HG丸ｺﾞｼｯｸM-PRO" w:hAnsi="HG丸ｺﾞｼｯｸM-PRO" w:hint="eastAsia"/>
          <w:sz w:val="22"/>
          <w:u w:val="single"/>
        </w:rPr>
        <w:t>－</w:t>
      </w:r>
      <w:r w:rsidRPr="00656DE3">
        <w:rPr>
          <w:rFonts w:ascii="HG丸ｺﾞｼｯｸM-PRO" w:eastAsia="HG丸ｺﾞｼｯｸM-PRO" w:hAnsi="HG丸ｺﾞｼｯｸM-PRO" w:hint="eastAsia"/>
          <w:sz w:val="22"/>
          <w:u w:val="single"/>
        </w:rPr>
        <w:t>３</w:t>
      </w:r>
      <w:r w:rsidR="00D9127C" w:rsidRPr="00656DE3">
        <w:rPr>
          <w:rFonts w:ascii="HG丸ｺﾞｼｯｸM-PRO" w:eastAsia="HG丸ｺﾞｼｯｸM-PRO" w:hAnsi="HG丸ｺﾞｼｯｸM-PRO" w:hint="eastAsia"/>
          <w:sz w:val="22"/>
          <w:u w:val="single"/>
        </w:rPr>
        <w:t>－（</w:t>
      </w:r>
      <w:r w:rsidRPr="00656DE3">
        <w:rPr>
          <w:rFonts w:ascii="HG丸ｺﾞｼｯｸM-PRO" w:eastAsia="HG丸ｺﾞｼｯｸM-PRO" w:hAnsi="HG丸ｺﾞｼｯｸM-PRO" w:hint="eastAsia"/>
          <w:sz w:val="22"/>
          <w:u w:val="single"/>
        </w:rPr>
        <w:t>２</w:t>
      </w:r>
      <w:r w:rsidR="00D9127C" w:rsidRPr="00656DE3">
        <w:rPr>
          <w:rFonts w:ascii="HG丸ｺﾞｼｯｸM-PRO" w:eastAsia="HG丸ｺﾞｼｯｸM-PRO" w:hAnsi="HG丸ｺﾞｼｯｸM-PRO" w:hint="eastAsia"/>
          <w:sz w:val="22"/>
          <w:u w:val="single"/>
        </w:rPr>
        <w:t>）－</w:t>
      </w:r>
      <w:r w:rsidRPr="00656DE3">
        <w:rPr>
          <w:rFonts w:ascii="HG丸ｺﾞｼｯｸM-PRO" w:eastAsia="HG丸ｺﾞｼｯｸM-PRO" w:hAnsi="HG丸ｺﾞｼｯｸM-PRO" w:hint="eastAsia"/>
          <w:sz w:val="22"/>
          <w:u w:val="single"/>
        </w:rPr>
        <w:t>②　事業計画は、子どもや保護者等に周知され、理解を促している。</w:t>
      </w:r>
      <w:bookmarkEnd w:id="15"/>
    </w:p>
    <w:p w14:paraId="68855D4E" w14:textId="77777777" w:rsidR="009713A7" w:rsidRPr="00D9127C" w:rsidRDefault="009713A7" w:rsidP="009713A7">
      <w:pPr>
        <w:widowControl/>
        <w:autoSpaceDE w:val="0"/>
        <w:autoSpaceDN w:val="0"/>
        <w:snapToGrid w:val="0"/>
        <w:spacing w:line="0" w:lineRule="atLeast"/>
        <w:jc w:val="left"/>
        <w:rPr>
          <w:rFonts w:hAnsi="HG丸ｺﾞｼｯｸM-PRO" w:cs="Times New Roman"/>
          <w:color w:val="000000"/>
          <w:kern w:val="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713A7" w:rsidRPr="00D855A1" w14:paraId="60733455" w14:textId="77777777" w:rsidTr="00B425A1">
        <w:trPr>
          <w:trHeight w:val="1792"/>
        </w:trPr>
        <w:tc>
          <w:tcPr>
            <w:tcW w:w="9080" w:type="dxa"/>
          </w:tcPr>
          <w:p w14:paraId="5F5960F6" w14:textId="77777777" w:rsidR="009713A7" w:rsidRPr="00D855A1"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D855A1">
              <w:rPr>
                <w:rFonts w:hAnsi="HG丸ｺﾞｼｯｸM-PRO" w:cs="Times New Roman" w:hint="eastAsia"/>
                <w:color w:val="000000"/>
                <w:kern w:val="0"/>
                <w:szCs w:val="20"/>
              </w:rPr>
              <w:t>【判断基準】</w:t>
            </w:r>
          </w:p>
          <w:p w14:paraId="02E99F3A" w14:textId="1A7F920D" w:rsidR="009713A7"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D855A1">
              <w:rPr>
                <w:rFonts w:hAnsi="HG丸ｺﾞｼｯｸM-PRO" w:cs="Times New Roman" w:hint="eastAsia"/>
                <w:color w:val="000000"/>
                <w:kern w:val="0"/>
                <w:szCs w:val="20"/>
              </w:rPr>
              <w:t>ａ）事業計画を子どもや保護者等に周知するとともに、内容の理解を促すための取組を行っている。</w:t>
            </w:r>
          </w:p>
          <w:p w14:paraId="2B12BF56" w14:textId="77777777" w:rsidR="00D9127C" w:rsidRPr="00D855A1" w:rsidRDefault="00D9127C"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p>
          <w:p w14:paraId="578E3016" w14:textId="77777777" w:rsidR="009713A7" w:rsidRPr="00D855A1"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D855A1">
              <w:rPr>
                <w:rFonts w:hAnsi="HG丸ｺﾞｼｯｸM-PRO" w:cs="Times New Roman" w:hint="eastAsia"/>
                <w:color w:val="000000"/>
                <w:kern w:val="0"/>
                <w:szCs w:val="20"/>
              </w:rPr>
              <w:t>ｂ）事業計画を子どもや保護者等に周知しているが、内容の理解を促すための取組が十分ではない。</w:t>
            </w:r>
          </w:p>
          <w:p w14:paraId="6C3319D4" w14:textId="77777777" w:rsidR="00D9127C" w:rsidRDefault="00D9127C" w:rsidP="00B425A1">
            <w:pPr>
              <w:widowControl/>
              <w:autoSpaceDE w:val="0"/>
              <w:autoSpaceDN w:val="0"/>
              <w:snapToGrid w:val="0"/>
              <w:spacing w:line="0" w:lineRule="atLeast"/>
              <w:jc w:val="left"/>
              <w:rPr>
                <w:rFonts w:hAnsi="HG丸ｺﾞｼｯｸM-PRO" w:cs="Times New Roman"/>
                <w:color w:val="000000"/>
                <w:kern w:val="0"/>
                <w:szCs w:val="20"/>
              </w:rPr>
            </w:pPr>
          </w:p>
          <w:p w14:paraId="04D7A8CB" w14:textId="09430C14" w:rsidR="009713A7" w:rsidRPr="00D855A1"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D855A1">
              <w:rPr>
                <w:rFonts w:hAnsi="HG丸ｺﾞｼｯｸM-PRO" w:cs="Times New Roman" w:hint="eastAsia"/>
                <w:color w:val="000000"/>
                <w:kern w:val="0"/>
                <w:szCs w:val="20"/>
              </w:rPr>
              <w:t>ｃ）事業計画を子どもや保護者等に周知していない。</w:t>
            </w:r>
          </w:p>
        </w:tc>
      </w:tr>
    </w:tbl>
    <w:p w14:paraId="3EAB90BF" w14:textId="77777777" w:rsidR="009713A7" w:rsidRPr="00D855A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56DCD07E" w14:textId="77777777" w:rsidR="009713A7" w:rsidRPr="00D855A1" w:rsidRDefault="009713A7" w:rsidP="00D9127C">
      <w:pPr>
        <w:widowControl/>
        <w:autoSpaceDE w:val="0"/>
        <w:autoSpaceDN w:val="0"/>
        <w:snapToGrid w:val="0"/>
        <w:spacing w:beforeLines="50" w:before="180" w:afterLines="50" w:after="180" w:line="0" w:lineRule="atLeast"/>
        <w:jc w:val="left"/>
        <w:rPr>
          <w:rFonts w:hAnsi="HG丸ｺﾞｼｯｸM-PRO" w:cs="Times New Roman"/>
          <w:color w:val="000000"/>
          <w:kern w:val="0"/>
          <w:szCs w:val="20"/>
          <w:bdr w:val="single" w:sz="4" w:space="0" w:color="auto"/>
        </w:rPr>
      </w:pPr>
      <w:r w:rsidRPr="00D855A1">
        <w:rPr>
          <w:rFonts w:hAnsi="HG丸ｺﾞｼｯｸM-PRO" w:cs="Times New Roman" w:hint="eastAsia"/>
          <w:color w:val="000000"/>
          <w:kern w:val="0"/>
          <w:szCs w:val="20"/>
          <w:bdr w:val="single" w:sz="4" w:space="0" w:color="auto"/>
        </w:rPr>
        <w:t>評価の着眼点</w:t>
      </w:r>
    </w:p>
    <w:p w14:paraId="70375B32" w14:textId="77777777" w:rsidR="009713A7" w:rsidRPr="00D855A1" w:rsidRDefault="009713A7" w:rsidP="00D9127C">
      <w:pPr>
        <w:widowControl/>
        <w:autoSpaceDE w:val="0"/>
        <w:autoSpaceDN w:val="0"/>
        <w:snapToGrid w:val="0"/>
        <w:spacing w:line="0" w:lineRule="atLeast"/>
        <w:ind w:leftChars="100" w:left="220"/>
        <w:jc w:val="left"/>
        <w:rPr>
          <w:rFonts w:hAnsi="HG丸ｺﾞｼｯｸM-PRO" w:cs="Times New Roman"/>
          <w:color w:val="000000"/>
          <w:kern w:val="0"/>
          <w:szCs w:val="20"/>
        </w:rPr>
      </w:pPr>
      <w:r w:rsidRPr="00D855A1">
        <w:rPr>
          <w:rFonts w:hAnsi="HG丸ｺﾞｼｯｸM-PRO" w:cs="Times New Roman" w:hint="eastAsia"/>
          <w:color w:val="000000"/>
          <w:kern w:val="0"/>
          <w:szCs w:val="20"/>
        </w:rPr>
        <w:t>□事業計画の主な内容が、子どもや保護者等に周知（配布、掲示、説明等）されている。</w:t>
      </w:r>
    </w:p>
    <w:p w14:paraId="16B27CCF" w14:textId="77777777" w:rsidR="009713A7" w:rsidRPr="00D855A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586ADD8D" w14:textId="77777777" w:rsidR="009713A7" w:rsidRPr="00D855A1" w:rsidRDefault="009713A7" w:rsidP="00D9127C">
      <w:pPr>
        <w:widowControl/>
        <w:autoSpaceDE w:val="0"/>
        <w:autoSpaceDN w:val="0"/>
        <w:snapToGrid w:val="0"/>
        <w:spacing w:line="0" w:lineRule="atLeast"/>
        <w:ind w:firstLineChars="100" w:firstLine="220"/>
        <w:jc w:val="left"/>
        <w:rPr>
          <w:rFonts w:hAnsi="HG丸ｺﾞｼｯｸM-PRO" w:cs="Times New Roman"/>
          <w:color w:val="000000"/>
          <w:kern w:val="0"/>
          <w:szCs w:val="20"/>
        </w:rPr>
      </w:pPr>
      <w:r w:rsidRPr="00D855A1">
        <w:rPr>
          <w:rFonts w:hAnsi="HG丸ｺﾞｼｯｸM-PRO" w:cs="Times New Roman" w:hint="eastAsia"/>
          <w:color w:val="000000"/>
          <w:kern w:val="0"/>
          <w:szCs w:val="20"/>
        </w:rPr>
        <w:t>□事業計画の主な内容を子ども会や保護者会等で説明している。</w:t>
      </w:r>
    </w:p>
    <w:p w14:paraId="16C24796" w14:textId="77777777" w:rsidR="009713A7" w:rsidRPr="00D855A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36410568" w14:textId="77777777" w:rsidR="009713A7" w:rsidRPr="00D855A1" w:rsidRDefault="009713A7" w:rsidP="00D9127C">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D855A1">
        <w:rPr>
          <w:rFonts w:hAnsi="HG丸ｺﾞｼｯｸM-PRO" w:cs="Times New Roman" w:hint="eastAsia"/>
          <w:color w:val="000000"/>
          <w:kern w:val="0"/>
          <w:szCs w:val="20"/>
        </w:rPr>
        <w:t>□事業計画の主な内容を分かりやすく説明した資料を作成するなどの方法によって、子どもや保護者等がより理解しやすいような工夫を行っている。</w:t>
      </w:r>
    </w:p>
    <w:p w14:paraId="77793E4B" w14:textId="77777777" w:rsidR="009713A7" w:rsidRPr="00D855A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0157C972" w14:textId="77777777" w:rsidR="009713A7" w:rsidRDefault="009713A7" w:rsidP="00D9127C">
      <w:pPr>
        <w:spacing w:line="0" w:lineRule="atLeast"/>
        <w:ind w:leftChars="100" w:left="440" w:hangingChars="100" w:hanging="220"/>
        <w:rPr>
          <w:rFonts w:hAnsi="HG丸ｺﾞｼｯｸM-PRO" w:cs="Times New Roman"/>
          <w:color w:val="000000"/>
          <w:kern w:val="0"/>
          <w:szCs w:val="20"/>
        </w:rPr>
      </w:pPr>
      <w:r w:rsidRPr="00D855A1">
        <w:rPr>
          <w:rFonts w:hAnsi="HG丸ｺﾞｼｯｸM-PRO" w:cs="Times New Roman" w:hint="eastAsia"/>
          <w:color w:val="000000"/>
          <w:kern w:val="0"/>
          <w:szCs w:val="20"/>
        </w:rPr>
        <w:t>□事業計画については、子どもや保護者等の参加を促す観点から周知、説明の工夫を行っている。</w:t>
      </w:r>
    </w:p>
    <w:p w14:paraId="1FD7DA2E" w14:textId="77777777" w:rsidR="009713A7" w:rsidRDefault="009713A7" w:rsidP="009713A7">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36D9E04B" w14:textId="77777777" w:rsidR="009713A7" w:rsidRPr="00D855A1" w:rsidRDefault="009713A7" w:rsidP="00D9127C">
      <w:pPr>
        <w:widowControl/>
        <w:autoSpaceDE w:val="0"/>
        <w:autoSpaceDN w:val="0"/>
        <w:snapToGrid w:val="0"/>
        <w:spacing w:afterLines="50" w:after="180" w:line="0" w:lineRule="atLeast"/>
        <w:jc w:val="left"/>
        <w:rPr>
          <w:rFonts w:hAnsi="HG丸ｺﾞｼｯｸM-PRO" w:cs="Times New Roman"/>
          <w:color w:val="000000"/>
          <w:kern w:val="0"/>
          <w:szCs w:val="20"/>
          <w:bdr w:val="single" w:sz="4" w:space="0" w:color="auto"/>
        </w:rPr>
      </w:pPr>
      <w:r w:rsidRPr="00D855A1">
        <w:rPr>
          <w:rFonts w:hAnsi="HG丸ｺﾞｼｯｸM-PRO" w:cs="Times New Roman" w:hint="eastAsia"/>
          <w:color w:val="000000"/>
          <w:kern w:val="0"/>
          <w:szCs w:val="20"/>
          <w:bdr w:val="single" w:sz="4" w:space="0" w:color="auto"/>
        </w:rPr>
        <w:t>評価基準の考え方と評価の留意点</w:t>
      </w:r>
    </w:p>
    <w:p w14:paraId="5F7E6A75" w14:textId="77777777" w:rsidR="009713A7" w:rsidRPr="00D855A1"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D855A1">
        <w:rPr>
          <w:rFonts w:hAnsi="HG丸ｺﾞｼｯｸM-PRO" w:cs="Times New Roman" w:hint="eastAsia"/>
          <w:color w:val="000000"/>
          <w:kern w:val="0"/>
          <w:szCs w:val="20"/>
        </w:rPr>
        <w:t>（１）目的</w:t>
      </w:r>
    </w:p>
    <w:p w14:paraId="0FC6FE7F" w14:textId="77777777" w:rsidR="009713A7" w:rsidRPr="00D855A1" w:rsidRDefault="009713A7" w:rsidP="00D9127C">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D855A1">
        <w:rPr>
          <w:rFonts w:hAnsi="HG丸ｺﾞｼｯｸM-PRO" w:cs="Times New Roman" w:hint="eastAsia"/>
          <w:color w:val="000000"/>
          <w:kern w:val="0"/>
          <w:szCs w:val="20"/>
        </w:rPr>
        <w:t>○本評価基準は、事業計画が、子どもや保護者等に周知されるとともに、理解を促すための取組を行っているかを評価します。</w:t>
      </w:r>
    </w:p>
    <w:p w14:paraId="601E0881" w14:textId="77777777" w:rsidR="009713A7" w:rsidRPr="00D855A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7B3929CE" w14:textId="77777777" w:rsidR="009713A7" w:rsidRPr="00D855A1"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D855A1">
        <w:rPr>
          <w:rFonts w:hAnsi="HG丸ｺﾞｼｯｸM-PRO" w:cs="Times New Roman" w:hint="eastAsia"/>
          <w:color w:val="000000"/>
          <w:kern w:val="0"/>
          <w:szCs w:val="20"/>
        </w:rPr>
        <w:t>（２）趣旨・解説</w:t>
      </w:r>
    </w:p>
    <w:p w14:paraId="5B05C815" w14:textId="5328DE19" w:rsidR="009713A7" w:rsidRPr="00EE3584" w:rsidRDefault="009713A7" w:rsidP="009713A7">
      <w:pPr>
        <w:widowControl/>
        <w:autoSpaceDE w:val="0"/>
        <w:autoSpaceDN w:val="0"/>
        <w:snapToGrid w:val="0"/>
        <w:spacing w:line="0" w:lineRule="atLeast"/>
        <w:jc w:val="left"/>
        <w:rPr>
          <w:rFonts w:hAnsi="HG丸ｺﾞｼｯｸM-PRO" w:cs="Times New Roman"/>
          <w:kern w:val="0"/>
          <w:szCs w:val="20"/>
        </w:rPr>
      </w:pPr>
      <w:r w:rsidRPr="00EE3584">
        <w:rPr>
          <w:rFonts w:hAnsi="HG丸ｺﾞｼｯｸM-PRO" w:cs="Times New Roman" w:hint="eastAsia"/>
          <w:kern w:val="0"/>
          <w:szCs w:val="20"/>
        </w:rPr>
        <w:t>（</w:t>
      </w:r>
      <w:r w:rsidR="004E223D" w:rsidRPr="00EE3584">
        <w:rPr>
          <w:rFonts w:hAnsi="HG丸ｺﾞｼｯｸM-PRO" w:cs="Times New Roman" w:hint="eastAsia"/>
          <w:kern w:val="0"/>
          <w:szCs w:val="20"/>
        </w:rPr>
        <w:t>5種別</w:t>
      </w:r>
      <w:r w:rsidRPr="00EE3584">
        <w:rPr>
          <w:rFonts w:hAnsi="HG丸ｺﾞｼｯｸM-PRO" w:cs="Times New Roman" w:hint="eastAsia"/>
          <w:kern w:val="0"/>
          <w:szCs w:val="20"/>
        </w:rPr>
        <w:t>共通）</w:t>
      </w:r>
    </w:p>
    <w:p w14:paraId="07D9BE66" w14:textId="77777777" w:rsidR="009713A7" w:rsidRPr="008B529F" w:rsidRDefault="009713A7" w:rsidP="00D9127C">
      <w:pPr>
        <w:widowControl/>
        <w:autoSpaceDE w:val="0"/>
        <w:autoSpaceDN w:val="0"/>
        <w:snapToGrid w:val="0"/>
        <w:spacing w:line="0" w:lineRule="atLeast"/>
        <w:ind w:leftChars="100" w:left="440" w:hangingChars="100" w:hanging="220"/>
        <w:jc w:val="left"/>
        <w:rPr>
          <w:rFonts w:hAnsi="HG丸ｺﾞｼｯｸM-PRO"/>
          <w:kern w:val="0"/>
          <w:szCs w:val="20"/>
        </w:rPr>
      </w:pPr>
      <w:r w:rsidRPr="008B529F">
        <w:rPr>
          <w:rFonts w:hAnsi="HG丸ｺﾞｼｯｸM-PRO" w:hint="eastAsia"/>
          <w:kern w:val="0"/>
          <w:szCs w:val="20"/>
        </w:rPr>
        <w:t>○事業計画は、基本的な生活習慣、遊びや余暇活動、生活住環境等、子どもの生活に密接にかかわる事項も多数あることから、行事の周知のみならず、事業計画の主な内容を子どもや保護者等に周知し、理解を促すための取組を行うことが必要です。</w:t>
      </w:r>
    </w:p>
    <w:p w14:paraId="476A10B1" w14:textId="77777777" w:rsidR="009713A7" w:rsidRPr="008B529F" w:rsidRDefault="009713A7" w:rsidP="009713A7">
      <w:pPr>
        <w:widowControl/>
        <w:autoSpaceDE w:val="0"/>
        <w:autoSpaceDN w:val="0"/>
        <w:snapToGrid w:val="0"/>
        <w:spacing w:line="0" w:lineRule="atLeast"/>
        <w:ind w:left="220" w:hangingChars="100" w:hanging="220"/>
        <w:jc w:val="left"/>
        <w:rPr>
          <w:rFonts w:hAnsi="HG丸ｺﾞｼｯｸM-PRO"/>
          <w:kern w:val="0"/>
          <w:szCs w:val="20"/>
        </w:rPr>
      </w:pPr>
    </w:p>
    <w:p w14:paraId="4B0F34A3" w14:textId="77777777" w:rsidR="009713A7" w:rsidRPr="008B529F" w:rsidRDefault="009713A7" w:rsidP="009713A7">
      <w:pPr>
        <w:widowControl/>
        <w:autoSpaceDE w:val="0"/>
        <w:autoSpaceDN w:val="0"/>
        <w:snapToGrid w:val="0"/>
        <w:spacing w:line="0" w:lineRule="atLeast"/>
        <w:ind w:left="220" w:hangingChars="100" w:hanging="220"/>
        <w:jc w:val="left"/>
        <w:rPr>
          <w:rFonts w:hAnsi="HG丸ｺﾞｼｯｸM-PRO"/>
          <w:kern w:val="0"/>
          <w:szCs w:val="20"/>
        </w:rPr>
      </w:pPr>
      <w:r w:rsidRPr="008B529F">
        <w:rPr>
          <w:rFonts w:hAnsi="HG丸ｺﾞｼｯｸM-PRO" w:hint="eastAsia"/>
          <w:kern w:val="0"/>
          <w:szCs w:val="20"/>
        </w:rPr>
        <w:t>（児童自立支援施設）</w:t>
      </w:r>
    </w:p>
    <w:p w14:paraId="21631EFE" w14:textId="77777777" w:rsidR="009713A7" w:rsidRPr="00D855A1" w:rsidRDefault="009713A7" w:rsidP="00D9127C">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D855A1">
        <w:rPr>
          <w:rFonts w:hAnsi="HG丸ｺﾞｼｯｸM-PRO" w:cs="Times New Roman" w:hint="eastAsia"/>
          <w:color w:val="000000"/>
          <w:kern w:val="0"/>
          <w:szCs w:val="20"/>
        </w:rPr>
        <w:t>○事業計画の主な内容とは、支援</w:t>
      </w:r>
      <w:r w:rsidRPr="008B529F">
        <w:rPr>
          <w:rFonts w:hAnsi="HG丸ｺﾞｼｯｸM-PRO" w:cs="Times New Roman" w:hint="eastAsia"/>
          <w:kern w:val="0"/>
          <w:szCs w:val="20"/>
        </w:rPr>
        <w:t>（提供される生活や教育・医療、アフターケアなどの具体的な支援内容や行事計画等）</w:t>
      </w:r>
      <w:r w:rsidRPr="00D855A1">
        <w:rPr>
          <w:rFonts w:hAnsi="HG丸ｺﾞｼｯｸM-PRO" w:cs="Times New Roman" w:hint="eastAsia"/>
          <w:color w:val="000000"/>
          <w:kern w:val="0"/>
          <w:szCs w:val="20"/>
        </w:rPr>
        <w:t>、施設・設備を含む居住環境の整備</w:t>
      </w:r>
      <w:r w:rsidRPr="008B529F">
        <w:rPr>
          <w:rFonts w:hAnsi="HG丸ｺﾞｼｯｸM-PRO" w:cs="Times New Roman" w:hint="eastAsia"/>
          <w:kern w:val="0"/>
          <w:szCs w:val="20"/>
        </w:rPr>
        <w:t>（施設の改修や備品購入の予定等）</w:t>
      </w:r>
      <w:r w:rsidRPr="00D855A1">
        <w:rPr>
          <w:rFonts w:hAnsi="HG丸ｺﾞｼｯｸM-PRO" w:cs="Times New Roman" w:hint="eastAsia"/>
          <w:color w:val="000000"/>
          <w:kern w:val="0"/>
          <w:szCs w:val="20"/>
        </w:rPr>
        <w:t>等の子どもの生活に密接にかかわる事項をいいます。</w:t>
      </w:r>
    </w:p>
    <w:p w14:paraId="72A8BE94" w14:textId="77777777" w:rsidR="009713A7" w:rsidRPr="00D855A1" w:rsidRDefault="009713A7" w:rsidP="009713A7">
      <w:pPr>
        <w:widowControl/>
        <w:autoSpaceDE w:val="0"/>
        <w:autoSpaceDN w:val="0"/>
        <w:snapToGrid w:val="0"/>
        <w:spacing w:line="0" w:lineRule="atLeast"/>
        <w:ind w:left="220" w:hangingChars="100" w:hanging="220"/>
        <w:jc w:val="left"/>
        <w:rPr>
          <w:rFonts w:hAnsi="HG丸ｺﾞｼｯｸM-PRO" w:cs="Times New Roman"/>
          <w:color w:val="000000"/>
          <w:kern w:val="0"/>
          <w:szCs w:val="20"/>
        </w:rPr>
      </w:pPr>
    </w:p>
    <w:p w14:paraId="4EA41878" w14:textId="77777777" w:rsidR="009713A7" w:rsidRPr="00D855A1" w:rsidRDefault="009713A7" w:rsidP="00D9127C">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D855A1">
        <w:rPr>
          <w:rFonts w:hAnsi="HG丸ｺﾞｼｯｸM-PRO" w:cs="Times New Roman" w:hint="eastAsia"/>
          <w:color w:val="000000"/>
          <w:kern w:val="0"/>
          <w:szCs w:val="20"/>
        </w:rPr>
        <w:t>○子どもや保護者等への説明にあたっては、理解しやすい工夫を行うなどの配慮が必要です。</w:t>
      </w:r>
    </w:p>
    <w:p w14:paraId="084B923B" w14:textId="77777777" w:rsidR="009713A7" w:rsidRPr="00D855A1" w:rsidRDefault="009713A7" w:rsidP="00D9127C">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D855A1">
        <w:rPr>
          <w:rFonts w:hAnsi="HG丸ｺﾞｼｯｸM-PRO" w:cs="Times New Roman" w:hint="eastAsia"/>
          <w:color w:val="000000"/>
          <w:kern w:val="0"/>
          <w:szCs w:val="20"/>
        </w:rPr>
        <w:t>○また、単年度の事業計画にもとづく行事計画等については、子どもや保護者等の参加を促す観点から周知、説明を行うことが求められます。</w:t>
      </w:r>
    </w:p>
    <w:p w14:paraId="5635A4B8" w14:textId="77777777" w:rsidR="009713A7" w:rsidRPr="00D855A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62FD0507" w14:textId="77777777" w:rsidR="009713A7" w:rsidRPr="00D855A1"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D855A1">
        <w:rPr>
          <w:rFonts w:hAnsi="HG丸ｺﾞｼｯｸM-PRO" w:cs="Times New Roman" w:hint="eastAsia"/>
          <w:color w:val="000000"/>
          <w:kern w:val="0"/>
          <w:szCs w:val="20"/>
        </w:rPr>
        <w:t>（３）評価の留意点</w:t>
      </w:r>
    </w:p>
    <w:p w14:paraId="1FB6C3BF" w14:textId="77777777" w:rsidR="009713A7" w:rsidRPr="00D855A1" w:rsidRDefault="009713A7" w:rsidP="00D9127C">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D855A1">
        <w:rPr>
          <w:rFonts w:hAnsi="HG丸ｺﾞｼｯｸM-PRO" w:cs="Times New Roman" w:hint="eastAsia"/>
          <w:color w:val="000000"/>
          <w:kern w:val="0"/>
          <w:szCs w:val="20"/>
        </w:rPr>
        <w:t>○評価方法は、訪問調査において子どもや保護者等への周知に向けてどのような取組を行っているかを聴取したうえで、子どもや保護者等に聴取・確認を行うことによってその周知の状況をあわせて把握します。</w:t>
      </w:r>
    </w:p>
    <w:p w14:paraId="418046EF" w14:textId="77777777" w:rsidR="009713A7" w:rsidRPr="00D855A1" w:rsidRDefault="009713A7" w:rsidP="009713A7">
      <w:pPr>
        <w:widowControl/>
        <w:autoSpaceDE w:val="0"/>
        <w:autoSpaceDN w:val="0"/>
        <w:snapToGrid w:val="0"/>
        <w:spacing w:line="0" w:lineRule="atLeast"/>
        <w:ind w:left="220" w:hangingChars="100" w:hanging="220"/>
        <w:jc w:val="left"/>
        <w:rPr>
          <w:rFonts w:hAnsi="HG丸ｺﾞｼｯｸM-PRO" w:cs="Times New Roman"/>
          <w:color w:val="000000"/>
          <w:kern w:val="0"/>
          <w:szCs w:val="20"/>
        </w:rPr>
      </w:pPr>
    </w:p>
    <w:p w14:paraId="712E22C7" w14:textId="77777777" w:rsidR="009713A7" w:rsidRPr="008B529F" w:rsidRDefault="009713A7" w:rsidP="009713A7">
      <w:pPr>
        <w:widowControl/>
        <w:autoSpaceDE w:val="0"/>
        <w:autoSpaceDN w:val="0"/>
        <w:snapToGrid w:val="0"/>
        <w:spacing w:line="0" w:lineRule="atLeast"/>
        <w:ind w:left="220" w:hangingChars="100" w:hanging="220"/>
        <w:jc w:val="left"/>
        <w:rPr>
          <w:rFonts w:hAnsi="HG丸ｺﾞｼｯｸM-PRO" w:cs="Times New Roman"/>
          <w:kern w:val="0"/>
          <w:szCs w:val="20"/>
        </w:rPr>
      </w:pPr>
      <w:r w:rsidRPr="008B529F">
        <w:rPr>
          <w:rFonts w:hAnsi="HG丸ｺﾞｼｯｸM-PRO" w:cs="Times New Roman" w:hint="eastAsia"/>
          <w:kern w:val="0"/>
          <w:szCs w:val="20"/>
        </w:rPr>
        <w:t>（児童自立支援施設）</w:t>
      </w:r>
    </w:p>
    <w:p w14:paraId="11F911F9" w14:textId="77777777" w:rsidR="009713A7" w:rsidRPr="008B529F" w:rsidRDefault="009713A7" w:rsidP="00D9127C">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8B529F">
        <w:rPr>
          <w:rFonts w:hAnsi="HG丸ｺﾞｼｯｸM-PRO" w:cs="Times New Roman" w:hint="eastAsia"/>
          <w:kern w:val="0"/>
          <w:szCs w:val="20"/>
        </w:rPr>
        <w:t>○たとえば、子どもが集まる機会に説明を行う、子ども向けの資料を作成するなど、障害特性や発達段階、年齢に応じた工夫を行う等も考えられます。</w:t>
      </w:r>
    </w:p>
    <w:p w14:paraId="1B3343AB" w14:textId="77777777" w:rsidR="009713A7" w:rsidRPr="00D855A1" w:rsidRDefault="009713A7" w:rsidP="009713A7">
      <w:pPr>
        <w:widowControl/>
        <w:autoSpaceDE w:val="0"/>
        <w:autoSpaceDN w:val="0"/>
        <w:snapToGrid w:val="0"/>
        <w:spacing w:line="0" w:lineRule="atLeast"/>
        <w:ind w:left="220" w:hangingChars="100" w:hanging="220"/>
        <w:jc w:val="left"/>
        <w:rPr>
          <w:rFonts w:hAnsi="HG丸ｺﾞｼｯｸM-PRO" w:cs="Times New Roman"/>
          <w:color w:val="000000"/>
          <w:kern w:val="0"/>
          <w:szCs w:val="20"/>
        </w:rPr>
      </w:pPr>
    </w:p>
    <w:p w14:paraId="18B7B22B" w14:textId="77777777" w:rsidR="009713A7" w:rsidRPr="00D855A1" w:rsidRDefault="009713A7" w:rsidP="00D9127C">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D855A1">
        <w:rPr>
          <w:rFonts w:hAnsi="HG丸ｺﾞｼｯｸM-PRO" w:cs="Times New Roman" w:hint="eastAsia"/>
          <w:color w:val="000000"/>
          <w:kern w:val="0"/>
          <w:szCs w:val="20"/>
        </w:rPr>
        <w:t>○子どもや保護者等への周知については、作成された印刷物等がわかりやすいかどうか、その内容や方法への配慮についても評価の対象となります。必ずしも計画そのものを配布する必要はなく、事業計画の主な内容を簡潔にまとめたものでも構いません。意図が共に理解されることが重要です。</w:t>
      </w:r>
    </w:p>
    <w:p w14:paraId="5A3AD431" w14:textId="77777777" w:rsidR="009713A7" w:rsidRPr="00D855A1" w:rsidRDefault="009713A7" w:rsidP="009713A7">
      <w:pPr>
        <w:widowControl/>
        <w:autoSpaceDE w:val="0"/>
        <w:autoSpaceDN w:val="0"/>
        <w:snapToGrid w:val="0"/>
        <w:spacing w:line="0" w:lineRule="atLeast"/>
        <w:ind w:left="220" w:hangingChars="100" w:hanging="220"/>
        <w:jc w:val="left"/>
        <w:rPr>
          <w:rFonts w:hAnsi="HG丸ｺﾞｼｯｸM-PRO" w:cs="Times New Roman"/>
          <w:color w:val="000000"/>
          <w:kern w:val="0"/>
          <w:szCs w:val="20"/>
        </w:rPr>
      </w:pPr>
    </w:p>
    <w:p w14:paraId="1DEB3AF6" w14:textId="77777777" w:rsidR="009713A7" w:rsidRPr="008B529F" w:rsidRDefault="009713A7" w:rsidP="009713A7">
      <w:pPr>
        <w:widowControl/>
        <w:autoSpaceDE w:val="0"/>
        <w:autoSpaceDN w:val="0"/>
        <w:snapToGrid w:val="0"/>
        <w:spacing w:line="0" w:lineRule="atLeast"/>
        <w:ind w:left="220" w:hangingChars="100" w:hanging="220"/>
        <w:jc w:val="left"/>
        <w:rPr>
          <w:rFonts w:hAnsi="HG丸ｺﾞｼｯｸM-PRO" w:cs="Times New Roman"/>
          <w:kern w:val="0"/>
          <w:szCs w:val="20"/>
        </w:rPr>
      </w:pPr>
      <w:r w:rsidRPr="008B529F">
        <w:rPr>
          <w:rFonts w:hAnsi="HG丸ｺﾞｼｯｸM-PRO" w:cs="Times New Roman" w:hint="eastAsia"/>
          <w:kern w:val="0"/>
          <w:szCs w:val="20"/>
        </w:rPr>
        <w:t>（児童自立支援施設）</w:t>
      </w:r>
    </w:p>
    <w:p w14:paraId="6441BD11" w14:textId="77777777" w:rsidR="009713A7" w:rsidRPr="008B529F" w:rsidRDefault="009713A7" w:rsidP="00D9127C">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8B529F">
        <w:rPr>
          <w:rFonts w:hAnsi="HG丸ｺﾞｼｯｸM-PRO" w:cs="Times New Roman" w:hint="eastAsia"/>
          <w:kern w:val="0"/>
          <w:szCs w:val="20"/>
        </w:rPr>
        <w:t>○被虐待児の保護者など関係構築が難しいケースもあるため、保護者すべてに周知されているかを評価するのではなく、子どもの家庭環境等を考慮した範囲内での適切な周知がなされているかを評価します。</w:t>
      </w:r>
    </w:p>
    <w:p w14:paraId="48FF1CE0" w14:textId="77777777" w:rsidR="009713A7" w:rsidRPr="00D855A1" w:rsidRDefault="009713A7" w:rsidP="009713A7">
      <w:pPr>
        <w:widowControl/>
        <w:autoSpaceDE w:val="0"/>
        <w:autoSpaceDN w:val="0"/>
        <w:snapToGrid w:val="0"/>
        <w:spacing w:line="0" w:lineRule="atLeast"/>
        <w:ind w:left="220" w:hangingChars="100" w:hanging="220"/>
        <w:jc w:val="left"/>
        <w:rPr>
          <w:rFonts w:hAnsi="HG丸ｺﾞｼｯｸM-PRO" w:cs="Times New Roman"/>
          <w:color w:val="00B050"/>
          <w:kern w:val="0"/>
          <w:szCs w:val="20"/>
          <w:u w:val="single"/>
        </w:rPr>
      </w:pPr>
    </w:p>
    <w:p w14:paraId="7E03A632" w14:textId="77777777" w:rsidR="009713A7" w:rsidRDefault="009713A7" w:rsidP="00D9127C">
      <w:pPr>
        <w:spacing w:line="0" w:lineRule="atLeast"/>
        <w:ind w:leftChars="100" w:left="440" w:hangingChars="100" w:hanging="220"/>
        <w:rPr>
          <w:rFonts w:hAnsi="HG丸ｺﾞｼｯｸM-PRO" w:cs="Times New Roman"/>
          <w:color w:val="000000"/>
          <w:kern w:val="0"/>
          <w:szCs w:val="20"/>
        </w:rPr>
      </w:pPr>
      <w:r w:rsidRPr="00D855A1">
        <w:rPr>
          <w:rFonts w:hAnsi="HG丸ｺﾞｼｯｸM-PRO" w:cs="Times New Roman" w:hint="eastAsia"/>
          <w:color w:val="000000"/>
          <w:kern w:val="0"/>
          <w:szCs w:val="20"/>
        </w:rPr>
        <w:t>○「行事計画」のみを周知・説明し、事業計画の主な内容の周知・説明がなされていない場合には、「ｃ」評価とします。</w:t>
      </w:r>
    </w:p>
    <w:p w14:paraId="6D0BD0C9" w14:textId="77777777" w:rsidR="009713A7" w:rsidRDefault="009713A7" w:rsidP="009713A7">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645B900B" w14:textId="4876AAFF" w:rsidR="009713A7" w:rsidRPr="00656DE3" w:rsidRDefault="009713A7" w:rsidP="00656DE3">
      <w:pPr>
        <w:pStyle w:val="1"/>
        <w:spacing w:afterLines="50" w:after="180"/>
        <w:rPr>
          <w:rFonts w:ascii="HG丸ｺﾞｼｯｸM-PRO" w:eastAsia="HG丸ｺﾞｼｯｸM-PRO" w:hAnsi="HG丸ｺﾞｼｯｸM-PRO"/>
          <w:sz w:val="22"/>
        </w:rPr>
      </w:pPr>
      <w:bookmarkStart w:id="16" w:name="_Toc81924279"/>
      <w:r w:rsidRPr="00656DE3">
        <w:rPr>
          <w:rFonts w:ascii="HG丸ｺﾞｼｯｸM-PRO" w:eastAsia="HG丸ｺﾞｼｯｸM-PRO" w:hAnsi="HG丸ｺﾞｼｯｸM-PRO" w:hint="eastAsia"/>
          <w:sz w:val="22"/>
        </w:rPr>
        <w:t>Ⅰ</w:t>
      </w:r>
      <w:r w:rsidR="00D9127C" w:rsidRPr="00656DE3">
        <w:rPr>
          <w:rFonts w:ascii="HG丸ｺﾞｼｯｸM-PRO" w:eastAsia="HG丸ｺﾞｼｯｸM-PRO" w:hAnsi="HG丸ｺﾞｼｯｸM-PRO" w:hint="eastAsia"/>
          <w:sz w:val="22"/>
        </w:rPr>
        <w:t>－</w:t>
      </w:r>
      <w:r w:rsidRPr="00656DE3">
        <w:rPr>
          <w:rFonts w:ascii="HG丸ｺﾞｼｯｸM-PRO" w:eastAsia="HG丸ｺﾞｼｯｸM-PRO" w:hAnsi="HG丸ｺﾞｼｯｸM-PRO" w:hint="eastAsia"/>
          <w:sz w:val="22"/>
        </w:rPr>
        <w:t>４　支援の質の向上への組織的・計画的な取組</w:t>
      </w:r>
      <w:bookmarkEnd w:id="16"/>
    </w:p>
    <w:p w14:paraId="27B1D921" w14:textId="734AD1EE" w:rsidR="009713A7" w:rsidRPr="00656DE3" w:rsidRDefault="009713A7" w:rsidP="00656DE3">
      <w:pPr>
        <w:pStyle w:val="1"/>
        <w:spacing w:afterLines="50" w:after="180"/>
        <w:rPr>
          <w:rFonts w:ascii="HG丸ｺﾞｼｯｸM-PRO" w:eastAsia="HG丸ｺﾞｼｯｸM-PRO" w:hAnsi="HG丸ｺﾞｼｯｸM-PRO"/>
          <w:sz w:val="22"/>
          <w:bdr w:val="single" w:sz="4" w:space="0" w:color="auto"/>
        </w:rPr>
      </w:pPr>
      <w:bookmarkStart w:id="17" w:name="_Toc81924280"/>
      <w:r w:rsidRPr="00656DE3">
        <w:rPr>
          <w:rFonts w:ascii="HG丸ｺﾞｼｯｸM-PRO" w:eastAsia="HG丸ｺﾞｼｯｸM-PRO" w:hAnsi="HG丸ｺﾞｼｯｸM-PRO" w:hint="eastAsia"/>
          <w:sz w:val="22"/>
          <w:bdr w:val="single" w:sz="4" w:space="0" w:color="auto"/>
        </w:rPr>
        <w:t>Ⅰ</w:t>
      </w:r>
      <w:r w:rsidR="00D9127C" w:rsidRPr="00656DE3">
        <w:rPr>
          <w:rFonts w:ascii="HG丸ｺﾞｼｯｸM-PRO" w:eastAsia="HG丸ｺﾞｼｯｸM-PRO" w:hAnsi="HG丸ｺﾞｼｯｸM-PRO" w:hint="eastAsia"/>
          <w:sz w:val="22"/>
          <w:bdr w:val="single" w:sz="4" w:space="0" w:color="auto"/>
        </w:rPr>
        <w:t>－</w:t>
      </w:r>
      <w:r w:rsidRPr="00656DE3">
        <w:rPr>
          <w:rFonts w:ascii="HG丸ｺﾞｼｯｸM-PRO" w:eastAsia="HG丸ｺﾞｼｯｸM-PRO" w:hAnsi="HG丸ｺﾞｼｯｸM-PRO" w:hint="eastAsia"/>
          <w:sz w:val="22"/>
          <w:bdr w:val="single" w:sz="4" w:space="0" w:color="auto"/>
        </w:rPr>
        <w:t>４</w:t>
      </w:r>
      <w:r w:rsidR="00D9127C" w:rsidRPr="00656DE3">
        <w:rPr>
          <w:rFonts w:ascii="HG丸ｺﾞｼｯｸM-PRO" w:eastAsia="HG丸ｺﾞｼｯｸM-PRO" w:hAnsi="HG丸ｺﾞｼｯｸM-PRO" w:hint="eastAsia"/>
          <w:sz w:val="22"/>
          <w:bdr w:val="single" w:sz="4" w:space="0" w:color="auto"/>
        </w:rPr>
        <w:t>－（</w:t>
      </w:r>
      <w:r w:rsidRPr="00656DE3">
        <w:rPr>
          <w:rFonts w:ascii="HG丸ｺﾞｼｯｸM-PRO" w:eastAsia="HG丸ｺﾞｼｯｸM-PRO" w:hAnsi="HG丸ｺﾞｼｯｸM-PRO" w:hint="eastAsia"/>
          <w:sz w:val="22"/>
          <w:bdr w:val="single" w:sz="4" w:space="0" w:color="auto"/>
        </w:rPr>
        <w:t>１</w:t>
      </w:r>
      <w:r w:rsidR="00D9127C" w:rsidRPr="00656DE3">
        <w:rPr>
          <w:rFonts w:ascii="HG丸ｺﾞｼｯｸM-PRO" w:eastAsia="HG丸ｺﾞｼｯｸM-PRO" w:hAnsi="HG丸ｺﾞｼｯｸM-PRO" w:hint="eastAsia"/>
          <w:sz w:val="22"/>
          <w:bdr w:val="single" w:sz="4" w:space="0" w:color="auto"/>
        </w:rPr>
        <w:t>）</w:t>
      </w:r>
      <w:r w:rsidRPr="00656DE3">
        <w:rPr>
          <w:rFonts w:ascii="HG丸ｺﾞｼｯｸM-PRO" w:eastAsia="HG丸ｺﾞｼｯｸM-PRO" w:hAnsi="HG丸ｺﾞｼｯｸM-PRO" w:hint="eastAsia"/>
          <w:sz w:val="22"/>
          <w:bdr w:val="single" w:sz="4" w:space="0" w:color="auto"/>
        </w:rPr>
        <w:t xml:space="preserve">　質の向上に向けた取組が組織的・計画的に行われている。</w:t>
      </w:r>
      <w:bookmarkEnd w:id="17"/>
    </w:p>
    <w:p w14:paraId="6FA70456" w14:textId="556A9509" w:rsidR="009713A7" w:rsidRPr="00656DE3" w:rsidRDefault="009713A7" w:rsidP="00656DE3">
      <w:pPr>
        <w:pStyle w:val="1"/>
        <w:ind w:left="880" w:hangingChars="400" w:hanging="880"/>
        <w:rPr>
          <w:rFonts w:ascii="HG丸ｺﾞｼｯｸM-PRO" w:eastAsia="HG丸ｺﾞｼｯｸM-PRO" w:hAnsi="HG丸ｺﾞｼｯｸM-PRO"/>
          <w:sz w:val="22"/>
          <w:u w:val="single"/>
        </w:rPr>
      </w:pPr>
      <w:bookmarkStart w:id="18" w:name="_Toc81924281"/>
      <w:r w:rsidRPr="00656DE3">
        <w:rPr>
          <w:rFonts w:ascii="HG丸ｺﾞｼｯｸM-PRO" w:eastAsia="HG丸ｺﾞｼｯｸM-PRO" w:hAnsi="HG丸ｺﾞｼｯｸM-PRO" w:hint="eastAsia"/>
          <w:sz w:val="22"/>
          <w:u w:val="single"/>
          <w:bdr w:val="single" w:sz="4" w:space="0" w:color="auto"/>
        </w:rPr>
        <w:t>8</w:t>
      </w:r>
      <w:r w:rsidRPr="00656DE3">
        <w:rPr>
          <w:rFonts w:ascii="HG丸ｺﾞｼｯｸM-PRO" w:eastAsia="HG丸ｺﾞｼｯｸM-PRO" w:hAnsi="HG丸ｺﾞｼｯｸM-PRO" w:hint="eastAsia"/>
          <w:sz w:val="22"/>
          <w:u w:val="single"/>
        </w:rPr>
        <w:t xml:space="preserve">　Ⅰ</w:t>
      </w:r>
      <w:r w:rsidR="00D9127C" w:rsidRPr="00656DE3">
        <w:rPr>
          <w:rFonts w:ascii="HG丸ｺﾞｼｯｸM-PRO" w:eastAsia="HG丸ｺﾞｼｯｸM-PRO" w:hAnsi="HG丸ｺﾞｼｯｸM-PRO" w:hint="eastAsia"/>
          <w:sz w:val="22"/>
          <w:u w:val="single"/>
        </w:rPr>
        <w:t>－</w:t>
      </w:r>
      <w:r w:rsidRPr="00656DE3">
        <w:rPr>
          <w:rFonts w:ascii="HG丸ｺﾞｼｯｸM-PRO" w:eastAsia="HG丸ｺﾞｼｯｸM-PRO" w:hAnsi="HG丸ｺﾞｼｯｸM-PRO" w:hint="eastAsia"/>
          <w:sz w:val="22"/>
          <w:u w:val="single"/>
        </w:rPr>
        <w:t>４</w:t>
      </w:r>
      <w:r w:rsidR="00D9127C" w:rsidRPr="00656DE3">
        <w:rPr>
          <w:rFonts w:ascii="HG丸ｺﾞｼｯｸM-PRO" w:eastAsia="HG丸ｺﾞｼｯｸM-PRO" w:hAnsi="HG丸ｺﾞｼｯｸM-PRO" w:hint="eastAsia"/>
          <w:sz w:val="22"/>
          <w:u w:val="single"/>
        </w:rPr>
        <w:t>－（</w:t>
      </w:r>
      <w:r w:rsidRPr="00656DE3">
        <w:rPr>
          <w:rFonts w:ascii="HG丸ｺﾞｼｯｸM-PRO" w:eastAsia="HG丸ｺﾞｼｯｸM-PRO" w:hAnsi="HG丸ｺﾞｼｯｸM-PRO" w:hint="eastAsia"/>
          <w:sz w:val="22"/>
          <w:u w:val="single"/>
        </w:rPr>
        <w:t>１</w:t>
      </w:r>
      <w:r w:rsidR="00D9127C" w:rsidRPr="00656DE3">
        <w:rPr>
          <w:rFonts w:ascii="HG丸ｺﾞｼｯｸM-PRO" w:eastAsia="HG丸ｺﾞｼｯｸM-PRO" w:hAnsi="HG丸ｺﾞｼｯｸM-PRO" w:hint="eastAsia"/>
          <w:sz w:val="22"/>
          <w:u w:val="single"/>
        </w:rPr>
        <w:t>）－</w:t>
      </w:r>
      <w:r w:rsidRPr="00656DE3">
        <w:rPr>
          <w:rFonts w:ascii="HG丸ｺﾞｼｯｸM-PRO" w:eastAsia="HG丸ｺﾞｼｯｸM-PRO" w:hAnsi="HG丸ｺﾞｼｯｸM-PRO" w:hint="eastAsia"/>
          <w:sz w:val="22"/>
          <w:u w:val="single"/>
        </w:rPr>
        <w:t>①　支援の質の向上に向けた取組が組織的に行われ、機能している。</w:t>
      </w:r>
      <w:bookmarkEnd w:id="18"/>
    </w:p>
    <w:p w14:paraId="755E53FF" w14:textId="77777777" w:rsidR="009713A7" w:rsidRPr="006353B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713A7" w:rsidRPr="006353B1" w14:paraId="36F3C36C" w14:textId="77777777" w:rsidTr="00B425A1">
        <w:trPr>
          <w:trHeight w:val="1176"/>
        </w:trPr>
        <w:tc>
          <w:tcPr>
            <w:tcW w:w="9080" w:type="dxa"/>
          </w:tcPr>
          <w:p w14:paraId="3EC9481C" w14:textId="77777777" w:rsidR="009713A7" w:rsidRPr="006353B1"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6353B1">
              <w:rPr>
                <w:rFonts w:hAnsi="HG丸ｺﾞｼｯｸM-PRO" w:cs="Times New Roman" w:hint="eastAsia"/>
                <w:color w:val="000000"/>
                <w:kern w:val="0"/>
                <w:szCs w:val="20"/>
              </w:rPr>
              <w:t>【判断基準】</w:t>
            </w:r>
          </w:p>
          <w:p w14:paraId="4AE0385B" w14:textId="77777777" w:rsidR="009713A7" w:rsidRPr="006353B1"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6353B1">
              <w:rPr>
                <w:rFonts w:hAnsi="HG丸ｺﾞｼｯｸM-PRO" w:cs="Times New Roman" w:hint="eastAsia"/>
                <w:color w:val="000000"/>
                <w:kern w:val="0"/>
                <w:szCs w:val="20"/>
              </w:rPr>
              <w:t>ａ）支援の質の向上に向けた取組が組織的に行われ、機能している。</w:t>
            </w:r>
          </w:p>
          <w:p w14:paraId="78DCEC6C" w14:textId="77777777" w:rsidR="00D9127C" w:rsidRDefault="00D9127C"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p>
          <w:p w14:paraId="16DEE143" w14:textId="74E463FE" w:rsidR="009713A7" w:rsidRPr="006353B1"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6353B1">
              <w:rPr>
                <w:rFonts w:hAnsi="HG丸ｺﾞｼｯｸM-PRO" w:cs="Times New Roman" w:hint="eastAsia"/>
                <w:color w:val="000000"/>
                <w:kern w:val="0"/>
                <w:szCs w:val="20"/>
              </w:rPr>
              <w:t>ｂ）支援の質の向上に向けた取組が組織的に行われているが、十分に機能していない。</w:t>
            </w:r>
          </w:p>
          <w:p w14:paraId="5EA4EAF3" w14:textId="77777777" w:rsidR="00D9127C" w:rsidRDefault="00D9127C" w:rsidP="00B425A1">
            <w:pPr>
              <w:widowControl/>
              <w:autoSpaceDE w:val="0"/>
              <w:autoSpaceDN w:val="0"/>
              <w:snapToGrid w:val="0"/>
              <w:spacing w:line="0" w:lineRule="atLeast"/>
              <w:jc w:val="left"/>
              <w:rPr>
                <w:rFonts w:hAnsi="HG丸ｺﾞｼｯｸM-PRO" w:cs="Times New Roman"/>
                <w:color w:val="000000"/>
                <w:kern w:val="0"/>
                <w:szCs w:val="20"/>
              </w:rPr>
            </w:pPr>
          </w:p>
          <w:p w14:paraId="7F7497E2" w14:textId="4E66F3D4" w:rsidR="009713A7" w:rsidRPr="006353B1"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6353B1">
              <w:rPr>
                <w:rFonts w:hAnsi="HG丸ｺﾞｼｯｸM-PRO" w:cs="Times New Roman" w:hint="eastAsia"/>
                <w:color w:val="000000"/>
                <w:kern w:val="0"/>
                <w:szCs w:val="20"/>
              </w:rPr>
              <w:t>ｃ）支援の質の向上に向けた取組が組織的に行われていない。</w:t>
            </w:r>
          </w:p>
        </w:tc>
      </w:tr>
    </w:tbl>
    <w:p w14:paraId="409CC5B3" w14:textId="77777777" w:rsidR="009713A7" w:rsidRPr="006353B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59593818" w14:textId="77777777" w:rsidR="009713A7" w:rsidRPr="006353B1" w:rsidRDefault="009713A7" w:rsidP="00D9127C">
      <w:pPr>
        <w:widowControl/>
        <w:autoSpaceDE w:val="0"/>
        <w:autoSpaceDN w:val="0"/>
        <w:snapToGrid w:val="0"/>
        <w:spacing w:beforeLines="50" w:before="180" w:afterLines="50" w:after="180" w:line="0" w:lineRule="atLeast"/>
        <w:jc w:val="left"/>
        <w:rPr>
          <w:rFonts w:hAnsi="HG丸ｺﾞｼｯｸM-PRO" w:cs="Times New Roman"/>
          <w:color w:val="000000"/>
          <w:kern w:val="0"/>
          <w:szCs w:val="20"/>
          <w:bdr w:val="single" w:sz="4" w:space="0" w:color="auto"/>
        </w:rPr>
      </w:pPr>
      <w:r w:rsidRPr="006353B1">
        <w:rPr>
          <w:rFonts w:hAnsi="HG丸ｺﾞｼｯｸM-PRO" w:cs="Times New Roman" w:hint="eastAsia"/>
          <w:color w:val="000000"/>
          <w:kern w:val="0"/>
          <w:szCs w:val="20"/>
          <w:bdr w:val="single" w:sz="4" w:space="0" w:color="auto"/>
        </w:rPr>
        <w:t>評価の着眼点</w:t>
      </w:r>
    </w:p>
    <w:p w14:paraId="4EC9E947" w14:textId="77777777" w:rsidR="009713A7" w:rsidRPr="006353B1" w:rsidRDefault="009713A7" w:rsidP="00D9127C">
      <w:pPr>
        <w:widowControl/>
        <w:autoSpaceDE w:val="0"/>
        <w:autoSpaceDN w:val="0"/>
        <w:snapToGrid w:val="0"/>
        <w:spacing w:line="0" w:lineRule="atLeast"/>
        <w:ind w:leftChars="100" w:left="220"/>
        <w:jc w:val="left"/>
        <w:rPr>
          <w:rFonts w:hAnsi="HG丸ｺﾞｼｯｸM-PRO" w:cs="Times New Roman"/>
          <w:color w:val="000000"/>
          <w:kern w:val="0"/>
          <w:szCs w:val="20"/>
        </w:rPr>
      </w:pPr>
      <w:r w:rsidRPr="006353B1">
        <w:rPr>
          <w:rFonts w:hAnsi="HG丸ｺﾞｼｯｸM-PRO" w:cs="Times New Roman" w:hint="eastAsia"/>
          <w:color w:val="000000"/>
          <w:kern w:val="0"/>
          <w:szCs w:val="20"/>
        </w:rPr>
        <w:t>□組織的にＰＤＣＡサイクルにもとづく支援の質の向上に関する取組を実施している。</w:t>
      </w:r>
    </w:p>
    <w:p w14:paraId="33072C99" w14:textId="77777777" w:rsidR="009713A7" w:rsidRPr="006353B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3546C153" w14:textId="77777777" w:rsidR="009713A7" w:rsidRPr="006353B1" w:rsidRDefault="009713A7" w:rsidP="00D9127C">
      <w:pPr>
        <w:widowControl/>
        <w:autoSpaceDE w:val="0"/>
        <w:autoSpaceDN w:val="0"/>
        <w:snapToGrid w:val="0"/>
        <w:spacing w:line="0" w:lineRule="atLeast"/>
        <w:ind w:firstLineChars="100" w:firstLine="220"/>
        <w:jc w:val="left"/>
        <w:rPr>
          <w:rFonts w:hAnsi="HG丸ｺﾞｼｯｸM-PRO" w:cs="Times New Roman"/>
          <w:color w:val="000000"/>
          <w:kern w:val="0"/>
          <w:szCs w:val="20"/>
        </w:rPr>
      </w:pPr>
      <w:r w:rsidRPr="006353B1">
        <w:rPr>
          <w:rFonts w:hAnsi="HG丸ｺﾞｼｯｸM-PRO" w:cs="Times New Roman" w:hint="eastAsia"/>
          <w:color w:val="000000"/>
          <w:kern w:val="0"/>
          <w:szCs w:val="20"/>
        </w:rPr>
        <w:t>□支援の内容について組織的に評価（C：Check）を行う体制が整備されている。</w:t>
      </w:r>
    </w:p>
    <w:p w14:paraId="76735B86" w14:textId="77777777" w:rsidR="009713A7" w:rsidRPr="006353B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428B23BB" w14:textId="77777777" w:rsidR="009713A7" w:rsidRPr="006353B1" w:rsidRDefault="009713A7" w:rsidP="00D9127C">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6353B1">
        <w:rPr>
          <w:rFonts w:hAnsi="HG丸ｺﾞｼｯｸM-PRO" w:cs="Times New Roman" w:hint="eastAsia"/>
          <w:color w:val="000000"/>
          <w:kern w:val="0"/>
          <w:szCs w:val="20"/>
        </w:rPr>
        <w:t>□定められた評価基準にもとづいて、年に１回以上自己評価を行うとともに、第三者評価等を定期的に受審している。</w:t>
      </w:r>
    </w:p>
    <w:p w14:paraId="6EE6A71B" w14:textId="77777777" w:rsidR="009713A7" w:rsidRPr="006353B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21A59F69" w14:textId="77777777" w:rsidR="009713A7" w:rsidRDefault="009713A7" w:rsidP="00D9127C">
      <w:pPr>
        <w:ind w:leftChars="100" w:left="220"/>
        <w:rPr>
          <w:rFonts w:hAnsi="HG丸ｺﾞｼｯｸM-PRO" w:cs="Times New Roman"/>
          <w:color w:val="000000"/>
          <w:kern w:val="0"/>
          <w:szCs w:val="20"/>
        </w:rPr>
      </w:pPr>
      <w:r w:rsidRPr="006353B1">
        <w:rPr>
          <w:rFonts w:hAnsi="HG丸ｺﾞｼｯｸM-PRO" w:cs="Times New Roman" w:hint="eastAsia"/>
          <w:color w:val="000000"/>
          <w:kern w:val="0"/>
          <w:szCs w:val="20"/>
        </w:rPr>
        <w:t>□評価結果を分析・検討する場が、施設として位置づけられ実行されている。</w:t>
      </w:r>
    </w:p>
    <w:p w14:paraId="69E1487F" w14:textId="77777777" w:rsidR="009713A7" w:rsidRDefault="009713A7" w:rsidP="009713A7">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02A729AD" w14:textId="77777777" w:rsidR="009713A7" w:rsidRPr="006353B1" w:rsidRDefault="009713A7" w:rsidP="00D9127C">
      <w:pPr>
        <w:widowControl/>
        <w:autoSpaceDE w:val="0"/>
        <w:autoSpaceDN w:val="0"/>
        <w:snapToGrid w:val="0"/>
        <w:spacing w:afterLines="50" w:after="180" w:line="0" w:lineRule="atLeast"/>
        <w:jc w:val="left"/>
        <w:rPr>
          <w:rFonts w:hAnsi="HG丸ｺﾞｼｯｸM-PRO" w:cs="Times New Roman"/>
          <w:color w:val="000000"/>
          <w:kern w:val="0"/>
          <w:szCs w:val="20"/>
          <w:bdr w:val="single" w:sz="4" w:space="0" w:color="auto"/>
        </w:rPr>
      </w:pPr>
      <w:r w:rsidRPr="006353B1">
        <w:rPr>
          <w:rFonts w:hAnsi="HG丸ｺﾞｼｯｸM-PRO" w:cs="Times New Roman" w:hint="eastAsia"/>
          <w:color w:val="000000"/>
          <w:kern w:val="0"/>
          <w:szCs w:val="20"/>
          <w:bdr w:val="single" w:sz="4" w:space="0" w:color="auto"/>
        </w:rPr>
        <w:t>評価基準の考え方と評価の留意点</w:t>
      </w:r>
    </w:p>
    <w:p w14:paraId="61F676C9" w14:textId="77777777" w:rsidR="009713A7" w:rsidRPr="006353B1"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6353B1">
        <w:rPr>
          <w:rFonts w:hAnsi="HG丸ｺﾞｼｯｸM-PRO" w:cs="Times New Roman" w:hint="eastAsia"/>
          <w:color w:val="000000"/>
          <w:kern w:val="0"/>
          <w:szCs w:val="20"/>
        </w:rPr>
        <w:t>（１）目的</w:t>
      </w:r>
    </w:p>
    <w:p w14:paraId="4737EBEA" w14:textId="77777777" w:rsidR="009713A7" w:rsidRPr="006353B1" w:rsidRDefault="009713A7" w:rsidP="00D9127C">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6353B1">
        <w:rPr>
          <w:rFonts w:hAnsi="HG丸ｺﾞｼｯｸM-PRO" w:cs="Times New Roman" w:hint="eastAsia"/>
          <w:color w:val="000000"/>
          <w:kern w:val="0"/>
          <w:szCs w:val="20"/>
        </w:rPr>
        <w:t>○本評価基準は、支援の質の向上に向けた体制整備がなされ、機能しているかを評価します。</w:t>
      </w:r>
    </w:p>
    <w:p w14:paraId="47625A42" w14:textId="77777777" w:rsidR="009713A7" w:rsidRPr="006353B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232D5F2F" w14:textId="77777777" w:rsidR="009713A7" w:rsidRPr="006353B1"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6353B1">
        <w:rPr>
          <w:rFonts w:hAnsi="HG丸ｺﾞｼｯｸM-PRO" w:cs="Times New Roman" w:hint="eastAsia"/>
          <w:color w:val="000000"/>
          <w:kern w:val="0"/>
          <w:szCs w:val="20"/>
        </w:rPr>
        <w:t>（２）趣旨・解説</w:t>
      </w:r>
    </w:p>
    <w:p w14:paraId="1EA9534F" w14:textId="77777777" w:rsidR="009713A7" w:rsidRPr="006353B1" w:rsidRDefault="009713A7" w:rsidP="00D9127C">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6353B1">
        <w:rPr>
          <w:rFonts w:hAnsi="HG丸ｺﾞｼｯｸM-PRO" w:cs="Times New Roman" w:hint="eastAsia"/>
          <w:color w:val="000000"/>
          <w:kern w:val="0"/>
          <w:szCs w:val="20"/>
        </w:rPr>
        <w:t>○支援の質の向上は、日々の取組とともに、自己評価の実施や第三者評価の受審、苦情相談内容にもとづく改善活動等が総合的、継続的に実施される必要があります。そのため、施設が自ら質の向上に努める組織づくりをすすめていることが重要です。</w:t>
      </w:r>
    </w:p>
    <w:p w14:paraId="60EDD13E" w14:textId="77777777" w:rsidR="009713A7" w:rsidRPr="006353B1" w:rsidRDefault="009713A7" w:rsidP="00D9127C">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6353B1">
        <w:rPr>
          <w:rFonts w:hAnsi="HG丸ｺﾞｼｯｸM-PRO" w:cs="Times New Roman" w:hint="eastAsia"/>
          <w:color w:val="000000"/>
          <w:kern w:val="0"/>
          <w:szCs w:val="20"/>
        </w:rPr>
        <w:t>○支援の質の向上は、Ｐ（Plan・計画策定）→Ｄ（Do・実行）→Ｃ（Check・評価）→Ａ（Act・見直し）のサイクルを継続して実施することによって、恒常的な取組として機能していきます。これを具体的に示すと、支援の質の向上に関する計画策定→計画実施→実施状況の評価→計画の見直し→必要があれば計画の変更、となります。</w:t>
      </w:r>
    </w:p>
    <w:p w14:paraId="1E8125AC" w14:textId="77777777" w:rsidR="009713A7" w:rsidRPr="006353B1" w:rsidRDefault="009713A7" w:rsidP="00D9127C">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6353B1">
        <w:rPr>
          <w:rFonts w:hAnsi="HG丸ｺﾞｼｯｸM-PRO" w:cs="Times New Roman" w:hint="eastAsia"/>
          <w:color w:val="000000"/>
          <w:kern w:val="0"/>
          <w:szCs w:val="20"/>
        </w:rPr>
        <w:t>○施設においては、計画策定（Ｐ）→実行（Ｄ）にとどまり、評価（Ｃ）が十分になされていないことが課題とされています。支援の質の向上に関する組織的な評価の方法の一つとして</w:t>
      </w:r>
      <w:r w:rsidRPr="006353B1">
        <w:rPr>
          <w:rFonts w:hAnsi="HG丸ｺﾞｼｯｸM-PRO" w:cs="Times New Roman" w:hint="eastAsia"/>
          <w:kern w:val="0"/>
          <w:szCs w:val="20"/>
        </w:rPr>
        <w:t>第三者評価基準にもとづく自己評価の実施や、第三者評価を受審</w:t>
      </w:r>
      <w:r w:rsidRPr="006353B1">
        <w:rPr>
          <w:rFonts w:hAnsi="HG丸ｺﾞｼｯｸM-PRO" w:cs="Times New Roman" w:hint="eastAsia"/>
          <w:color w:val="000000"/>
          <w:kern w:val="0"/>
          <w:szCs w:val="20"/>
        </w:rPr>
        <w:t>することが考えられます。</w:t>
      </w:r>
    </w:p>
    <w:p w14:paraId="5B8EEB69" w14:textId="77777777" w:rsidR="009713A7" w:rsidRPr="006353B1" w:rsidRDefault="009713A7" w:rsidP="00D9127C">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6353B1">
        <w:rPr>
          <w:rFonts w:hAnsi="HG丸ｺﾞｼｯｸM-PRO" w:cs="Times New Roman" w:hint="eastAsia"/>
          <w:color w:val="000000"/>
          <w:kern w:val="0"/>
          <w:szCs w:val="20"/>
        </w:rPr>
        <w:t>○自己評価、第三者評価などの計画的な実施、評価を行った後の結果分析、分析内容についての検討までの仕組みが、施設として定められ、組織的にＰＤＣＡサイクルにもとづく支援の質の向上に関する取組が実施される体制を整備することが求められます。</w:t>
      </w:r>
    </w:p>
    <w:p w14:paraId="14E9F044" w14:textId="77777777" w:rsidR="009713A7" w:rsidRPr="006353B1" w:rsidRDefault="009713A7" w:rsidP="00D9127C">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6353B1">
        <w:rPr>
          <w:rFonts w:hAnsi="HG丸ｺﾞｼｯｸM-PRO" w:cs="Times New Roman" w:hint="eastAsia"/>
          <w:color w:val="000000"/>
          <w:kern w:val="0"/>
          <w:szCs w:val="20"/>
        </w:rPr>
        <w:t>○支援の内容について評価し、質の向上を進めるうえでは、担当者や複数職員による担当制等を定め、施設としての体制を整備する必要があります。また、その実施プロセスにおいてはより多くの職員の理解と参画を得ることが、取組の効果を高めるために必要です。</w:t>
      </w:r>
    </w:p>
    <w:p w14:paraId="6DB3215D" w14:textId="77777777" w:rsidR="009713A7" w:rsidRPr="006353B1" w:rsidRDefault="009713A7" w:rsidP="00D9127C">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6353B1">
        <w:rPr>
          <w:rFonts w:hAnsi="HG丸ｺﾞｼｯｸM-PRO" w:cs="Times New Roman" w:hint="eastAsia"/>
          <w:color w:val="000000"/>
          <w:kern w:val="0"/>
          <w:szCs w:val="20"/>
        </w:rPr>
        <w:t>○支援の質の向上において、自己評価と第三者評価は一つの方法であり、</w:t>
      </w:r>
      <w:r w:rsidRPr="006353B1">
        <w:rPr>
          <w:rFonts w:hAnsi="HG丸ｺﾞｼｯｸM-PRO" w:cs="Times New Roman" w:hint="eastAsia"/>
          <w:kern w:val="0"/>
          <w:szCs w:val="20"/>
        </w:rPr>
        <w:t>評価実施後の各評価基準で示された改善課題が総合的、継続的に取組まれる</w:t>
      </w:r>
      <w:r w:rsidRPr="006353B1">
        <w:rPr>
          <w:rFonts w:hAnsi="HG丸ｺﾞｼｯｸM-PRO" w:cs="Times New Roman" w:hint="eastAsia"/>
          <w:color w:val="000000"/>
          <w:kern w:val="0"/>
          <w:szCs w:val="20"/>
        </w:rPr>
        <w:t>ことを通じて実現されるものです。</w:t>
      </w:r>
    </w:p>
    <w:p w14:paraId="0C13E3A0" w14:textId="77777777" w:rsidR="009713A7" w:rsidRPr="006353B1" w:rsidRDefault="009713A7" w:rsidP="00D9127C">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6353B1">
        <w:rPr>
          <w:rFonts w:hAnsi="HG丸ｺﾞｼｯｸM-PRO" w:cs="Times New Roman" w:hint="eastAsia"/>
          <w:color w:val="000000"/>
          <w:kern w:val="0"/>
          <w:szCs w:val="20"/>
        </w:rPr>
        <w:t>○本評価基準は、自己評価や第三者評価の受審やそのプロセス、また、結果をもとにして組織的・継続的に支援の質の向上に取り組むことの基礎となる体制を評価します。自己評価等を通じた日常的な質の向上のための取組や、各評価基準において必要とされる取組等を具体的に進める前提となるものです。</w:t>
      </w:r>
    </w:p>
    <w:p w14:paraId="721027E5" w14:textId="77777777" w:rsidR="009713A7" w:rsidRPr="006353B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70D773ED" w14:textId="77777777" w:rsidR="009713A7" w:rsidRPr="006353B1"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6353B1">
        <w:rPr>
          <w:rFonts w:hAnsi="HG丸ｺﾞｼｯｸM-PRO" w:cs="Times New Roman" w:hint="eastAsia"/>
          <w:color w:val="000000"/>
          <w:kern w:val="0"/>
          <w:szCs w:val="20"/>
        </w:rPr>
        <w:t>（３）評価の留意点</w:t>
      </w:r>
    </w:p>
    <w:p w14:paraId="14872F21" w14:textId="77777777" w:rsidR="009713A7" w:rsidRPr="006353B1" w:rsidRDefault="009713A7" w:rsidP="00D9127C">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6353B1">
        <w:rPr>
          <w:rFonts w:hAnsi="HG丸ｺﾞｼｯｸM-PRO" w:cs="Times New Roman" w:hint="eastAsia"/>
          <w:color w:val="000000"/>
          <w:kern w:val="0"/>
          <w:szCs w:val="20"/>
        </w:rPr>
        <w:t>○日常的な支援の質の向上に向けた具体的な取組の有無とともに、自己評価、第三者評価の計画的な実施、結果の分析、分析内容についての検討までの仕組みが、施設として定められおり、組織的にＰＤＣＡサイクルにもとづく支援の質の向上に関する取組が実施されているか総合的に評価します。</w:t>
      </w:r>
    </w:p>
    <w:p w14:paraId="2127CB59" w14:textId="77777777" w:rsidR="009713A7" w:rsidRPr="006353B1" w:rsidRDefault="009713A7" w:rsidP="00D9127C">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6353B1">
        <w:rPr>
          <w:rFonts w:hAnsi="HG丸ｺﾞｼｯｸM-PRO" w:cs="Times New Roman" w:hint="eastAsia"/>
          <w:color w:val="000000"/>
          <w:kern w:val="0"/>
          <w:szCs w:val="20"/>
        </w:rPr>
        <w:t>○例えば、自己評価や第三者評価等、また、日常的な支援の質の向上に向けた取組が一部の役職員のみで実施されているような場合には、組織的な取組とはいえません。</w:t>
      </w:r>
    </w:p>
    <w:p w14:paraId="0EB0DE51" w14:textId="77777777" w:rsidR="009713A7" w:rsidRPr="006353B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2974F1FC" w14:textId="77777777" w:rsidR="00FA0925" w:rsidRDefault="00FA0925">
      <w:pPr>
        <w:widowControl/>
        <w:jc w:val="left"/>
        <w:rPr>
          <w:rFonts w:hAnsi="HG丸ｺﾞｼｯｸM-PRO" w:cs="Times New Roman"/>
          <w:kern w:val="0"/>
          <w:szCs w:val="20"/>
        </w:rPr>
      </w:pPr>
      <w:r>
        <w:rPr>
          <w:rFonts w:hAnsi="HG丸ｺﾞｼｯｸM-PRO" w:cs="Times New Roman"/>
          <w:kern w:val="0"/>
          <w:szCs w:val="20"/>
        </w:rPr>
        <w:br w:type="page"/>
      </w:r>
    </w:p>
    <w:p w14:paraId="324D79C1" w14:textId="00110EE4" w:rsidR="009713A7" w:rsidRPr="006353B1" w:rsidRDefault="009713A7" w:rsidP="009713A7">
      <w:pPr>
        <w:widowControl/>
        <w:autoSpaceDE w:val="0"/>
        <w:autoSpaceDN w:val="0"/>
        <w:snapToGrid w:val="0"/>
        <w:spacing w:line="0" w:lineRule="atLeast"/>
        <w:jc w:val="left"/>
        <w:rPr>
          <w:rFonts w:hAnsi="HG丸ｺﾞｼｯｸM-PRO" w:cs="Times New Roman"/>
          <w:kern w:val="0"/>
          <w:szCs w:val="20"/>
        </w:rPr>
      </w:pPr>
      <w:r w:rsidRPr="006353B1">
        <w:rPr>
          <w:rFonts w:hAnsi="HG丸ｺﾞｼｯｸM-PRO" w:cs="Times New Roman" w:hint="eastAsia"/>
          <w:kern w:val="0"/>
          <w:szCs w:val="20"/>
        </w:rPr>
        <w:t>（児童自立支援施設）</w:t>
      </w:r>
    </w:p>
    <w:p w14:paraId="6144C105" w14:textId="77777777" w:rsidR="009713A7" w:rsidRDefault="009713A7" w:rsidP="00D9127C">
      <w:pPr>
        <w:spacing w:line="0" w:lineRule="atLeast"/>
        <w:ind w:leftChars="100" w:left="440" w:hangingChars="100" w:hanging="220"/>
        <w:rPr>
          <w:rFonts w:hAnsi="HG丸ｺﾞｼｯｸM-PRO" w:cs="Times New Roman"/>
          <w:kern w:val="0"/>
          <w:szCs w:val="20"/>
        </w:rPr>
      </w:pPr>
      <w:r w:rsidRPr="006353B1">
        <w:rPr>
          <w:rFonts w:hAnsi="HG丸ｺﾞｼｯｸM-PRO" w:cs="Times New Roman" w:hint="eastAsia"/>
          <w:kern w:val="0"/>
          <w:szCs w:val="20"/>
        </w:rPr>
        <w:t>○企業経営におけるPDCAサイクルとは異なり、各段階が重なり合っている点を考慮する必要があります。日ごろの支援の質の向上に関する取組やしくみを確認して総合的に評価します。</w:t>
      </w:r>
    </w:p>
    <w:p w14:paraId="25ADC9D7" w14:textId="77777777" w:rsidR="009713A7" w:rsidRDefault="009713A7" w:rsidP="009713A7">
      <w:pPr>
        <w:widowControl/>
        <w:jc w:val="left"/>
        <w:rPr>
          <w:rFonts w:hAnsi="HG丸ｺﾞｼｯｸM-PRO" w:cs="Times New Roman"/>
          <w:kern w:val="0"/>
          <w:szCs w:val="20"/>
        </w:rPr>
      </w:pPr>
      <w:r>
        <w:rPr>
          <w:rFonts w:hAnsi="HG丸ｺﾞｼｯｸM-PRO" w:cs="Times New Roman"/>
          <w:kern w:val="0"/>
          <w:szCs w:val="20"/>
        </w:rPr>
        <w:br w:type="page"/>
      </w:r>
    </w:p>
    <w:p w14:paraId="1724FB99" w14:textId="5E367241" w:rsidR="009713A7" w:rsidRPr="00FA0925" w:rsidRDefault="009713A7" w:rsidP="00FA0925">
      <w:pPr>
        <w:pStyle w:val="1"/>
        <w:ind w:left="880" w:hangingChars="400" w:hanging="880"/>
        <w:rPr>
          <w:rFonts w:ascii="HG丸ｺﾞｼｯｸM-PRO" w:eastAsia="HG丸ｺﾞｼｯｸM-PRO" w:hAnsi="HG丸ｺﾞｼｯｸM-PRO"/>
          <w:sz w:val="22"/>
          <w:u w:val="single"/>
        </w:rPr>
      </w:pPr>
      <w:bookmarkStart w:id="19" w:name="_Toc81924282"/>
      <w:r w:rsidRPr="00FA0925">
        <w:rPr>
          <w:rFonts w:ascii="HG丸ｺﾞｼｯｸM-PRO" w:eastAsia="HG丸ｺﾞｼｯｸM-PRO" w:hAnsi="HG丸ｺﾞｼｯｸM-PRO" w:hint="eastAsia"/>
          <w:sz w:val="22"/>
          <w:u w:val="single"/>
          <w:bdr w:val="single" w:sz="4" w:space="0" w:color="auto"/>
        </w:rPr>
        <w:t>9</w:t>
      </w:r>
      <w:r w:rsidRPr="00FA0925">
        <w:rPr>
          <w:rFonts w:ascii="HG丸ｺﾞｼｯｸM-PRO" w:eastAsia="HG丸ｺﾞｼｯｸM-PRO" w:hAnsi="HG丸ｺﾞｼｯｸM-PRO" w:hint="eastAsia"/>
          <w:sz w:val="22"/>
          <w:u w:val="single"/>
        </w:rPr>
        <w:t xml:space="preserve">　Ⅰ</w:t>
      </w:r>
      <w:r w:rsidR="00D9127C" w:rsidRPr="00FA0925">
        <w:rPr>
          <w:rFonts w:ascii="HG丸ｺﾞｼｯｸM-PRO" w:eastAsia="HG丸ｺﾞｼｯｸM-PRO" w:hAnsi="HG丸ｺﾞｼｯｸM-PRO" w:hint="eastAsia"/>
          <w:sz w:val="22"/>
          <w:u w:val="single"/>
        </w:rPr>
        <w:t>－</w:t>
      </w:r>
      <w:r w:rsidRPr="00FA0925">
        <w:rPr>
          <w:rFonts w:ascii="HG丸ｺﾞｼｯｸM-PRO" w:eastAsia="HG丸ｺﾞｼｯｸM-PRO" w:hAnsi="HG丸ｺﾞｼｯｸM-PRO" w:hint="eastAsia"/>
          <w:sz w:val="22"/>
          <w:u w:val="single"/>
        </w:rPr>
        <w:t>４</w:t>
      </w:r>
      <w:r w:rsidR="00D9127C" w:rsidRPr="00FA0925">
        <w:rPr>
          <w:rFonts w:ascii="HG丸ｺﾞｼｯｸM-PRO" w:eastAsia="HG丸ｺﾞｼｯｸM-PRO" w:hAnsi="HG丸ｺﾞｼｯｸM-PRO" w:hint="eastAsia"/>
          <w:sz w:val="22"/>
          <w:u w:val="single"/>
        </w:rPr>
        <w:t>－（</w:t>
      </w:r>
      <w:r w:rsidRPr="00FA0925">
        <w:rPr>
          <w:rFonts w:ascii="HG丸ｺﾞｼｯｸM-PRO" w:eastAsia="HG丸ｺﾞｼｯｸM-PRO" w:hAnsi="HG丸ｺﾞｼｯｸM-PRO" w:hint="eastAsia"/>
          <w:sz w:val="22"/>
          <w:u w:val="single"/>
        </w:rPr>
        <w:t>１</w:t>
      </w:r>
      <w:r w:rsidR="00D9127C" w:rsidRPr="00FA0925">
        <w:rPr>
          <w:rFonts w:ascii="HG丸ｺﾞｼｯｸM-PRO" w:eastAsia="HG丸ｺﾞｼｯｸM-PRO" w:hAnsi="HG丸ｺﾞｼｯｸM-PRO" w:hint="eastAsia"/>
          <w:sz w:val="22"/>
          <w:u w:val="single"/>
        </w:rPr>
        <w:t>）－</w:t>
      </w:r>
      <w:r w:rsidRPr="00FA0925">
        <w:rPr>
          <w:rFonts w:ascii="HG丸ｺﾞｼｯｸM-PRO" w:eastAsia="HG丸ｺﾞｼｯｸM-PRO" w:hAnsi="HG丸ｺﾞｼｯｸM-PRO" w:hint="eastAsia"/>
          <w:sz w:val="22"/>
          <w:u w:val="single"/>
        </w:rPr>
        <w:t>②　評価結果にもとづき施設として取り組むべき課題を明確にし、計画的な改善策を実施している。</w:t>
      </w:r>
      <w:bookmarkEnd w:id="19"/>
    </w:p>
    <w:p w14:paraId="00D4E2CB" w14:textId="77777777" w:rsidR="009713A7" w:rsidRPr="00D9127C" w:rsidRDefault="009713A7" w:rsidP="009713A7">
      <w:pPr>
        <w:widowControl/>
        <w:autoSpaceDE w:val="0"/>
        <w:autoSpaceDN w:val="0"/>
        <w:snapToGrid w:val="0"/>
        <w:spacing w:line="0" w:lineRule="atLeast"/>
        <w:jc w:val="left"/>
        <w:rPr>
          <w:rFonts w:hAnsi="HG丸ｺﾞｼｯｸM-PRO" w:cs="Times New Roman"/>
          <w:color w:val="000000"/>
          <w:kern w:val="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713A7" w:rsidRPr="006353B1" w14:paraId="7402635B" w14:textId="77777777" w:rsidTr="00B425A1">
        <w:trPr>
          <w:trHeight w:val="1781"/>
        </w:trPr>
        <w:tc>
          <w:tcPr>
            <w:tcW w:w="9080" w:type="dxa"/>
          </w:tcPr>
          <w:p w14:paraId="020D40CB" w14:textId="77777777" w:rsidR="009713A7" w:rsidRPr="006353B1"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6353B1">
              <w:rPr>
                <w:rFonts w:hAnsi="HG丸ｺﾞｼｯｸM-PRO" w:cs="Times New Roman" w:hint="eastAsia"/>
                <w:color w:val="000000"/>
                <w:kern w:val="0"/>
                <w:szCs w:val="20"/>
              </w:rPr>
              <w:t>【判断基準】</w:t>
            </w:r>
          </w:p>
          <w:p w14:paraId="517B6451" w14:textId="77777777" w:rsidR="009713A7" w:rsidRPr="006353B1"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6353B1">
              <w:rPr>
                <w:rFonts w:hAnsi="HG丸ｺﾞｼｯｸM-PRO" w:cs="Times New Roman" w:hint="eastAsia"/>
                <w:color w:val="000000"/>
                <w:kern w:val="0"/>
                <w:szCs w:val="20"/>
              </w:rPr>
              <w:t>ａ）評価結果を分析し、明確になった施設として取り組むべき課題について、改善策や改善実施計画を立て実施している。</w:t>
            </w:r>
          </w:p>
          <w:p w14:paraId="07BD38C3" w14:textId="77777777" w:rsidR="00D9127C" w:rsidRDefault="00D9127C"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p>
          <w:p w14:paraId="05C46216" w14:textId="69CA0F63" w:rsidR="009713A7" w:rsidRPr="006353B1" w:rsidRDefault="009713A7" w:rsidP="00B425A1">
            <w:pPr>
              <w:widowControl/>
              <w:autoSpaceDE w:val="0"/>
              <w:autoSpaceDN w:val="0"/>
              <w:snapToGrid w:val="0"/>
              <w:spacing w:line="0" w:lineRule="atLeast"/>
              <w:ind w:left="440" w:hangingChars="200" w:hanging="440"/>
              <w:jc w:val="left"/>
              <w:rPr>
                <w:rFonts w:hAnsi="HG丸ｺﾞｼｯｸM-PRO" w:cs="Times New Roman"/>
                <w:kern w:val="0"/>
                <w:szCs w:val="20"/>
              </w:rPr>
            </w:pPr>
            <w:r w:rsidRPr="006353B1">
              <w:rPr>
                <w:rFonts w:hAnsi="HG丸ｺﾞｼｯｸM-PRO" w:cs="Times New Roman" w:hint="eastAsia"/>
                <w:color w:val="000000"/>
                <w:kern w:val="0"/>
                <w:szCs w:val="20"/>
              </w:rPr>
              <w:t>ｂ）評価結果を分析し、</w:t>
            </w:r>
            <w:r w:rsidRPr="006353B1">
              <w:rPr>
                <w:rFonts w:hAnsi="HG丸ｺﾞｼｯｸM-PRO" w:cs="Times New Roman" w:hint="eastAsia"/>
                <w:kern w:val="0"/>
                <w:szCs w:val="20"/>
              </w:rPr>
              <w:t>明確になった施設として取り組むべき課題について、改善策や改善実施計画を立て実施しているが、十分ではない。</w:t>
            </w:r>
          </w:p>
          <w:p w14:paraId="40502895" w14:textId="77777777" w:rsidR="00D9127C" w:rsidRDefault="00D9127C" w:rsidP="00B425A1">
            <w:pPr>
              <w:widowControl/>
              <w:autoSpaceDE w:val="0"/>
              <w:autoSpaceDN w:val="0"/>
              <w:snapToGrid w:val="0"/>
              <w:spacing w:line="0" w:lineRule="atLeast"/>
              <w:jc w:val="left"/>
              <w:rPr>
                <w:rFonts w:hAnsi="HG丸ｺﾞｼｯｸM-PRO" w:cs="Times New Roman"/>
                <w:color w:val="000000"/>
                <w:kern w:val="0"/>
                <w:szCs w:val="20"/>
              </w:rPr>
            </w:pPr>
          </w:p>
          <w:p w14:paraId="59F3AB60" w14:textId="0137449F" w:rsidR="009713A7" w:rsidRPr="006353B1"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6353B1">
              <w:rPr>
                <w:rFonts w:hAnsi="HG丸ｺﾞｼｯｸM-PRO" w:cs="Times New Roman" w:hint="eastAsia"/>
                <w:color w:val="000000"/>
                <w:kern w:val="0"/>
                <w:szCs w:val="20"/>
              </w:rPr>
              <w:t>ｃ）評価結果を分析し、施設として取り組むべき課題を明確にしていない。</w:t>
            </w:r>
          </w:p>
        </w:tc>
      </w:tr>
    </w:tbl>
    <w:p w14:paraId="1AAA7FF7" w14:textId="77777777" w:rsidR="009713A7" w:rsidRPr="006353B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19FBDB68" w14:textId="77777777" w:rsidR="009713A7" w:rsidRPr="006353B1" w:rsidRDefault="009713A7" w:rsidP="00D9127C">
      <w:pPr>
        <w:widowControl/>
        <w:autoSpaceDE w:val="0"/>
        <w:autoSpaceDN w:val="0"/>
        <w:snapToGrid w:val="0"/>
        <w:spacing w:beforeLines="50" w:before="180" w:afterLines="50" w:after="180" w:line="0" w:lineRule="atLeast"/>
        <w:jc w:val="left"/>
        <w:rPr>
          <w:rFonts w:hAnsi="HG丸ｺﾞｼｯｸM-PRO" w:cs="Times New Roman"/>
          <w:color w:val="000000"/>
          <w:kern w:val="0"/>
          <w:szCs w:val="20"/>
          <w:bdr w:val="single" w:sz="4" w:space="0" w:color="auto"/>
        </w:rPr>
      </w:pPr>
      <w:r w:rsidRPr="006353B1">
        <w:rPr>
          <w:rFonts w:hAnsi="HG丸ｺﾞｼｯｸM-PRO" w:cs="Times New Roman" w:hint="eastAsia"/>
          <w:color w:val="000000"/>
          <w:kern w:val="0"/>
          <w:szCs w:val="20"/>
          <w:bdr w:val="single" w:sz="4" w:space="0" w:color="auto"/>
        </w:rPr>
        <w:t>評価の着眼点</w:t>
      </w:r>
    </w:p>
    <w:p w14:paraId="6E1CF2DB" w14:textId="77777777" w:rsidR="009713A7" w:rsidRPr="006353B1" w:rsidRDefault="009713A7" w:rsidP="00D9127C">
      <w:pPr>
        <w:widowControl/>
        <w:autoSpaceDE w:val="0"/>
        <w:autoSpaceDN w:val="0"/>
        <w:snapToGrid w:val="0"/>
        <w:spacing w:line="0" w:lineRule="atLeast"/>
        <w:ind w:firstLineChars="100" w:firstLine="220"/>
        <w:jc w:val="left"/>
        <w:rPr>
          <w:rFonts w:hAnsi="HG丸ｺﾞｼｯｸM-PRO" w:cs="Times New Roman"/>
          <w:color w:val="000000"/>
          <w:kern w:val="0"/>
          <w:szCs w:val="20"/>
        </w:rPr>
      </w:pPr>
      <w:r w:rsidRPr="006353B1">
        <w:rPr>
          <w:rFonts w:hAnsi="HG丸ｺﾞｼｯｸM-PRO" w:cs="Times New Roman" w:hint="eastAsia"/>
          <w:color w:val="000000"/>
          <w:kern w:val="0"/>
          <w:szCs w:val="20"/>
        </w:rPr>
        <w:t>□評価結果を分析した結果やそれにもとづく課題が文書化されている。</w:t>
      </w:r>
    </w:p>
    <w:p w14:paraId="679D9FBC" w14:textId="77777777" w:rsidR="009713A7" w:rsidRPr="006353B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2505E9F5" w14:textId="77777777" w:rsidR="009713A7" w:rsidRPr="006353B1" w:rsidRDefault="009713A7" w:rsidP="00D9127C">
      <w:pPr>
        <w:widowControl/>
        <w:autoSpaceDE w:val="0"/>
        <w:autoSpaceDN w:val="0"/>
        <w:snapToGrid w:val="0"/>
        <w:spacing w:line="0" w:lineRule="atLeast"/>
        <w:ind w:firstLineChars="100" w:firstLine="220"/>
        <w:jc w:val="left"/>
        <w:rPr>
          <w:rFonts w:hAnsi="HG丸ｺﾞｼｯｸM-PRO" w:cs="Times New Roman"/>
          <w:color w:val="000000"/>
          <w:kern w:val="0"/>
          <w:szCs w:val="20"/>
        </w:rPr>
      </w:pPr>
      <w:r w:rsidRPr="006353B1">
        <w:rPr>
          <w:rFonts w:hAnsi="HG丸ｺﾞｼｯｸM-PRO" w:cs="Times New Roman" w:hint="eastAsia"/>
          <w:color w:val="000000"/>
          <w:kern w:val="0"/>
          <w:szCs w:val="20"/>
        </w:rPr>
        <w:t>□職員間で課題の共有化が図られている。</w:t>
      </w:r>
    </w:p>
    <w:p w14:paraId="6EED1CBD" w14:textId="77777777" w:rsidR="009713A7" w:rsidRPr="006353B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19747C78" w14:textId="77777777" w:rsidR="009713A7" w:rsidRPr="006353B1" w:rsidRDefault="009713A7" w:rsidP="00D9127C">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6353B1">
        <w:rPr>
          <w:rFonts w:hAnsi="HG丸ｺﾞｼｯｸM-PRO" w:cs="Times New Roman" w:hint="eastAsia"/>
          <w:color w:val="000000"/>
          <w:kern w:val="0"/>
          <w:szCs w:val="20"/>
        </w:rPr>
        <w:t>□評価結果から明確になった課題について、職員の参画のもとで改善策や改善計画を策定する仕組みがある。</w:t>
      </w:r>
    </w:p>
    <w:p w14:paraId="24D7BA2C" w14:textId="77777777" w:rsidR="009713A7" w:rsidRPr="006353B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030DF4C4" w14:textId="77777777" w:rsidR="009713A7" w:rsidRPr="006353B1" w:rsidRDefault="009713A7" w:rsidP="00D9127C">
      <w:pPr>
        <w:widowControl/>
        <w:autoSpaceDE w:val="0"/>
        <w:autoSpaceDN w:val="0"/>
        <w:snapToGrid w:val="0"/>
        <w:spacing w:line="0" w:lineRule="atLeast"/>
        <w:ind w:firstLineChars="100" w:firstLine="220"/>
        <w:jc w:val="left"/>
        <w:rPr>
          <w:rFonts w:hAnsi="HG丸ｺﾞｼｯｸM-PRO" w:cs="Times New Roman"/>
          <w:color w:val="000000"/>
          <w:kern w:val="0"/>
          <w:szCs w:val="20"/>
        </w:rPr>
      </w:pPr>
      <w:r w:rsidRPr="006353B1">
        <w:rPr>
          <w:rFonts w:hAnsi="HG丸ｺﾞｼｯｸM-PRO" w:cs="Times New Roman" w:hint="eastAsia"/>
          <w:color w:val="000000"/>
          <w:kern w:val="0"/>
          <w:szCs w:val="20"/>
        </w:rPr>
        <w:t>□評価結果にもとづく改善の取組を計画的に行っている。</w:t>
      </w:r>
    </w:p>
    <w:p w14:paraId="4973C152" w14:textId="77777777" w:rsidR="009713A7" w:rsidRPr="006353B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78CC3085" w14:textId="77777777" w:rsidR="009713A7" w:rsidRDefault="009713A7" w:rsidP="00D9127C">
      <w:pPr>
        <w:spacing w:line="0" w:lineRule="atLeast"/>
        <w:ind w:leftChars="100" w:left="440" w:hangingChars="100" w:hanging="220"/>
        <w:rPr>
          <w:rFonts w:hAnsi="HG丸ｺﾞｼｯｸM-PRO" w:cs="Times New Roman"/>
          <w:color w:val="000000"/>
          <w:kern w:val="0"/>
          <w:szCs w:val="20"/>
        </w:rPr>
      </w:pPr>
      <w:r w:rsidRPr="006353B1">
        <w:rPr>
          <w:rFonts w:hAnsi="HG丸ｺﾞｼｯｸM-PRO" w:cs="Times New Roman" w:hint="eastAsia"/>
          <w:color w:val="000000"/>
          <w:kern w:val="0"/>
          <w:szCs w:val="20"/>
        </w:rPr>
        <w:t>□改善策や改善の実施状況の評価を実施するとともに、必要に応じて改善計画の見直しを行っている。</w:t>
      </w:r>
    </w:p>
    <w:p w14:paraId="4C6E44F8" w14:textId="77777777" w:rsidR="009713A7" w:rsidRDefault="009713A7" w:rsidP="009713A7">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3D58B23D" w14:textId="77777777" w:rsidR="009713A7" w:rsidRPr="006353B1" w:rsidRDefault="009713A7" w:rsidP="00D9127C">
      <w:pPr>
        <w:widowControl/>
        <w:autoSpaceDE w:val="0"/>
        <w:autoSpaceDN w:val="0"/>
        <w:snapToGrid w:val="0"/>
        <w:spacing w:afterLines="50" w:after="180" w:line="0" w:lineRule="atLeast"/>
        <w:jc w:val="left"/>
        <w:rPr>
          <w:rFonts w:hAnsi="HG丸ｺﾞｼｯｸM-PRO" w:cs="Times New Roman"/>
          <w:color w:val="000000"/>
          <w:kern w:val="0"/>
          <w:szCs w:val="20"/>
          <w:bdr w:val="single" w:sz="4" w:space="0" w:color="auto"/>
        </w:rPr>
      </w:pPr>
      <w:r w:rsidRPr="006353B1">
        <w:rPr>
          <w:rFonts w:hAnsi="HG丸ｺﾞｼｯｸM-PRO" w:cs="Times New Roman" w:hint="eastAsia"/>
          <w:color w:val="000000"/>
          <w:kern w:val="0"/>
          <w:szCs w:val="20"/>
          <w:bdr w:val="single" w:sz="4" w:space="0" w:color="auto"/>
        </w:rPr>
        <w:t>評価基準の考え方と評価の留意点</w:t>
      </w:r>
    </w:p>
    <w:p w14:paraId="0EBAA754" w14:textId="77777777" w:rsidR="009713A7" w:rsidRPr="006353B1"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6353B1">
        <w:rPr>
          <w:rFonts w:hAnsi="HG丸ｺﾞｼｯｸM-PRO" w:cs="Times New Roman" w:hint="eastAsia"/>
          <w:color w:val="000000"/>
          <w:kern w:val="0"/>
          <w:szCs w:val="20"/>
        </w:rPr>
        <w:t>（１）目的</w:t>
      </w:r>
    </w:p>
    <w:p w14:paraId="29B1FAD6" w14:textId="77777777" w:rsidR="009713A7" w:rsidRPr="006353B1" w:rsidRDefault="009713A7" w:rsidP="00D9127C">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6353B1">
        <w:rPr>
          <w:rFonts w:hAnsi="HG丸ｺﾞｼｯｸM-PRO" w:cs="Times New Roman" w:hint="eastAsia"/>
          <w:color w:val="000000"/>
          <w:kern w:val="0"/>
          <w:szCs w:val="20"/>
        </w:rPr>
        <w:t>○本評価基準は、実施した自己評価、第三者評価等の結果を施設がどのように活用しているかを、改善の課題の明確化という観点から評価するとともに、評価結果から明確になった課題に対して、改善策や改善実施計画を検討し定めているか、また、定めた改善策・改善実施計画を実行しているかどうかを評価します。</w:t>
      </w:r>
    </w:p>
    <w:p w14:paraId="2BF0BBDC" w14:textId="77777777" w:rsidR="009713A7" w:rsidRPr="006353B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4D63B1C6" w14:textId="77777777" w:rsidR="009713A7" w:rsidRPr="006353B1"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6353B1">
        <w:rPr>
          <w:rFonts w:hAnsi="HG丸ｺﾞｼｯｸM-PRO" w:cs="Times New Roman" w:hint="eastAsia"/>
          <w:color w:val="000000"/>
          <w:kern w:val="0"/>
          <w:szCs w:val="20"/>
        </w:rPr>
        <w:t>（２）趣旨・解説</w:t>
      </w:r>
    </w:p>
    <w:p w14:paraId="04A7E461" w14:textId="77777777" w:rsidR="009713A7" w:rsidRPr="006353B1" w:rsidRDefault="009713A7" w:rsidP="00D9127C">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6353B1">
        <w:rPr>
          <w:rFonts w:hAnsi="HG丸ｺﾞｼｯｸM-PRO" w:cs="Times New Roman" w:hint="eastAsia"/>
          <w:color w:val="000000"/>
          <w:kern w:val="0"/>
          <w:szCs w:val="20"/>
        </w:rPr>
        <w:t>○自己評価、第三者評価等の結果については、改善の課題を明確にし、この解決・改善に計画的に取り組むことが必要です。そのため、評価結果を分析した結果やそれにもとづく課題が文書化され、職員間で課題の共有化が図られることが求められます。</w:t>
      </w:r>
    </w:p>
    <w:p w14:paraId="37F122D9" w14:textId="77777777" w:rsidR="009713A7" w:rsidRPr="006353B1" w:rsidRDefault="009713A7" w:rsidP="00D9127C">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6353B1">
        <w:rPr>
          <w:rFonts w:hAnsi="HG丸ｺﾞｼｯｸM-PRO" w:cs="Times New Roman" w:hint="eastAsia"/>
          <w:color w:val="000000"/>
          <w:kern w:val="0"/>
          <w:szCs w:val="20"/>
        </w:rPr>
        <w:t>○改善課題については、職員の参画のもとで改善策や改善計画を策定し、改善のための取組を計画的に行うことが必要です。また、計画については、実施状況の評価を実施するとともに、必要に応じて改善計画の見直しを行うことが求められます。</w:t>
      </w:r>
    </w:p>
    <w:p w14:paraId="38D2AEDB" w14:textId="77777777" w:rsidR="009713A7" w:rsidRPr="006353B1" w:rsidRDefault="009713A7" w:rsidP="00D9127C">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6353B1">
        <w:rPr>
          <w:rFonts w:hAnsi="HG丸ｺﾞｼｯｸM-PRO" w:cs="Times New Roman" w:hint="eastAsia"/>
          <w:color w:val="000000"/>
          <w:kern w:val="0"/>
          <w:szCs w:val="20"/>
        </w:rPr>
        <w:t>○課題の中には、設備の改善や人員配置、予算的な課題等、単年度では解決できないものも想定されます。これらについては、必要に応じて目標や中・長期計画の中で、段階的に解決へ向かって取り組んでいくことが求められます。</w:t>
      </w:r>
    </w:p>
    <w:p w14:paraId="058AE11A" w14:textId="77777777" w:rsidR="009713A7" w:rsidRPr="006353B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3BEA583F" w14:textId="77777777" w:rsidR="009713A7" w:rsidRPr="006353B1"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6353B1">
        <w:rPr>
          <w:rFonts w:hAnsi="HG丸ｺﾞｼｯｸM-PRO" w:cs="Times New Roman" w:hint="eastAsia"/>
          <w:color w:val="000000"/>
          <w:kern w:val="0"/>
          <w:szCs w:val="20"/>
        </w:rPr>
        <w:t>（３）評価の留意点</w:t>
      </w:r>
    </w:p>
    <w:p w14:paraId="28482C66" w14:textId="77777777" w:rsidR="009713A7" w:rsidRPr="006353B1" w:rsidRDefault="009713A7" w:rsidP="00D9127C">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6353B1">
        <w:rPr>
          <w:rFonts w:hAnsi="HG丸ｺﾞｼｯｸM-PRO" w:cs="Times New Roman" w:hint="eastAsia"/>
          <w:color w:val="000000"/>
          <w:kern w:val="0"/>
          <w:szCs w:val="20"/>
        </w:rPr>
        <w:t>○改善の課題の明確化については、訪問調査時に、評価結果の分析結果やそれにもとづく課題等を、検討過程の記録等も含めて確認します。</w:t>
      </w:r>
    </w:p>
    <w:p w14:paraId="73DC11C7" w14:textId="77777777" w:rsidR="009713A7" w:rsidRPr="006353B1" w:rsidRDefault="009713A7" w:rsidP="00D9127C">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6353B1">
        <w:rPr>
          <w:rFonts w:hAnsi="HG丸ｺﾞｼｯｸM-PRO" w:cs="Times New Roman" w:hint="eastAsia"/>
          <w:color w:val="000000"/>
          <w:kern w:val="0"/>
          <w:szCs w:val="20"/>
        </w:rPr>
        <w:t>○課題の改善策や計画については、訪問調査において、改善の課題についての評価結果にもとづいた改善策、改善実施計画等の書面確認及び実施された改善策について聴取して確認します。</w:t>
      </w:r>
    </w:p>
    <w:p w14:paraId="5CA2FF7E" w14:textId="77777777" w:rsidR="009713A7" w:rsidRDefault="009713A7" w:rsidP="00D9127C">
      <w:pPr>
        <w:spacing w:line="0" w:lineRule="atLeast"/>
        <w:ind w:leftChars="100" w:left="440" w:hangingChars="100" w:hanging="220"/>
        <w:rPr>
          <w:rFonts w:hAnsi="HG丸ｺﾞｼｯｸM-PRO" w:cs="Times New Roman"/>
          <w:color w:val="000000"/>
          <w:kern w:val="0"/>
          <w:szCs w:val="20"/>
        </w:rPr>
      </w:pPr>
      <w:r w:rsidRPr="006353B1">
        <w:rPr>
          <w:rFonts w:hAnsi="HG丸ｺﾞｼｯｸM-PRO" w:cs="Times New Roman" w:hint="eastAsia"/>
          <w:color w:val="000000"/>
          <w:kern w:val="0"/>
          <w:szCs w:val="20"/>
        </w:rPr>
        <w:t>○中・長期的な検討・取組が必要な改善課題については、中・長期計画に反映されているか確認します。</w:t>
      </w:r>
    </w:p>
    <w:p w14:paraId="74307CE1" w14:textId="77777777" w:rsidR="009713A7" w:rsidRDefault="009713A7" w:rsidP="009713A7">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0333CA77" w14:textId="77777777" w:rsidR="009713A7" w:rsidRPr="00CF542A" w:rsidRDefault="009713A7" w:rsidP="00FA0925">
      <w:pPr>
        <w:pStyle w:val="1"/>
        <w:spacing w:afterLines="50" w:after="180"/>
        <w:rPr>
          <w:rFonts w:ascii="HG丸ｺﾞｼｯｸM-PRO" w:eastAsia="HG丸ｺﾞｼｯｸM-PRO" w:hAnsi="HG丸ｺﾞｼｯｸM-PRO"/>
          <w:b/>
          <w:sz w:val="22"/>
          <w:bdr w:val="single" w:sz="4" w:space="0" w:color="auto"/>
        </w:rPr>
      </w:pPr>
      <w:bookmarkStart w:id="20" w:name="_Toc81924283"/>
      <w:r w:rsidRPr="00CF542A">
        <w:rPr>
          <w:rFonts w:ascii="HG丸ｺﾞｼｯｸM-PRO" w:eastAsia="HG丸ｺﾞｼｯｸM-PRO" w:hAnsi="HG丸ｺﾞｼｯｸM-PRO" w:hint="eastAsia"/>
          <w:b/>
          <w:sz w:val="22"/>
          <w:bdr w:val="single" w:sz="4" w:space="0" w:color="auto"/>
        </w:rPr>
        <w:t>Ⅱ　施設の運営管理</w:t>
      </w:r>
      <w:bookmarkEnd w:id="20"/>
      <w:r w:rsidRPr="00CF542A">
        <w:rPr>
          <w:rFonts w:ascii="HG丸ｺﾞｼｯｸM-PRO" w:eastAsia="HG丸ｺﾞｼｯｸM-PRO" w:hAnsi="HG丸ｺﾞｼｯｸM-PRO" w:hint="eastAsia"/>
          <w:b/>
          <w:sz w:val="22"/>
          <w:bdr w:val="single" w:sz="4" w:space="0" w:color="auto"/>
        </w:rPr>
        <w:t xml:space="preserve">　</w:t>
      </w:r>
    </w:p>
    <w:p w14:paraId="70E50E53" w14:textId="456D3233" w:rsidR="009713A7" w:rsidRPr="00FA0925" w:rsidRDefault="009713A7" w:rsidP="00FA0925">
      <w:pPr>
        <w:pStyle w:val="1"/>
        <w:spacing w:afterLines="50" w:after="180"/>
        <w:rPr>
          <w:rFonts w:ascii="HG丸ｺﾞｼｯｸM-PRO" w:eastAsia="HG丸ｺﾞｼｯｸM-PRO" w:hAnsi="HG丸ｺﾞｼｯｸM-PRO"/>
          <w:sz w:val="22"/>
        </w:rPr>
      </w:pPr>
      <w:bookmarkStart w:id="21" w:name="_Toc81924284"/>
      <w:r w:rsidRPr="00FA0925">
        <w:rPr>
          <w:rFonts w:ascii="HG丸ｺﾞｼｯｸM-PRO" w:eastAsia="HG丸ｺﾞｼｯｸM-PRO" w:hAnsi="HG丸ｺﾞｼｯｸM-PRO" w:hint="eastAsia"/>
          <w:sz w:val="22"/>
        </w:rPr>
        <w:t>Ⅱ</w:t>
      </w:r>
      <w:r w:rsidR="00D9127C" w:rsidRPr="00FA0925">
        <w:rPr>
          <w:rFonts w:ascii="HG丸ｺﾞｼｯｸM-PRO" w:eastAsia="HG丸ｺﾞｼｯｸM-PRO" w:hAnsi="HG丸ｺﾞｼｯｸM-PRO" w:hint="eastAsia"/>
          <w:sz w:val="22"/>
        </w:rPr>
        <w:t>－</w:t>
      </w:r>
      <w:r w:rsidRPr="00FA0925">
        <w:rPr>
          <w:rFonts w:ascii="HG丸ｺﾞｼｯｸM-PRO" w:eastAsia="HG丸ｺﾞｼｯｸM-PRO" w:hAnsi="HG丸ｺﾞｼｯｸM-PRO" w:hint="eastAsia"/>
          <w:sz w:val="22"/>
        </w:rPr>
        <w:t>１　施設長の責任とリーダーシップ</w:t>
      </w:r>
      <w:bookmarkEnd w:id="21"/>
    </w:p>
    <w:p w14:paraId="6AC46733" w14:textId="3AECCDFB" w:rsidR="009713A7" w:rsidRPr="00FA0925" w:rsidRDefault="009713A7" w:rsidP="00FA0925">
      <w:pPr>
        <w:pStyle w:val="1"/>
        <w:spacing w:afterLines="50" w:after="180"/>
        <w:rPr>
          <w:rFonts w:ascii="HG丸ｺﾞｼｯｸM-PRO" w:eastAsia="HG丸ｺﾞｼｯｸM-PRO" w:hAnsi="HG丸ｺﾞｼｯｸM-PRO"/>
          <w:sz w:val="22"/>
          <w:bdr w:val="single" w:sz="4" w:space="0" w:color="auto"/>
        </w:rPr>
      </w:pPr>
      <w:bookmarkStart w:id="22" w:name="_Toc81924285"/>
      <w:r w:rsidRPr="00FA0925">
        <w:rPr>
          <w:rFonts w:ascii="HG丸ｺﾞｼｯｸM-PRO" w:eastAsia="HG丸ｺﾞｼｯｸM-PRO" w:hAnsi="HG丸ｺﾞｼｯｸM-PRO" w:hint="eastAsia"/>
          <w:sz w:val="22"/>
          <w:bdr w:val="single" w:sz="4" w:space="0" w:color="auto"/>
        </w:rPr>
        <w:t>Ⅱ</w:t>
      </w:r>
      <w:r w:rsidR="00D9127C" w:rsidRPr="00FA0925">
        <w:rPr>
          <w:rFonts w:ascii="HG丸ｺﾞｼｯｸM-PRO" w:eastAsia="HG丸ｺﾞｼｯｸM-PRO" w:hAnsi="HG丸ｺﾞｼｯｸM-PRO" w:hint="eastAsia"/>
          <w:sz w:val="22"/>
          <w:bdr w:val="single" w:sz="4" w:space="0" w:color="auto"/>
        </w:rPr>
        <w:t>－</w:t>
      </w:r>
      <w:r w:rsidRPr="00FA0925">
        <w:rPr>
          <w:rFonts w:ascii="HG丸ｺﾞｼｯｸM-PRO" w:eastAsia="HG丸ｺﾞｼｯｸM-PRO" w:hAnsi="HG丸ｺﾞｼｯｸM-PRO" w:hint="eastAsia"/>
          <w:sz w:val="22"/>
          <w:bdr w:val="single" w:sz="4" w:space="0" w:color="auto"/>
        </w:rPr>
        <w:t>１</w:t>
      </w:r>
      <w:r w:rsidR="00D9127C" w:rsidRPr="00FA0925">
        <w:rPr>
          <w:rFonts w:ascii="HG丸ｺﾞｼｯｸM-PRO" w:eastAsia="HG丸ｺﾞｼｯｸM-PRO" w:hAnsi="HG丸ｺﾞｼｯｸM-PRO" w:hint="eastAsia"/>
          <w:sz w:val="22"/>
          <w:bdr w:val="single" w:sz="4" w:space="0" w:color="auto"/>
        </w:rPr>
        <w:t>－（</w:t>
      </w:r>
      <w:r w:rsidRPr="00FA0925">
        <w:rPr>
          <w:rFonts w:ascii="HG丸ｺﾞｼｯｸM-PRO" w:eastAsia="HG丸ｺﾞｼｯｸM-PRO" w:hAnsi="HG丸ｺﾞｼｯｸM-PRO" w:hint="eastAsia"/>
          <w:sz w:val="22"/>
          <w:bdr w:val="single" w:sz="4" w:space="0" w:color="auto"/>
        </w:rPr>
        <w:t>１</w:t>
      </w:r>
      <w:r w:rsidR="00D9127C" w:rsidRPr="00FA0925">
        <w:rPr>
          <w:rFonts w:ascii="HG丸ｺﾞｼｯｸM-PRO" w:eastAsia="HG丸ｺﾞｼｯｸM-PRO" w:hAnsi="HG丸ｺﾞｼｯｸM-PRO" w:hint="eastAsia"/>
          <w:sz w:val="22"/>
          <w:bdr w:val="single" w:sz="4" w:space="0" w:color="auto"/>
        </w:rPr>
        <w:t>）</w:t>
      </w:r>
      <w:r w:rsidRPr="00FA0925">
        <w:rPr>
          <w:rFonts w:ascii="HG丸ｺﾞｼｯｸM-PRO" w:eastAsia="HG丸ｺﾞｼｯｸM-PRO" w:hAnsi="HG丸ｺﾞｼｯｸM-PRO" w:hint="eastAsia"/>
          <w:sz w:val="22"/>
          <w:bdr w:val="single" w:sz="4" w:space="0" w:color="auto"/>
        </w:rPr>
        <w:t xml:space="preserve">　施設長の責任が明確にされている。</w:t>
      </w:r>
      <w:bookmarkEnd w:id="22"/>
    </w:p>
    <w:p w14:paraId="2E3AB660" w14:textId="5356795C" w:rsidR="009713A7" w:rsidRPr="00FA0925" w:rsidRDefault="009713A7" w:rsidP="00FA0925">
      <w:pPr>
        <w:pStyle w:val="1"/>
        <w:ind w:left="880" w:hangingChars="400" w:hanging="880"/>
        <w:rPr>
          <w:rFonts w:ascii="HG丸ｺﾞｼｯｸM-PRO" w:eastAsia="HG丸ｺﾞｼｯｸM-PRO" w:hAnsi="HG丸ｺﾞｼｯｸM-PRO"/>
          <w:sz w:val="22"/>
          <w:u w:val="single"/>
        </w:rPr>
      </w:pPr>
      <w:bookmarkStart w:id="23" w:name="_Toc81924286"/>
      <w:r w:rsidRPr="00FA0925">
        <w:rPr>
          <w:rFonts w:ascii="HG丸ｺﾞｼｯｸM-PRO" w:eastAsia="HG丸ｺﾞｼｯｸM-PRO" w:hAnsi="HG丸ｺﾞｼｯｸM-PRO" w:hint="eastAsia"/>
          <w:sz w:val="22"/>
          <w:u w:val="single"/>
          <w:bdr w:val="single" w:sz="4" w:space="0" w:color="auto"/>
        </w:rPr>
        <w:t>10</w:t>
      </w:r>
      <w:r w:rsidRPr="00FA0925">
        <w:rPr>
          <w:rFonts w:ascii="HG丸ｺﾞｼｯｸM-PRO" w:eastAsia="HG丸ｺﾞｼｯｸM-PRO" w:hAnsi="HG丸ｺﾞｼｯｸM-PRO" w:hint="eastAsia"/>
          <w:sz w:val="22"/>
          <w:u w:val="single"/>
        </w:rPr>
        <w:t xml:space="preserve">　Ⅱ</w:t>
      </w:r>
      <w:r w:rsidR="00D9127C" w:rsidRPr="00FA0925">
        <w:rPr>
          <w:rFonts w:ascii="HG丸ｺﾞｼｯｸM-PRO" w:eastAsia="HG丸ｺﾞｼｯｸM-PRO" w:hAnsi="HG丸ｺﾞｼｯｸM-PRO" w:hint="eastAsia"/>
          <w:sz w:val="22"/>
          <w:u w:val="single"/>
        </w:rPr>
        <w:t>－</w:t>
      </w:r>
      <w:r w:rsidRPr="00FA0925">
        <w:rPr>
          <w:rFonts w:ascii="HG丸ｺﾞｼｯｸM-PRO" w:eastAsia="HG丸ｺﾞｼｯｸM-PRO" w:hAnsi="HG丸ｺﾞｼｯｸM-PRO" w:hint="eastAsia"/>
          <w:sz w:val="22"/>
          <w:u w:val="single"/>
        </w:rPr>
        <w:t>１</w:t>
      </w:r>
      <w:r w:rsidR="00D9127C" w:rsidRPr="00FA0925">
        <w:rPr>
          <w:rFonts w:ascii="HG丸ｺﾞｼｯｸM-PRO" w:eastAsia="HG丸ｺﾞｼｯｸM-PRO" w:hAnsi="HG丸ｺﾞｼｯｸM-PRO" w:hint="eastAsia"/>
          <w:sz w:val="22"/>
          <w:u w:val="single"/>
        </w:rPr>
        <w:t>－（</w:t>
      </w:r>
      <w:r w:rsidRPr="00FA0925">
        <w:rPr>
          <w:rFonts w:ascii="HG丸ｺﾞｼｯｸM-PRO" w:eastAsia="HG丸ｺﾞｼｯｸM-PRO" w:hAnsi="HG丸ｺﾞｼｯｸM-PRO" w:hint="eastAsia"/>
          <w:sz w:val="22"/>
          <w:u w:val="single"/>
        </w:rPr>
        <w:t>１</w:t>
      </w:r>
      <w:r w:rsidR="00D9127C" w:rsidRPr="00FA0925">
        <w:rPr>
          <w:rFonts w:ascii="HG丸ｺﾞｼｯｸM-PRO" w:eastAsia="HG丸ｺﾞｼｯｸM-PRO" w:hAnsi="HG丸ｺﾞｼｯｸM-PRO" w:hint="eastAsia"/>
          <w:sz w:val="22"/>
          <w:u w:val="single"/>
        </w:rPr>
        <w:t>）－</w:t>
      </w:r>
      <w:r w:rsidRPr="00FA0925">
        <w:rPr>
          <w:rFonts w:ascii="HG丸ｺﾞｼｯｸM-PRO" w:eastAsia="HG丸ｺﾞｼｯｸM-PRO" w:hAnsi="HG丸ｺﾞｼｯｸM-PRO" w:hint="eastAsia"/>
          <w:sz w:val="22"/>
          <w:u w:val="single"/>
        </w:rPr>
        <w:t>①　施設長は、自らの役割と責任を職員に対して表明し理解を図っている。</w:t>
      </w:r>
      <w:bookmarkEnd w:id="23"/>
    </w:p>
    <w:p w14:paraId="1D7351A6" w14:textId="77777777" w:rsidR="009713A7" w:rsidRPr="00D9127C" w:rsidRDefault="009713A7" w:rsidP="009713A7">
      <w:pPr>
        <w:widowControl/>
        <w:autoSpaceDE w:val="0"/>
        <w:autoSpaceDN w:val="0"/>
        <w:snapToGrid w:val="0"/>
        <w:spacing w:line="0" w:lineRule="atLeast"/>
        <w:jc w:val="left"/>
        <w:rPr>
          <w:rFonts w:hAnsi="HG丸ｺﾞｼｯｸM-PRO" w:cs="Times New Roman"/>
          <w:color w:val="000000"/>
          <w:kern w:val="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713A7" w:rsidRPr="006353B1" w14:paraId="3ED1B4BE" w14:textId="77777777" w:rsidTr="00B425A1">
        <w:trPr>
          <w:trHeight w:val="1832"/>
        </w:trPr>
        <w:tc>
          <w:tcPr>
            <w:tcW w:w="9080" w:type="dxa"/>
          </w:tcPr>
          <w:p w14:paraId="6C101FCC" w14:textId="77777777" w:rsidR="009713A7" w:rsidRPr="006353B1"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6353B1">
              <w:rPr>
                <w:rFonts w:hAnsi="HG丸ｺﾞｼｯｸM-PRO" w:cs="Times New Roman" w:hint="eastAsia"/>
                <w:color w:val="000000"/>
                <w:kern w:val="0"/>
                <w:szCs w:val="20"/>
              </w:rPr>
              <w:t>【判断基準】</w:t>
            </w:r>
          </w:p>
          <w:p w14:paraId="41A0D4CA" w14:textId="77777777" w:rsidR="009713A7" w:rsidRPr="006353B1"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6353B1">
              <w:rPr>
                <w:rFonts w:hAnsi="HG丸ｺﾞｼｯｸM-PRO" w:cs="Times New Roman" w:hint="eastAsia"/>
                <w:color w:val="000000"/>
                <w:kern w:val="0"/>
                <w:szCs w:val="20"/>
              </w:rPr>
              <w:t>ａ）施設長は、自らの役割と責任を職員に対して明らかにし、理解されるよう積極的に取り組んでいる。</w:t>
            </w:r>
          </w:p>
          <w:p w14:paraId="75C8789E" w14:textId="77777777" w:rsidR="00D9127C" w:rsidRDefault="00D9127C"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p>
          <w:p w14:paraId="521010A4" w14:textId="377A9C3C" w:rsidR="009713A7" w:rsidRPr="006353B1"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6353B1">
              <w:rPr>
                <w:rFonts w:hAnsi="HG丸ｺﾞｼｯｸM-PRO" w:cs="Times New Roman" w:hint="eastAsia"/>
                <w:color w:val="000000"/>
                <w:kern w:val="0"/>
                <w:szCs w:val="20"/>
              </w:rPr>
              <w:t>ｂ）施設長は、自らの役割と責任を職員に対して明らかにし、理解されるよう取り組んでいるが、十分ではない。</w:t>
            </w:r>
          </w:p>
          <w:p w14:paraId="6CA17100" w14:textId="77777777" w:rsidR="00D9127C" w:rsidRDefault="00D9127C" w:rsidP="00B425A1">
            <w:pPr>
              <w:widowControl/>
              <w:autoSpaceDE w:val="0"/>
              <w:autoSpaceDN w:val="0"/>
              <w:snapToGrid w:val="0"/>
              <w:spacing w:line="0" w:lineRule="atLeast"/>
              <w:jc w:val="left"/>
              <w:rPr>
                <w:rFonts w:hAnsi="HG丸ｺﾞｼｯｸM-PRO" w:cs="Times New Roman"/>
                <w:color w:val="000000"/>
                <w:kern w:val="0"/>
                <w:szCs w:val="20"/>
              </w:rPr>
            </w:pPr>
          </w:p>
          <w:p w14:paraId="4D5B3374" w14:textId="26C848E6" w:rsidR="009713A7" w:rsidRPr="006353B1"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6353B1">
              <w:rPr>
                <w:rFonts w:hAnsi="HG丸ｺﾞｼｯｸM-PRO" w:cs="Times New Roman" w:hint="eastAsia"/>
                <w:color w:val="000000"/>
                <w:kern w:val="0"/>
                <w:szCs w:val="20"/>
              </w:rPr>
              <w:t>ｃ）施設長は、自らの役割と責任を職員に対して明らかにしていない。</w:t>
            </w:r>
          </w:p>
        </w:tc>
      </w:tr>
    </w:tbl>
    <w:p w14:paraId="0E0FC16E" w14:textId="77777777" w:rsidR="009713A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0D7C5BBA" w14:textId="77777777" w:rsidR="009713A7" w:rsidRPr="006353B1" w:rsidRDefault="009713A7" w:rsidP="00D9127C">
      <w:pPr>
        <w:widowControl/>
        <w:autoSpaceDE w:val="0"/>
        <w:autoSpaceDN w:val="0"/>
        <w:snapToGrid w:val="0"/>
        <w:spacing w:beforeLines="50" w:before="180" w:afterLines="50" w:after="180" w:line="0" w:lineRule="atLeast"/>
        <w:jc w:val="left"/>
        <w:rPr>
          <w:rFonts w:hAnsi="HG丸ｺﾞｼｯｸM-PRO" w:cs="Times New Roman"/>
          <w:color w:val="000000"/>
          <w:kern w:val="0"/>
          <w:szCs w:val="20"/>
          <w:bdr w:val="single" w:sz="4" w:space="0" w:color="auto"/>
        </w:rPr>
      </w:pPr>
      <w:r w:rsidRPr="006353B1">
        <w:rPr>
          <w:rFonts w:hAnsi="HG丸ｺﾞｼｯｸM-PRO" w:cs="Times New Roman" w:hint="eastAsia"/>
          <w:color w:val="000000"/>
          <w:kern w:val="0"/>
          <w:szCs w:val="20"/>
          <w:bdr w:val="single" w:sz="4" w:space="0" w:color="auto"/>
        </w:rPr>
        <w:t>評価の着眼点</w:t>
      </w:r>
    </w:p>
    <w:p w14:paraId="76D79BF9" w14:textId="77777777" w:rsidR="009713A7" w:rsidRPr="006353B1" w:rsidRDefault="009713A7" w:rsidP="00D9127C">
      <w:pPr>
        <w:widowControl/>
        <w:autoSpaceDE w:val="0"/>
        <w:autoSpaceDN w:val="0"/>
        <w:snapToGrid w:val="0"/>
        <w:spacing w:line="0" w:lineRule="atLeast"/>
        <w:ind w:firstLineChars="100" w:firstLine="220"/>
        <w:jc w:val="left"/>
        <w:rPr>
          <w:rFonts w:hAnsi="HG丸ｺﾞｼｯｸM-PRO" w:cs="Times New Roman"/>
          <w:color w:val="000000"/>
          <w:kern w:val="0"/>
          <w:szCs w:val="20"/>
        </w:rPr>
      </w:pPr>
      <w:r w:rsidRPr="006353B1">
        <w:rPr>
          <w:rFonts w:hAnsi="HG丸ｺﾞｼｯｸM-PRO" w:cs="Times New Roman" w:hint="eastAsia"/>
          <w:color w:val="000000"/>
          <w:kern w:val="0"/>
          <w:szCs w:val="20"/>
        </w:rPr>
        <w:t>□施設長は、自らの施設の経営・管理に関する方針と取組を明確にしている。</w:t>
      </w:r>
    </w:p>
    <w:p w14:paraId="4887A282" w14:textId="77777777" w:rsidR="009713A7" w:rsidRPr="006353B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1672233B" w14:textId="77777777" w:rsidR="009713A7" w:rsidRPr="006353B1" w:rsidRDefault="009713A7" w:rsidP="00FA0925">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6353B1">
        <w:rPr>
          <w:rFonts w:hAnsi="HG丸ｺﾞｼｯｸM-PRO" w:cs="Times New Roman" w:hint="eastAsia"/>
          <w:color w:val="000000"/>
          <w:kern w:val="0"/>
          <w:szCs w:val="20"/>
        </w:rPr>
        <w:t>□施設長は、自らの役割と責任について、施設内の広報誌等に掲載し表明している。</w:t>
      </w:r>
    </w:p>
    <w:p w14:paraId="33BE4548" w14:textId="77777777" w:rsidR="009713A7" w:rsidRPr="006353B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2574B380" w14:textId="77777777" w:rsidR="009713A7" w:rsidRPr="006353B1" w:rsidRDefault="009713A7" w:rsidP="00D9127C">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6353B1">
        <w:rPr>
          <w:rFonts w:hAnsi="HG丸ｺﾞｼｯｸM-PRO" w:cs="Times New Roman" w:hint="eastAsia"/>
          <w:color w:val="000000"/>
          <w:kern w:val="0"/>
          <w:szCs w:val="20"/>
        </w:rPr>
        <w:t>□施設長は、自らの役割と責任を含む職務分掌等について、文書化するとともに、会議や研修において表明し周知が図られている。</w:t>
      </w:r>
    </w:p>
    <w:p w14:paraId="0916EEE6" w14:textId="77777777" w:rsidR="009713A7" w:rsidRPr="006353B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4FD7A646" w14:textId="77777777" w:rsidR="009713A7" w:rsidRDefault="009713A7" w:rsidP="00D9127C">
      <w:pPr>
        <w:spacing w:line="0" w:lineRule="atLeast"/>
        <w:ind w:leftChars="100" w:left="440" w:hangingChars="100" w:hanging="220"/>
        <w:rPr>
          <w:rFonts w:hAnsi="HG丸ｺﾞｼｯｸM-PRO" w:cs="Times New Roman"/>
          <w:color w:val="000000"/>
          <w:kern w:val="0"/>
          <w:szCs w:val="20"/>
        </w:rPr>
      </w:pPr>
      <w:r w:rsidRPr="006353B1">
        <w:rPr>
          <w:rFonts w:hAnsi="HG丸ｺﾞｼｯｸM-PRO" w:cs="Times New Roman" w:hint="eastAsia"/>
          <w:color w:val="000000"/>
          <w:kern w:val="0"/>
          <w:szCs w:val="20"/>
        </w:rPr>
        <w:t>□平常時のみならず、有事（</w:t>
      </w:r>
      <w:r w:rsidRPr="006353B1">
        <w:rPr>
          <w:rFonts w:hAnsi="HG丸ｺﾞｼｯｸM-PRO" w:cs="Times New Roman" w:hint="eastAsia"/>
          <w:kern w:val="0"/>
          <w:szCs w:val="20"/>
        </w:rPr>
        <w:t>事故、災害等</w:t>
      </w:r>
      <w:r w:rsidRPr="006353B1">
        <w:rPr>
          <w:rFonts w:hAnsi="HG丸ｺﾞｼｯｸM-PRO" w:cs="Times New Roman" w:hint="eastAsia"/>
          <w:color w:val="000000"/>
          <w:kern w:val="0"/>
          <w:szCs w:val="20"/>
        </w:rPr>
        <w:t>）における施設長の役割と責任について、不在時の権限委任等を含め明確化されている。</w:t>
      </w:r>
    </w:p>
    <w:p w14:paraId="1F12B887" w14:textId="77777777" w:rsidR="009713A7" w:rsidRDefault="009713A7" w:rsidP="009713A7">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2C3DD881" w14:textId="77777777" w:rsidR="009713A7" w:rsidRPr="006353B1" w:rsidRDefault="009713A7" w:rsidP="00D9127C">
      <w:pPr>
        <w:widowControl/>
        <w:autoSpaceDE w:val="0"/>
        <w:autoSpaceDN w:val="0"/>
        <w:snapToGrid w:val="0"/>
        <w:spacing w:afterLines="50" w:after="180" w:line="0" w:lineRule="atLeast"/>
        <w:jc w:val="left"/>
        <w:rPr>
          <w:rFonts w:hAnsi="HG丸ｺﾞｼｯｸM-PRO" w:cs="Times New Roman"/>
          <w:color w:val="000000"/>
          <w:kern w:val="0"/>
          <w:szCs w:val="20"/>
          <w:bdr w:val="single" w:sz="4" w:space="0" w:color="auto"/>
        </w:rPr>
      </w:pPr>
      <w:r w:rsidRPr="006353B1">
        <w:rPr>
          <w:rFonts w:hAnsi="HG丸ｺﾞｼｯｸM-PRO" w:cs="Times New Roman" w:hint="eastAsia"/>
          <w:color w:val="000000"/>
          <w:kern w:val="0"/>
          <w:szCs w:val="20"/>
          <w:bdr w:val="single" w:sz="4" w:space="0" w:color="auto"/>
        </w:rPr>
        <w:t>評価基準の考え方と評価の留意点</w:t>
      </w:r>
    </w:p>
    <w:p w14:paraId="5BA78EF3" w14:textId="77777777" w:rsidR="009713A7" w:rsidRPr="006353B1"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6353B1">
        <w:rPr>
          <w:rFonts w:hAnsi="HG丸ｺﾞｼｯｸM-PRO" w:cs="Times New Roman" w:hint="eastAsia"/>
          <w:color w:val="000000"/>
          <w:kern w:val="0"/>
          <w:szCs w:val="20"/>
        </w:rPr>
        <w:t>（１）目的</w:t>
      </w:r>
    </w:p>
    <w:p w14:paraId="4623E20F" w14:textId="77777777" w:rsidR="009713A7" w:rsidRPr="006353B1" w:rsidRDefault="009713A7" w:rsidP="00D9127C">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6353B1">
        <w:rPr>
          <w:rFonts w:hAnsi="HG丸ｺﾞｼｯｸM-PRO" w:cs="Times New Roman" w:hint="eastAsia"/>
          <w:color w:val="000000"/>
          <w:kern w:val="0"/>
          <w:szCs w:val="20"/>
        </w:rPr>
        <w:t>○本評価基準は、施設長が施設の経営・管理をリードする立場として、職員に対して自らの役割と責任を明らかにしているかを評価します。</w:t>
      </w:r>
    </w:p>
    <w:p w14:paraId="69A434DC" w14:textId="77777777" w:rsidR="009713A7" w:rsidRPr="006353B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5B8CCCD6" w14:textId="77777777" w:rsidR="009713A7" w:rsidRPr="006353B1"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6353B1">
        <w:rPr>
          <w:rFonts w:hAnsi="HG丸ｺﾞｼｯｸM-PRO" w:cs="Times New Roman" w:hint="eastAsia"/>
          <w:color w:val="000000"/>
          <w:kern w:val="0"/>
          <w:szCs w:val="20"/>
        </w:rPr>
        <w:t>（２）趣旨・解説</w:t>
      </w:r>
    </w:p>
    <w:p w14:paraId="439B23AE" w14:textId="77777777" w:rsidR="009713A7" w:rsidRPr="006353B1" w:rsidRDefault="009713A7" w:rsidP="00D9127C">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6353B1">
        <w:rPr>
          <w:rFonts w:hAnsi="HG丸ｺﾞｼｯｸM-PRO" w:cs="Times New Roman" w:hint="eastAsia"/>
          <w:color w:val="000000"/>
          <w:kern w:val="0"/>
          <w:szCs w:val="20"/>
        </w:rPr>
        <w:t>○施設長は、施設の経営・管理において、理念や基本方針等を踏まえた取組を具体化し、質の高い支援の実現に役割と責任を果たすことが求められます。</w:t>
      </w:r>
    </w:p>
    <w:p w14:paraId="31B4A04E" w14:textId="77777777" w:rsidR="009713A7" w:rsidRPr="006353B1" w:rsidRDefault="009713A7" w:rsidP="00D9127C">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6353B1">
        <w:rPr>
          <w:rFonts w:hAnsi="HG丸ｺﾞｼｯｸM-PRO" w:cs="Times New Roman" w:hint="eastAsia"/>
          <w:color w:val="000000"/>
          <w:kern w:val="0"/>
          <w:szCs w:val="20"/>
        </w:rPr>
        <w:t>○施設長が、施設をリードする立場として、職員に対して自らの役割と責任を明らかにすることは、職員</w:t>
      </w:r>
      <w:r w:rsidRPr="006353B1">
        <w:rPr>
          <w:rFonts w:hAnsi="HG丸ｺﾞｼｯｸM-PRO" w:cs="Times New Roman" w:hint="eastAsia"/>
          <w:kern w:val="0"/>
          <w:szCs w:val="20"/>
        </w:rPr>
        <w:t>との信頼関係を築くために欠かすことができないことです。質の高い支援の実施や、効果的な経営管理は、施設長だけの力で実現できるものではなく、施設内での信頼関係のもとにリーダーシップを発揮することが必要であり、施設長の要件といえます。</w:t>
      </w:r>
    </w:p>
    <w:p w14:paraId="79769EDC" w14:textId="77777777" w:rsidR="009713A7" w:rsidRPr="006353B1" w:rsidRDefault="009713A7" w:rsidP="00D9127C">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6353B1">
        <w:rPr>
          <w:rFonts w:hAnsi="HG丸ｺﾞｼｯｸM-PRO" w:cs="Times New Roman" w:hint="eastAsia"/>
          <w:kern w:val="0"/>
          <w:szCs w:val="20"/>
        </w:rPr>
        <w:t>○施設の経営における責任者として、自らの役割と責任を含む職務分掌等について、文書化するとともに、会議や研修において表明し職員に周知が図られていることが必要です。その際、平常時のみならず、有事（事故、災害等）における施設長の役割と責任について、不在時の権限委任等を含め明確化していることも重要です。</w:t>
      </w:r>
    </w:p>
    <w:p w14:paraId="56B9458C" w14:textId="77777777" w:rsidR="009713A7" w:rsidRPr="006353B1" w:rsidRDefault="009713A7" w:rsidP="00D9127C">
      <w:pPr>
        <w:widowControl/>
        <w:autoSpaceDE w:val="0"/>
        <w:autoSpaceDN w:val="0"/>
        <w:snapToGrid w:val="0"/>
        <w:spacing w:line="0" w:lineRule="atLeast"/>
        <w:ind w:firstLineChars="100" w:firstLine="220"/>
        <w:jc w:val="left"/>
        <w:rPr>
          <w:rFonts w:hAnsi="HG丸ｺﾞｼｯｸM-PRO" w:cs="Times New Roman"/>
          <w:kern w:val="0"/>
          <w:szCs w:val="20"/>
        </w:rPr>
      </w:pPr>
      <w:r w:rsidRPr="006353B1">
        <w:rPr>
          <w:rFonts w:hAnsi="HG丸ｺﾞｼｯｸM-PRO" w:cs="Times New Roman" w:hint="eastAsia"/>
          <w:kern w:val="0"/>
          <w:szCs w:val="20"/>
        </w:rPr>
        <w:t>○法人の経営者に対しても、施設長と同様の姿勢が求められます。</w:t>
      </w:r>
    </w:p>
    <w:p w14:paraId="1CADEDCB" w14:textId="77777777" w:rsidR="009713A7" w:rsidRPr="006353B1" w:rsidRDefault="009713A7" w:rsidP="009713A7">
      <w:pPr>
        <w:widowControl/>
        <w:autoSpaceDE w:val="0"/>
        <w:autoSpaceDN w:val="0"/>
        <w:snapToGrid w:val="0"/>
        <w:spacing w:line="0" w:lineRule="atLeast"/>
        <w:jc w:val="left"/>
        <w:rPr>
          <w:rFonts w:hAnsi="HG丸ｺﾞｼｯｸM-PRO" w:cs="Times New Roman"/>
          <w:kern w:val="0"/>
          <w:szCs w:val="20"/>
        </w:rPr>
      </w:pPr>
    </w:p>
    <w:p w14:paraId="578847BB" w14:textId="77777777" w:rsidR="009713A7" w:rsidRPr="006353B1" w:rsidRDefault="009713A7" w:rsidP="009713A7">
      <w:pPr>
        <w:widowControl/>
        <w:autoSpaceDE w:val="0"/>
        <w:autoSpaceDN w:val="0"/>
        <w:snapToGrid w:val="0"/>
        <w:spacing w:line="0" w:lineRule="atLeast"/>
        <w:jc w:val="left"/>
        <w:rPr>
          <w:rFonts w:hAnsi="HG丸ｺﾞｼｯｸM-PRO" w:cs="Times New Roman"/>
          <w:kern w:val="0"/>
          <w:szCs w:val="20"/>
        </w:rPr>
      </w:pPr>
      <w:r w:rsidRPr="006353B1">
        <w:rPr>
          <w:rFonts w:hAnsi="HG丸ｺﾞｼｯｸM-PRO" w:cs="Times New Roman" w:hint="eastAsia"/>
          <w:kern w:val="0"/>
          <w:szCs w:val="20"/>
        </w:rPr>
        <w:t>（３）評価の留意点</w:t>
      </w:r>
    </w:p>
    <w:p w14:paraId="2234B99C" w14:textId="77777777" w:rsidR="009713A7" w:rsidRDefault="009713A7" w:rsidP="00D9127C">
      <w:pPr>
        <w:spacing w:line="0" w:lineRule="atLeast"/>
        <w:ind w:leftChars="100" w:left="440" w:hangingChars="100" w:hanging="220"/>
        <w:rPr>
          <w:rFonts w:hAnsi="HG丸ｺﾞｼｯｸM-PRO" w:cs="Times New Roman"/>
          <w:kern w:val="0"/>
          <w:szCs w:val="20"/>
        </w:rPr>
      </w:pPr>
      <w:r w:rsidRPr="006353B1">
        <w:rPr>
          <w:rFonts w:hAnsi="HG丸ｺﾞｼｯｸM-PRO" w:cs="Times New Roman" w:hint="eastAsia"/>
          <w:kern w:val="0"/>
          <w:szCs w:val="20"/>
        </w:rPr>
        <w:t>○施設長の具体的な取組については、文書化されていること、また、会議や研修において施設の経営・管理に関する方針と取組について表明するなど、施設内に十分に伝え、理解を得ることができる方法で行われているかを評価します。</w:t>
      </w:r>
    </w:p>
    <w:p w14:paraId="5BC165FE" w14:textId="77777777" w:rsidR="009713A7" w:rsidRDefault="009713A7" w:rsidP="009713A7">
      <w:pPr>
        <w:widowControl/>
        <w:jc w:val="left"/>
        <w:rPr>
          <w:rFonts w:hAnsi="HG丸ｺﾞｼｯｸM-PRO" w:cs="Times New Roman"/>
          <w:kern w:val="0"/>
          <w:szCs w:val="20"/>
        </w:rPr>
      </w:pPr>
      <w:r>
        <w:rPr>
          <w:rFonts w:hAnsi="HG丸ｺﾞｼｯｸM-PRO" w:cs="Times New Roman"/>
          <w:kern w:val="0"/>
          <w:szCs w:val="20"/>
        </w:rPr>
        <w:br w:type="page"/>
      </w:r>
    </w:p>
    <w:p w14:paraId="2572B6B0" w14:textId="2DE5A131" w:rsidR="009713A7" w:rsidRPr="00FA0925" w:rsidRDefault="009713A7" w:rsidP="00FA0925">
      <w:pPr>
        <w:pStyle w:val="1"/>
        <w:ind w:left="880" w:hangingChars="400" w:hanging="880"/>
        <w:rPr>
          <w:rFonts w:ascii="HG丸ｺﾞｼｯｸM-PRO" w:eastAsia="HG丸ｺﾞｼｯｸM-PRO" w:hAnsi="HG丸ｺﾞｼｯｸM-PRO"/>
          <w:sz w:val="22"/>
          <w:u w:val="single"/>
        </w:rPr>
      </w:pPr>
      <w:bookmarkStart w:id="24" w:name="_Toc81924287"/>
      <w:r w:rsidRPr="00FA0925">
        <w:rPr>
          <w:rFonts w:ascii="HG丸ｺﾞｼｯｸM-PRO" w:eastAsia="HG丸ｺﾞｼｯｸM-PRO" w:hAnsi="HG丸ｺﾞｼｯｸM-PRO" w:hint="eastAsia"/>
          <w:sz w:val="22"/>
          <w:u w:val="single"/>
          <w:bdr w:val="single" w:sz="4" w:space="0" w:color="auto"/>
        </w:rPr>
        <w:t>11</w:t>
      </w:r>
      <w:r w:rsidRPr="00FA0925">
        <w:rPr>
          <w:rFonts w:ascii="HG丸ｺﾞｼｯｸM-PRO" w:eastAsia="HG丸ｺﾞｼｯｸM-PRO" w:hAnsi="HG丸ｺﾞｼｯｸM-PRO" w:hint="eastAsia"/>
          <w:sz w:val="22"/>
          <w:u w:val="single"/>
        </w:rPr>
        <w:t xml:space="preserve">　Ⅱ</w:t>
      </w:r>
      <w:r w:rsidR="000C154E" w:rsidRPr="00FA0925">
        <w:rPr>
          <w:rFonts w:ascii="HG丸ｺﾞｼｯｸM-PRO" w:eastAsia="HG丸ｺﾞｼｯｸM-PRO" w:hAnsi="HG丸ｺﾞｼｯｸM-PRO" w:hint="eastAsia"/>
          <w:sz w:val="22"/>
          <w:u w:val="single"/>
        </w:rPr>
        <w:t>－</w:t>
      </w:r>
      <w:r w:rsidRPr="00FA0925">
        <w:rPr>
          <w:rFonts w:ascii="HG丸ｺﾞｼｯｸM-PRO" w:eastAsia="HG丸ｺﾞｼｯｸM-PRO" w:hAnsi="HG丸ｺﾞｼｯｸM-PRO" w:hint="eastAsia"/>
          <w:sz w:val="22"/>
          <w:u w:val="single"/>
        </w:rPr>
        <w:t>１</w:t>
      </w:r>
      <w:r w:rsidR="000C154E" w:rsidRPr="00FA0925">
        <w:rPr>
          <w:rFonts w:ascii="HG丸ｺﾞｼｯｸM-PRO" w:eastAsia="HG丸ｺﾞｼｯｸM-PRO" w:hAnsi="HG丸ｺﾞｼｯｸM-PRO" w:hint="eastAsia"/>
          <w:sz w:val="22"/>
          <w:u w:val="single"/>
        </w:rPr>
        <w:t>－（</w:t>
      </w:r>
      <w:r w:rsidRPr="00FA0925">
        <w:rPr>
          <w:rFonts w:ascii="HG丸ｺﾞｼｯｸM-PRO" w:eastAsia="HG丸ｺﾞｼｯｸM-PRO" w:hAnsi="HG丸ｺﾞｼｯｸM-PRO" w:hint="eastAsia"/>
          <w:sz w:val="22"/>
          <w:u w:val="single"/>
        </w:rPr>
        <w:t>１</w:t>
      </w:r>
      <w:r w:rsidR="000C154E" w:rsidRPr="00FA0925">
        <w:rPr>
          <w:rFonts w:ascii="HG丸ｺﾞｼｯｸM-PRO" w:eastAsia="HG丸ｺﾞｼｯｸM-PRO" w:hAnsi="HG丸ｺﾞｼｯｸM-PRO" w:hint="eastAsia"/>
          <w:sz w:val="22"/>
          <w:u w:val="single"/>
        </w:rPr>
        <w:t>）－</w:t>
      </w:r>
      <w:r w:rsidRPr="00FA0925">
        <w:rPr>
          <w:rFonts w:ascii="HG丸ｺﾞｼｯｸM-PRO" w:eastAsia="HG丸ｺﾞｼｯｸM-PRO" w:hAnsi="HG丸ｺﾞｼｯｸM-PRO" w:hint="eastAsia"/>
          <w:sz w:val="22"/>
          <w:u w:val="single"/>
        </w:rPr>
        <w:t>②　遵守すべき法令等を正しく理解するための取組を行っている。</w:t>
      </w:r>
      <w:bookmarkEnd w:id="24"/>
    </w:p>
    <w:p w14:paraId="3CD7499E" w14:textId="77777777" w:rsidR="009713A7" w:rsidRPr="00F667EB" w:rsidRDefault="009713A7" w:rsidP="009713A7">
      <w:pPr>
        <w:widowControl/>
        <w:autoSpaceDE w:val="0"/>
        <w:autoSpaceDN w:val="0"/>
        <w:snapToGrid w:val="0"/>
        <w:spacing w:line="0" w:lineRule="atLeast"/>
        <w:jc w:val="left"/>
        <w:rPr>
          <w:rFonts w:hAnsi="HG丸ｺﾞｼｯｸM-PRO" w:cs="Times New Roman"/>
          <w:color w:val="000000"/>
          <w:kern w:val="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713A7" w:rsidRPr="00F667EB" w14:paraId="11F0F6EC" w14:textId="77777777" w:rsidTr="00B425A1">
        <w:trPr>
          <w:trHeight w:val="1225"/>
        </w:trPr>
        <w:tc>
          <w:tcPr>
            <w:tcW w:w="9080" w:type="dxa"/>
          </w:tcPr>
          <w:p w14:paraId="2A2FF769" w14:textId="77777777" w:rsidR="009713A7" w:rsidRPr="00F667EB"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F667EB">
              <w:rPr>
                <w:rFonts w:hAnsi="HG丸ｺﾞｼｯｸM-PRO" w:cs="Times New Roman" w:hint="eastAsia"/>
                <w:color w:val="000000"/>
                <w:kern w:val="0"/>
                <w:szCs w:val="20"/>
              </w:rPr>
              <w:t>【判断基準】</w:t>
            </w:r>
          </w:p>
          <w:p w14:paraId="0D3335CA" w14:textId="3EBA27DF" w:rsidR="009713A7"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F667EB">
              <w:rPr>
                <w:rFonts w:hAnsi="HG丸ｺﾞｼｯｸM-PRO" w:cs="Times New Roman" w:hint="eastAsia"/>
                <w:color w:val="000000"/>
                <w:kern w:val="0"/>
                <w:szCs w:val="20"/>
              </w:rPr>
              <w:t>ａ）施設長は、遵守すべき法令等を正しく理解するために積極的な取組を行っている。</w:t>
            </w:r>
          </w:p>
          <w:p w14:paraId="06987B78" w14:textId="77777777" w:rsidR="00DC3180" w:rsidRPr="00F667EB" w:rsidRDefault="00DC3180"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p>
          <w:p w14:paraId="00A3342B" w14:textId="77777777" w:rsidR="009713A7" w:rsidRPr="00F667EB"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F667EB">
              <w:rPr>
                <w:rFonts w:hAnsi="HG丸ｺﾞｼｯｸM-PRO" w:cs="Times New Roman" w:hint="eastAsia"/>
                <w:color w:val="000000"/>
                <w:kern w:val="0"/>
                <w:szCs w:val="20"/>
              </w:rPr>
              <w:t>ｂ）施設長は、遵守すべき法令等を正しく理解するための取組を行っているが、十分ではない。</w:t>
            </w:r>
          </w:p>
          <w:p w14:paraId="08606E18" w14:textId="77777777" w:rsidR="00DC3180" w:rsidRDefault="00DC3180" w:rsidP="00B425A1">
            <w:pPr>
              <w:widowControl/>
              <w:autoSpaceDE w:val="0"/>
              <w:autoSpaceDN w:val="0"/>
              <w:snapToGrid w:val="0"/>
              <w:spacing w:line="0" w:lineRule="atLeast"/>
              <w:jc w:val="left"/>
              <w:rPr>
                <w:rFonts w:hAnsi="HG丸ｺﾞｼｯｸM-PRO" w:cs="Times New Roman"/>
                <w:color w:val="000000"/>
                <w:kern w:val="0"/>
                <w:szCs w:val="20"/>
              </w:rPr>
            </w:pPr>
          </w:p>
          <w:p w14:paraId="1015086D" w14:textId="22C55BD3" w:rsidR="009713A7" w:rsidRPr="00F667EB"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F667EB">
              <w:rPr>
                <w:rFonts w:hAnsi="HG丸ｺﾞｼｯｸM-PRO" w:cs="Times New Roman" w:hint="eastAsia"/>
                <w:color w:val="000000"/>
                <w:kern w:val="0"/>
                <w:szCs w:val="20"/>
              </w:rPr>
              <w:t>ｃ）施設長は、遵守すべき法令等を正しく理解するための取組は行っていない。</w:t>
            </w:r>
          </w:p>
        </w:tc>
      </w:tr>
    </w:tbl>
    <w:p w14:paraId="643D78FD" w14:textId="77777777" w:rsidR="009713A7" w:rsidRPr="00F667EB"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25575B6A" w14:textId="77777777" w:rsidR="009713A7" w:rsidRPr="00F667EB" w:rsidRDefault="009713A7" w:rsidP="00DC3180">
      <w:pPr>
        <w:widowControl/>
        <w:autoSpaceDE w:val="0"/>
        <w:autoSpaceDN w:val="0"/>
        <w:snapToGrid w:val="0"/>
        <w:spacing w:beforeLines="50" w:before="180" w:afterLines="50" w:after="180" w:line="0" w:lineRule="atLeast"/>
        <w:jc w:val="left"/>
        <w:rPr>
          <w:rFonts w:hAnsi="HG丸ｺﾞｼｯｸM-PRO" w:cs="Times New Roman"/>
          <w:color w:val="000000"/>
          <w:kern w:val="0"/>
          <w:szCs w:val="20"/>
          <w:bdr w:val="single" w:sz="4" w:space="0" w:color="auto"/>
        </w:rPr>
      </w:pPr>
      <w:r w:rsidRPr="00F667EB">
        <w:rPr>
          <w:rFonts w:hAnsi="HG丸ｺﾞｼｯｸM-PRO" w:cs="Times New Roman" w:hint="eastAsia"/>
          <w:color w:val="000000"/>
          <w:kern w:val="0"/>
          <w:szCs w:val="20"/>
          <w:bdr w:val="single" w:sz="4" w:space="0" w:color="auto"/>
        </w:rPr>
        <w:t>評価の着眼点</w:t>
      </w:r>
    </w:p>
    <w:p w14:paraId="235AB70B" w14:textId="77777777" w:rsidR="009713A7" w:rsidRPr="00F667EB"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F667EB">
        <w:rPr>
          <w:rFonts w:hAnsi="HG丸ｺﾞｼｯｸM-PRO" w:cs="Times New Roman" w:hint="eastAsia"/>
          <w:color w:val="000000"/>
          <w:kern w:val="0"/>
          <w:szCs w:val="20"/>
        </w:rPr>
        <w:t>□施設長は、遵守すべき法令等を十分に理解しており、利害関係者（取引事業者、行政関係者等）との適正な関係を保持している。</w:t>
      </w:r>
    </w:p>
    <w:p w14:paraId="6A2CEA0D" w14:textId="77777777" w:rsidR="009713A7" w:rsidRPr="00F667EB"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581BD262" w14:textId="77777777" w:rsidR="009713A7" w:rsidRPr="00F667EB" w:rsidRDefault="009713A7" w:rsidP="00DC3180">
      <w:pPr>
        <w:widowControl/>
        <w:autoSpaceDE w:val="0"/>
        <w:autoSpaceDN w:val="0"/>
        <w:snapToGrid w:val="0"/>
        <w:spacing w:line="0" w:lineRule="atLeast"/>
        <w:ind w:firstLineChars="100" w:firstLine="220"/>
        <w:jc w:val="left"/>
        <w:rPr>
          <w:rFonts w:hAnsi="HG丸ｺﾞｼｯｸM-PRO" w:cs="Times New Roman"/>
          <w:color w:val="000000"/>
          <w:kern w:val="0"/>
          <w:szCs w:val="20"/>
        </w:rPr>
      </w:pPr>
      <w:r w:rsidRPr="00F667EB">
        <w:rPr>
          <w:rFonts w:hAnsi="HG丸ｺﾞｼｯｸM-PRO" w:cs="Times New Roman" w:hint="eastAsia"/>
          <w:color w:val="000000"/>
          <w:kern w:val="0"/>
          <w:szCs w:val="20"/>
        </w:rPr>
        <w:t>□施設長は、法令遵守の観点での経営に関する研修や勉強会に参加している。</w:t>
      </w:r>
    </w:p>
    <w:p w14:paraId="3E62D564" w14:textId="77777777" w:rsidR="009713A7" w:rsidRPr="00F667EB"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70A1245C" w14:textId="77777777" w:rsidR="009713A7" w:rsidRPr="00F667EB"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F667EB">
        <w:rPr>
          <w:rFonts w:hAnsi="HG丸ｺﾞｼｯｸM-PRO" w:cs="Times New Roman" w:hint="eastAsia"/>
          <w:color w:val="000000"/>
          <w:kern w:val="0"/>
          <w:szCs w:val="20"/>
        </w:rPr>
        <w:t>□施設長は、環境への配慮等も含む幅広い分野について遵守すべき法令等を把握し、取組を行っている。</w:t>
      </w:r>
    </w:p>
    <w:p w14:paraId="70FCBEC0" w14:textId="77777777" w:rsidR="009713A7" w:rsidRPr="00F667EB"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2B2ECA28" w14:textId="77777777" w:rsidR="009713A7" w:rsidRDefault="009713A7" w:rsidP="00DC3180">
      <w:pPr>
        <w:spacing w:line="0" w:lineRule="atLeast"/>
        <w:ind w:leftChars="100" w:left="440" w:hangingChars="100" w:hanging="220"/>
        <w:rPr>
          <w:rFonts w:hAnsi="HG丸ｺﾞｼｯｸM-PRO" w:cs="Times New Roman"/>
          <w:color w:val="000000"/>
          <w:kern w:val="0"/>
          <w:szCs w:val="20"/>
        </w:rPr>
      </w:pPr>
      <w:r w:rsidRPr="00F667EB">
        <w:rPr>
          <w:rFonts w:hAnsi="HG丸ｺﾞｼｯｸM-PRO" w:cs="Times New Roman" w:hint="eastAsia"/>
          <w:color w:val="000000"/>
          <w:kern w:val="0"/>
          <w:szCs w:val="20"/>
        </w:rPr>
        <w:t>□施設長は、職員に対して遵守すべき法令等を周知し、また遵守するための具体的な取組を行っている。</w:t>
      </w:r>
    </w:p>
    <w:p w14:paraId="3D0E247E" w14:textId="77777777" w:rsidR="009713A7" w:rsidRDefault="009713A7" w:rsidP="009713A7">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629AC5F2" w14:textId="77777777" w:rsidR="009713A7" w:rsidRPr="00F667EB" w:rsidRDefault="009713A7" w:rsidP="00DC3180">
      <w:pPr>
        <w:widowControl/>
        <w:autoSpaceDE w:val="0"/>
        <w:autoSpaceDN w:val="0"/>
        <w:snapToGrid w:val="0"/>
        <w:spacing w:afterLines="50" w:after="180" w:line="0" w:lineRule="atLeast"/>
        <w:jc w:val="left"/>
        <w:rPr>
          <w:rFonts w:hAnsi="HG丸ｺﾞｼｯｸM-PRO" w:cs="Times New Roman"/>
          <w:color w:val="000000"/>
          <w:kern w:val="0"/>
          <w:szCs w:val="20"/>
          <w:bdr w:val="single" w:sz="4" w:space="0" w:color="auto"/>
        </w:rPr>
      </w:pPr>
      <w:r w:rsidRPr="00F667EB">
        <w:rPr>
          <w:rFonts w:hAnsi="HG丸ｺﾞｼｯｸM-PRO" w:cs="Times New Roman" w:hint="eastAsia"/>
          <w:color w:val="000000"/>
          <w:kern w:val="0"/>
          <w:szCs w:val="20"/>
          <w:bdr w:val="single" w:sz="4" w:space="0" w:color="auto"/>
        </w:rPr>
        <w:t>評価基準の考え方と評価の留意点</w:t>
      </w:r>
    </w:p>
    <w:p w14:paraId="66A8BC63" w14:textId="77777777" w:rsidR="009713A7" w:rsidRPr="00F667EB"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F667EB">
        <w:rPr>
          <w:rFonts w:hAnsi="HG丸ｺﾞｼｯｸM-PRO" w:cs="Times New Roman" w:hint="eastAsia"/>
          <w:color w:val="000000"/>
          <w:kern w:val="0"/>
          <w:szCs w:val="20"/>
        </w:rPr>
        <w:t>（１）目的</w:t>
      </w:r>
    </w:p>
    <w:p w14:paraId="72501C3F" w14:textId="77777777" w:rsidR="009713A7" w:rsidRPr="00F667EB"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F667EB">
        <w:rPr>
          <w:rFonts w:hAnsi="HG丸ｺﾞｼｯｸM-PRO" w:cs="Times New Roman" w:hint="eastAsia"/>
          <w:color w:val="000000"/>
          <w:kern w:val="0"/>
          <w:szCs w:val="20"/>
        </w:rPr>
        <w:t>○本評価基準については、施設長が、自ら遵守すべき法令等に関する正しい理解に向けた取組を行っていること、また、職員等の法令等の遵守に関する具体的な取組を行っていること</w:t>
      </w:r>
      <w:r w:rsidRPr="00F667EB">
        <w:rPr>
          <w:rFonts w:hAnsi="HG丸ｺﾞｼｯｸM-PRO" w:cs="Times New Roman" w:hint="eastAsia"/>
          <w:kern w:val="0"/>
          <w:szCs w:val="20"/>
        </w:rPr>
        <w:t>を総合的に</w:t>
      </w:r>
      <w:r w:rsidRPr="00F667EB">
        <w:rPr>
          <w:rFonts w:hAnsi="HG丸ｺﾞｼｯｸM-PRO" w:cs="Times New Roman" w:hint="eastAsia"/>
          <w:color w:val="000000"/>
          <w:kern w:val="0"/>
          <w:szCs w:val="20"/>
        </w:rPr>
        <w:t>評価します。</w:t>
      </w:r>
    </w:p>
    <w:p w14:paraId="06588783" w14:textId="77777777" w:rsidR="009713A7" w:rsidRPr="00F667EB"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0D53725A" w14:textId="77777777" w:rsidR="009713A7" w:rsidRPr="00F667EB"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F667EB">
        <w:rPr>
          <w:rFonts w:hAnsi="HG丸ｺﾞｼｯｸM-PRO" w:cs="Times New Roman" w:hint="eastAsia"/>
          <w:color w:val="000000"/>
          <w:kern w:val="0"/>
          <w:szCs w:val="20"/>
        </w:rPr>
        <w:t>（２）趣旨・解説</w:t>
      </w:r>
    </w:p>
    <w:p w14:paraId="55569E4B" w14:textId="77777777" w:rsidR="009713A7" w:rsidRPr="00F667EB"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F667EB">
        <w:rPr>
          <w:rFonts w:hAnsi="HG丸ｺﾞｼｯｸM-PRO" w:cs="Times New Roman" w:hint="eastAsia"/>
          <w:color w:val="000000"/>
          <w:kern w:val="0"/>
          <w:szCs w:val="20"/>
        </w:rPr>
        <w:t>○施設（法人）は、福祉サービスを実施する組織として、法令等を遵守した施設経営＝コンプライアンス（法令遵守）の徹底が求められます。ここでの法令等とは、社会福祉関係法令はもとより、施設（法人）の理念・基本方針や諸規程、さらには、社会的ルールや倫理を含むものです。</w:t>
      </w:r>
    </w:p>
    <w:p w14:paraId="7703748A" w14:textId="77777777" w:rsidR="009713A7" w:rsidRPr="00F667EB"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F667EB">
        <w:rPr>
          <w:rFonts w:hAnsi="HG丸ｺﾞｼｯｸM-PRO" w:cs="Times New Roman" w:hint="eastAsia"/>
          <w:color w:val="000000"/>
          <w:kern w:val="0"/>
          <w:szCs w:val="20"/>
        </w:rPr>
        <w:t>○施設長は、自らがそれらの法令や倫理を正しく理解し、施設全体をリードしていく責務を負っています。そのため、遵守すべき法令等を十分に理解し、利害関係者（取引事業者、行政関係者等）との適正な関係を保持することが必要です。</w:t>
      </w:r>
    </w:p>
    <w:p w14:paraId="5A9AD568" w14:textId="77777777" w:rsidR="009713A7" w:rsidRPr="00F667EB"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F667EB">
        <w:rPr>
          <w:rFonts w:hAnsi="HG丸ｺﾞｼｯｸM-PRO" w:cs="Times New Roman" w:hint="eastAsia"/>
          <w:color w:val="000000"/>
          <w:kern w:val="0"/>
          <w:szCs w:val="20"/>
        </w:rPr>
        <w:t>○また、施設における法令遵守の体制づくり、教育・研修等を実施し、職員に対して遵守すべき法令等を周知し、遵守するための具体的な取組を行うことが求められます。</w:t>
      </w:r>
    </w:p>
    <w:p w14:paraId="00F9D99E" w14:textId="77777777" w:rsidR="009713A7" w:rsidRPr="00F667EB"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F667EB">
        <w:rPr>
          <w:rFonts w:hAnsi="HG丸ｺﾞｼｯｸM-PRO" w:cs="Times New Roman" w:hint="eastAsia"/>
          <w:color w:val="000000"/>
          <w:kern w:val="0"/>
          <w:szCs w:val="20"/>
        </w:rPr>
        <w:t>○施設（法人）において、コンプライアンス（法令遵守）規程の策定、担当者・担当部署の設置、公益通報相談窓口の設置等、倫理や法令遵守の徹底に向けた規程の整備や体制の構築を図ることもより積極的な取組として考えられます。</w:t>
      </w:r>
    </w:p>
    <w:p w14:paraId="0C1E25EB" w14:textId="77777777" w:rsidR="009713A7" w:rsidRPr="00F667EB" w:rsidRDefault="009713A7" w:rsidP="009713A7">
      <w:pPr>
        <w:widowControl/>
        <w:autoSpaceDE w:val="0"/>
        <w:autoSpaceDN w:val="0"/>
        <w:snapToGrid w:val="0"/>
        <w:spacing w:line="0" w:lineRule="atLeast"/>
        <w:ind w:left="220" w:hangingChars="100" w:hanging="220"/>
        <w:jc w:val="left"/>
        <w:rPr>
          <w:rFonts w:hAnsi="HG丸ｺﾞｼｯｸM-PRO" w:cs="Times New Roman"/>
          <w:color w:val="000000"/>
          <w:kern w:val="0"/>
          <w:szCs w:val="20"/>
        </w:rPr>
      </w:pPr>
    </w:p>
    <w:p w14:paraId="7BA15F97" w14:textId="77777777" w:rsidR="009713A7" w:rsidRPr="00F667EB"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F667EB">
        <w:rPr>
          <w:rFonts w:hAnsi="HG丸ｺﾞｼｯｸM-PRO" w:cs="Times New Roman" w:hint="eastAsia"/>
          <w:color w:val="000000"/>
          <w:kern w:val="0"/>
          <w:szCs w:val="20"/>
        </w:rPr>
        <w:t>（３）評価の留意点</w:t>
      </w:r>
    </w:p>
    <w:p w14:paraId="78DD2A89" w14:textId="77777777" w:rsidR="009713A7" w:rsidRPr="00F667EB"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F667EB">
        <w:rPr>
          <w:rFonts w:hAnsi="HG丸ｺﾞｼｯｸM-PRO" w:cs="Times New Roman" w:hint="eastAsia"/>
          <w:color w:val="000000"/>
          <w:kern w:val="0"/>
          <w:szCs w:val="20"/>
        </w:rPr>
        <w:t>○施設長</w:t>
      </w:r>
      <w:r w:rsidRPr="00F667EB">
        <w:rPr>
          <w:rFonts w:hAnsi="HG丸ｺﾞｼｯｸM-PRO" w:cs="Times New Roman" w:hint="eastAsia"/>
          <w:kern w:val="0"/>
          <w:szCs w:val="20"/>
        </w:rPr>
        <w:t>自ら</w:t>
      </w:r>
      <w:r w:rsidRPr="00F667EB">
        <w:rPr>
          <w:rFonts w:hAnsi="HG丸ｺﾞｼｯｸM-PRO" w:cs="Times New Roman" w:hint="eastAsia"/>
          <w:color w:val="000000"/>
          <w:kern w:val="0"/>
          <w:szCs w:val="20"/>
        </w:rPr>
        <w:t>の、遵守すべき法令等に関する正しい理解に向けた取組とともに、施設の責任者として、職員等が遵守するための具体的な取組を実施していることを総合的に評価します。</w:t>
      </w:r>
    </w:p>
    <w:p w14:paraId="57B5C9F9" w14:textId="77777777" w:rsidR="009713A7" w:rsidRPr="00F667EB"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F667EB">
        <w:rPr>
          <w:rFonts w:hAnsi="HG丸ｺﾞｼｯｸM-PRO" w:cs="Times New Roman" w:hint="eastAsia"/>
          <w:color w:val="000000"/>
          <w:kern w:val="0"/>
          <w:szCs w:val="20"/>
        </w:rPr>
        <w:t>○施設として遵守しなければならない基本的な関連法令について、正しく把握・認識されているかどうか、また最新の内容が把握されているかどうかを確認します。</w:t>
      </w:r>
    </w:p>
    <w:p w14:paraId="74122733" w14:textId="77777777" w:rsidR="009713A7" w:rsidRDefault="009713A7" w:rsidP="00DC3180">
      <w:pPr>
        <w:spacing w:line="0" w:lineRule="atLeast"/>
        <w:ind w:leftChars="100" w:left="440" w:hangingChars="100" w:hanging="220"/>
        <w:rPr>
          <w:rFonts w:hAnsi="HG丸ｺﾞｼｯｸM-PRO" w:cs="Times New Roman"/>
          <w:color w:val="000000"/>
          <w:kern w:val="0"/>
          <w:szCs w:val="20"/>
        </w:rPr>
      </w:pPr>
      <w:r w:rsidRPr="00F667EB">
        <w:rPr>
          <w:rFonts w:hAnsi="HG丸ｺﾞｼｯｸM-PRO" w:cs="Times New Roman" w:hint="eastAsia"/>
          <w:color w:val="000000"/>
          <w:kern w:val="0"/>
          <w:szCs w:val="20"/>
        </w:rPr>
        <w:t>○遵守の対象となる法令としては、福祉分野に限らず、消費者保護関連法令、さらには雇用・労働や防災、環境への配慮に関するものについて含んでいることが必要です。</w:t>
      </w:r>
    </w:p>
    <w:p w14:paraId="7776D63F" w14:textId="77777777" w:rsidR="009713A7" w:rsidRDefault="009713A7" w:rsidP="009713A7">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25061F82" w14:textId="76D2C8C9" w:rsidR="009713A7" w:rsidRPr="00FA0925" w:rsidRDefault="009713A7" w:rsidP="00FA0925">
      <w:pPr>
        <w:pStyle w:val="1"/>
        <w:spacing w:afterLines="50" w:after="180"/>
        <w:rPr>
          <w:rFonts w:ascii="HG丸ｺﾞｼｯｸM-PRO" w:eastAsia="HG丸ｺﾞｼｯｸM-PRO" w:hAnsi="HG丸ｺﾞｼｯｸM-PRO"/>
          <w:sz w:val="22"/>
          <w:bdr w:val="single" w:sz="4" w:space="0" w:color="auto"/>
        </w:rPr>
      </w:pPr>
      <w:bookmarkStart w:id="25" w:name="_Toc81924288"/>
      <w:r w:rsidRPr="00FA0925">
        <w:rPr>
          <w:rFonts w:ascii="HG丸ｺﾞｼｯｸM-PRO" w:eastAsia="HG丸ｺﾞｼｯｸM-PRO" w:hAnsi="HG丸ｺﾞｼｯｸM-PRO" w:hint="eastAsia"/>
          <w:sz w:val="22"/>
          <w:bdr w:val="single" w:sz="4" w:space="0" w:color="auto"/>
        </w:rPr>
        <w:t>Ⅱ</w:t>
      </w:r>
      <w:r w:rsidR="00DC3180" w:rsidRPr="00FA0925">
        <w:rPr>
          <w:rFonts w:ascii="HG丸ｺﾞｼｯｸM-PRO" w:eastAsia="HG丸ｺﾞｼｯｸM-PRO" w:hAnsi="HG丸ｺﾞｼｯｸM-PRO" w:hint="eastAsia"/>
          <w:sz w:val="22"/>
          <w:bdr w:val="single" w:sz="4" w:space="0" w:color="auto"/>
        </w:rPr>
        <w:t>－</w:t>
      </w:r>
      <w:r w:rsidRPr="00FA0925">
        <w:rPr>
          <w:rFonts w:ascii="HG丸ｺﾞｼｯｸM-PRO" w:eastAsia="HG丸ｺﾞｼｯｸM-PRO" w:hAnsi="HG丸ｺﾞｼｯｸM-PRO" w:hint="eastAsia"/>
          <w:sz w:val="22"/>
          <w:bdr w:val="single" w:sz="4" w:space="0" w:color="auto"/>
        </w:rPr>
        <w:t>１</w:t>
      </w:r>
      <w:r w:rsidR="00DC3180" w:rsidRPr="00FA0925">
        <w:rPr>
          <w:rFonts w:ascii="HG丸ｺﾞｼｯｸM-PRO" w:eastAsia="HG丸ｺﾞｼｯｸM-PRO" w:hAnsi="HG丸ｺﾞｼｯｸM-PRO" w:hint="eastAsia"/>
          <w:sz w:val="22"/>
          <w:bdr w:val="single" w:sz="4" w:space="0" w:color="auto"/>
        </w:rPr>
        <w:t>－（</w:t>
      </w:r>
      <w:r w:rsidRPr="00FA0925">
        <w:rPr>
          <w:rFonts w:ascii="HG丸ｺﾞｼｯｸM-PRO" w:eastAsia="HG丸ｺﾞｼｯｸM-PRO" w:hAnsi="HG丸ｺﾞｼｯｸM-PRO" w:hint="eastAsia"/>
          <w:sz w:val="22"/>
          <w:bdr w:val="single" w:sz="4" w:space="0" w:color="auto"/>
        </w:rPr>
        <w:t>２</w:t>
      </w:r>
      <w:r w:rsidR="00DC3180" w:rsidRPr="00FA0925">
        <w:rPr>
          <w:rFonts w:ascii="HG丸ｺﾞｼｯｸM-PRO" w:eastAsia="HG丸ｺﾞｼｯｸM-PRO" w:hAnsi="HG丸ｺﾞｼｯｸM-PRO" w:hint="eastAsia"/>
          <w:sz w:val="22"/>
          <w:bdr w:val="single" w:sz="4" w:space="0" w:color="auto"/>
        </w:rPr>
        <w:t>）</w:t>
      </w:r>
      <w:r w:rsidRPr="00FA0925">
        <w:rPr>
          <w:rFonts w:ascii="HG丸ｺﾞｼｯｸM-PRO" w:eastAsia="HG丸ｺﾞｼｯｸM-PRO" w:hAnsi="HG丸ｺﾞｼｯｸM-PRO" w:hint="eastAsia"/>
          <w:sz w:val="22"/>
          <w:bdr w:val="single" w:sz="4" w:space="0" w:color="auto"/>
        </w:rPr>
        <w:t xml:space="preserve">　施設長のリーダーシップが発揮されている。</w:t>
      </w:r>
      <w:bookmarkEnd w:id="25"/>
    </w:p>
    <w:p w14:paraId="7469578B" w14:textId="4993CBA8" w:rsidR="009713A7" w:rsidRPr="00FA0925" w:rsidRDefault="009713A7" w:rsidP="00FA0925">
      <w:pPr>
        <w:pStyle w:val="1"/>
        <w:ind w:left="880" w:hangingChars="400" w:hanging="880"/>
        <w:rPr>
          <w:rFonts w:ascii="HG丸ｺﾞｼｯｸM-PRO" w:eastAsia="HG丸ｺﾞｼｯｸM-PRO" w:hAnsi="HG丸ｺﾞｼｯｸM-PRO"/>
          <w:sz w:val="22"/>
          <w:u w:val="single"/>
        </w:rPr>
      </w:pPr>
      <w:bookmarkStart w:id="26" w:name="_Toc81924289"/>
      <w:r w:rsidRPr="00FA0925">
        <w:rPr>
          <w:rFonts w:ascii="HG丸ｺﾞｼｯｸM-PRO" w:eastAsia="HG丸ｺﾞｼｯｸM-PRO" w:hAnsi="HG丸ｺﾞｼｯｸM-PRO" w:hint="eastAsia"/>
          <w:sz w:val="22"/>
          <w:u w:val="single"/>
          <w:bdr w:val="single" w:sz="4" w:space="0" w:color="auto"/>
        </w:rPr>
        <w:t>12</w:t>
      </w:r>
      <w:r w:rsidRPr="00FA0925">
        <w:rPr>
          <w:rFonts w:ascii="HG丸ｺﾞｼｯｸM-PRO" w:eastAsia="HG丸ｺﾞｼｯｸM-PRO" w:hAnsi="HG丸ｺﾞｼｯｸM-PRO" w:hint="eastAsia"/>
          <w:sz w:val="22"/>
          <w:u w:val="single"/>
        </w:rPr>
        <w:t xml:space="preserve">　Ⅱ</w:t>
      </w:r>
      <w:r w:rsidR="00DC3180" w:rsidRPr="00FA0925">
        <w:rPr>
          <w:rFonts w:ascii="HG丸ｺﾞｼｯｸM-PRO" w:eastAsia="HG丸ｺﾞｼｯｸM-PRO" w:hAnsi="HG丸ｺﾞｼｯｸM-PRO" w:hint="eastAsia"/>
          <w:sz w:val="22"/>
          <w:u w:val="single"/>
        </w:rPr>
        <w:t>－</w:t>
      </w:r>
      <w:r w:rsidRPr="00FA0925">
        <w:rPr>
          <w:rFonts w:ascii="HG丸ｺﾞｼｯｸM-PRO" w:eastAsia="HG丸ｺﾞｼｯｸM-PRO" w:hAnsi="HG丸ｺﾞｼｯｸM-PRO" w:hint="eastAsia"/>
          <w:sz w:val="22"/>
          <w:u w:val="single"/>
        </w:rPr>
        <w:t>１</w:t>
      </w:r>
      <w:r w:rsidR="00DC3180" w:rsidRPr="00FA0925">
        <w:rPr>
          <w:rFonts w:ascii="HG丸ｺﾞｼｯｸM-PRO" w:eastAsia="HG丸ｺﾞｼｯｸM-PRO" w:hAnsi="HG丸ｺﾞｼｯｸM-PRO" w:hint="eastAsia"/>
          <w:sz w:val="22"/>
          <w:u w:val="single"/>
        </w:rPr>
        <w:t>－（</w:t>
      </w:r>
      <w:r w:rsidRPr="00FA0925">
        <w:rPr>
          <w:rFonts w:ascii="HG丸ｺﾞｼｯｸM-PRO" w:eastAsia="HG丸ｺﾞｼｯｸM-PRO" w:hAnsi="HG丸ｺﾞｼｯｸM-PRO" w:hint="eastAsia"/>
          <w:sz w:val="22"/>
          <w:u w:val="single"/>
        </w:rPr>
        <w:t>２</w:t>
      </w:r>
      <w:r w:rsidR="00DC3180" w:rsidRPr="00FA0925">
        <w:rPr>
          <w:rFonts w:ascii="HG丸ｺﾞｼｯｸM-PRO" w:eastAsia="HG丸ｺﾞｼｯｸM-PRO" w:hAnsi="HG丸ｺﾞｼｯｸM-PRO" w:hint="eastAsia"/>
          <w:sz w:val="22"/>
          <w:u w:val="single"/>
        </w:rPr>
        <w:t>）－</w:t>
      </w:r>
      <w:r w:rsidRPr="00FA0925">
        <w:rPr>
          <w:rFonts w:ascii="HG丸ｺﾞｼｯｸM-PRO" w:eastAsia="HG丸ｺﾞｼｯｸM-PRO" w:hAnsi="HG丸ｺﾞｼｯｸM-PRO" w:hint="eastAsia"/>
          <w:sz w:val="22"/>
          <w:u w:val="single"/>
        </w:rPr>
        <w:t>①　支援の質の向上に意欲をもちその取組に指導力を発揮している。</w:t>
      </w:r>
      <w:bookmarkEnd w:id="26"/>
    </w:p>
    <w:p w14:paraId="08505EEB" w14:textId="77777777" w:rsidR="009713A7" w:rsidRPr="00F667EB" w:rsidRDefault="009713A7" w:rsidP="009713A7">
      <w:pPr>
        <w:widowControl/>
        <w:autoSpaceDE w:val="0"/>
        <w:autoSpaceDN w:val="0"/>
        <w:snapToGrid w:val="0"/>
        <w:spacing w:line="0" w:lineRule="atLeast"/>
        <w:jc w:val="left"/>
        <w:rPr>
          <w:rFonts w:hAnsi="HG丸ｺﾞｼｯｸM-PRO" w:cs="Times New Roman"/>
          <w:color w:val="000000"/>
          <w:kern w:val="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713A7" w:rsidRPr="00F667EB" w14:paraId="2DAB1E0C" w14:textId="77777777" w:rsidTr="00B425A1">
        <w:trPr>
          <w:trHeight w:val="1495"/>
        </w:trPr>
        <w:tc>
          <w:tcPr>
            <w:tcW w:w="9099" w:type="dxa"/>
          </w:tcPr>
          <w:p w14:paraId="0E5614BF" w14:textId="77777777" w:rsidR="009713A7" w:rsidRPr="00F667EB"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F667EB">
              <w:rPr>
                <w:rFonts w:hAnsi="HG丸ｺﾞｼｯｸM-PRO" w:cs="Times New Roman" w:hint="eastAsia"/>
                <w:color w:val="000000"/>
                <w:kern w:val="0"/>
                <w:szCs w:val="20"/>
              </w:rPr>
              <w:t>【判断基準】</w:t>
            </w:r>
          </w:p>
          <w:p w14:paraId="17669FC8" w14:textId="45F8D06F" w:rsidR="009713A7"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F667EB">
              <w:rPr>
                <w:rFonts w:hAnsi="HG丸ｺﾞｼｯｸM-PRO" w:cs="Times New Roman" w:hint="eastAsia"/>
                <w:color w:val="000000"/>
                <w:kern w:val="0"/>
                <w:szCs w:val="20"/>
              </w:rPr>
              <w:t>ａ）施設長は、支援の質の向上に意欲をもち、施設としての取組に十分な指導力を発揮している。</w:t>
            </w:r>
          </w:p>
          <w:p w14:paraId="75611B72" w14:textId="77777777" w:rsidR="00DC3180" w:rsidRPr="00F667EB" w:rsidRDefault="00DC3180"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p>
          <w:p w14:paraId="570C7E91" w14:textId="77777777" w:rsidR="009713A7" w:rsidRPr="00F667EB"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F667EB">
              <w:rPr>
                <w:rFonts w:hAnsi="HG丸ｺﾞｼｯｸM-PRO" w:cs="Times New Roman" w:hint="eastAsia"/>
                <w:color w:val="000000"/>
                <w:kern w:val="0"/>
                <w:szCs w:val="20"/>
              </w:rPr>
              <w:t>ｂ）施設長は、支援の質の向上に意欲をもち､施設としての取組に指導力を発揮しているが、十分ではない。</w:t>
            </w:r>
          </w:p>
          <w:p w14:paraId="6A747DB1" w14:textId="77777777" w:rsidR="00DC3180" w:rsidRDefault="00DC3180"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p>
          <w:p w14:paraId="15606263" w14:textId="2966DE8D" w:rsidR="009713A7" w:rsidRPr="00F667EB"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F667EB">
              <w:rPr>
                <w:rFonts w:hAnsi="HG丸ｺﾞｼｯｸM-PRO" w:cs="Times New Roman" w:hint="eastAsia"/>
                <w:color w:val="000000"/>
                <w:kern w:val="0"/>
                <w:szCs w:val="20"/>
              </w:rPr>
              <w:t>ｃ）施設長は、支援の質の向上に関する施設の取組について指導力を発揮していない。</w:t>
            </w:r>
          </w:p>
        </w:tc>
      </w:tr>
    </w:tbl>
    <w:p w14:paraId="18AC8109" w14:textId="77777777" w:rsidR="009713A7" w:rsidRPr="00F667EB"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2CDF0578" w14:textId="77777777" w:rsidR="009713A7" w:rsidRPr="00F667EB" w:rsidRDefault="009713A7" w:rsidP="00DC3180">
      <w:pPr>
        <w:widowControl/>
        <w:autoSpaceDE w:val="0"/>
        <w:autoSpaceDN w:val="0"/>
        <w:snapToGrid w:val="0"/>
        <w:spacing w:beforeLines="50" w:before="180" w:afterLines="50" w:after="180" w:line="0" w:lineRule="atLeast"/>
        <w:jc w:val="left"/>
        <w:rPr>
          <w:rFonts w:hAnsi="HG丸ｺﾞｼｯｸM-PRO" w:cs="Times New Roman"/>
          <w:color w:val="000000"/>
          <w:kern w:val="0"/>
          <w:szCs w:val="20"/>
          <w:bdr w:val="single" w:sz="4" w:space="0" w:color="auto"/>
        </w:rPr>
      </w:pPr>
      <w:r w:rsidRPr="00F667EB">
        <w:rPr>
          <w:rFonts w:hAnsi="HG丸ｺﾞｼｯｸM-PRO" w:cs="Times New Roman" w:hint="eastAsia"/>
          <w:color w:val="000000"/>
          <w:kern w:val="0"/>
          <w:szCs w:val="20"/>
          <w:bdr w:val="single" w:sz="4" w:space="0" w:color="auto"/>
        </w:rPr>
        <w:t>評価の着眼点</w:t>
      </w:r>
    </w:p>
    <w:p w14:paraId="02E1A636" w14:textId="77777777" w:rsidR="009713A7" w:rsidRPr="00F667EB" w:rsidRDefault="009713A7" w:rsidP="00DC3180">
      <w:pPr>
        <w:widowControl/>
        <w:autoSpaceDE w:val="0"/>
        <w:autoSpaceDN w:val="0"/>
        <w:snapToGrid w:val="0"/>
        <w:spacing w:line="0" w:lineRule="atLeast"/>
        <w:ind w:firstLineChars="100" w:firstLine="220"/>
        <w:jc w:val="left"/>
        <w:rPr>
          <w:rFonts w:hAnsi="HG丸ｺﾞｼｯｸM-PRO" w:cs="Times New Roman"/>
          <w:color w:val="000000"/>
          <w:kern w:val="0"/>
          <w:szCs w:val="20"/>
        </w:rPr>
      </w:pPr>
      <w:r w:rsidRPr="00F667EB">
        <w:rPr>
          <w:rFonts w:hAnsi="HG丸ｺﾞｼｯｸM-PRO" w:cs="Times New Roman" w:hint="eastAsia"/>
          <w:color w:val="000000"/>
          <w:kern w:val="0"/>
          <w:szCs w:val="20"/>
        </w:rPr>
        <w:t>□施設長は、支援の質の現状について定期的、継続的に評価・分析を行っている。</w:t>
      </w:r>
    </w:p>
    <w:p w14:paraId="25B22263" w14:textId="77777777" w:rsidR="009713A7" w:rsidRPr="00F667EB"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3DDDEF5B" w14:textId="77777777" w:rsidR="009713A7" w:rsidRPr="00F667EB"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F667EB">
        <w:rPr>
          <w:rFonts w:hAnsi="HG丸ｺﾞｼｯｸM-PRO" w:cs="Times New Roman" w:hint="eastAsia"/>
          <w:color w:val="000000"/>
          <w:kern w:val="0"/>
          <w:szCs w:val="20"/>
        </w:rPr>
        <w:t>□施設長は、支援の質に関する課題を把握し、改善のための具体的な取組を明示して指導力を発揮している。</w:t>
      </w:r>
    </w:p>
    <w:p w14:paraId="06345A2B" w14:textId="77777777" w:rsidR="009713A7" w:rsidRPr="00F667EB"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2173CA83" w14:textId="77777777" w:rsidR="009713A7" w:rsidRPr="00F667EB"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F667EB">
        <w:rPr>
          <w:rFonts w:hAnsi="HG丸ｺﾞｼｯｸM-PRO" w:cs="Times New Roman" w:hint="eastAsia"/>
          <w:color w:val="000000"/>
          <w:kern w:val="0"/>
          <w:szCs w:val="20"/>
        </w:rPr>
        <w:t>□施設長は、支援の質の向上について施設内に具体的な体制を構築し、自らもその活動に積極的に参画している。</w:t>
      </w:r>
    </w:p>
    <w:p w14:paraId="722CC17A" w14:textId="77777777" w:rsidR="009713A7" w:rsidRPr="00F667EB"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3A0766DF" w14:textId="77777777" w:rsidR="009713A7" w:rsidRPr="00F667EB"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F667EB">
        <w:rPr>
          <w:rFonts w:hAnsi="HG丸ｺﾞｼｯｸM-PRO" w:cs="Times New Roman" w:hint="eastAsia"/>
          <w:color w:val="000000"/>
          <w:kern w:val="0"/>
          <w:szCs w:val="20"/>
        </w:rPr>
        <w:t>□施設長は、支援の質の向上について、職員の意見を反映するための具体的な取組を行っている。</w:t>
      </w:r>
    </w:p>
    <w:p w14:paraId="49025519" w14:textId="77777777" w:rsidR="009713A7" w:rsidRPr="00F667EB"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798782FC" w14:textId="77777777" w:rsidR="009713A7" w:rsidRPr="00F667EB" w:rsidRDefault="009713A7" w:rsidP="00DC3180">
      <w:pPr>
        <w:widowControl/>
        <w:autoSpaceDE w:val="0"/>
        <w:autoSpaceDN w:val="0"/>
        <w:snapToGrid w:val="0"/>
        <w:spacing w:line="0" w:lineRule="atLeast"/>
        <w:ind w:firstLineChars="100" w:firstLine="220"/>
        <w:jc w:val="left"/>
        <w:rPr>
          <w:rFonts w:hAnsi="HG丸ｺﾞｼｯｸM-PRO" w:cs="Times New Roman"/>
          <w:color w:val="000000"/>
          <w:kern w:val="0"/>
          <w:szCs w:val="20"/>
        </w:rPr>
      </w:pPr>
      <w:r w:rsidRPr="00F667EB">
        <w:rPr>
          <w:rFonts w:hAnsi="HG丸ｺﾞｼｯｸM-PRO" w:cs="Times New Roman" w:hint="eastAsia"/>
          <w:color w:val="000000"/>
          <w:kern w:val="0"/>
          <w:szCs w:val="20"/>
        </w:rPr>
        <w:t>□施設長は、支援の質の向上について、職員の教育・研修の充実を図っている。</w:t>
      </w:r>
    </w:p>
    <w:p w14:paraId="5EB8F4C2" w14:textId="77777777" w:rsidR="009713A7" w:rsidRPr="00F667EB"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78929003" w14:textId="77777777" w:rsidR="009713A7" w:rsidRPr="00F667EB"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F667EB">
        <w:rPr>
          <w:rFonts w:hAnsi="HG丸ｺﾞｼｯｸM-PRO" w:cs="Times New Roman" w:hint="eastAsia"/>
          <w:color w:val="000000"/>
          <w:kern w:val="0"/>
          <w:szCs w:val="20"/>
        </w:rPr>
        <w:t>（</w:t>
      </w:r>
      <w:r>
        <w:rPr>
          <w:rFonts w:hAnsi="HG丸ｺﾞｼｯｸM-PRO" w:cs="Times New Roman" w:hint="eastAsia"/>
          <w:color w:val="000000"/>
          <w:kern w:val="0"/>
          <w:szCs w:val="20"/>
        </w:rPr>
        <w:t>社会的養護</w:t>
      </w:r>
      <w:r w:rsidRPr="00F667EB">
        <w:rPr>
          <w:rFonts w:hAnsi="HG丸ｺﾞｼｯｸM-PRO" w:cs="Times New Roman" w:hint="eastAsia"/>
          <w:color w:val="000000"/>
          <w:kern w:val="0"/>
          <w:szCs w:val="20"/>
        </w:rPr>
        <w:t>共通）</w:t>
      </w:r>
    </w:p>
    <w:p w14:paraId="29ABC59E" w14:textId="77777777" w:rsidR="009713A7" w:rsidRDefault="009713A7" w:rsidP="00DC3180">
      <w:pPr>
        <w:spacing w:line="0" w:lineRule="atLeast"/>
        <w:ind w:leftChars="100" w:left="220"/>
        <w:rPr>
          <w:rFonts w:hAnsi="HG丸ｺﾞｼｯｸM-PRO" w:cs="Times New Roman"/>
          <w:color w:val="000000"/>
          <w:kern w:val="0"/>
          <w:szCs w:val="20"/>
        </w:rPr>
      </w:pPr>
      <w:r w:rsidRPr="00F667EB">
        <w:rPr>
          <w:rFonts w:hAnsi="HG丸ｺﾞｼｯｸM-PRO" w:cs="Times New Roman" w:hint="eastAsia"/>
          <w:color w:val="000000"/>
          <w:kern w:val="0"/>
          <w:szCs w:val="20"/>
        </w:rPr>
        <w:t>□施設長は、職員の模範となるように、自己研鑽に励み、専門性の向上に努めている。</w:t>
      </w:r>
    </w:p>
    <w:p w14:paraId="3DC9020F" w14:textId="77777777" w:rsidR="009713A7" w:rsidRDefault="009713A7" w:rsidP="009713A7">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6360D41C" w14:textId="77777777" w:rsidR="009713A7" w:rsidRPr="00F667EB" w:rsidRDefault="009713A7" w:rsidP="00DC3180">
      <w:pPr>
        <w:widowControl/>
        <w:autoSpaceDE w:val="0"/>
        <w:autoSpaceDN w:val="0"/>
        <w:snapToGrid w:val="0"/>
        <w:spacing w:afterLines="50" w:after="180" w:line="0" w:lineRule="atLeast"/>
        <w:jc w:val="left"/>
        <w:rPr>
          <w:rFonts w:hAnsi="HG丸ｺﾞｼｯｸM-PRO" w:cs="Times New Roman"/>
          <w:color w:val="000000"/>
          <w:kern w:val="0"/>
          <w:szCs w:val="20"/>
          <w:bdr w:val="single" w:sz="4" w:space="0" w:color="auto"/>
        </w:rPr>
      </w:pPr>
      <w:r w:rsidRPr="00F667EB">
        <w:rPr>
          <w:rFonts w:hAnsi="HG丸ｺﾞｼｯｸM-PRO" w:cs="Times New Roman" w:hint="eastAsia"/>
          <w:color w:val="000000"/>
          <w:kern w:val="0"/>
          <w:szCs w:val="20"/>
          <w:bdr w:val="single" w:sz="4" w:space="0" w:color="auto"/>
        </w:rPr>
        <w:t>評価基準の考え方と評価の留意点</w:t>
      </w:r>
    </w:p>
    <w:p w14:paraId="14B62E23" w14:textId="77777777" w:rsidR="009713A7" w:rsidRPr="00F667EB"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F667EB">
        <w:rPr>
          <w:rFonts w:hAnsi="HG丸ｺﾞｼｯｸM-PRO" w:cs="Times New Roman" w:hint="eastAsia"/>
          <w:color w:val="000000"/>
          <w:kern w:val="0"/>
          <w:szCs w:val="20"/>
        </w:rPr>
        <w:t>（１）目的</w:t>
      </w:r>
    </w:p>
    <w:p w14:paraId="2C14A0C6" w14:textId="77777777" w:rsidR="009713A7" w:rsidRPr="00F667EB"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F667EB">
        <w:rPr>
          <w:rFonts w:hAnsi="HG丸ｺﾞｼｯｸM-PRO" w:cs="Times New Roman" w:hint="eastAsia"/>
          <w:color w:val="000000"/>
          <w:kern w:val="0"/>
          <w:szCs w:val="20"/>
        </w:rPr>
        <w:t>○本評価基準は、施設長が支援の質の向上に関する課題を正しく理解したうえで、施設に対してどのように指導力を発揮しているかを具体的な取組によって評価します。</w:t>
      </w:r>
    </w:p>
    <w:p w14:paraId="2E689E47" w14:textId="77777777" w:rsidR="009713A7" w:rsidRPr="00F667EB"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7E8CD52B" w14:textId="77777777" w:rsidR="009713A7" w:rsidRPr="00F667EB"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F667EB">
        <w:rPr>
          <w:rFonts w:hAnsi="HG丸ｺﾞｼｯｸM-PRO" w:cs="Times New Roman" w:hint="eastAsia"/>
          <w:color w:val="000000"/>
          <w:kern w:val="0"/>
          <w:szCs w:val="20"/>
        </w:rPr>
        <w:t>（２）趣旨・解説</w:t>
      </w:r>
    </w:p>
    <w:p w14:paraId="7BDAC87B" w14:textId="77777777" w:rsidR="009713A7" w:rsidRPr="00F667EB"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F667EB">
        <w:rPr>
          <w:rFonts w:hAnsi="HG丸ｺﾞｼｯｸM-PRO" w:cs="Times New Roman" w:hint="eastAsia"/>
          <w:color w:val="000000"/>
          <w:kern w:val="0"/>
          <w:szCs w:val="20"/>
        </w:rPr>
        <w:t>○施設における支援の質の向上において、施設長の責任と役割が重要です。個々の職員の継続的な努力により取り組まれる実践を、組織的な取組とすることや体制づくりにつなげるなど、指導力の発揮が求められます。</w:t>
      </w:r>
    </w:p>
    <w:p w14:paraId="134A0C40" w14:textId="77777777" w:rsidR="009713A7" w:rsidRPr="00F667EB"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F667EB">
        <w:rPr>
          <w:rFonts w:hAnsi="HG丸ｺﾞｼｯｸM-PRO" w:cs="Times New Roman" w:hint="eastAsia"/>
          <w:color w:val="000000"/>
          <w:kern w:val="0"/>
          <w:szCs w:val="20"/>
        </w:rPr>
        <w:t>○社会福祉法第78条においては、「社会福祉事業の経営者は、自らその提供する福祉サービスの質の評価を行うことその他の措置を講ずることにより、常に福祉サービスを受ける者の立場に立って良質かつ適切な支援を提供するよう努めなければならない」とされています。</w:t>
      </w:r>
    </w:p>
    <w:p w14:paraId="1AC4A694" w14:textId="77777777" w:rsidR="009713A7" w:rsidRPr="00F667EB"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F667EB">
        <w:rPr>
          <w:rFonts w:hAnsi="HG丸ｺﾞｼｯｸM-PRO" w:cs="Times New Roman" w:hint="eastAsia"/>
          <w:color w:val="000000"/>
          <w:kern w:val="0"/>
          <w:szCs w:val="20"/>
        </w:rPr>
        <w:t>○施設長は、理念や基本方針を具体化する観点から、施設における支援の質に関する課題を把握し、その課題と改善に向けた取組を施設全体に明らかにして取組を進める必要があります。</w:t>
      </w:r>
    </w:p>
    <w:p w14:paraId="05373F81" w14:textId="77777777" w:rsidR="009713A7" w:rsidRPr="00F667EB"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338BF322" w14:textId="2E61EDBE" w:rsidR="009713A7" w:rsidRPr="00F667EB"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F667EB">
        <w:rPr>
          <w:rFonts w:hAnsi="HG丸ｺﾞｼｯｸM-PRO" w:cs="Times New Roman" w:hint="eastAsia"/>
          <w:color w:val="000000"/>
          <w:kern w:val="0"/>
          <w:szCs w:val="20"/>
        </w:rPr>
        <w:t>（</w:t>
      </w:r>
      <w:r w:rsidR="004E223D">
        <w:rPr>
          <w:rFonts w:hAnsi="HG丸ｺﾞｼｯｸM-PRO" w:cs="Times New Roman" w:hint="eastAsia"/>
          <w:color w:val="000000"/>
          <w:kern w:val="0"/>
          <w:szCs w:val="20"/>
        </w:rPr>
        <w:t>5種別</w:t>
      </w:r>
      <w:r w:rsidRPr="00F667EB">
        <w:rPr>
          <w:rFonts w:hAnsi="HG丸ｺﾞｼｯｸM-PRO" w:cs="Times New Roman" w:hint="eastAsia"/>
          <w:color w:val="000000"/>
          <w:kern w:val="0"/>
          <w:szCs w:val="20"/>
        </w:rPr>
        <w:t>共通）</w:t>
      </w:r>
    </w:p>
    <w:p w14:paraId="1AFB2CD4" w14:textId="77777777" w:rsidR="009713A7" w:rsidRPr="00F667EB"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F667EB">
        <w:rPr>
          <w:rFonts w:hAnsi="HG丸ｺﾞｼｯｸM-PRO" w:cs="Times New Roman" w:hint="eastAsia"/>
          <w:color w:val="000000"/>
          <w:kern w:val="0"/>
          <w:szCs w:val="20"/>
        </w:rPr>
        <w:t>○社会的養護関係施設は、子どもが選ぶことができない施設であり、施設長による親権代行等の規定もあることから、平成23年度の親権に係る民法及び児童福祉法の改正により、施設長の役割が更に強化されたことを契機に、施設長の資格要件の強化や研修の義務化が行われています。</w:t>
      </w:r>
    </w:p>
    <w:p w14:paraId="30F393D0" w14:textId="77777777" w:rsidR="009713A7" w:rsidRPr="00F667EB"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0B7A6164" w14:textId="77777777" w:rsidR="009713A7" w:rsidRPr="00F667EB"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F667EB">
        <w:rPr>
          <w:rFonts w:hAnsi="HG丸ｺﾞｼｯｸM-PRO" w:cs="Times New Roman" w:hint="eastAsia"/>
          <w:color w:val="000000"/>
          <w:kern w:val="0"/>
          <w:szCs w:val="20"/>
        </w:rPr>
        <w:t>（３）評価の留意点</w:t>
      </w:r>
    </w:p>
    <w:p w14:paraId="70F6F019" w14:textId="77777777" w:rsidR="009713A7" w:rsidRPr="00F667EB"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F667EB">
        <w:rPr>
          <w:rFonts w:hAnsi="HG丸ｺﾞｼｯｸM-PRO" w:cs="Times New Roman" w:hint="eastAsia"/>
          <w:color w:val="000000"/>
          <w:kern w:val="0"/>
          <w:szCs w:val="20"/>
        </w:rPr>
        <w:t>○施設長が支援の質の向上に関わる課題を理解・分析したうえで、施設に対してどのように指導力を発揮しているかを具体的な取組によって評価します。</w:t>
      </w:r>
    </w:p>
    <w:p w14:paraId="4C65E6D1" w14:textId="77777777" w:rsidR="009713A7" w:rsidRPr="00F667EB"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7C54C3F4" w14:textId="77777777" w:rsidR="009713A7" w:rsidRPr="00F667EB" w:rsidRDefault="009713A7" w:rsidP="009713A7">
      <w:pPr>
        <w:widowControl/>
        <w:autoSpaceDE w:val="0"/>
        <w:autoSpaceDN w:val="0"/>
        <w:snapToGrid w:val="0"/>
        <w:spacing w:line="0" w:lineRule="atLeast"/>
        <w:jc w:val="left"/>
        <w:rPr>
          <w:rFonts w:hAnsi="HG丸ｺﾞｼｯｸM-PRO" w:cs="Times New Roman"/>
          <w:kern w:val="0"/>
          <w:szCs w:val="20"/>
        </w:rPr>
      </w:pPr>
      <w:r w:rsidRPr="00F667EB">
        <w:rPr>
          <w:rFonts w:hAnsi="HG丸ｺﾞｼｯｸM-PRO" w:cs="Times New Roman" w:hint="eastAsia"/>
          <w:kern w:val="0"/>
          <w:szCs w:val="20"/>
        </w:rPr>
        <w:t>（</w:t>
      </w:r>
      <w:r>
        <w:rPr>
          <w:rFonts w:hAnsi="HG丸ｺﾞｼｯｸM-PRO" w:cs="Times New Roman" w:hint="eastAsia"/>
          <w:kern w:val="0"/>
          <w:szCs w:val="20"/>
        </w:rPr>
        <w:t>社会的養護</w:t>
      </w:r>
      <w:r w:rsidRPr="00F667EB">
        <w:rPr>
          <w:rFonts w:hAnsi="HG丸ｺﾞｼｯｸM-PRO" w:cs="Times New Roman" w:hint="eastAsia"/>
          <w:kern w:val="0"/>
          <w:szCs w:val="20"/>
        </w:rPr>
        <w:t>共通）</w:t>
      </w:r>
    </w:p>
    <w:p w14:paraId="5AEE5449" w14:textId="77777777" w:rsidR="009713A7" w:rsidRPr="00F667EB"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FF0000"/>
          <w:kern w:val="0"/>
          <w:szCs w:val="20"/>
          <w:u w:val="single"/>
        </w:rPr>
      </w:pPr>
      <w:r w:rsidRPr="00F667EB">
        <w:rPr>
          <w:rFonts w:hAnsi="HG丸ｺﾞｼｯｸM-PRO" w:cs="Times New Roman" w:hint="eastAsia"/>
          <w:kern w:val="0"/>
          <w:szCs w:val="20"/>
        </w:rPr>
        <w:t>○本評価基準では、自己評価や第三者評価の受審に基づく取組だけではなく、施設の実情に応じて「評価の着眼点」に示すような多様な取組を行っていることを評価します。</w:t>
      </w:r>
    </w:p>
    <w:p w14:paraId="04245D0C" w14:textId="77777777" w:rsidR="009713A7" w:rsidRPr="00F667EB"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021257C0" w14:textId="77777777" w:rsidR="009713A7" w:rsidRDefault="009713A7" w:rsidP="00DC3180">
      <w:pPr>
        <w:spacing w:line="0" w:lineRule="atLeast"/>
        <w:ind w:leftChars="100" w:left="220"/>
        <w:rPr>
          <w:rFonts w:hAnsi="HG丸ｺﾞｼｯｸM-PRO" w:cs="Times New Roman"/>
          <w:color w:val="000000"/>
          <w:kern w:val="0"/>
          <w:szCs w:val="20"/>
        </w:rPr>
      </w:pPr>
      <w:r w:rsidRPr="00F667EB">
        <w:rPr>
          <w:rFonts w:hAnsi="HG丸ｺﾞｼｯｸM-PRO" w:cs="Times New Roman" w:hint="eastAsia"/>
          <w:color w:val="000000"/>
          <w:kern w:val="0"/>
          <w:szCs w:val="20"/>
        </w:rPr>
        <w:t>○訪問調査で聴取し可能なものについては書面での確認を行います。</w:t>
      </w:r>
    </w:p>
    <w:p w14:paraId="14BD11AE" w14:textId="77777777" w:rsidR="009713A7" w:rsidRDefault="009713A7" w:rsidP="009713A7">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345C0B25" w14:textId="0B68C658" w:rsidR="009713A7" w:rsidRPr="00FA0925" w:rsidRDefault="009713A7" w:rsidP="00FA0925">
      <w:pPr>
        <w:pStyle w:val="1"/>
        <w:ind w:left="880" w:hangingChars="400" w:hanging="880"/>
        <w:rPr>
          <w:rFonts w:ascii="HG丸ｺﾞｼｯｸM-PRO" w:eastAsia="HG丸ｺﾞｼｯｸM-PRO" w:hAnsi="HG丸ｺﾞｼｯｸM-PRO"/>
          <w:sz w:val="22"/>
          <w:u w:val="single"/>
        </w:rPr>
      </w:pPr>
      <w:bookmarkStart w:id="27" w:name="_Toc81924290"/>
      <w:r w:rsidRPr="00FA0925">
        <w:rPr>
          <w:rFonts w:ascii="HG丸ｺﾞｼｯｸM-PRO" w:eastAsia="HG丸ｺﾞｼｯｸM-PRO" w:hAnsi="HG丸ｺﾞｼｯｸM-PRO" w:hint="eastAsia"/>
          <w:sz w:val="22"/>
          <w:u w:val="single"/>
          <w:bdr w:val="single" w:sz="4" w:space="0" w:color="auto"/>
        </w:rPr>
        <w:t>13</w:t>
      </w:r>
      <w:r w:rsidRPr="00FA0925">
        <w:rPr>
          <w:rFonts w:ascii="HG丸ｺﾞｼｯｸM-PRO" w:eastAsia="HG丸ｺﾞｼｯｸM-PRO" w:hAnsi="HG丸ｺﾞｼｯｸM-PRO" w:hint="eastAsia"/>
          <w:sz w:val="22"/>
          <w:u w:val="single"/>
        </w:rPr>
        <w:t xml:space="preserve">　Ⅱ</w:t>
      </w:r>
      <w:r w:rsidR="00DC3180" w:rsidRPr="00FA0925">
        <w:rPr>
          <w:rFonts w:ascii="HG丸ｺﾞｼｯｸM-PRO" w:eastAsia="HG丸ｺﾞｼｯｸM-PRO" w:hAnsi="HG丸ｺﾞｼｯｸM-PRO" w:hint="eastAsia"/>
          <w:sz w:val="22"/>
          <w:u w:val="single"/>
        </w:rPr>
        <w:t>－</w:t>
      </w:r>
      <w:r w:rsidRPr="00FA0925">
        <w:rPr>
          <w:rFonts w:ascii="HG丸ｺﾞｼｯｸM-PRO" w:eastAsia="HG丸ｺﾞｼｯｸM-PRO" w:hAnsi="HG丸ｺﾞｼｯｸM-PRO" w:hint="eastAsia"/>
          <w:sz w:val="22"/>
          <w:u w:val="single"/>
        </w:rPr>
        <w:t>１</w:t>
      </w:r>
      <w:r w:rsidR="00DC3180" w:rsidRPr="00FA0925">
        <w:rPr>
          <w:rFonts w:ascii="HG丸ｺﾞｼｯｸM-PRO" w:eastAsia="HG丸ｺﾞｼｯｸM-PRO" w:hAnsi="HG丸ｺﾞｼｯｸM-PRO" w:hint="eastAsia"/>
          <w:sz w:val="22"/>
          <w:u w:val="single"/>
        </w:rPr>
        <w:t>－（</w:t>
      </w:r>
      <w:r w:rsidRPr="00FA0925">
        <w:rPr>
          <w:rFonts w:ascii="HG丸ｺﾞｼｯｸM-PRO" w:eastAsia="HG丸ｺﾞｼｯｸM-PRO" w:hAnsi="HG丸ｺﾞｼｯｸM-PRO" w:hint="eastAsia"/>
          <w:sz w:val="22"/>
          <w:u w:val="single"/>
        </w:rPr>
        <w:t>２</w:t>
      </w:r>
      <w:r w:rsidR="00DC3180" w:rsidRPr="00FA0925">
        <w:rPr>
          <w:rFonts w:ascii="HG丸ｺﾞｼｯｸM-PRO" w:eastAsia="HG丸ｺﾞｼｯｸM-PRO" w:hAnsi="HG丸ｺﾞｼｯｸM-PRO" w:hint="eastAsia"/>
          <w:sz w:val="22"/>
          <w:u w:val="single"/>
        </w:rPr>
        <w:t>）－</w:t>
      </w:r>
      <w:r w:rsidRPr="00FA0925">
        <w:rPr>
          <w:rFonts w:ascii="HG丸ｺﾞｼｯｸM-PRO" w:eastAsia="HG丸ｺﾞｼｯｸM-PRO" w:hAnsi="HG丸ｺﾞｼｯｸM-PRO" w:hint="eastAsia"/>
          <w:sz w:val="22"/>
          <w:u w:val="single"/>
        </w:rPr>
        <w:t>②　経営の改善や業務の実効性を高める取組に指導力を発揮している。</w:t>
      </w:r>
      <w:bookmarkEnd w:id="27"/>
    </w:p>
    <w:p w14:paraId="4A244722" w14:textId="77777777" w:rsidR="009713A7" w:rsidRPr="00DC3180" w:rsidRDefault="009713A7" w:rsidP="009713A7">
      <w:pPr>
        <w:widowControl/>
        <w:autoSpaceDE w:val="0"/>
        <w:autoSpaceDN w:val="0"/>
        <w:snapToGrid w:val="0"/>
        <w:spacing w:line="0" w:lineRule="atLeast"/>
        <w:jc w:val="left"/>
        <w:rPr>
          <w:rFonts w:hAnsi="HG丸ｺﾞｼｯｸM-PRO" w:cs="Times New Roman"/>
          <w:color w:val="000000"/>
          <w:kern w:val="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713A7" w:rsidRPr="00F667EB" w14:paraId="283E010F" w14:textId="77777777" w:rsidTr="00B425A1">
        <w:trPr>
          <w:trHeight w:val="1508"/>
        </w:trPr>
        <w:tc>
          <w:tcPr>
            <w:tcW w:w="9080" w:type="dxa"/>
          </w:tcPr>
          <w:p w14:paraId="6CC9C222" w14:textId="77777777" w:rsidR="009713A7" w:rsidRPr="00F667EB"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F667EB">
              <w:rPr>
                <w:rFonts w:hAnsi="HG丸ｺﾞｼｯｸM-PRO" w:cs="Times New Roman" w:hint="eastAsia"/>
                <w:color w:val="000000"/>
                <w:kern w:val="0"/>
                <w:szCs w:val="20"/>
              </w:rPr>
              <w:t>【判断基準】</w:t>
            </w:r>
          </w:p>
          <w:p w14:paraId="132989F1" w14:textId="77777777" w:rsidR="009713A7" w:rsidRPr="00F667EB"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F667EB">
              <w:rPr>
                <w:rFonts w:hAnsi="HG丸ｺﾞｼｯｸM-PRO" w:cs="Times New Roman" w:hint="eastAsia"/>
                <w:color w:val="000000"/>
                <w:kern w:val="0"/>
                <w:szCs w:val="20"/>
              </w:rPr>
              <w:t>ａ）施設長は、経営の改善や業務の実効性を高める取組に十分な指導力を発揮している。</w:t>
            </w:r>
          </w:p>
          <w:p w14:paraId="52EE2800" w14:textId="77777777" w:rsidR="00DC3180" w:rsidRDefault="00DC3180"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p>
          <w:p w14:paraId="3B9D9221" w14:textId="4D8DC5E8" w:rsidR="009713A7" w:rsidRPr="00F667EB"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F667EB">
              <w:rPr>
                <w:rFonts w:hAnsi="HG丸ｺﾞｼｯｸM-PRO" w:cs="Times New Roman" w:hint="eastAsia"/>
                <w:color w:val="000000"/>
                <w:kern w:val="0"/>
                <w:szCs w:val="20"/>
              </w:rPr>
              <w:t>ｂ）施設長は、経営の改善や業務の実効性を高める取組に指導力を発揮しているが、十分ではない。</w:t>
            </w:r>
          </w:p>
          <w:p w14:paraId="22A1239A" w14:textId="77777777" w:rsidR="00DC3180" w:rsidRDefault="00DC3180"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p>
          <w:p w14:paraId="26FBE2F1" w14:textId="15817639" w:rsidR="009713A7" w:rsidRPr="00F667EB"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F667EB">
              <w:rPr>
                <w:rFonts w:hAnsi="HG丸ｺﾞｼｯｸM-PRO" w:cs="Times New Roman" w:hint="eastAsia"/>
                <w:color w:val="000000"/>
                <w:kern w:val="0"/>
                <w:szCs w:val="20"/>
              </w:rPr>
              <w:t>ｃ）施設長は、経営の改善や業務の実効性を高める取組について指導力を発揮していない。</w:t>
            </w:r>
          </w:p>
        </w:tc>
      </w:tr>
    </w:tbl>
    <w:p w14:paraId="6DBB5731" w14:textId="77777777" w:rsidR="009713A7" w:rsidRPr="00F667EB"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470CDC3A" w14:textId="77777777" w:rsidR="009713A7" w:rsidRPr="00F667EB" w:rsidRDefault="009713A7" w:rsidP="00DC3180">
      <w:pPr>
        <w:widowControl/>
        <w:autoSpaceDE w:val="0"/>
        <w:autoSpaceDN w:val="0"/>
        <w:snapToGrid w:val="0"/>
        <w:spacing w:beforeLines="50" w:before="180" w:afterLines="50" w:after="180" w:line="0" w:lineRule="atLeast"/>
        <w:jc w:val="left"/>
        <w:rPr>
          <w:rFonts w:hAnsi="HG丸ｺﾞｼｯｸM-PRO" w:cs="Times New Roman"/>
          <w:color w:val="000000"/>
          <w:kern w:val="0"/>
          <w:szCs w:val="20"/>
          <w:bdr w:val="single" w:sz="4" w:space="0" w:color="auto"/>
        </w:rPr>
      </w:pPr>
      <w:r w:rsidRPr="00F667EB">
        <w:rPr>
          <w:rFonts w:hAnsi="HG丸ｺﾞｼｯｸM-PRO" w:cs="Times New Roman" w:hint="eastAsia"/>
          <w:color w:val="000000"/>
          <w:kern w:val="0"/>
          <w:szCs w:val="20"/>
          <w:bdr w:val="single" w:sz="4" w:space="0" w:color="auto"/>
        </w:rPr>
        <w:t>評価の着眼点</w:t>
      </w:r>
    </w:p>
    <w:p w14:paraId="5369666D" w14:textId="77777777" w:rsidR="009713A7" w:rsidRPr="00F667EB"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F667EB">
        <w:rPr>
          <w:rFonts w:hAnsi="HG丸ｺﾞｼｯｸM-PRO" w:cs="Times New Roman" w:hint="eastAsia"/>
          <w:color w:val="000000"/>
          <w:kern w:val="0"/>
          <w:szCs w:val="20"/>
        </w:rPr>
        <w:t>□施設長は、経営の改善や業務の実効性の向上に向けて、人事、労務、財務等を踏まえ分析を行っている。</w:t>
      </w:r>
    </w:p>
    <w:p w14:paraId="0D8B36C5" w14:textId="77777777" w:rsidR="009713A7" w:rsidRPr="00F667EB"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30C0EEDF" w14:textId="77777777" w:rsidR="009713A7" w:rsidRPr="00F667EB"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F667EB">
        <w:rPr>
          <w:rFonts w:hAnsi="HG丸ｺﾞｼｯｸM-PRO" w:cs="Times New Roman" w:hint="eastAsia"/>
          <w:color w:val="000000"/>
          <w:kern w:val="0"/>
          <w:szCs w:val="20"/>
        </w:rPr>
        <w:t>□施設長は、施設（法人）の理念や基本方針の実現に向けて、人員配置、職員の働きやすい環境整備等、具体的に取り組んでいる。</w:t>
      </w:r>
    </w:p>
    <w:p w14:paraId="7498A98A" w14:textId="77777777" w:rsidR="009713A7" w:rsidRPr="00F667EB"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1FAD0CBE" w14:textId="77777777" w:rsidR="009713A7" w:rsidRPr="00F667EB"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F667EB">
        <w:rPr>
          <w:rFonts w:hAnsi="HG丸ｺﾞｼｯｸM-PRO" w:cs="Times New Roman" w:hint="eastAsia"/>
          <w:color w:val="000000"/>
          <w:kern w:val="0"/>
          <w:szCs w:val="20"/>
        </w:rPr>
        <w:t>□施設長は、経営の改善や業務の実効性の向上に向けて、施設内に同様の意識を形成するための取組を行っている。</w:t>
      </w:r>
    </w:p>
    <w:p w14:paraId="4CCEA75F" w14:textId="77777777" w:rsidR="009713A7" w:rsidRPr="00F667EB"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2EF7B2E4" w14:textId="77777777" w:rsidR="009713A7" w:rsidRDefault="009713A7" w:rsidP="00DC3180">
      <w:pPr>
        <w:spacing w:line="0" w:lineRule="atLeast"/>
        <w:ind w:leftChars="100" w:left="440" w:hangingChars="100" w:hanging="220"/>
        <w:rPr>
          <w:rFonts w:hAnsi="HG丸ｺﾞｼｯｸM-PRO" w:cs="Times New Roman"/>
          <w:color w:val="000000"/>
          <w:kern w:val="0"/>
          <w:szCs w:val="20"/>
        </w:rPr>
      </w:pPr>
      <w:r w:rsidRPr="00F667EB">
        <w:rPr>
          <w:rFonts w:hAnsi="HG丸ｺﾞｼｯｸM-PRO" w:cs="Times New Roman" w:hint="eastAsia"/>
          <w:color w:val="000000"/>
          <w:kern w:val="0"/>
          <w:szCs w:val="20"/>
        </w:rPr>
        <w:t>□施設長は、経営の改善や業務の実効性を高めるために施設内に具体的な体制を構築し、自らもその活動に積極的に参画している。</w:t>
      </w:r>
    </w:p>
    <w:p w14:paraId="6F96A453" w14:textId="77777777" w:rsidR="009713A7" w:rsidRDefault="009713A7" w:rsidP="009713A7">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012AF9A5" w14:textId="77777777" w:rsidR="009713A7" w:rsidRPr="00F667EB" w:rsidRDefault="009713A7" w:rsidP="00DC3180">
      <w:pPr>
        <w:widowControl/>
        <w:autoSpaceDE w:val="0"/>
        <w:autoSpaceDN w:val="0"/>
        <w:snapToGrid w:val="0"/>
        <w:spacing w:afterLines="50" w:after="180" w:line="0" w:lineRule="atLeast"/>
        <w:jc w:val="left"/>
        <w:rPr>
          <w:rFonts w:hAnsi="HG丸ｺﾞｼｯｸM-PRO" w:cs="Times New Roman"/>
          <w:color w:val="000000"/>
          <w:kern w:val="0"/>
          <w:szCs w:val="20"/>
          <w:bdr w:val="single" w:sz="4" w:space="0" w:color="auto"/>
        </w:rPr>
      </w:pPr>
      <w:r w:rsidRPr="00F667EB">
        <w:rPr>
          <w:rFonts w:hAnsi="HG丸ｺﾞｼｯｸM-PRO" w:cs="Times New Roman" w:hint="eastAsia"/>
          <w:color w:val="000000"/>
          <w:kern w:val="0"/>
          <w:szCs w:val="20"/>
          <w:bdr w:val="single" w:sz="4" w:space="0" w:color="auto"/>
        </w:rPr>
        <w:t>評価基準の考え方と評価の留意点</w:t>
      </w:r>
    </w:p>
    <w:p w14:paraId="68B7DB39" w14:textId="77777777" w:rsidR="009713A7" w:rsidRPr="00F667EB"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F667EB">
        <w:rPr>
          <w:rFonts w:hAnsi="HG丸ｺﾞｼｯｸM-PRO" w:cs="Times New Roman" w:hint="eastAsia"/>
          <w:color w:val="000000"/>
          <w:kern w:val="0"/>
          <w:szCs w:val="20"/>
        </w:rPr>
        <w:t>（１）目的</w:t>
      </w:r>
    </w:p>
    <w:p w14:paraId="706200F5" w14:textId="77777777" w:rsidR="009713A7" w:rsidRPr="00F667EB"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F667EB">
        <w:rPr>
          <w:rFonts w:hAnsi="HG丸ｺﾞｼｯｸM-PRO" w:cs="Times New Roman" w:hint="eastAsia"/>
          <w:color w:val="000000"/>
          <w:kern w:val="0"/>
          <w:szCs w:val="20"/>
        </w:rPr>
        <w:t>○本評価基準は、施設長が経営の改善や業務の実効性を高める取組を自ら実行するとともに、施設内に同様の意識を形成し、職員全体で効果的な施設運営を目指すために指導力を発揮しているかを評価します。</w:t>
      </w:r>
    </w:p>
    <w:p w14:paraId="7ACBA7D8" w14:textId="77777777" w:rsidR="009713A7" w:rsidRPr="00F667EB"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71F2F896" w14:textId="77777777" w:rsidR="009713A7" w:rsidRPr="00F667EB"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F667EB">
        <w:rPr>
          <w:rFonts w:hAnsi="HG丸ｺﾞｼｯｸM-PRO" w:cs="Times New Roman" w:hint="eastAsia"/>
          <w:color w:val="000000"/>
          <w:kern w:val="0"/>
          <w:szCs w:val="20"/>
        </w:rPr>
        <w:t>（２）趣旨・解説</w:t>
      </w:r>
    </w:p>
    <w:p w14:paraId="11377AB8" w14:textId="77777777" w:rsidR="009713A7" w:rsidRPr="00F667EB"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F667EB">
        <w:rPr>
          <w:rFonts w:hAnsi="HG丸ｺﾞｼｯｸM-PRO" w:cs="Times New Roman" w:hint="eastAsia"/>
          <w:color w:val="000000"/>
          <w:kern w:val="0"/>
          <w:szCs w:val="20"/>
        </w:rPr>
        <w:t>○施設長は、経営資源を有効に活用して、施設（法人）の理念・基本方針を具現化した質の高い支援の実現を図る必要があります。</w:t>
      </w:r>
    </w:p>
    <w:p w14:paraId="186BB1CC" w14:textId="77777777" w:rsidR="009713A7" w:rsidRPr="00F667EB"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F667EB">
        <w:rPr>
          <w:rFonts w:hAnsi="HG丸ｺﾞｼｯｸM-PRO" w:cs="Times New Roman" w:hint="eastAsia"/>
          <w:color w:val="000000"/>
          <w:kern w:val="0"/>
          <w:szCs w:val="20"/>
        </w:rPr>
        <w:t>○理念・基本方針の実現に向けて、人事、労務、財務等、それぞれの視点から常に検証を行い、経営や単純なコスト削減ではない効果的な業務の実現を目指す改善に向けた具体的な取組が必要です。</w:t>
      </w:r>
    </w:p>
    <w:p w14:paraId="7690A77D" w14:textId="77777777" w:rsidR="009713A7" w:rsidRPr="00F667EB"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F667EB">
        <w:rPr>
          <w:rFonts w:hAnsi="HG丸ｺﾞｼｯｸM-PRO" w:cs="Times New Roman" w:hint="eastAsia"/>
          <w:color w:val="000000"/>
          <w:kern w:val="0"/>
          <w:szCs w:val="20"/>
        </w:rPr>
        <w:t>○経営状況やコストバランスの分析に基づいて、経営や業務の効果を高めるとともに、その効果をさらなる改善に向けていくといった継続的な取組が安定的かつ良質な支援の実施には不可欠となります。</w:t>
      </w:r>
    </w:p>
    <w:p w14:paraId="26765216" w14:textId="77777777" w:rsidR="009713A7" w:rsidRPr="00F667EB"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F667EB">
        <w:rPr>
          <w:rFonts w:hAnsi="HG丸ｺﾞｼｯｸM-PRO" w:cs="Times New Roman" w:hint="eastAsia"/>
          <w:color w:val="000000"/>
          <w:kern w:val="0"/>
          <w:szCs w:val="20"/>
        </w:rPr>
        <w:t>○施設長は、施設の将来性</w:t>
      </w:r>
      <w:r w:rsidRPr="00F667EB">
        <w:rPr>
          <w:rFonts w:hAnsi="HG丸ｺﾞｼｯｸM-PRO" w:cs="Times New Roman" w:hint="eastAsia"/>
          <w:kern w:val="0"/>
          <w:szCs w:val="20"/>
        </w:rPr>
        <w:t>や継続性、経営資源の有効活用という基本的な課題を常に視野に入れて施設を運営していくことが求められます。</w:t>
      </w:r>
    </w:p>
    <w:p w14:paraId="2437CA38" w14:textId="77777777" w:rsidR="009713A7" w:rsidRPr="00F667EB" w:rsidRDefault="009713A7" w:rsidP="009713A7">
      <w:pPr>
        <w:widowControl/>
        <w:autoSpaceDE w:val="0"/>
        <w:autoSpaceDN w:val="0"/>
        <w:snapToGrid w:val="0"/>
        <w:spacing w:line="0" w:lineRule="atLeast"/>
        <w:jc w:val="left"/>
        <w:rPr>
          <w:rFonts w:hAnsi="HG丸ｺﾞｼｯｸM-PRO" w:cs="Times New Roman"/>
          <w:kern w:val="0"/>
          <w:szCs w:val="20"/>
        </w:rPr>
      </w:pPr>
    </w:p>
    <w:p w14:paraId="0B5590FA" w14:textId="77777777" w:rsidR="009713A7" w:rsidRPr="00F667EB" w:rsidRDefault="009713A7" w:rsidP="009713A7">
      <w:pPr>
        <w:widowControl/>
        <w:autoSpaceDE w:val="0"/>
        <w:autoSpaceDN w:val="0"/>
        <w:snapToGrid w:val="0"/>
        <w:spacing w:line="0" w:lineRule="atLeast"/>
        <w:jc w:val="left"/>
        <w:rPr>
          <w:rFonts w:hAnsi="HG丸ｺﾞｼｯｸM-PRO" w:cs="Times New Roman"/>
          <w:kern w:val="0"/>
          <w:szCs w:val="20"/>
        </w:rPr>
      </w:pPr>
      <w:r w:rsidRPr="00F667EB">
        <w:rPr>
          <w:rFonts w:hAnsi="HG丸ｺﾞｼｯｸM-PRO" w:cs="Times New Roman" w:hint="eastAsia"/>
          <w:kern w:val="0"/>
          <w:szCs w:val="20"/>
        </w:rPr>
        <w:t>（３）評価の留意点</w:t>
      </w:r>
    </w:p>
    <w:p w14:paraId="6CA776FF" w14:textId="77777777" w:rsidR="009713A7" w:rsidRPr="00F667EB"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F667EB">
        <w:rPr>
          <w:rFonts w:hAnsi="HG丸ｺﾞｼｯｸM-PRO" w:cs="Times New Roman" w:hint="eastAsia"/>
          <w:kern w:val="0"/>
          <w:szCs w:val="20"/>
        </w:rPr>
        <w:t>○施設長の自らの具体的な取組と、施設内に同様の意識を形成して職員全体で効果的な事業運営を目指すための指導力の発揮に関わる具体的な取組を総合的</w:t>
      </w:r>
      <w:r w:rsidRPr="00F667EB">
        <w:rPr>
          <w:rFonts w:hAnsi="HG丸ｺﾞｼｯｸM-PRO" w:cs="Times New Roman" w:hint="eastAsia"/>
          <w:color w:val="000000"/>
          <w:kern w:val="0"/>
          <w:szCs w:val="20"/>
        </w:rPr>
        <w:t>に評価します。</w:t>
      </w:r>
    </w:p>
    <w:p w14:paraId="6F8D0CF8" w14:textId="77777777" w:rsidR="009713A7" w:rsidRDefault="009713A7" w:rsidP="00DC3180">
      <w:pPr>
        <w:spacing w:line="0" w:lineRule="atLeast"/>
        <w:ind w:leftChars="100" w:left="220"/>
        <w:rPr>
          <w:rFonts w:hAnsi="HG丸ｺﾞｼｯｸM-PRO" w:cs="Times New Roman"/>
          <w:color w:val="000000"/>
          <w:kern w:val="0"/>
          <w:szCs w:val="20"/>
        </w:rPr>
      </w:pPr>
      <w:r w:rsidRPr="00F667EB">
        <w:rPr>
          <w:rFonts w:hAnsi="HG丸ｺﾞｼｯｸM-PRO" w:cs="Times New Roman" w:hint="eastAsia"/>
          <w:color w:val="000000"/>
          <w:kern w:val="0"/>
          <w:szCs w:val="20"/>
        </w:rPr>
        <w:t>○訪問調査で聴取し可能なものについては書面での確認を行います。</w:t>
      </w:r>
    </w:p>
    <w:p w14:paraId="11377B82" w14:textId="77777777" w:rsidR="009713A7" w:rsidRDefault="009713A7" w:rsidP="009713A7">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7FAE6A28" w14:textId="0E69DDA7" w:rsidR="009713A7" w:rsidRPr="00FA0925" w:rsidRDefault="009713A7" w:rsidP="00FA0925">
      <w:pPr>
        <w:pStyle w:val="1"/>
        <w:spacing w:afterLines="50" w:after="180"/>
        <w:rPr>
          <w:rFonts w:ascii="HG丸ｺﾞｼｯｸM-PRO" w:eastAsia="HG丸ｺﾞｼｯｸM-PRO" w:hAnsi="HG丸ｺﾞｼｯｸM-PRO"/>
          <w:sz w:val="22"/>
        </w:rPr>
      </w:pPr>
      <w:bookmarkStart w:id="28" w:name="_Toc81924291"/>
      <w:r w:rsidRPr="00FA0925">
        <w:rPr>
          <w:rFonts w:ascii="HG丸ｺﾞｼｯｸM-PRO" w:eastAsia="HG丸ｺﾞｼｯｸM-PRO" w:hAnsi="HG丸ｺﾞｼｯｸM-PRO" w:hint="eastAsia"/>
          <w:sz w:val="22"/>
        </w:rPr>
        <w:t>Ⅱ</w:t>
      </w:r>
      <w:r w:rsidR="00DC3180" w:rsidRPr="00FA0925">
        <w:rPr>
          <w:rFonts w:ascii="HG丸ｺﾞｼｯｸM-PRO" w:eastAsia="HG丸ｺﾞｼｯｸM-PRO" w:hAnsi="HG丸ｺﾞｼｯｸM-PRO" w:hint="eastAsia"/>
          <w:sz w:val="22"/>
        </w:rPr>
        <w:t>－</w:t>
      </w:r>
      <w:r w:rsidRPr="00FA0925">
        <w:rPr>
          <w:rFonts w:ascii="HG丸ｺﾞｼｯｸM-PRO" w:eastAsia="HG丸ｺﾞｼｯｸM-PRO" w:hAnsi="HG丸ｺﾞｼｯｸM-PRO" w:hint="eastAsia"/>
          <w:sz w:val="22"/>
        </w:rPr>
        <w:t>２　福祉人材の確保・育成</w:t>
      </w:r>
      <w:bookmarkEnd w:id="28"/>
    </w:p>
    <w:p w14:paraId="612B87C6" w14:textId="3A6F0BE2" w:rsidR="009713A7" w:rsidRPr="00FA0925" w:rsidRDefault="009713A7" w:rsidP="00FA0925">
      <w:pPr>
        <w:pStyle w:val="1"/>
        <w:spacing w:afterLines="50" w:after="180"/>
        <w:rPr>
          <w:rFonts w:ascii="HG丸ｺﾞｼｯｸM-PRO" w:eastAsia="HG丸ｺﾞｼｯｸM-PRO" w:hAnsi="HG丸ｺﾞｼｯｸM-PRO"/>
          <w:sz w:val="22"/>
          <w:bdr w:val="single" w:sz="4" w:space="0" w:color="auto"/>
        </w:rPr>
      </w:pPr>
      <w:bookmarkStart w:id="29" w:name="_Toc81924292"/>
      <w:r w:rsidRPr="00FA0925">
        <w:rPr>
          <w:rFonts w:ascii="HG丸ｺﾞｼｯｸM-PRO" w:eastAsia="HG丸ｺﾞｼｯｸM-PRO" w:hAnsi="HG丸ｺﾞｼｯｸM-PRO" w:hint="eastAsia"/>
          <w:sz w:val="22"/>
          <w:bdr w:val="single" w:sz="4" w:space="0" w:color="auto"/>
        </w:rPr>
        <w:t>Ⅱ</w:t>
      </w:r>
      <w:r w:rsidR="00DC3180" w:rsidRPr="00FA0925">
        <w:rPr>
          <w:rFonts w:ascii="HG丸ｺﾞｼｯｸM-PRO" w:eastAsia="HG丸ｺﾞｼｯｸM-PRO" w:hAnsi="HG丸ｺﾞｼｯｸM-PRO" w:hint="eastAsia"/>
          <w:sz w:val="22"/>
          <w:bdr w:val="single" w:sz="4" w:space="0" w:color="auto"/>
        </w:rPr>
        <w:t>－</w:t>
      </w:r>
      <w:r w:rsidRPr="00FA0925">
        <w:rPr>
          <w:rFonts w:ascii="HG丸ｺﾞｼｯｸM-PRO" w:eastAsia="HG丸ｺﾞｼｯｸM-PRO" w:hAnsi="HG丸ｺﾞｼｯｸM-PRO" w:hint="eastAsia"/>
          <w:sz w:val="22"/>
          <w:bdr w:val="single" w:sz="4" w:space="0" w:color="auto"/>
        </w:rPr>
        <w:t>２</w:t>
      </w:r>
      <w:r w:rsidR="00DC3180" w:rsidRPr="00FA0925">
        <w:rPr>
          <w:rFonts w:ascii="HG丸ｺﾞｼｯｸM-PRO" w:eastAsia="HG丸ｺﾞｼｯｸM-PRO" w:hAnsi="HG丸ｺﾞｼｯｸM-PRO" w:hint="eastAsia"/>
          <w:sz w:val="22"/>
          <w:bdr w:val="single" w:sz="4" w:space="0" w:color="auto"/>
        </w:rPr>
        <w:t>－（</w:t>
      </w:r>
      <w:r w:rsidRPr="00FA0925">
        <w:rPr>
          <w:rFonts w:ascii="HG丸ｺﾞｼｯｸM-PRO" w:eastAsia="HG丸ｺﾞｼｯｸM-PRO" w:hAnsi="HG丸ｺﾞｼｯｸM-PRO" w:hint="eastAsia"/>
          <w:sz w:val="22"/>
          <w:bdr w:val="single" w:sz="4" w:space="0" w:color="auto"/>
        </w:rPr>
        <w:t>１</w:t>
      </w:r>
      <w:r w:rsidR="00DC3180" w:rsidRPr="00FA0925">
        <w:rPr>
          <w:rFonts w:ascii="HG丸ｺﾞｼｯｸM-PRO" w:eastAsia="HG丸ｺﾞｼｯｸM-PRO" w:hAnsi="HG丸ｺﾞｼｯｸM-PRO" w:hint="eastAsia"/>
          <w:sz w:val="22"/>
          <w:bdr w:val="single" w:sz="4" w:space="0" w:color="auto"/>
        </w:rPr>
        <w:t>）</w:t>
      </w:r>
      <w:r w:rsidRPr="00FA0925">
        <w:rPr>
          <w:rFonts w:ascii="HG丸ｺﾞｼｯｸM-PRO" w:eastAsia="HG丸ｺﾞｼｯｸM-PRO" w:hAnsi="HG丸ｺﾞｼｯｸM-PRO" w:hint="eastAsia"/>
          <w:sz w:val="22"/>
          <w:bdr w:val="single" w:sz="4" w:space="0" w:color="auto"/>
        </w:rPr>
        <w:t xml:space="preserve">　福祉人材の確保・育成計画、人事管理の体制が整備されている。</w:t>
      </w:r>
      <w:bookmarkEnd w:id="29"/>
    </w:p>
    <w:p w14:paraId="75292E13" w14:textId="71D24184" w:rsidR="009713A7" w:rsidRPr="00FA0925" w:rsidRDefault="009713A7" w:rsidP="00FA0925">
      <w:pPr>
        <w:pStyle w:val="1"/>
        <w:ind w:left="880" w:hangingChars="400" w:hanging="880"/>
        <w:rPr>
          <w:rFonts w:ascii="HG丸ｺﾞｼｯｸM-PRO" w:eastAsia="HG丸ｺﾞｼｯｸM-PRO" w:hAnsi="HG丸ｺﾞｼｯｸM-PRO"/>
          <w:sz w:val="22"/>
          <w:u w:val="single"/>
        </w:rPr>
      </w:pPr>
      <w:bookmarkStart w:id="30" w:name="_Toc81924293"/>
      <w:r w:rsidRPr="00FA0925">
        <w:rPr>
          <w:rFonts w:ascii="HG丸ｺﾞｼｯｸM-PRO" w:eastAsia="HG丸ｺﾞｼｯｸM-PRO" w:hAnsi="HG丸ｺﾞｼｯｸM-PRO" w:hint="eastAsia"/>
          <w:sz w:val="22"/>
          <w:u w:val="single"/>
          <w:bdr w:val="single" w:sz="4" w:space="0" w:color="auto"/>
        </w:rPr>
        <w:t>14</w:t>
      </w:r>
      <w:r w:rsidRPr="00FA0925">
        <w:rPr>
          <w:rFonts w:ascii="HG丸ｺﾞｼｯｸM-PRO" w:eastAsia="HG丸ｺﾞｼｯｸM-PRO" w:hAnsi="HG丸ｺﾞｼｯｸM-PRO" w:hint="eastAsia"/>
          <w:sz w:val="22"/>
          <w:u w:val="single"/>
        </w:rPr>
        <w:t xml:space="preserve">　Ⅱ</w:t>
      </w:r>
      <w:r w:rsidR="00DC3180" w:rsidRPr="00FA0925">
        <w:rPr>
          <w:rFonts w:ascii="HG丸ｺﾞｼｯｸM-PRO" w:eastAsia="HG丸ｺﾞｼｯｸM-PRO" w:hAnsi="HG丸ｺﾞｼｯｸM-PRO" w:hint="eastAsia"/>
          <w:sz w:val="22"/>
          <w:u w:val="single"/>
        </w:rPr>
        <w:t>－</w:t>
      </w:r>
      <w:r w:rsidRPr="00FA0925">
        <w:rPr>
          <w:rFonts w:ascii="HG丸ｺﾞｼｯｸM-PRO" w:eastAsia="HG丸ｺﾞｼｯｸM-PRO" w:hAnsi="HG丸ｺﾞｼｯｸM-PRO" w:hint="eastAsia"/>
          <w:sz w:val="22"/>
          <w:u w:val="single"/>
        </w:rPr>
        <w:t>２</w:t>
      </w:r>
      <w:r w:rsidR="00DC3180" w:rsidRPr="00FA0925">
        <w:rPr>
          <w:rFonts w:ascii="HG丸ｺﾞｼｯｸM-PRO" w:eastAsia="HG丸ｺﾞｼｯｸM-PRO" w:hAnsi="HG丸ｺﾞｼｯｸM-PRO" w:hint="eastAsia"/>
          <w:sz w:val="22"/>
          <w:u w:val="single"/>
        </w:rPr>
        <w:t>－（</w:t>
      </w:r>
      <w:r w:rsidRPr="00FA0925">
        <w:rPr>
          <w:rFonts w:ascii="HG丸ｺﾞｼｯｸM-PRO" w:eastAsia="HG丸ｺﾞｼｯｸM-PRO" w:hAnsi="HG丸ｺﾞｼｯｸM-PRO" w:hint="eastAsia"/>
          <w:sz w:val="22"/>
          <w:u w:val="single"/>
        </w:rPr>
        <w:t>１</w:t>
      </w:r>
      <w:r w:rsidR="00DC3180" w:rsidRPr="00FA0925">
        <w:rPr>
          <w:rFonts w:ascii="HG丸ｺﾞｼｯｸM-PRO" w:eastAsia="HG丸ｺﾞｼｯｸM-PRO" w:hAnsi="HG丸ｺﾞｼｯｸM-PRO" w:hint="eastAsia"/>
          <w:sz w:val="22"/>
          <w:u w:val="single"/>
        </w:rPr>
        <w:t>）－</w:t>
      </w:r>
      <w:r w:rsidRPr="00FA0925">
        <w:rPr>
          <w:rFonts w:ascii="HG丸ｺﾞｼｯｸM-PRO" w:eastAsia="HG丸ｺﾞｼｯｸM-PRO" w:hAnsi="HG丸ｺﾞｼｯｸM-PRO" w:hint="eastAsia"/>
          <w:sz w:val="22"/>
          <w:u w:val="single"/>
        </w:rPr>
        <w:t>①　必要な福祉人材の確保・定着等に関する具体的な計画が確立し、取組が実施されている。</w:t>
      </w:r>
      <w:bookmarkEnd w:id="30"/>
    </w:p>
    <w:p w14:paraId="47D97C39" w14:textId="77777777" w:rsidR="009713A7" w:rsidRPr="00E44734" w:rsidRDefault="009713A7" w:rsidP="009713A7">
      <w:pPr>
        <w:widowControl/>
        <w:autoSpaceDE w:val="0"/>
        <w:autoSpaceDN w:val="0"/>
        <w:snapToGrid w:val="0"/>
        <w:spacing w:line="0" w:lineRule="atLeast"/>
        <w:jc w:val="left"/>
        <w:rPr>
          <w:rFonts w:hAnsi="HG丸ｺﾞｼｯｸM-PRO" w:cs="Times New Roman"/>
          <w:color w:val="000000"/>
          <w:kern w:val="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713A7" w:rsidRPr="00E44734" w14:paraId="64BB13BA" w14:textId="77777777" w:rsidTr="00B425A1">
        <w:trPr>
          <w:trHeight w:val="2016"/>
        </w:trPr>
        <w:tc>
          <w:tcPr>
            <w:tcW w:w="9080" w:type="dxa"/>
          </w:tcPr>
          <w:p w14:paraId="7D7F7124" w14:textId="77777777" w:rsidR="009713A7" w:rsidRPr="00E44734"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E44734">
              <w:rPr>
                <w:rFonts w:hAnsi="HG丸ｺﾞｼｯｸM-PRO" w:cs="Times New Roman" w:hint="eastAsia"/>
                <w:color w:val="000000"/>
                <w:kern w:val="0"/>
                <w:szCs w:val="20"/>
              </w:rPr>
              <w:t>【判断基準】</w:t>
            </w:r>
          </w:p>
          <w:p w14:paraId="1D247B80" w14:textId="77777777" w:rsidR="009713A7" w:rsidRPr="00E44734"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E44734">
              <w:rPr>
                <w:rFonts w:hAnsi="HG丸ｺﾞｼｯｸM-PRO" w:cs="Times New Roman" w:hint="eastAsia"/>
                <w:color w:val="000000"/>
                <w:kern w:val="0"/>
                <w:szCs w:val="20"/>
              </w:rPr>
              <w:t>ａ）施設が目標とする支援の質を確保するため、必要な福祉人材や人員体制に関する具体的な計画が確立しており、それにもとづいた取組が実施されている。</w:t>
            </w:r>
          </w:p>
          <w:p w14:paraId="68D7B735" w14:textId="77777777" w:rsidR="00DC3180" w:rsidRDefault="00DC3180"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p>
          <w:p w14:paraId="1BA29613" w14:textId="2A28587F" w:rsidR="009713A7" w:rsidRPr="00E44734"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E44734">
              <w:rPr>
                <w:rFonts w:hAnsi="HG丸ｺﾞｼｯｸM-PRO" w:cs="Times New Roman" w:hint="eastAsia"/>
                <w:color w:val="000000"/>
                <w:kern w:val="0"/>
                <w:szCs w:val="20"/>
              </w:rPr>
              <w:t>ｂ）施設が目標とする支援の質を確保するため、必要な福祉人材や人員体制に関する具体的な計画が確立しているが、それにもとづいた取組が十分ではない。</w:t>
            </w:r>
          </w:p>
          <w:p w14:paraId="272256E6" w14:textId="77777777" w:rsidR="00DC3180" w:rsidRDefault="00DC3180"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p>
          <w:p w14:paraId="47640FB3" w14:textId="369C5980" w:rsidR="009713A7" w:rsidRPr="00E44734"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E44734">
              <w:rPr>
                <w:rFonts w:hAnsi="HG丸ｺﾞｼｯｸM-PRO" w:cs="Times New Roman" w:hint="eastAsia"/>
                <w:color w:val="000000"/>
                <w:kern w:val="0"/>
                <w:szCs w:val="20"/>
              </w:rPr>
              <w:t>ｃ）施設が目標とする支援の質を確保するため、必要な福祉人材や人員体制に関する具体的な計画が確立していない。</w:t>
            </w:r>
          </w:p>
        </w:tc>
      </w:tr>
    </w:tbl>
    <w:p w14:paraId="77F0AE45" w14:textId="77777777" w:rsidR="009713A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675A75E4" w14:textId="77777777" w:rsidR="009713A7" w:rsidRPr="00E44734" w:rsidRDefault="009713A7" w:rsidP="00DC3180">
      <w:pPr>
        <w:widowControl/>
        <w:autoSpaceDE w:val="0"/>
        <w:autoSpaceDN w:val="0"/>
        <w:snapToGrid w:val="0"/>
        <w:spacing w:beforeLines="50" w:before="180" w:afterLines="50" w:after="180" w:line="0" w:lineRule="atLeast"/>
        <w:jc w:val="left"/>
        <w:rPr>
          <w:rFonts w:hAnsi="HG丸ｺﾞｼｯｸM-PRO" w:cs="Times New Roman"/>
          <w:color w:val="000000"/>
          <w:kern w:val="0"/>
          <w:szCs w:val="20"/>
          <w:bdr w:val="single" w:sz="4" w:space="0" w:color="auto"/>
        </w:rPr>
      </w:pPr>
      <w:r w:rsidRPr="00E44734">
        <w:rPr>
          <w:rFonts w:hAnsi="HG丸ｺﾞｼｯｸM-PRO" w:cs="Times New Roman" w:hint="eastAsia"/>
          <w:color w:val="000000"/>
          <w:kern w:val="0"/>
          <w:szCs w:val="20"/>
          <w:bdr w:val="single" w:sz="4" w:space="0" w:color="auto"/>
        </w:rPr>
        <w:t>評価の着眼点</w:t>
      </w:r>
    </w:p>
    <w:p w14:paraId="14698A2A" w14:textId="77777777" w:rsidR="009713A7" w:rsidRPr="00E44734"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E44734">
        <w:rPr>
          <w:rFonts w:hAnsi="HG丸ｺﾞｼｯｸM-PRO" w:cs="Times New Roman" w:hint="eastAsia"/>
          <w:color w:val="000000"/>
          <w:kern w:val="0"/>
          <w:szCs w:val="20"/>
        </w:rPr>
        <w:t>□必要な福祉人材や人員体制に関する基本的な考え方や、福祉人材の確保と育成に関する方針が確立している。</w:t>
      </w:r>
    </w:p>
    <w:p w14:paraId="2FE63B09" w14:textId="77777777" w:rsidR="009713A7" w:rsidRPr="00E44734"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2E739094" w14:textId="77777777" w:rsidR="009713A7" w:rsidRPr="00E44734"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E44734">
        <w:rPr>
          <w:rFonts w:hAnsi="HG丸ｺﾞｼｯｸM-PRO" w:cs="Times New Roman" w:hint="eastAsia"/>
          <w:color w:val="000000"/>
          <w:kern w:val="0"/>
          <w:szCs w:val="20"/>
        </w:rPr>
        <w:t>□支援に関わる専門職（有資格の職員）の配置等、必要な福祉人材や人員体制について具体的な計画がある。</w:t>
      </w:r>
    </w:p>
    <w:p w14:paraId="227E3C1C" w14:textId="77777777" w:rsidR="009713A7" w:rsidRPr="00E44734"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5FD4B671" w14:textId="77777777" w:rsidR="009713A7" w:rsidRPr="00E44734" w:rsidRDefault="009713A7" w:rsidP="00DC3180">
      <w:pPr>
        <w:widowControl/>
        <w:autoSpaceDE w:val="0"/>
        <w:autoSpaceDN w:val="0"/>
        <w:snapToGrid w:val="0"/>
        <w:spacing w:line="0" w:lineRule="atLeast"/>
        <w:ind w:firstLineChars="100" w:firstLine="220"/>
        <w:jc w:val="left"/>
        <w:rPr>
          <w:rFonts w:hAnsi="HG丸ｺﾞｼｯｸM-PRO" w:cs="Times New Roman"/>
          <w:color w:val="000000"/>
          <w:kern w:val="0"/>
          <w:szCs w:val="20"/>
        </w:rPr>
      </w:pPr>
      <w:r w:rsidRPr="00E44734">
        <w:rPr>
          <w:rFonts w:hAnsi="HG丸ｺﾞｼｯｸM-PRO" w:cs="Times New Roman" w:hint="eastAsia"/>
          <w:color w:val="000000"/>
          <w:kern w:val="0"/>
          <w:szCs w:val="20"/>
        </w:rPr>
        <w:t>□計画にもとづいた福祉人材の確保や育成が実施されている。</w:t>
      </w:r>
    </w:p>
    <w:p w14:paraId="7E67F6B2" w14:textId="77777777" w:rsidR="009713A7" w:rsidRPr="00E44734"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75700F36" w14:textId="77777777" w:rsidR="009713A7" w:rsidRPr="00E44734" w:rsidRDefault="009713A7" w:rsidP="00DC3180">
      <w:pPr>
        <w:widowControl/>
        <w:autoSpaceDE w:val="0"/>
        <w:autoSpaceDN w:val="0"/>
        <w:snapToGrid w:val="0"/>
        <w:spacing w:line="0" w:lineRule="atLeast"/>
        <w:ind w:firstLineChars="100" w:firstLine="220"/>
        <w:jc w:val="left"/>
        <w:rPr>
          <w:rFonts w:hAnsi="HG丸ｺﾞｼｯｸM-PRO" w:cs="Times New Roman"/>
          <w:color w:val="000000"/>
          <w:kern w:val="0"/>
          <w:szCs w:val="20"/>
        </w:rPr>
      </w:pPr>
      <w:r w:rsidRPr="00E44734">
        <w:rPr>
          <w:rFonts w:hAnsi="HG丸ｺﾞｼｯｸM-PRO" w:cs="Times New Roman" w:hint="eastAsia"/>
          <w:color w:val="000000"/>
          <w:kern w:val="0"/>
          <w:szCs w:val="20"/>
        </w:rPr>
        <w:t>□</w:t>
      </w:r>
      <w:r w:rsidRPr="00E44734">
        <w:rPr>
          <w:rFonts w:hAnsi="HG丸ｺﾞｼｯｸM-PRO" w:cs="Times New Roman" w:hint="eastAsia"/>
          <w:kern w:val="0"/>
          <w:szCs w:val="20"/>
        </w:rPr>
        <w:t>施設（法人）</w:t>
      </w:r>
      <w:r w:rsidRPr="00E44734">
        <w:rPr>
          <w:rFonts w:hAnsi="HG丸ｺﾞｼｯｸM-PRO" w:cs="Times New Roman" w:hint="eastAsia"/>
          <w:color w:val="000000"/>
          <w:kern w:val="0"/>
          <w:szCs w:val="20"/>
        </w:rPr>
        <w:t>として、効果的な福祉人材確保（採用活動等）を実施している。</w:t>
      </w:r>
    </w:p>
    <w:p w14:paraId="670470E4" w14:textId="77777777" w:rsidR="009713A7" w:rsidRPr="00E44734"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306BD8C9" w14:textId="77777777" w:rsidR="009713A7" w:rsidRPr="00E44734"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E44734">
        <w:rPr>
          <w:rFonts w:hAnsi="HG丸ｺﾞｼｯｸM-PRO" w:cs="Times New Roman" w:hint="eastAsia"/>
          <w:color w:val="000000"/>
          <w:kern w:val="0"/>
          <w:szCs w:val="20"/>
        </w:rPr>
        <w:t>（</w:t>
      </w:r>
      <w:r>
        <w:rPr>
          <w:rFonts w:hAnsi="HG丸ｺﾞｼｯｸM-PRO" w:cs="Times New Roman" w:hint="eastAsia"/>
          <w:color w:val="000000"/>
          <w:kern w:val="0"/>
          <w:szCs w:val="20"/>
        </w:rPr>
        <w:t>社会的養護</w:t>
      </w:r>
      <w:r w:rsidRPr="00E44734">
        <w:rPr>
          <w:rFonts w:hAnsi="HG丸ｺﾞｼｯｸM-PRO" w:cs="Times New Roman" w:hint="eastAsia"/>
          <w:color w:val="000000"/>
          <w:kern w:val="0"/>
          <w:szCs w:val="20"/>
        </w:rPr>
        <w:t>共通）</w:t>
      </w:r>
    </w:p>
    <w:p w14:paraId="34685775" w14:textId="77777777" w:rsidR="009713A7" w:rsidRDefault="009713A7" w:rsidP="00DC3180">
      <w:pPr>
        <w:spacing w:line="0" w:lineRule="atLeast"/>
        <w:ind w:leftChars="100" w:left="220"/>
        <w:rPr>
          <w:rFonts w:hAnsi="HG丸ｺﾞｼｯｸM-PRO" w:cs="Times New Roman"/>
          <w:color w:val="000000"/>
          <w:kern w:val="0"/>
          <w:szCs w:val="20"/>
        </w:rPr>
      </w:pPr>
      <w:r w:rsidRPr="00E44734">
        <w:rPr>
          <w:rFonts w:hAnsi="HG丸ｺﾞｼｯｸM-PRO" w:cs="Times New Roman" w:hint="eastAsia"/>
          <w:color w:val="000000"/>
          <w:kern w:val="0"/>
          <w:szCs w:val="20"/>
        </w:rPr>
        <w:t>□各種加算職員の配置に積極的に取り組み、人員体制の充実に努めている。</w:t>
      </w:r>
    </w:p>
    <w:p w14:paraId="21F00570" w14:textId="77777777" w:rsidR="009713A7" w:rsidRDefault="009713A7" w:rsidP="009713A7">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100D5CAD" w14:textId="77777777" w:rsidR="009713A7" w:rsidRPr="00E44734" w:rsidRDefault="009713A7" w:rsidP="00DC3180">
      <w:pPr>
        <w:widowControl/>
        <w:autoSpaceDE w:val="0"/>
        <w:autoSpaceDN w:val="0"/>
        <w:snapToGrid w:val="0"/>
        <w:spacing w:afterLines="50" w:after="180" w:line="0" w:lineRule="atLeast"/>
        <w:jc w:val="left"/>
        <w:rPr>
          <w:rFonts w:hAnsi="HG丸ｺﾞｼｯｸM-PRO" w:cs="Times New Roman"/>
          <w:color w:val="000000"/>
          <w:kern w:val="0"/>
          <w:szCs w:val="20"/>
          <w:bdr w:val="single" w:sz="4" w:space="0" w:color="auto"/>
        </w:rPr>
      </w:pPr>
      <w:r w:rsidRPr="00E44734">
        <w:rPr>
          <w:rFonts w:hAnsi="HG丸ｺﾞｼｯｸM-PRO" w:cs="Times New Roman" w:hint="eastAsia"/>
          <w:color w:val="000000"/>
          <w:kern w:val="0"/>
          <w:szCs w:val="20"/>
          <w:bdr w:val="single" w:sz="4" w:space="0" w:color="auto"/>
        </w:rPr>
        <w:t>評価基準の考え方と評価の留意点</w:t>
      </w:r>
    </w:p>
    <w:p w14:paraId="6BA91B28" w14:textId="77777777" w:rsidR="009713A7" w:rsidRPr="00E44734"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E44734">
        <w:rPr>
          <w:rFonts w:hAnsi="HG丸ｺﾞｼｯｸM-PRO" w:cs="Times New Roman" w:hint="eastAsia"/>
          <w:color w:val="000000"/>
          <w:kern w:val="0"/>
          <w:szCs w:val="20"/>
        </w:rPr>
        <w:t>（１）目的</w:t>
      </w:r>
    </w:p>
    <w:p w14:paraId="5183C438" w14:textId="77777777" w:rsidR="009713A7" w:rsidRPr="00E44734"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E44734">
        <w:rPr>
          <w:rFonts w:hAnsi="HG丸ｺﾞｼｯｸM-PRO" w:cs="Times New Roman" w:hint="eastAsia"/>
          <w:color w:val="000000"/>
          <w:kern w:val="0"/>
          <w:szCs w:val="20"/>
        </w:rPr>
        <w:t>○本評価基準では、理念・基本方針や事業計画を実現するために必要な福祉人材</w:t>
      </w:r>
      <w:r w:rsidRPr="00E44734">
        <w:rPr>
          <w:rFonts w:hAnsi="HG丸ｺﾞｼｯｸM-PRO" w:cs="Times New Roman" w:hint="eastAsia"/>
          <w:kern w:val="0"/>
          <w:szCs w:val="20"/>
        </w:rPr>
        <w:t>の確保・育成</w:t>
      </w:r>
      <w:r w:rsidRPr="00E44734">
        <w:rPr>
          <w:rFonts w:hAnsi="HG丸ｺﾞｼｯｸM-PRO" w:cs="Times New Roman" w:hint="eastAsia"/>
          <w:color w:val="000000"/>
          <w:kern w:val="0"/>
          <w:szCs w:val="20"/>
        </w:rPr>
        <w:t>や人員体制</w:t>
      </w:r>
      <w:r w:rsidRPr="00E44734">
        <w:rPr>
          <w:rFonts w:hAnsi="HG丸ｺﾞｼｯｸM-PRO" w:cs="Times New Roman" w:hint="eastAsia"/>
          <w:kern w:val="0"/>
          <w:szCs w:val="20"/>
        </w:rPr>
        <w:t>の整備について、施設として具体的な計画をもって、取り組んでいるかどうかを評価します。</w:t>
      </w:r>
    </w:p>
    <w:p w14:paraId="470B6765" w14:textId="77777777" w:rsidR="009713A7" w:rsidRPr="00E44734" w:rsidRDefault="009713A7" w:rsidP="009713A7">
      <w:pPr>
        <w:widowControl/>
        <w:autoSpaceDE w:val="0"/>
        <w:autoSpaceDN w:val="0"/>
        <w:snapToGrid w:val="0"/>
        <w:spacing w:line="0" w:lineRule="atLeast"/>
        <w:ind w:left="220" w:hangingChars="100" w:hanging="220"/>
        <w:jc w:val="left"/>
        <w:rPr>
          <w:rFonts w:hAnsi="HG丸ｺﾞｼｯｸM-PRO" w:cs="Times New Roman"/>
          <w:kern w:val="0"/>
          <w:szCs w:val="20"/>
        </w:rPr>
      </w:pPr>
    </w:p>
    <w:p w14:paraId="1B8A595F" w14:textId="77777777" w:rsidR="009713A7" w:rsidRPr="00E44734" w:rsidRDefault="009713A7" w:rsidP="009713A7">
      <w:pPr>
        <w:widowControl/>
        <w:autoSpaceDE w:val="0"/>
        <w:autoSpaceDN w:val="0"/>
        <w:snapToGrid w:val="0"/>
        <w:spacing w:line="0" w:lineRule="atLeast"/>
        <w:jc w:val="left"/>
        <w:rPr>
          <w:rFonts w:hAnsi="HG丸ｺﾞｼｯｸM-PRO" w:cs="Times New Roman"/>
          <w:kern w:val="0"/>
          <w:szCs w:val="20"/>
        </w:rPr>
      </w:pPr>
      <w:r w:rsidRPr="00E44734">
        <w:rPr>
          <w:rFonts w:hAnsi="HG丸ｺﾞｼｯｸM-PRO" w:cs="Times New Roman" w:hint="eastAsia"/>
          <w:kern w:val="0"/>
          <w:szCs w:val="20"/>
        </w:rPr>
        <w:t>（２）趣旨・解説</w:t>
      </w:r>
    </w:p>
    <w:p w14:paraId="25935686" w14:textId="77777777" w:rsidR="009713A7" w:rsidRPr="00E44734"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E44734">
        <w:rPr>
          <w:rFonts w:hAnsi="HG丸ｺﾞｼｯｸM-PRO" w:cs="Times New Roman" w:hint="eastAsia"/>
          <w:kern w:val="0"/>
          <w:szCs w:val="20"/>
        </w:rPr>
        <w:t>○理念・基本方針や事業計画を実現し、質の高い支援を実現するためには、必要な福祉人材や人員体制に関する基本的な考え方や、福祉人材の確保と育成に関する方針を明確にした計画が求められます。</w:t>
      </w:r>
    </w:p>
    <w:p w14:paraId="206B1152" w14:textId="0B034C0E" w:rsidR="009713A7" w:rsidRPr="00E44734"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E44734">
        <w:rPr>
          <w:rFonts w:hAnsi="HG丸ｺﾞｼｯｸM-PRO" w:cs="Times New Roman" w:hint="eastAsia"/>
          <w:kern w:val="0"/>
          <w:szCs w:val="20"/>
        </w:rPr>
        <w:t>○計画は、単に「質の高い福祉人材の確保」という抽象的な表現にとどまるものではなく、施設（法人）の理念・基本方針や事業計画に沿って、施設を適切に機能させるために必要な福祉人材や、体制、あるいは常勤職員と非常勤職員の比率のほか、障</w:t>
      </w:r>
      <w:r w:rsidR="00C828AB">
        <w:rPr>
          <w:rFonts w:hAnsi="HG丸ｺﾞｼｯｸM-PRO" w:cs="Times New Roman" w:hint="eastAsia"/>
          <w:kern w:val="0"/>
          <w:szCs w:val="20"/>
        </w:rPr>
        <w:t>がい</w:t>
      </w:r>
      <w:r w:rsidRPr="00E44734">
        <w:rPr>
          <w:rFonts w:hAnsi="HG丸ｺﾞｼｯｸM-PRO" w:cs="Times New Roman" w:hint="eastAsia"/>
          <w:kern w:val="0"/>
          <w:szCs w:val="20"/>
        </w:rPr>
        <w:t>者雇用への対応といったことも含めて立案される必要があります。</w:t>
      </w:r>
    </w:p>
    <w:p w14:paraId="46844AEF" w14:textId="77777777" w:rsidR="009713A7" w:rsidRPr="00E44734"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E44734">
        <w:rPr>
          <w:rFonts w:hAnsi="HG丸ｺﾞｼｯｸM-PRO" w:cs="Times New Roman" w:hint="eastAsia"/>
          <w:kern w:val="0"/>
          <w:szCs w:val="20"/>
        </w:rPr>
        <w:t>○また、社会福祉士、心理職等の支</w:t>
      </w:r>
      <w:r w:rsidRPr="00E44734">
        <w:rPr>
          <w:rFonts w:hAnsi="HG丸ｺﾞｼｯｸM-PRO" w:cs="Times New Roman" w:hint="eastAsia"/>
          <w:color w:val="000000"/>
          <w:kern w:val="0"/>
          <w:szCs w:val="20"/>
        </w:rPr>
        <w:t>援に関わる資格を有する職員の配置や確保等について具体的な計画となっていることが重要です。</w:t>
      </w:r>
    </w:p>
    <w:p w14:paraId="5C3B8BFD" w14:textId="77777777" w:rsidR="009713A7" w:rsidRPr="00E44734"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73764897" w14:textId="77777777" w:rsidR="009713A7" w:rsidRPr="00E44734"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E44734">
        <w:rPr>
          <w:rFonts w:hAnsi="HG丸ｺﾞｼｯｸM-PRO" w:cs="Times New Roman" w:hint="eastAsia"/>
          <w:color w:val="000000"/>
          <w:kern w:val="0"/>
          <w:szCs w:val="20"/>
        </w:rPr>
        <w:t>（</w:t>
      </w:r>
      <w:r>
        <w:rPr>
          <w:rFonts w:hAnsi="HG丸ｺﾞｼｯｸM-PRO" w:cs="Times New Roman" w:hint="eastAsia"/>
          <w:color w:val="000000"/>
          <w:kern w:val="0"/>
          <w:szCs w:val="20"/>
        </w:rPr>
        <w:t>社会的養護</w:t>
      </w:r>
      <w:r w:rsidRPr="00E44734">
        <w:rPr>
          <w:rFonts w:hAnsi="HG丸ｺﾞｼｯｸM-PRO" w:cs="Times New Roman" w:hint="eastAsia"/>
          <w:color w:val="000000"/>
          <w:kern w:val="0"/>
          <w:szCs w:val="20"/>
        </w:rPr>
        <w:t>共通）</w:t>
      </w:r>
    </w:p>
    <w:p w14:paraId="1BCBC756" w14:textId="77777777" w:rsidR="009713A7" w:rsidRPr="00E44734"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E44734">
        <w:rPr>
          <w:rFonts w:hAnsi="HG丸ｺﾞｼｯｸM-PRO" w:cs="Times New Roman" w:hint="eastAsia"/>
          <w:color w:val="000000"/>
          <w:kern w:val="0"/>
          <w:szCs w:val="20"/>
        </w:rPr>
        <w:t>○職員が、各職種の専門性や役割を理解し合い、互いに連携して施設として支援に取り組む体制が確立していることが大切です。</w:t>
      </w:r>
    </w:p>
    <w:p w14:paraId="73AAF918" w14:textId="77777777" w:rsidR="009713A7" w:rsidRPr="00E44734"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0122F92C" w14:textId="77777777" w:rsidR="009713A7" w:rsidRPr="00E44734"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E44734">
        <w:rPr>
          <w:rFonts w:hAnsi="HG丸ｺﾞｼｯｸM-PRO" w:cs="Times New Roman" w:hint="eastAsia"/>
          <w:color w:val="000000"/>
          <w:kern w:val="0"/>
          <w:szCs w:val="20"/>
        </w:rPr>
        <w:t>（児童自立支援施設）</w:t>
      </w:r>
    </w:p>
    <w:p w14:paraId="35BDAC61" w14:textId="77777777" w:rsidR="009713A7" w:rsidRPr="00E44734"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E44734">
        <w:rPr>
          <w:rFonts w:hAnsi="HG丸ｺﾞｼｯｸM-PRO" w:cs="Times New Roman" w:hint="eastAsia"/>
          <w:color w:val="000000"/>
          <w:kern w:val="0"/>
          <w:szCs w:val="20"/>
        </w:rPr>
        <w:t>○そのため、基幹的職員、家庭支援専門相談員、心理療法担当職員等の専門職員を配置している場合には、それぞれが担う業務、役割を明示して、職員間での共通理解をはかることが必要です。</w:t>
      </w:r>
    </w:p>
    <w:p w14:paraId="488AE333" w14:textId="77777777" w:rsidR="009713A7" w:rsidRPr="00E44734" w:rsidRDefault="009713A7" w:rsidP="009713A7">
      <w:pPr>
        <w:widowControl/>
        <w:autoSpaceDE w:val="0"/>
        <w:autoSpaceDN w:val="0"/>
        <w:snapToGrid w:val="0"/>
        <w:spacing w:line="0" w:lineRule="atLeast"/>
        <w:ind w:left="220" w:hangingChars="100" w:hanging="220"/>
        <w:jc w:val="left"/>
        <w:rPr>
          <w:rFonts w:hAnsi="HG丸ｺﾞｼｯｸM-PRO" w:cs="Times New Roman"/>
          <w:color w:val="000000"/>
          <w:kern w:val="0"/>
          <w:szCs w:val="20"/>
        </w:rPr>
      </w:pPr>
    </w:p>
    <w:p w14:paraId="133AF84B" w14:textId="77777777" w:rsidR="009713A7" w:rsidRPr="00E44734"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E44734">
        <w:rPr>
          <w:rFonts w:hAnsi="HG丸ｺﾞｼｯｸM-PRO" w:cs="Times New Roman" w:hint="eastAsia"/>
          <w:color w:val="000000"/>
          <w:kern w:val="0"/>
          <w:szCs w:val="20"/>
        </w:rPr>
        <w:t>（３）評価の留意点</w:t>
      </w:r>
    </w:p>
    <w:p w14:paraId="585403C7" w14:textId="77777777" w:rsidR="009713A7" w:rsidRPr="00E44734"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E44734">
        <w:rPr>
          <w:rFonts w:hAnsi="HG丸ｺﾞｼｯｸM-PRO" w:cs="Times New Roman" w:hint="eastAsia"/>
          <w:color w:val="000000"/>
          <w:kern w:val="0"/>
          <w:szCs w:val="20"/>
        </w:rPr>
        <w:t>○本評価基準では、具体的な考え方や計画の有無とともに、計画どおりの人員体制が取られていない場合でも、その目標の実現に向かって計画的に福祉人材の確保・育成が行われているかどうかを、具体的な取組や経過等から評価します。</w:t>
      </w:r>
    </w:p>
    <w:p w14:paraId="2A21BB6B" w14:textId="77777777" w:rsidR="009713A7" w:rsidRPr="00E44734"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E44734">
        <w:rPr>
          <w:rFonts w:hAnsi="HG丸ｺﾞｼｯｸM-PRO" w:cs="Times New Roman" w:hint="eastAsia"/>
          <w:color w:val="000000"/>
          <w:kern w:val="0"/>
          <w:szCs w:val="20"/>
        </w:rPr>
        <w:t>○採用や人事管理については、法人で一括して所管している場合もありますが、その場合にも本評価基準に照らし合わせて、当該施設に関する具体的な考え方や取組を評価します。</w:t>
      </w:r>
    </w:p>
    <w:p w14:paraId="6B1FAE57" w14:textId="77777777" w:rsidR="009713A7" w:rsidRPr="00E44734"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397041D5" w14:textId="77777777" w:rsidR="009713A7" w:rsidRPr="00E44734"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E44734">
        <w:rPr>
          <w:rFonts w:hAnsi="HG丸ｺﾞｼｯｸM-PRO" w:cs="Times New Roman" w:hint="eastAsia"/>
          <w:color w:val="000000"/>
          <w:kern w:val="0"/>
          <w:szCs w:val="20"/>
        </w:rPr>
        <w:t>（児童自立支援施設）</w:t>
      </w:r>
    </w:p>
    <w:p w14:paraId="229A5688" w14:textId="77777777" w:rsidR="009713A7" w:rsidRDefault="009713A7" w:rsidP="00DC3180">
      <w:pPr>
        <w:spacing w:line="0" w:lineRule="atLeast"/>
        <w:ind w:leftChars="100" w:left="440" w:hangingChars="100" w:hanging="220"/>
        <w:rPr>
          <w:rFonts w:hAnsi="HG丸ｺﾞｼｯｸM-PRO" w:cs="Times New Roman"/>
          <w:color w:val="000000"/>
          <w:kern w:val="0"/>
          <w:szCs w:val="20"/>
        </w:rPr>
      </w:pPr>
      <w:r w:rsidRPr="00E44734">
        <w:rPr>
          <w:rFonts w:hAnsi="HG丸ｺﾞｼｯｸM-PRO" w:cs="Times New Roman" w:hint="eastAsia"/>
          <w:color w:val="000000"/>
          <w:kern w:val="0"/>
          <w:szCs w:val="20"/>
        </w:rPr>
        <w:t>○基幹的職員、家庭支援専門相談員、心理療法担当職員等の専門職員の機能を活かしているか確認します。</w:t>
      </w:r>
    </w:p>
    <w:p w14:paraId="15F66431" w14:textId="77777777" w:rsidR="009713A7" w:rsidRDefault="009713A7" w:rsidP="009713A7">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286E7BE7" w14:textId="522BF47B" w:rsidR="009713A7" w:rsidRPr="00FA0925" w:rsidRDefault="009713A7" w:rsidP="00FA0925">
      <w:pPr>
        <w:pStyle w:val="1"/>
        <w:rPr>
          <w:rFonts w:ascii="HG丸ｺﾞｼｯｸM-PRO" w:eastAsia="HG丸ｺﾞｼｯｸM-PRO" w:hAnsi="HG丸ｺﾞｼｯｸM-PRO"/>
          <w:sz w:val="22"/>
          <w:u w:val="single"/>
        </w:rPr>
      </w:pPr>
      <w:bookmarkStart w:id="31" w:name="_Toc81924294"/>
      <w:r w:rsidRPr="00FA0925">
        <w:rPr>
          <w:rFonts w:ascii="HG丸ｺﾞｼｯｸM-PRO" w:eastAsia="HG丸ｺﾞｼｯｸM-PRO" w:hAnsi="HG丸ｺﾞｼｯｸM-PRO" w:hint="eastAsia"/>
          <w:sz w:val="22"/>
          <w:u w:val="single"/>
          <w:bdr w:val="single" w:sz="4" w:space="0" w:color="auto"/>
        </w:rPr>
        <w:t>15</w:t>
      </w:r>
      <w:r w:rsidRPr="00FA0925">
        <w:rPr>
          <w:rFonts w:ascii="HG丸ｺﾞｼｯｸM-PRO" w:eastAsia="HG丸ｺﾞｼｯｸM-PRO" w:hAnsi="HG丸ｺﾞｼｯｸM-PRO" w:hint="eastAsia"/>
          <w:sz w:val="22"/>
          <w:u w:val="single"/>
        </w:rPr>
        <w:t xml:space="preserve">　Ⅱ</w:t>
      </w:r>
      <w:r w:rsidR="00DC3180" w:rsidRPr="00FA0925">
        <w:rPr>
          <w:rFonts w:ascii="HG丸ｺﾞｼｯｸM-PRO" w:eastAsia="HG丸ｺﾞｼｯｸM-PRO" w:hAnsi="HG丸ｺﾞｼｯｸM-PRO" w:hint="eastAsia"/>
          <w:sz w:val="22"/>
          <w:u w:val="single"/>
        </w:rPr>
        <w:t>－</w:t>
      </w:r>
      <w:r w:rsidRPr="00FA0925">
        <w:rPr>
          <w:rFonts w:ascii="HG丸ｺﾞｼｯｸM-PRO" w:eastAsia="HG丸ｺﾞｼｯｸM-PRO" w:hAnsi="HG丸ｺﾞｼｯｸM-PRO" w:hint="eastAsia"/>
          <w:sz w:val="22"/>
          <w:u w:val="single"/>
        </w:rPr>
        <w:t>２</w:t>
      </w:r>
      <w:r w:rsidR="00DC3180" w:rsidRPr="00FA0925">
        <w:rPr>
          <w:rFonts w:ascii="HG丸ｺﾞｼｯｸM-PRO" w:eastAsia="HG丸ｺﾞｼｯｸM-PRO" w:hAnsi="HG丸ｺﾞｼｯｸM-PRO" w:hint="eastAsia"/>
          <w:sz w:val="22"/>
          <w:u w:val="single"/>
        </w:rPr>
        <w:t>－（</w:t>
      </w:r>
      <w:r w:rsidRPr="00FA0925">
        <w:rPr>
          <w:rFonts w:ascii="HG丸ｺﾞｼｯｸM-PRO" w:eastAsia="HG丸ｺﾞｼｯｸM-PRO" w:hAnsi="HG丸ｺﾞｼｯｸM-PRO" w:hint="eastAsia"/>
          <w:sz w:val="22"/>
          <w:u w:val="single"/>
        </w:rPr>
        <w:t>１</w:t>
      </w:r>
      <w:r w:rsidR="00DC3180" w:rsidRPr="00FA0925">
        <w:rPr>
          <w:rFonts w:ascii="HG丸ｺﾞｼｯｸM-PRO" w:eastAsia="HG丸ｺﾞｼｯｸM-PRO" w:hAnsi="HG丸ｺﾞｼｯｸM-PRO" w:hint="eastAsia"/>
          <w:sz w:val="22"/>
          <w:u w:val="single"/>
        </w:rPr>
        <w:t>）－</w:t>
      </w:r>
      <w:r w:rsidRPr="00FA0925">
        <w:rPr>
          <w:rFonts w:ascii="HG丸ｺﾞｼｯｸM-PRO" w:eastAsia="HG丸ｺﾞｼｯｸM-PRO" w:hAnsi="HG丸ｺﾞｼｯｸM-PRO" w:hint="eastAsia"/>
          <w:sz w:val="22"/>
          <w:u w:val="single"/>
        </w:rPr>
        <w:t>②　総合的な人事管理が行われている。</w:t>
      </w:r>
      <w:bookmarkEnd w:id="31"/>
    </w:p>
    <w:p w14:paraId="7B4EF5CF" w14:textId="77777777" w:rsidR="00486BBF" w:rsidRPr="00E44734" w:rsidRDefault="00486BBF" w:rsidP="00486BBF">
      <w:pPr>
        <w:widowControl/>
        <w:autoSpaceDE w:val="0"/>
        <w:autoSpaceDN w:val="0"/>
        <w:snapToGrid w:val="0"/>
        <w:spacing w:line="0" w:lineRule="atLeast"/>
        <w:jc w:val="left"/>
        <w:rPr>
          <w:rFonts w:hAnsi="HG丸ｺﾞｼｯｸM-PRO" w:cs="Times New Roman"/>
          <w:color w:val="000000"/>
          <w:kern w:val="0"/>
          <w:szCs w:val="20"/>
          <w:u w:val="single"/>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713A7" w:rsidRPr="00E44734" w14:paraId="08DDC12F" w14:textId="77777777" w:rsidTr="00B425A1">
        <w:trPr>
          <w:trHeight w:val="1220"/>
        </w:trPr>
        <w:tc>
          <w:tcPr>
            <w:tcW w:w="9080" w:type="dxa"/>
          </w:tcPr>
          <w:p w14:paraId="16DFC8DB" w14:textId="77777777" w:rsidR="009713A7" w:rsidRPr="00E44734"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E44734">
              <w:rPr>
                <w:rFonts w:hAnsi="HG丸ｺﾞｼｯｸM-PRO" w:cs="Times New Roman" w:hint="eastAsia"/>
                <w:color w:val="000000"/>
                <w:kern w:val="0"/>
                <w:szCs w:val="20"/>
              </w:rPr>
              <w:t>【判断基準】</w:t>
            </w:r>
          </w:p>
          <w:p w14:paraId="22293D72" w14:textId="77777777" w:rsidR="009713A7" w:rsidRPr="00E44734"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E44734">
              <w:rPr>
                <w:rFonts w:hAnsi="HG丸ｺﾞｼｯｸM-PRO" w:cs="Times New Roman" w:hint="eastAsia"/>
                <w:color w:val="000000"/>
                <w:kern w:val="0"/>
                <w:szCs w:val="20"/>
              </w:rPr>
              <w:t>ａ）総合的な人事管理を実施している。</w:t>
            </w:r>
          </w:p>
          <w:p w14:paraId="24F426E2" w14:textId="77777777" w:rsidR="00DC3180" w:rsidRDefault="00DC3180" w:rsidP="00B425A1">
            <w:pPr>
              <w:widowControl/>
              <w:autoSpaceDE w:val="0"/>
              <w:autoSpaceDN w:val="0"/>
              <w:snapToGrid w:val="0"/>
              <w:spacing w:line="0" w:lineRule="atLeast"/>
              <w:jc w:val="left"/>
              <w:rPr>
                <w:rFonts w:hAnsi="HG丸ｺﾞｼｯｸM-PRO" w:cs="Times New Roman"/>
                <w:color w:val="000000"/>
                <w:kern w:val="0"/>
                <w:szCs w:val="20"/>
              </w:rPr>
            </w:pPr>
          </w:p>
          <w:p w14:paraId="2327079F" w14:textId="377F2D28" w:rsidR="009713A7" w:rsidRPr="00E44734"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E44734">
              <w:rPr>
                <w:rFonts w:hAnsi="HG丸ｺﾞｼｯｸM-PRO" w:cs="Times New Roman" w:hint="eastAsia"/>
                <w:color w:val="000000"/>
                <w:kern w:val="0"/>
                <w:szCs w:val="20"/>
              </w:rPr>
              <w:t>ｂ）総合的な人事管理に関する取組が十分ではない。</w:t>
            </w:r>
          </w:p>
          <w:p w14:paraId="04618AC6" w14:textId="77777777" w:rsidR="00DC3180" w:rsidRDefault="00DC3180" w:rsidP="00B425A1">
            <w:pPr>
              <w:widowControl/>
              <w:autoSpaceDE w:val="0"/>
              <w:autoSpaceDN w:val="0"/>
              <w:snapToGrid w:val="0"/>
              <w:spacing w:line="0" w:lineRule="atLeast"/>
              <w:jc w:val="left"/>
              <w:rPr>
                <w:rFonts w:hAnsi="HG丸ｺﾞｼｯｸM-PRO" w:cs="Times New Roman"/>
                <w:color w:val="000000"/>
                <w:kern w:val="0"/>
                <w:szCs w:val="20"/>
              </w:rPr>
            </w:pPr>
          </w:p>
          <w:p w14:paraId="2B5C23FF" w14:textId="45846D4A" w:rsidR="009713A7" w:rsidRPr="00E44734"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E44734">
              <w:rPr>
                <w:rFonts w:hAnsi="HG丸ｺﾞｼｯｸM-PRO" w:cs="Times New Roman" w:hint="eastAsia"/>
                <w:color w:val="000000"/>
                <w:kern w:val="0"/>
                <w:szCs w:val="20"/>
              </w:rPr>
              <w:t>ｃ）総合的な人事管理を実施していない。</w:t>
            </w:r>
          </w:p>
        </w:tc>
      </w:tr>
    </w:tbl>
    <w:p w14:paraId="3E48EFDB" w14:textId="77777777" w:rsidR="009713A7" w:rsidRPr="00E44734"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0F267EDA" w14:textId="77777777" w:rsidR="009713A7" w:rsidRPr="00E44734" w:rsidRDefault="009713A7" w:rsidP="00DC3180">
      <w:pPr>
        <w:widowControl/>
        <w:autoSpaceDE w:val="0"/>
        <w:autoSpaceDN w:val="0"/>
        <w:snapToGrid w:val="0"/>
        <w:spacing w:beforeLines="50" w:before="180" w:afterLines="50" w:after="180" w:line="0" w:lineRule="atLeast"/>
        <w:jc w:val="left"/>
        <w:rPr>
          <w:rFonts w:hAnsi="HG丸ｺﾞｼｯｸM-PRO" w:cs="Times New Roman"/>
          <w:color w:val="000000"/>
          <w:kern w:val="0"/>
          <w:szCs w:val="20"/>
          <w:bdr w:val="single" w:sz="4" w:space="0" w:color="auto"/>
        </w:rPr>
      </w:pPr>
      <w:r w:rsidRPr="00E44734">
        <w:rPr>
          <w:rFonts w:hAnsi="HG丸ｺﾞｼｯｸM-PRO" w:cs="Times New Roman" w:hint="eastAsia"/>
          <w:color w:val="000000"/>
          <w:kern w:val="0"/>
          <w:szCs w:val="20"/>
          <w:bdr w:val="single" w:sz="4" w:space="0" w:color="auto"/>
        </w:rPr>
        <w:t>評価の着眼点</w:t>
      </w:r>
    </w:p>
    <w:p w14:paraId="52DD1FF3" w14:textId="77777777" w:rsidR="009713A7" w:rsidRPr="00E44734"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E44734">
        <w:rPr>
          <w:rFonts w:hAnsi="HG丸ｺﾞｼｯｸM-PRO" w:cs="Times New Roman" w:hint="eastAsia"/>
          <w:color w:val="000000"/>
          <w:kern w:val="0"/>
          <w:szCs w:val="20"/>
        </w:rPr>
        <w:t>□法人</w:t>
      </w:r>
      <w:r w:rsidRPr="00E44734">
        <w:rPr>
          <w:rFonts w:hAnsi="HG丸ｺﾞｼｯｸM-PRO" w:cs="Times New Roman" w:hint="eastAsia"/>
          <w:kern w:val="0"/>
          <w:szCs w:val="20"/>
        </w:rPr>
        <w:t>、</w:t>
      </w:r>
      <w:r w:rsidRPr="00E44734">
        <w:rPr>
          <w:rFonts w:hAnsi="HG丸ｺﾞｼｯｸM-PRO" w:cs="Times New Roman" w:hint="eastAsia"/>
          <w:color w:val="000000"/>
          <w:kern w:val="0"/>
          <w:szCs w:val="20"/>
        </w:rPr>
        <w:t>施設の理念・基本方針にもとづき「期待する職員像等」を明確に</w:t>
      </w:r>
      <w:r w:rsidRPr="00E44734">
        <w:rPr>
          <w:rFonts w:hAnsi="HG丸ｺﾞｼｯｸM-PRO" w:cs="Times New Roman" w:hint="eastAsia"/>
          <w:kern w:val="0"/>
          <w:szCs w:val="20"/>
        </w:rPr>
        <w:t>し、職員自らが将来の姿を描くことができるような総合的な仕組みができている。</w:t>
      </w:r>
    </w:p>
    <w:p w14:paraId="081F944F" w14:textId="77777777" w:rsidR="009713A7" w:rsidRPr="00E44734"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3E8944CF" w14:textId="77777777" w:rsidR="009713A7" w:rsidRPr="00E44734"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E44734">
        <w:rPr>
          <w:rFonts w:hAnsi="HG丸ｺﾞｼｯｸM-PRO" w:cs="Times New Roman" w:hint="eastAsia"/>
          <w:color w:val="000000"/>
          <w:kern w:val="0"/>
          <w:szCs w:val="20"/>
        </w:rPr>
        <w:t>□人事基準（採用、配置、異動、昇進・昇格等に関する基準）が明確に定められ、職員等に周知されている。</w:t>
      </w:r>
    </w:p>
    <w:p w14:paraId="33219630" w14:textId="77777777" w:rsidR="009713A7" w:rsidRPr="00E44734"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2A8B72E0" w14:textId="77777777" w:rsidR="009713A7" w:rsidRPr="00E44734"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E44734">
        <w:rPr>
          <w:rFonts w:hAnsi="HG丸ｺﾞｼｯｸM-PRO" w:cs="Times New Roman" w:hint="eastAsia"/>
          <w:color w:val="000000"/>
          <w:kern w:val="0"/>
          <w:szCs w:val="20"/>
        </w:rPr>
        <w:t>□一定の人事基準にもとづき、職員の専門性や職務遂行能力、職務に関する成果や貢献度等を評価している。</w:t>
      </w:r>
    </w:p>
    <w:p w14:paraId="42C2C122" w14:textId="77777777" w:rsidR="009713A7" w:rsidRPr="00E44734"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44781350" w14:textId="77777777" w:rsidR="009713A7" w:rsidRPr="00E44734"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E44734">
        <w:rPr>
          <w:rFonts w:hAnsi="HG丸ｺﾞｼｯｸM-PRO" w:cs="Times New Roman" w:hint="eastAsia"/>
          <w:color w:val="000000"/>
          <w:kern w:val="0"/>
          <w:szCs w:val="20"/>
        </w:rPr>
        <w:t>□職員処遇の水準について、処遇改善の必要性等を評価・分析するための取組を行っている。</w:t>
      </w:r>
    </w:p>
    <w:p w14:paraId="4D89B55C" w14:textId="77777777" w:rsidR="009713A7" w:rsidRPr="00E44734"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36FF6755" w14:textId="77777777" w:rsidR="009713A7" w:rsidRDefault="009713A7" w:rsidP="00FA0925">
      <w:pPr>
        <w:spacing w:line="0" w:lineRule="atLeast"/>
        <w:ind w:leftChars="100" w:left="440" w:hangingChars="100" w:hanging="220"/>
        <w:rPr>
          <w:rFonts w:hAnsi="HG丸ｺﾞｼｯｸM-PRO" w:cs="Times New Roman"/>
          <w:color w:val="000000"/>
          <w:kern w:val="0"/>
          <w:szCs w:val="20"/>
        </w:rPr>
      </w:pPr>
      <w:r w:rsidRPr="00E44734">
        <w:rPr>
          <w:rFonts w:hAnsi="HG丸ｺﾞｼｯｸM-PRO" w:cs="Times New Roman" w:hint="eastAsia"/>
          <w:color w:val="000000"/>
          <w:kern w:val="0"/>
          <w:szCs w:val="20"/>
        </w:rPr>
        <w:t>□把握した職員の意向・意見や評価・分析等にもとづき、改善策を検討・実施している。</w:t>
      </w:r>
    </w:p>
    <w:p w14:paraId="7F2C0AB5" w14:textId="2D158E12" w:rsidR="009713A7" w:rsidRDefault="00DC3180" w:rsidP="009713A7">
      <w:pPr>
        <w:widowControl/>
        <w:jc w:val="left"/>
        <w:rPr>
          <w:rFonts w:hAnsi="HG丸ｺﾞｼｯｸM-PRO" w:cs="Times New Roman"/>
          <w:color w:val="000000"/>
          <w:kern w:val="0"/>
          <w:szCs w:val="20"/>
        </w:rPr>
      </w:pPr>
      <w:r>
        <w:rPr>
          <w:rFonts w:hAnsi="HG丸ｺﾞｼｯｸM-PRO" w:cs="Times New Roman" w:hint="eastAsia"/>
          <w:color w:val="000000"/>
          <w:kern w:val="0"/>
          <w:szCs w:val="20"/>
        </w:rPr>
        <w:t xml:space="preserve">　</w:t>
      </w:r>
      <w:r w:rsidR="009713A7">
        <w:rPr>
          <w:rFonts w:hAnsi="HG丸ｺﾞｼｯｸM-PRO" w:cs="Times New Roman"/>
          <w:color w:val="000000"/>
          <w:kern w:val="0"/>
          <w:szCs w:val="20"/>
        </w:rPr>
        <w:br w:type="page"/>
      </w:r>
    </w:p>
    <w:p w14:paraId="57A3B1FF" w14:textId="77777777" w:rsidR="009713A7" w:rsidRPr="00E44734" w:rsidRDefault="009713A7" w:rsidP="00DC3180">
      <w:pPr>
        <w:widowControl/>
        <w:autoSpaceDE w:val="0"/>
        <w:autoSpaceDN w:val="0"/>
        <w:snapToGrid w:val="0"/>
        <w:spacing w:afterLines="50" w:after="180" w:line="0" w:lineRule="atLeast"/>
        <w:jc w:val="left"/>
        <w:rPr>
          <w:rFonts w:hAnsi="HG丸ｺﾞｼｯｸM-PRO" w:cs="Times New Roman"/>
          <w:color w:val="000000"/>
          <w:kern w:val="0"/>
          <w:szCs w:val="20"/>
          <w:bdr w:val="single" w:sz="4" w:space="0" w:color="auto"/>
        </w:rPr>
      </w:pPr>
      <w:r w:rsidRPr="00E44734">
        <w:rPr>
          <w:rFonts w:hAnsi="HG丸ｺﾞｼｯｸM-PRO" w:cs="Times New Roman" w:hint="eastAsia"/>
          <w:color w:val="000000"/>
          <w:kern w:val="0"/>
          <w:szCs w:val="20"/>
          <w:bdr w:val="single" w:sz="4" w:space="0" w:color="auto"/>
        </w:rPr>
        <w:t>評価基準の考え方と評価の留意点</w:t>
      </w:r>
    </w:p>
    <w:p w14:paraId="3DF0615F" w14:textId="77777777" w:rsidR="009713A7" w:rsidRPr="00E44734"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E44734">
        <w:rPr>
          <w:rFonts w:hAnsi="HG丸ｺﾞｼｯｸM-PRO" w:cs="Times New Roman" w:hint="eastAsia"/>
          <w:color w:val="000000"/>
          <w:kern w:val="0"/>
          <w:szCs w:val="20"/>
        </w:rPr>
        <w:t>（１）目的</w:t>
      </w:r>
    </w:p>
    <w:p w14:paraId="49D45C44" w14:textId="77777777" w:rsidR="009713A7" w:rsidRPr="00E44734" w:rsidRDefault="009713A7" w:rsidP="00DC3180">
      <w:pPr>
        <w:widowControl/>
        <w:autoSpaceDE w:val="0"/>
        <w:autoSpaceDN w:val="0"/>
        <w:snapToGrid w:val="0"/>
        <w:spacing w:line="0" w:lineRule="atLeast"/>
        <w:ind w:firstLineChars="100" w:firstLine="220"/>
        <w:jc w:val="left"/>
        <w:rPr>
          <w:rFonts w:hAnsi="HG丸ｺﾞｼｯｸM-PRO" w:cs="Times New Roman"/>
          <w:color w:val="000000"/>
          <w:kern w:val="0"/>
          <w:szCs w:val="20"/>
        </w:rPr>
      </w:pPr>
      <w:r w:rsidRPr="00E44734">
        <w:rPr>
          <w:rFonts w:hAnsi="HG丸ｺﾞｼｯｸM-PRO" w:cs="Times New Roman" w:hint="eastAsia"/>
          <w:color w:val="000000"/>
          <w:kern w:val="0"/>
          <w:szCs w:val="20"/>
        </w:rPr>
        <w:t>○本評価基準は、総合的な人事管理が実施されているか</w:t>
      </w:r>
      <w:r w:rsidRPr="00E44734">
        <w:rPr>
          <w:rFonts w:hAnsi="HG丸ｺﾞｼｯｸM-PRO" w:cs="Times New Roman" w:hint="eastAsia"/>
          <w:kern w:val="0"/>
          <w:szCs w:val="20"/>
        </w:rPr>
        <w:t>を</w:t>
      </w:r>
      <w:r w:rsidRPr="00E44734">
        <w:rPr>
          <w:rFonts w:hAnsi="HG丸ｺﾞｼｯｸM-PRO" w:cs="Times New Roman" w:hint="eastAsia"/>
          <w:color w:val="000000"/>
          <w:kern w:val="0"/>
          <w:szCs w:val="20"/>
        </w:rPr>
        <w:t>評価します。</w:t>
      </w:r>
    </w:p>
    <w:p w14:paraId="72E485F9" w14:textId="77777777" w:rsidR="009713A7" w:rsidRPr="00E44734"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43F4A987" w14:textId="77777777" w:rsidR="009713A7" w:rsidRPr="00E44734"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E44734">
        <w:rPr>
          <w:rFonts w:hAnsi="HG丸ｺﾞｼｯｸM-PRO" w:cs="Times New Roman" w:hint="eastAsia"/>
          <w:color w:val="000000"/>
          <w:kern w:val="0"/>
          <w:szCs w:val="20"/>
        </w:rPr>
        <w:t>（２）趣旨・解説</w:t>
      </w:r>
    </w:p>
    <w:p w14:paraId="1C18747D" w14:textId="77777777" w:rsidR="009713A7" w:rsidRPr="00E44734"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E44734">
        <w:rPr>
          <w:rFonts w:hAnsi="HG丸ｺﾞｼｯｸM-PRO" w:cs="Times New Roman" w:hint="eastAsia"/>
          <w:color w:val="000000"/>
          <w:kern w:val="0"/>
          <w:szCs w:val="20"/>
        </w:rPr>
        <w:t>○施設における人事管理は、理念・基本方針にもとづく「期待する職員像等」を明確にしたうえで、能力開発（育成）、活用（採用・配置）、処遇（報酬等）、評価等が総合的に実施されること、いわゆる「トータル人事（人材）マネジメント」の考え方により実施されることが望ましいと考えられています。</w:t>
      </w:r>
    </w:p>
    <w:p w14:paraId="7139AE15" w14:textId="77777777" w:rsidR="009713A7" w:rsidRPr="00E44734"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E44734">
        <w:rPr>
          <w:rFonts w:hAnsi="HG丸ｺﾞｼｯｸM-PRO" w:cs="Times New Roman" w:hint="eastAsia"/>
          <w:color w:val="000000"/>
          <w:kern w:val="0"/>
          <w:szCs w:val="20"/>
        </w:rPr>
        <w:t>○総合的な人事管理においては、主に以下の仕組みなどが一体的に運営されることが適切であるとされています。</w:t>
      </w:r>
    </w:p>
    <w:p w14:paraId="4CD85131" w14:textId="77777777" w:rsidR="009713A7" w:rsidRPr="00E44734" w:rsidRDefault="009713A7" w:rsidP="00DC3180">
      <w:pPr>
        <w:widowControl/>
        <w:autoSpaceDE w:val="0"/>
        <w:autoSpaceDN w:val="0"/>
        <w:snapToGrid w:val="0"/>
        <w:spacing w:line="0" w:lineRule="atLeast"/>
        <w:ind w:firstLineChars="200" w:firstLine="440"/>
        <w:jc w:val="left"/>
        <w:rPr>
          <w:rFonts w:hAnsi="HG丸ｺﾞｼｯｸM-PRO" w:cs="Times New Roman"/>
          <w:color w:val="000000"/>
          <w:kern w:val="0"/>
          <w:szCs w:val="20"/>
        </w:rPr>
      </w:pPr>
      <w:r w:rsidRPr="00E44734">
        <w:rPr>
          <w:rFonts w:hAnsi="HG丸ｺﾞｼｯｸM-PRO" w:cs="Times New Roman" w:hint="eastAsia"/>
          <w:color w:val="000000"/>
          <w:kern w:val="0"/>
          <w:szCs w:val="20"/>
        </w:rPr>
        <w:t>・法人</w:t>
      </w:r>
      <w:r w:rsidRPr="00E44734">
        <w:rPr>
          <w:rFonts w:hAnsi="HG丸ｺﾞｼｯｸM-PRO" w:cs="Times New Roman" w:hint="eastAsia"/>
          <w:kern w:val="0"/>
          <w:szCs w:val="20"/>
        </w:rPr>
        <w:t>、</w:t>
      </w:r>
      <w:r w:rsidRPr="00E44734">
        <w:rPr>
          <w:rFonts w:hAnsi="HG丸ｺﾞｼｯｸM-PRO" w:cs="Times New Roman" w:hint="eastAsia"/>
          <w:color w:val="000000"/>
          <w:kern w:val="0"/>
          <w:szCs w:val="20"/>
        </w:rPr>
        <w:t>施設の理念と基本方針を踏まえた「期待する職員像等」の明確化</w:t>
      </w:r>
    </w:p>
    <w:p w14:paraId="21AF9E7E" w14:textId="77777777" w:rsidR="009713A7" w:rsidRPr="00E44734" w:rsidRDefault="009713A7" w:rsidP="00DC3180">
      <w:pPr>
        <w:widowControl/>
        <w:autoSpaceDE w:val="0"/>
        <w:autoSpaceDN w:val="0"/>
        <w:snapToGrid w:val="0"/>
        <w:spacing w:line="0" w:lineRule="atLeast"/>
        <w:ind w:firstLineChars="200" w:firstLine="440"/>
        <w:jc w:val="left"/>
        <w:rPr>
          <w:rFonts w:hAnsi="HG丸ｺﾞｼｯｸM-PRO" w:cs="Times New Roman"/>
          <w:color w:val="000000"/>
          <w:kern w:val="0"/>
          <w:szCs w:val="20"/>
        </w:rPr>
      </w:pPr>
      <w:r w:rsidRPr="00E44734">
        <w:rPr>
          <w:rFonts w:hAnsi="HG丸ｺﾞｼｯｸM-PRO" w:cs="Times New Roman" w:hint="eastAsia"/>
          <w:color w:val="000000"/>
          <w:kern w:val="0"/>
          <w:szCs w:val="20"/>
        </w:rPr>
        <w:t>・人事理念や人事基準の明確化と基準にもとづく運用</w:t>
      </w:r>
    </w:p>
    <w:p w14:paraId="69600B82" w14:textId="77777777" w:rsidR="009713A7" w:rsidRPr="00E44734" w:rsidRDefault="009713A7" w:rsidP="00DC3180">
      <w:pPr>
        <w:widowControl/>
        <w:autoSpaceDE w:val="0"/>
        <w:autoSpaceDN w:val="0"/>
        <w:snapToGrid w:val="0"/>
        <w:spacing w:line="0" w:lineRule="atLeast"/>
        <w:ind w:firstLineChars="200" w:firstLine="440"/>
        <w:jc w:val="left"/>
        <w:rPr>
          <w:rFonts w:hAnsi="HG丸ｺﾞｼｯｸM-PRO" w:cs="Times New Roman"/>
          <w:color w:val="000000"/>
          <w:kern w:val="0"/>
          <w:szCs w:val="20"/>
        </w:rPr>
      </w:pPr>
      <w:r w:rsidRPr="00E44734">
        <w:rPr>
          <w:rFonts w:hAnsi="HG丸ｺﾞｼｯｸM-PRO" w:cs="Times New Roman" w:hint="eastAsia"/>
          <w:color w:val="000000"/>
          <w:kern w:val="0"/>
          <w:szCs w:val="20"/>
        </w:rPr>
        <w:t>・能力開発（育成）…目標管理制度、教育・研修制度（OJT等を含む）</w:t>
      </w:r>
    </w:p>
    <w:p w14:paraId="24A65BDC" w14:textId="77777777" w:rsidR="009713A7" w:rsidRPr="00E44734" w:rsidRDefault="009713A7" w:rsidP="00CD1AF3">
      <w:pPr>
        <w:widowControl/>
        <w:autoSpaceDE w:val="0"/>
        <w:autoSpaceDN w:val="0"/>
        <w:snapToGrid w:val="0"/>
        <w:spacing w:line="0" w:lineRule="atLeast"/>
        <w:ind w:leftChars="192" w:left="642" w:hangingChars="100" w:hanging="220"/>
        <w:jc w:val="left"/>
        <w:rPr>
          <w:rFonts w:hAnsi="HG丸ｺﾞｼｯｸM-PRO" w:cs="Times New Roman"/>
          <w:color w:val="000000"/>
          <w:kern w:val="0"/>
          <w:szCs w:val="20"/>
        </w:rPr>
      </w:pPr>
      <w:r w:rsidRPr="00E44734">
        <w:rPr>
          <w:rFonts w:hAnsi="HG丸ｺﾞｼｯｸM-PRO" w:cs="Times New Roman" w:hint="eastAsia"/>
          <w:color w:val="000000"/>
          <w:kern w:val="0"/>
          <w:szCs w:val="20"/>
        </w:rPr>
        <w:t>・活用…キャリアパス、職員配置、ローテーション、異動に関する基準等の明確化等</w:t>
      </w:r>
    </w:p>
    <w:p w14:paraId="1D1ED466" w14:textId="77777777" w:rsidR="009713A7" w:rsidRPr="00E44734" w:rsidRDefault="009713A7" w:rsidP="00CD1AF3">
      <w:pPr>
        <w:widowControl/>
        <w:autoSpaceDE w:val="0"/>
        <w:autoSpaceDN w:val="0"/>
        <w:snapToGrid w:val="0"/>
        <w:spacing w:line="0" w:lineRule="atLeast"/>
        <w:ind w:leftChars="192" w:left="642" w:hangingChars="100" w:hanging="220"/>
        <w:jc w:val="left"/>
        <w:rPr>
          <w:rFonts w:hAnsi="HG丸ｺﾞｼｯｸM-PRO" w:cs="Times New Roman"/>
          <w:color w:val="000000"/>
          <w:kern w:val="0"/>
          <w:szCs w:val="20"/>
        </w:rPr>
      </w:pPr>
      <w:r w:rsidRPr="00E44734">
        <w:rPr>
          <w:rFonts w:hAnsi="HG丸ｺﾞｼｯｸM-PRO" w:cs="Times New Roman" w:hint="eastAsia"/>
          <w:color w:val="000000"/>
          <w:kern w:val="0"/>
          <w:szCs w:val="20"/>
        </w:rPr>
        <w:t>・処遇（報酬等）…昇任・昇格基準、給与基準、福利厚生等その他の労働条件の整備</w:t>
      </w:r>
    </w:p>
    <w:p w14:paraId="42C71FDA" w14:textId="77777777" w:rsidR="009713A7" w:rsidRPr="00E44734" w:rsidRDefault="009713A7" w:rsidP="00DC3180">
      <w:pPr>
        <w:widowControl/>
        <w:autoSpaceDE w:val="0"/>
        <w:autoSpaceDN w:val="0"/>
        <w:snapToGrid w:val="0"/>
        <w:spacing w:line="0" w:lineRule="atLeast"/>
        <w:ind w:firstLineChars="200" w:firstLine="440"/>
        <w:jc w:val="left"/>
        <w:rPr>
          <w:rFonts w:hAnsi="HG丸ｺﾞｼｯｸM-PRO" w:cs="Times New Roman"/>
          <w:color w:val="000000"/>
          <w:kern w:val="0"/>
          <w:szCs w:val="20"/>
        </w:rPr>
      </w:pPr>
      <w:r w:rsidRPr="00E44734">
        <w:rPr>
          <w:rFonts w:hAnsi="HG丸ｺﾞｼｯｸM-PRO" w:cs="Times New Roman" w:hint="eastAsia"/>
          <w:color w:val="000000"/>
          <w:kern w:val="0"/>
          <w:szCs w:val="20"/>
        </w:rPr>
        <w:t>・評価…人事考課制度等</w:t>
      </w:r>
    </w:p>
    <w:p w14:paraId="6C1DBD04" w14:textId="77777777" w:rsidR="009713A7" w:rsidRPr="00E44734"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E44734">
        <w:rPr>
          <w:rFonts w:hAnsi="HG丸ｺﾞｼｯｸM-PRO" w:cs="Times New Roman" w:hint="eastAsia"/>
          <w:color w:val="000000"/>
          <w:kern w:val="0"/>
          <w:szCs w:val="20"/>
        </w:rPr>
        <w:t>○職員処遇の水準（賃金水準、有給取得率、時間外労働時間数等）については、地域性、施設の特性等を踏まえながらも、同地域、同施設・事業種別間で比較・検討を行うなど、指標化しながら管理・改善することも必要です。</w:t>
      </w:r>
    </w:p>
    <w:p w14:paraId="4BE945F4" w14:textId="77777777" w:rsidR="009713A7" w:rsidRPr="00E44734"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E44734">
        <w:rPr>
          <w:rFonts w:hAnsi="HG丸ｺﾞｼｯｸM-PRO" w:cs="Times New Roman" w:hint="eastAsia"/>
          <w:color w:val="000000"/>
          <w:kern w:val="0"/>
          <w:szCs w:val="20"/>
        </w:rPr>
        <w:t>○職員等が、自ら</w:t>
      </w:r>
      <w:r w:rsidRPr="00E44734">
        <w:rPr>
          <w:rFonts w:hAnsi="HG丸ｺﾞｼｯｸM-PRO" w:cs="Times New Roman" w:hint="eastAsia"/>
          <w:kern w:val="0"/>
          <w:szCs w:val="20"/>
        </w:rPr>
        <w:t>の</w:t>
      </w:r>
      <w:r w:rsidRPr="00E44734">
        <w:rPr>
          <w:rFonts w:hAnsi="HG丸ｺﾞｼｯｸM-PRO" w:cs="Times New Roman" w:hint="eastAsia"/>
          <w:color w:val="000000"/>
          <w:kern w:val="0"/>
          <w:szCs w:val="20"/>
        </w:rPr>
        <w:t>将来を描くことができるような仕組みづくり＝キャリアパス（昇進・昇格の基準、賃金の水準、必要となるスキルの水準、必要となるスキルを獲得するための機会（研修等）等）の明確化や職員の意向・希望を確認するコミュニケーションも重要です。</w:t>
      </w:r>
    </w:p>
    <w:p w14:paraId="4F2D7316" w14:textId="77777777" w:rsidR="009713A7" w:rsidRPr="00E44734"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1DA4FDD8" w14:textId="77777777" w:rsidR="009713A7" w:rsidRPr="00E44734"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E44734">
        <w:rPr>
          <w:rFonts w:hAnsi="HG丸ｺﾞｼｯｸM-PRO" w:cs="Times New Roman" w:hint="eastAsia"/>
          <w:color w:val="000000"/>
          <w:kern w:val="0"/>
          <w:szCs w:val="20"/>
        </w:rPr>
        <w:t>（３）評価の留意点</w:t>
      </w:r>
    </w:p>
    <w:p w14:paraId="5DAAFBB1" w14:textId="77777777" w:rsidR="009713A7" w:rsidRPr="00E44734"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E44734">
        <w:rPr>
          <w:rFonts w:hAnsi="HG丸ｺﾞｼｯｸM-PRO" w:cs="Times New Roman" w:hint="eastAsia"/>
          <w:color w:val="000000"/>
          <w:kern w:val="0"/>
          <w:szCs w:val="20"/>
        </w:rPr>
        <w:t>○評価方法は、総合的な人事管理に関する仕組み、取組を具体的に聴取して確認します。また、人事管理に関わる規程（基準）等については、書面で確認します。</w:t>
      </w:r>
    </w:p>
    <w:p w14:paraId="0386A64C" w14:textId="77777777" w:rsidR="009713A7" w:rsidRPr="00E44734"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E44734">
        <w:rPr>
          <w:rFonts w:hAnsi="HG丸ｺﾞｼｯｸM-PRO" w:cs="Times New Roman" w:hint="eastAsia"/>
          <w:color w:val="000000"/>
          <w:kern w:val="0"/>
          <w:szCs w:val="20"/>
        </w:rPr>
        <w:t>○小規模な施設については、規模や職員体制等を勘案し、その実施状況を評価します。また、大規模法人（複数施設を経営する法人）における総合的な人事管理制度や人事管理モデルを一様に当てはめて、小規模な施設を評価するものではありません。</w:t>
      </w:r>
    </w:p>
    <w:p w14:paraId="5FA661C9" w14:textId="30400703" w:rsidR="009713A7" w:rsidRDefault="009713A7" w:rsidP="00DC3180">
      <w:pPr>
        <w:spacing w:line="0" w:lineRule="atLeast"/>
        <w:ind w:leftChars="100" w:left="440" w:hangingChars="100" w:hanging="220"/>
        <w:rPr>
          <w:rFonts w:hAnsi="HG丸ｺﾞｼｯｸM-PRO" w:cs="Times New Roman"/>
          <w:color w:val="000000"/>
          <w:kern w:val="0"/>
          <w:szCs w:val="20"/>
        </w:rPr>
      </w:pPr>
      <w:r w:rsidRPr="00E44734">
        <w:rPr>
          <w:rFonts w:hAnsi="HG丸ｺﾞｼｯｸM-PRO" w:cs="Times New Roman" w:hint="eastAsia"/>
          <w:color w:val="000000"/>
          <w:kern w:val="0"/>
          <w:szCs w:val="20"/>
        </w:rPr>
        <w:t>○能力開発（育成）における、目標管理制度については</w:t>
      </w:r>
      <w:r w:rsidRPr="00D80CC0">
        <w:rPr>
          <w:rFonts w:hAnsi="HG丸ｺﾞｼｯｸM-PRO" w:cs="Times New Roman" w:hint="eastAsia"/>
          <w:kern w:val="0"/>
          <w:sz w:val="20"/>
          <w:szCs w:val="20"/>
          <w:bdr w:val="single" w:sz="4" w:space="0" w:color="auto"/>
        </w:rPr>
        <w:t>17</w:t>
      </w:r>
      <w:r w:rsidRPr="00D80CC0">
        <w:rPr>
          <w:rFonts w:hAnsi="HG丸ｺﾞｼｯｸM-PRO" w:cs="Times New Roman"/>
          <w:kern w:val="0"/>
          <w:sz w:val="20"/>
          <w:szCs w:val="20"/>
        </w:rPr>
        <w:t xml:space="preserve"> </w:t>
      </w:r>
      <w:r w:rsidRPr="00E44734">
        <w:rPr>
          <w:rFonts w:hAnsi="HG丸ｺﾞｼｯｸM-PRO" w:cs="Times New Roman" w:hint="eastAsia"/>
          <w:color w:val="000000"/>
          <w:kern w:val="0"/>
          <w:szCs w:val="20"/>
        </w:rPr>
        <w:t>Ⅱ</w:t>
      </w:r>
      <w:r w:rsidR="00DC3180">
        <w:rPr>
          <w:rFonts w:hAnsi="HG丸ｺﾞｼｯｸM-PRO" w:cs="Times New Roman" w:hint="eastAsia"/>
          <w:color w:val="000000"/>
          <w:kern w:val="0"/>
          <w:szCs w:val="20"/>
        </w:rPr>
        <w:t>－</w:t>
      </w:r>
      <w:r w:rsidRPr="00E44734">
        <w:rPr>
          <w:rFonts w:hAnsi="HG丸ｺﾞｼｯｸM-PRO" w:cs="Times New Roman" w:hint="eastAsia"/>
          <w:color w:val="000000"/>
          <w:kern w:val="0"/>
          <w:szCs w:val="20"/>
        </w:rPr>
        <w:t>２</w:t>
      </w:r>
      <w:r w:rsidR="00DC3180">
        <w:rPr>
          <w:rFonts w:hAnsi="HG丸ｺﾞｼｯｸM-PRO" w:cs="Times New Roman" w:hint="eastAsia"/>
          <w:color w:val="000000"/>
          <w:kern w:val="0"/>
          <w:szCs w:val="20"/>
        </w:rPr>
        <w:t>－（</w:t>
      </w:r>
      <w:r w:rsidRPr="00E44734">
        <w:rPr>
          <w:rFonts w:hAnsi="HG丸ｺﾞｼｯｸM-PRO" w:cs="Times New Roman" w:hint="eastAsia"/>
          <w:color w:val="000000"/>
          <w:kern w:val="0"/>
          <w:szCs w:val="20"/>
        </w:rPr>
        <w:t>３</w:t>
      </w:r>
      <w:r w:rsidR="00DC3180">
        <w:rPr>
          <w:rFonts w:hAnsi="HG丸ｺﾞｼｯｸM-PRO" w:cs="Times New Roman" w:hint="eastAsia"/>
          <w:color w:val="000000"/>
          <w:kern w:val="0"/>
          <w:szCs w:val="20"/>
        </w:rPr>
        <w:t>）－</w:t>
      </w:r>
      <w:r w:rsidRPr="00E44734">
        <w:rPr>
          <w:rFonts w:hAnsi="HG丸ｺﾞｼｯｸM-PRO" w:cs="Times New Roman" w:hint="eastAsia"/>
          <w:color w:val="000000"/>
          <w:kern w:val="0"/>
          <w:szCs w:val="20"/>
        </w:rPr>
        <w:t>①、教育・研修制度については</w:t>
      </w:r>
      <w:r w:rsidRPr="00D80CC0">
        <w:rPr>
          <w:rFonts w:hAnsi="HG丸ｺﾞｼｯｸM-PRO" w:cs="Times New Roman" w:hint="eastAsia"/>
          <w:kern w:val="0"/>
          <w:sz w:val="20"/>
          <w:szCs w:val="20"/>
          <w:bdr w:val="single" w:sz="4" w:space="0" w:color="auto"/>
        </w:rPr>
        <w:t>1</w:t>
      </w:r>
      <w:r>
        <w:rPr>
          <w:rFonts w:hAnsi="HG丸ｺﾞｼｯｸM-PRO" w:cs="Times New Roman"/>
          <w:kern w:val="0"/>
          <w:sz w:val="20"/>
          <w:szCs w:val="20"/>
          <w:bdr w:val="single" w:sz="4" w:space="0" w:color="auto"/>
        </w:rPr>
        <w:t>8</w:t>
      </w:r>
      <w:r w:rsidRPr="00D80CC0">
        <w:rPr>
          <w:rFonts w:hAnsi="HG丸ｺﾞｼｯｸM-PRO" w:cs="Times New Roman"/>
          <w:kern w:val="0"/>
          <w:sz w:val="20"/>
          <w:szCs w:val="20"/>
        </w:rPr>
        <w:t xml:space="preserve"> </w:t>
      </w:r>
      <w:r w:rsidRPr="00E44734">
        <w:rPr>
          <w:rFonts w:hAnsi="HG丸ｺﾞｼｯｸM-PRO" w:cs="Times New Roman" w:hint="eastAsia"/>
          <w:color w:val="000000"/>
          <w:kern w:val="0"/>
          <w:szCs w:val="20"/>
        </w:rPr>
        <w:t>Ⅱ</w:t>
      </w:r>
      <w:r w:rsidR="00DC3180">
        <w:rPr>
          <w:rFonts w:hAnsi="HG丸ｺﾞｼｯｸM-PRO" w:cs="Times New Roman" w:hint="eastAsia"/>
          <w:color w:val="000000"/>
          <w:kern w:val="0"/>
          <w:szCs w:val="20"/>
        </w:rPr>
        <w:t>－</w:t>
      </w:r>
      <w:r w:rsidRPr="00E44734">
        <w:rPr>
          <w:rFonts w:hAnsi="HG丸ｺﾞｼｯｸM-PRO" w:cs="Times New Roman" w:hint="eastAsia"/>
          <w:color w:val="000000"/>
          <w:kern w:val="0"/>
          <w:szCs w:val="20"/>
        </w:rPr>
        <w:t>２</w:t>
      </w:r>
      <w:r w:rsidR="00DC3180">
        <w:rPr>
          <w:rFonts w:hAnsi="HG丸ｺﾞｼｯｸM-PRO" w:cs="Times New Roman" w:hint="eastAsia"/>
          <w:color w:val="000000"/>
          <w:kern w:val="0"/>
          <w:szCs w:val="20"/>
        </w:rPr>
        <w:t>－（</w:t>
      </w:r>
      <w:r w:rsidRPr="00E44734">
        <w:rPr>
          <w:rFonts w:hAnsi="HG丸ｺﾞｼｯｸM-PRO" w:cs="Times New Roman" w:hint="eastAsia"/>
          <w:color w:val="000000"/>
          <w:kern w:val="0"/>
          <w:szCs w:val="20"/>
        </w:rPr>
        <w:t>３</w:t>
      </w:r>
      <w:r w:rsidR="00DC3180">
        <w:rPr>
          <w:rFonts w:hAnsi="HG丸ｺﾞｼｯｸM-PRO" w:cs="Times New Roman" w:hint="eastAsia"/>
          <w:color w:val="000000"/>
          <w:kern w:val="0"/>
          <w:szCs w:val="20"/>
        </w:rPr>
        <w:t>）－</w:t>
      </w:r>
      <w:r w:rsidRPr="00E44734">
        <w:rPr>
          <w:rFonts w:hAnsi="HG丸ｺﾞｼｯｸM-PRO" w:cs="Times New Roman" w:hint="eastAsia"/>
          <w:color w:val="000000"/>
          <w:kern w:val="0"/>
          <w:szCs w:val="20"/>
        </w:rPr>
        <w:t>②、</w:t>
      </w:r>
      <w:r w:rsidRPr="00D80CC0">
        <w:rPr>
          <w:rFonts w:hAnsi="HG丸ｺﾞｼｯｸM-PRO" w:cs="Times New Roman" w:hint="eastAsia"/>
          <w:kern w:val="0"/>
          <w:sz w:val="20"/>
          <w:szCs w:val="20"/>
          <w:bdr w:val="single" w:sz="4" w:space="0" w:color="auto"/>
        </w:rPr>
        <w:t>1</w:t>
      </w:r>
      <w:r>
        <w:rPr>
          <w:rFonts w:hAnsi="HG丸ｺﾞｼｯｸM-PRO" w:cs="Times New Roman"/>
          <w:kern w:val="0"/>
          <w:sz w:val="20"/>
          <w:szCs w:val="20"/>
          <w:bdr w:val="single" w:sz="4" w:space="0" w:color="auto"/>
        </w:rPr>
        <w:t>9</w:t>
      </w:r>
      <w:r w:rsidRPr="00D80CC0">
        <w:rPr>
          <w:rFonts w:hAnsi="HG丸ｺﾞｼｯｸM-PRO" w:cs="Times New Roman"/>
          <w:color w:val="000000"/>
          <w:kern w:val="0"/>
          <w:szCs w:val="20"/>
        </w:rPr>
        <w:t xml:space="preserve"> </w:t>
      </w:r>
      <w:r w:rsidRPr="00E44734">
        <w:rPr>
          <w:rFonts w:hAnsi="HG丸ｺﾞｼｯｸM-PRO" w:cs="Times New Roman" w:hint="eastAsia"/>
          <w:color w:val="000000"/>
          <w:kern w:val="0"/>
          <w:szCs w:val="20"/>
        </w:rPr>
        <w:t>Ⅱ</w:t>
      </w:r>
      <w:r w:rsidR="00DC3180">
        <w:rPr>
          <w:rFonts w:hAnsi="HG丸ｺﾞｼｯｸM-PRO" w:cs="Times New Roman" w:hint="eastAsia"/>
          <w:color w:val="000000"/>
          <w:kern w:val="0"/>
          <w:szCs w:val="20"/>
        </w:rPr>
        <w:t>－</w:t>
      </w:r>
      <w:r w:rsidRPr="00E44734">
        <w:rPr>
          <w:rFonts w:hAnsi="HG丸ｺﾞｼｯｸM-PRO" w:cs="Times New Roman" w:hint="eastAsia"/>
          <w:color w:val="000000"/>
          <w:kern w:val="0"/>
          <w:szCs w:val="20"/>
        </w:rPr>
        <w:t>２</w:t>
      </w:r>
      <w:r w:rsidR="00DC3180">
        <w:rPr>
          <w:rFonts w:hAnsi="HG丸ｺﾞｼｯｸM-PRO" w:cs="Times New Roman" w:hint="eastAsia"/>
          <w:color w:val="000000"/>
          <w:kern w:val="0"/>
          <w:szCs w:val="20"/>
        </w:rPr>
        <w:t>－（</w:t>
      </w:r>
      <w:r w:rsidRPr="00E44734">
        <w:rPr>
          <w:rFonts w:hAnsi="HG丸ｺﾞｼｯｸM-PRO" w:cs="Times New Roman" w:hint="eastAsia"/>
          <w:color w:val="000000"/>
          <w:kern w:val="0"/>
          <w:szCs w:val="20"/>
        </w:rPr>
        <w:t>３</w:t>
      </w:r>
      <w:r w:rsidR="00DC3180">
        <w:rPr>
          <w:rFonts w:hAnsi="HG丸ｺﾞｼｯｸM-PRO" w:cs="Times New Roman" w:hint="eastAsia"/>
          <w:color w:val="000000"/>
          <w:kern w:val="0"/>
          <w:szCs w:val="20"/>
        </w:rPr>
        <w:t>）－</w:t>
      </w:r>
      <w:r w:rsidRPr="00E44734">
        <w:rPr>
          <w:rFonts w:hAnsi="HG丸ｺﾞｼｯｸM-PRO" w:cs="Times New Roman" w:hint="eastAsia"/>
          <w:color w:val="000000"/>
          <w:kern w:val="0"/>
          <w:szCs w:val="20"/>
        </w:rPr>
        <w:t>③で評価します。</w:t>
      </w:r>
    </w:p>
    <w:p w14:paraId="0D02545C" w14:textId="77777777" w:rsidR="009713A7" w:rsidRDefault="009713A7" w:rsidP="009713A7">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2D6AF5F6" w14:textId="612D098E" w:rsidR="009713A7" w:rsidRPr="008B31E4" w:rsidRDefault="009713A7" w:rsidP="008B31E4">
      <w:pPr>
        <w:pStyle w:val="1"/>
        <w:spacing w:afterLines="50" w:after="180"/>
        <w:rPr>
          <w:rFonts w:ascii="HG丸ｺﾞｼｯｸM-PRO" w:eastAsia="HG丸ｺﾞｼｯｸM-PRO" w:hAnsi="HG丸ｺﾞｼｯｸM-PRO"/>
          <w:sz w:val="22"/>
          <w:bdr w:val="single" w:sz="4" w:space="0" w:color="auto"/>
        </w:rPr>
      </w:pPr>
      <w:bookmarkStart w:id="32" w:name="_Toc81924295"/>
      <w:r w:rsidRPr="008B31E4">
        <w:rPr>
          <w:rFonts w:ascii="HG丸ｺﾞｼｯｸM-PRO" w:eastAsia="HG丸ｺﾞｼｯｸM-PRO" w:hAnsi="HG丸ｺﾞｼｯｸM-PRO" w:hint="eastAsia"/>
          <w:sz w:val="22"/>
          <w:bdr w:val="single" w:sz="4" w:space="0" w:color="auto"/>
        </w:rPr>
        <w:t>Ⅱ</w:t>
      </w:r>
      <w:r w:rsidR="00DC3180" w:rsidRPr="008B31E4">
        <w:rPr>
          <w:rFonts w:ascii="HG丸ｺﾞｼｯｸM-PRO" w:eastAsia="HG丸ｺﾞｼｯｸM-PRO" w:hAnsi="HG丸ｺﾞｼｯｸM-PRO" w:hint="eastAsia"/>
          <w:sz w:val="22"/>
          <w:bdr w:val="single" w:sz="4" w:space="0" w:color="auto"/>
        </w:rPr>
        <w:t>－</w:t>
      </w:r>
      <w:r w:rsidRPr="008B31E4">
        <w:rPr>
          <w:rFonts w:ascii="HG丸ｺﾞｼｯｸM-PRO" w:eastAsia="HG丸ｺﾞｼｯｸM-PRO" w:hAnsi="HG丸ｺﾞｼｯｸM-PRO" w:hint="eastAsia"/>
          <w:sz w:val="22"/>
          <w:bdr w:val="single" w:sz="4" w:space="0" w:color="auto"/>
        </w:rPr>
        <w:t>２</w:t>
      </w:r>
      <w:r w:rsidR="00DC3180" w:rsidRPr="008B31E4">
        <w:rPr>
          <w:rFonts w:ascii="HG丸ｺﾞｼｯｸM-PRO" w:eastAsia="HG丸ｺﾞｼｯｸM-PRO" w:hAnsi="HG丸ｺﾞｼｯｸM-PRO" w:hint="eastAsia"/>
          <w:sz w:val="22"/>
          <w:bdr w:val="single" w:sz="4" w:space="0" w:color="auto"/>
        </w:rPr>
        <w:t>－（</w:t>
      </w:r>
      <w:r w:rsidRPr="008B31E4">
        <w:rPr>
          <w:rFonts w:ascii="HG丸ｺﾞｼｯｸM-PRO" w:eastAsia="HG丸ｺﾞｼｯｸM-PRO" w:hAnsi="HG丸ｺﾞｼｯｸM-PRO" w:hint="eastAsia"/>
          <w:sz w:val="22"/>
          <w:bdr w:val="single" w:sz="4" w:space="0" w:color="auto"/>
        </w:rPr>
        <w:t>２</w:t>
      </w:r>
      <w:r w:rsidR="00DC3180" w:rsidRPr="008B31E4">
        <w:rPr>
          <w:rFonts w:ascii="HG丸ｺﾞｼｯｸM-PRO" w:eastAsia="HG丸ｺﾞｼｯｸM-PRO" w:hAnsi="HG丸ｺﾞｼｯｸM-PRO" w:hint="eastAsia"/>
          <w:sz w:val="22"/>
          <w:bdr w:val="single" w:sz="4" w:space="0" w:color="auto"/>
        </w:rPr>
        <w:t>）</w:t>
      </w:r>
      <w:r w:rsidRPr="008B31E4">
        <w:rPr>
          <w:rFonts w:ascii="HG丸ｺﾞｼｯｸM-PRO" w:eastAsia="HG丸ｺﾞｼｯｸM-PRO" w:hAnsi="HG丸ｺﾞｼｯｸM-PRO" w:hint="eastAsia"/>
          <w:sz w:val="22"/>
          <w:bdr w:val="single" w:sz="4" w:space="0" w:color="auto"/>
        </w:rPr>
        <w:t xml:space="preserve">　職員の就業状況に配慮がなされている。</w:t>
      </w:r>
      <w:bookmarkEnd w:id="32"/>
    </w:p>
    <w:p w14:paraId="43F3AB6C" w14:textId="5CA73B8A" w:rsidR="009713A7" w:rsidRPr="008B31E4" w:rsidRDefault="009713A7" w:rsidP="008B31E4">
      <w:pPr>
        <w:pStyle w:val="1"/>
        <w:ind w:left="880" w:hangingChars="400" w:hanging="880"/>
        <w:rPr>
          <w:rFonts w:ascii="HG丸ｺﾞｼｯｸM-PRO" w:eastAsia="HG丸ｺﾞｼｯｸM-PRO" w:hAnsi="HG丸ｺﾞｼｯｸM-PRO"/>
          <w:sz w:val="22"/>
          <w:u w:val="single"/>
        </w:rPr>
      </w:pPr>
      <w:bookmarkStart w:id="33" w:name="_Toc81924296"/>
      <w:r w:rsidRPr="008B31E4">
        <w:rPr>
          <w:rFonts w:ascii="HG丸ｺﾞｼｯｸM-PRO" w:eastAsia="HG丸ｺﾞｼｯｸM-PRO" w:hAnsi="HG丸ｺﾞｼｯｸM-PRO" w:hint="eastAsia"/>
          <w:sz w:val="22"/>
          <w:u w:val="single"/>
          <w:bdr w:val="single" w:sz="4" w:space="0" w:color="auto"/>
        </w:rPr>
        <w:t>16</w:t>
      </w:r>
      <w:r w:rsidRPr="008B31E4">
        <w:rPr>
          <w:rFonts w:ascii="HG丸ｺﾞｼｯｸM-PRO" w:eastAsia="HG丸ｺﾞｼｯｸM-PRO" w:hAnsi="HG丸ｺﾞｼｯｸM-PRO" w:hint="eastAsia"/>
          <w:sz w:val="22"/>
          <w:u w:val="single"/>
        </w:rPr>
        <w:t xml:space="preserve">　Ⅱ</w:t>
      </w:r>
      <w:r w:rsidR="00DC3180" w:rsidRPr="008B31E4">
        <w:rPr>
          <w:rFonts w:ascii="HG丸ｺﾞｼｯｸM-PRO" w:eastAsia="HG丸ｺﾞｼｯｸM-PRO" w:hAnsi="HG丸ｺﾞｼｯｸM-PRO" w:hint="eastAsia"/>
          <w:sz w:val="22"/>
          <w:u w:val="single"/>
        </w:rPr>
        <w:t>－</w:t>
      </w:r>
      <w:r w:rsidRPr="008B31E4">
        <w:rPr>
          <w:rFonts w:ascii="HG丸ｺﾞｼｯｸM-PRO" w:eastAsia="HG丸ｺﾞｼｯｸM-PRO" w:hAnsi="HG丸ｺﾞｼｯｸM-PRO" w:hint="eastAsia"/>
          <w:sz w:val="22"/>
          <w:u w:val="single"/>
        </w:rPr>
        <w:t>２</w:t>
      </w:r>
      <w:r w:rsidR="00DC3180" w:rsidRPr="008B31E4">
        <w:rPr>
          <w:rFonts w:ascii="HG丸ｺﾞｼｯｸM-PRO" w:eastAsia="HG丸ｺﾞｼｯｸM-PRO" w:hAnsi="HG丸ｺﾞｼｯｸM-PRO" w:hint="eastAsia"/>
          <w:sz w:val="22"/>
          <w:u w:val="single"/>
        </w:rPr>
        <w:t>－（</w:t>
      </w:r>
      <w:r w:rsidRPr="008B31E4">
        <w:rPr>
          <w:rFonts w:ascii="HG丸ｺﾞｼｯｸM-PRO" w:eastAsia="HG丸ｺﾞｼｯｸM-PRO" w:hAnsi="HG丸ｺﾞｼｯｸM-PRO" w:hint="eastAsia"/>
          <w:sz w:val="22"/>
          <w:u w:val="single"/>
        </w:rPr>
        <w:t>２</w:t>
      </w:r>
      <w:r w:rsidR="00DC3180" w:rsidRPr="008B31E4">
        <w:rPr>
          <w:rFonts w:ascii="HG丸ｺﾞｼｯｸM-PRO" w:eastAsia="HG丸ｺﾞｼｯｸM-PRO" w:hAnsi="HG丸ｺﾞｼｯｸM-PRO" w:hint="eastAsia"/>
          <w:sz w:val="22"/>
          <w:u w:val="single"/>
        </w:rPr>
        <w:t>）－</w:t>
      </w:r>
      <w:r w:rsidRPr="008B31E4">
        <w:rPr>
          <w:rFonts w:ascii="HG丸ｺﾞｼｯｸM-PRO" w:eastAsia="HG丸ｺﾞｼｯｸM-PRO" w:hAnsi="HG丸ｺﾞｼｯｸM-PRO" w:hint="eastAsia"/>
          <w:sz w:val="22"/>
          <w:u w:val="single"/>
        </w:rPr>
        <w:t>①　職員の就業状況や意向を把握し、働きやすい職場づくりに取り組んでいる。</w:t>
      </w:r>
      <w:bookmarkEnd w:id="33"/>
    </w:p>
    <w:p w14:paraId="7604328F" w14:textId="77777777" w:rsidR="009713A7" w:rsidRPr="00DC3180" w:rsidRDefault="009713A7" w:rsidP="009713A7">
      <w:pPr>
        <w:widowControl/>
        <w:autoSpaceDE w:val="0"/>
        <w:autoSpaceDN w:val="0"/>
        <w:snapToGrid w:val="0"/>
        <w:spacing w:line="0" w:lineRule="atLeast"/>
        <w:jc w:val="left"/>
        <w:rPr>
          <w:rFonts w:hAnsi="HG丸ｺﾞｼｯｸM-PRO" w:cs="Times New Roman"/>
          <w:color w:val="000000"/>
          <w:kern w:val="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713A7" w:rsidRPr="00E44734" w14:paraId="5B1239E6" w14:textId="77777777" w:rsidTr="00B425A1">
        <w:trPr>
          <w:trHeight w:val="1771"/>
        </w:trPr>
        <w:tc>
          <w:tcPr>
            <w:tcW w:w="9080" w:type="dxa"/>
          </w:tcPr>
          <w:p w14:paraId="1A14A079" w14:textId="77777777" w:rsidR="009713A7" w:rsidRPr="00E44734"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E44734">
              <w:rPr>
                <w:rFonts w:hAnsi="HG丸ｺﾞｼｯｸM-PRO" w:cs="Times New Roman" w:hint="eastAsia"/>
                <w:color w:val="000000"/>
                <w:kern w:val="0"/>
                <w:szCs w:val="20"/>
              </w:rPr>
              <w:t>【判断基準】</w:t>
            </w:r>
          </w:p>
          <w:p w14:paraId="245CF3A3" w14:textId="77777777" w:rsidR="009713A7" w:rsidRPr="00E44734"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E44734">
              <w:rPr>
                <w:rFonts w:hAnsi="HG丸ｺﾞｼｯｸM-PRO" w:cs="Times New Roman" w:hint="eastAsia"/>
                <w:color w:val="000000"/>
                <w:kern w:val="0"/>
                <w:szCs w:val="20"/>
              </w:rPr>
              <w:t>ａ）職員の就業状況や意向を定期的に把握し、必要があれば改善する仕組みが構築され、働きやすい職場づくりに積極的に取り組んでいる。</w:t>
            </w:r>
          </w:p>
          <w:p w14:paraId="45617936" w14:textId="77777777" w:rsidR="00DC3180" w:rsidRDefault="00DC3180"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p>
          <w:p w14:paraId="1CFB781A" w14:textId="56C10173" w:rsidR="009713A7" w:rsidRPr="00E44734"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E44734">
              <w:rPr>
                <w:rFonts w:hAnsi="HG丸ｺﾞｼｯｸM-PRO" w:cs="Times New Roman" w:hint="eastAsia"/>
                <w:color w:val="000000"/>
                <w:kern w:val="0"/>
                <w:szCs w:val="20"/>
              </w:rPr>
              <w:t>ｂ）職員の就業状況や意向を定期的に把握する仕組みはあるが、改善する仕組みの構築が十分ではない。</w:t>
            </w:r>
          </w:p>
          <w:p w14:paraId="430C974F" w14:textId="77777777" w:rsidR="00DC3180" w:rsidRDefault="00DC3180" w:rsidP="00B425A1">
            <w:pPr>
              <w:widowControl/>
              <w:autoSpaceDE w:val="0"/>
              <w:autoSpaceDN w:val="0"/>
              <w:snapToGrid w:val="0"/>
              <w:spacing w:line="0" w:lineRule="atLeast"/>
              <w:jc w:val="left"/>
              <w:rPr>
                <w:rFonts w:hAnsi="HG丸ｺﾞｼｯｸM-PRO" w:cs="Times New Roman"/>
                <w:color w:val="000000"/>
                <w:kern w:val="0"/>
                <w:szCs w:val="20"/>
              </w:rPr>
            </w:pPr>
          </w:p>
          <w:p w14:paraId="763B46A6" w14:textId="4773DDB1" w:rsidR="009713A7" w:rsidRPr="00E44734"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E44734">
              <w:rPr>
                <w:rFonts w:hAnsi="HG丸ｺﾞｼｯｸM-PRO" w:cs="Times New Roman" w:hint="eastAsia"/>
                <w:color w:val="000000"/>
                <w:kern w:val="0"/>
                <w:szCs w:val="20"/>
              </w:rPr>
              <w:t>ｃ）職員の就業状況や意向を把握する仕組みがない。</w:t>
            </w:r>
          </w:p>
        </w:tc>
      </w:tr>
    </w:tbl>
    <w:p w14:paraId="65442676" w14:textId="77777777" w:rsidR="009713A7" w:rsidRPr="00E44734"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02846B04" w14:textId="77777777" w:rsidR="009713A7" w:rsidRPr="00E44734" w:rsidRDefault="009713A7" w:rsidP="00DC3180">
      <w:pPr>
        <w:widowControl/>
        <w:autoSpaceDE w:val="0"/>
        <w:autoSpaceDN w:val="0"/>
        <w:snapToGrid w:val="0"/>
        <w:spacing w:beforeLines="50" w:before="180" w:afterLines="50" w:after="180" w:line="0" w:lineRule="atLeast"/>
        <w:jc w:val="left"/>
        <w:rPr>
          <w:rFonts w:hAnsi="HG丸ｺﾞｼｯｸM-PRO" w:cs="Times New Roman"/>
          <w:color w:val="000000"/>
          <w:kern w:val="0"/>
          <w:szCs w:val="20"/>
          <w:bdr w:val="single" w:sz="4" w:space="0" w:color="auto"/>
        </w:rPr>
      </w:pPr>
      <w:r w:rsidRPr="00E44734">
        <w:rPr>
          <w:rFonts w:hAnsi="HG丸ｺﾞｼｯｸM-PRO" w:cs="Times New Roman" w:hint="eastAsia"/>
          <w:color w:val="000000"/>
          <w:kern w:val="0"/>
          <w:szCs w:val="20"/>
          <w:bdr w:val="single" w:sz="4" w:space="0" w:color="auto"/>
        </w:rPr>
        <w:t>評価の着眼点</w:t>
      </w:r>
    </w:p>
    <w:p w14:paraId="2D0A2C61" w14:textId="77777777" w:rsidR="009713A7" w:rsidRPr="00E44734" w:rsidRDefault="009713A7" w:rsidP="008B31E4">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E44734">
        <w:rPr>
          <w:rFonts w:hAnsi="HG丸ｺﾞｼｯｸM-PRO" w:cs="Times New Roman" w:hint="eastAsia"/>
          <w:color w:val="000000"/>
          <w:kern w:val="0"/>
          <w:szCs w:val="20"/>
        </w:rPr>
        <w:t>□職員の就業状況や意向の把握等にもとづく労務管理に関する責任体制を明確にしている。</w:t>
      </w:r>
    </w:p>
    <w:p w14:paraId="7A555A5B" w14:textId="77777777" w:rsidR="009713A7" w:rsidRPr="00E44734"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37785317" w14:textId="77777777" w:rsidR="009713A7" w:rsidRPr="00E44734"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E44734">
        <w:rPr>
          <w:rFonts w:hAnsi="HG丸ｺﾞｼｯｸM-PRO" w:cs="Times New Roman" w:hint="eastAsia"/>
          <w:color w:val="000000"/>
          <w:kern w:val="0"/>
          <w:szCs w:val="20"/>
        </w:rPr>
        <w:t>□職員の有給休暇の取得状況や時間外労働のデータを定期的に確認するなど、職員の就業状況を把握している。</w:t>
      </w:r>
    </w:p>
    <w:p w14:paraId="1E1860EA" w14:textId="77777777" w:rsidR="009713A7" w:rsidRPr="00E44734"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284AB665" w14:textId="77777777" w:rsidR="009713A7" w:rsidRPr="00E44734" w:rsidRDefault="009713A7" w:rsidP="00DC3180">
      <w:pPr>
        <w:widowControl/>
        <w:autoSpaceDE w:val="0"/>
        <w:autoSpaceDN w:val="0"/>
        <w:snapToGrid w:val="0"/>
        <w:spacing w:line="0" w:lineRule="atLeast"/>
        <w:ind w:firstLineChars="100" w:firstLine="220"/>
        <w:jc w:val="left"/>
        <w:rPr>
          <w:rFonts w:hAnsi="HG丸ｺﾞｼｯｸM-PRO" w:cs="Times New Roman"/>
          <w:color w:val="000000"/>
          <w:kern w:val="0"/>
          <w:szCs w:val="20"/>
        </w:rPr>
      </w:pPr>
      <w:r w:rsidRPr="00E44734">
        <w:rPr>
          <w:rFonts w:hAnsi="HG丸ｺﾞｼｯｸM-PRO" w:cs="Times New Roman" w:hint="eastAsia"/>
          <w:color w:val="000000"/>
          <w:kern w:val="0"/>
          <w:szCs w:val="20"/>
        </w:rPr>
        <w:t>□職員の心身の健康と安全の確保に努め、その内容を職員に周知している。</w:t>
      </w:r>
    </w:p>
    <w:p w14:paraId="5543FBCF" w14:textId="77777777" w:rsidR="009713A7" w:rsidRPr="00E44734"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2C201A1A" w14:textId="77777777" w:rsidR="009713A7" w:rsidRPr="00E44734"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E44734">
        <w:rPr>
          <w:rFonts w:hAnsi="HG丸ｺﾞｼｯｸM-PRO" w:cs="Times New Roman" w:hint="eastAsia"/>
          <w:color w:val="000000"/>
          <w:kern w:val="0"/>
          <w:szCs w:val="20"/>
        </w:rPr>
        <w:t>□定期的に職員との個別面談の機会を設ける、職員の相談窓口を施設内に設置するなど、職員が相談しやすいような</w:t>
      </w:r>
      <w:r w:rsidRPr="00E44734">
        <w:rPr>
          <w:rFonts w:hAnsi="HG丸ｺﾞｼｯｸM-PRO" w:cs="Times New Roman" w:hint="eastAsia"/>
          <w:kern w:val="0"/>
          <w:szCs w:val="20"/>
        </w:rPr>
        <w:t>仕組み</w:t>
      </w:r>
      <w:r w:rsidRPr="00E44734">
        <w:rPr>
          <w:rFonts w:hAnsi="HG丸ｺﾞｼｯｸM-PRO" w:cs="Times New Roman" w:hint="eastAsia"/>
          <w:color w:val="000000"/>
          <w:kern w:val="0"/>
          <w:szCs w:val="20"/>
        </w:rPr>
        <w:t>の工夫をしている。</w:t>
      </w:r>
    </w:p>
    <w:p w14:paraId="6696327B" w14:textId="77777777" w:rsidR="009713A7" w:rsidRPr="00E44734"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2B1B8D20" w14:textId="77777777" w:rsidR="009713A7" w:rsidRPr="00E44734" w:rsidRDefault="009713A7" w:rsidP="00DC3180">
      <w:pPr>
        <w:widowControl/>
        <w:autoSpaceDE w:val="0"/>
        <w:autoSpaceDN w:val="0"/>
        <w:snapToGrid w:val="0"/>
        <w:spacing w:line="0" w:lineRule="atLeast"/>
        <w:ind w:firstLineChars="100" w:firstLine="220"/>
        <w:jc w:val="left"/>
        <w:rPr>
          <w:rFonts w:hAnsi="HG丸ｺﾞｼｯｸM-PRO" w:cs="Times New Roman"/>
          <w:color w:val="000000"/>
          <w:kern w:val="0"/>
          <w:szCs w:val="20"/>
        </w:rPr>
      </w:pPr>
      <w:r w:rsidRPr="00E44734">
        <w:rPr>
          <w:rFonts w:hAnsi="HG丸ｺﾞｼｯｸM-PRO" w:cs="Times New Roman" w:hint="eastAsia"/>
          <w:color w:val="000000"/>
          <w:kern w:val="0"/>
          <w:szCs w:val="20"/>
        </w:rPr>
        <w:t>□職員の希望の聴取等をもとに、総合的な福利厚生を実施している。</w:t>
      </w:r>
    </w:p>
    <w:p w14:paraId="5B01C271" w14:textId="77777777" w:rsidR="009713A7" w:rsidRPr="00E44734"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6D8D3D45" w14:textId="77777777" w:rsidR="009713A7" w:rsidRPr="00E44734" w:rsidRDefault="009713A7" w:rsidP="00DC3180">
      <w:pPr>
        <w:widowControl/>
        <w:autoSpaceDE w:val="0"/>
        <w:autoSpaceDN w:val="0"/>
        <w:snapToGrid w:val="0"/>
        <w:spacing w:line="0" w:lineRule="atLeast"/>
        <w:ind w:firstLineChars="100" w:firstLine="220"/>
        <w:jc w:val="left"/>
        <w:rPr>
          <w:rFonts w:hAnsi="HG丸ｺﾞｼｯｸM-PRO" w:cs="Times New Roman"/>
          <w:color w:val="000000"/>
          <w:kern w:val="0"/>
          <w:szCs w:val="20"/>
        </w:rPr>
      </w:pPr>
      <w:r w:rsidRPr="00E44734">
        <w:rPr>
          <w:rFonts w:hAnsi="HG丸ｺﾞｼｯｸM-PRO" w:cs="Times New Roman" w:hint="eastAsia"/>
          <w:color w:val="000000"/>
          <w:kern w:val="0"/>
          <w:szCs w:val="20"/>
        </w:rPr>
        <w:t>□ワーク・ライフ・バランスに配慮した取組を行っている。</w:t>
      </w:r>
    </w:p>
    <w:p w14:paraId="5E746033" w14:textId="77777777" w:rsidR="009713A7" w:rsidRPr="00E44734"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319B602A" w14:textId="77777777" w:rsidR="009713A7" w:rsidRPr="00E44734" w:rsidRDefault="009713A7" w:rsidP="00376E14">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E44734">
        <w:rPr>
          <w:rFonts w:hAnsi="HG丸ｺﾞｼｯｸM-PRO" w:cs="Times New Roman" w:hint="eastAsia"/>
          <w:color w:val="000000"/>
          <w:kern w:val="0"/>
          <w:szCs w:val="20"/>
        </w:rPr>
        <w:t>□改善策については、人材や人員体制に関する具体的な計画に反映し実行している。</w:t>
      </w:r>
    </w:p>
    <w:p w14:paraId="30C50AB8" w14:textId="77777777" w:rsidR="009713A7" w:rsidRPr="00E44734"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1238F80F" w14:textId="77777777" w:rsidR="009713A7" w:rsidRDefault="009713A7" w:rsidP="00DC3180">
      <w:pPr>
        <w:spacing w:line="0" w:lineRule="atLeast"/>
        <w:ind w:leftChars="100" w:left="440" w:hangingChars="100" w:hanging="220"/>
        <w:rPr>
          <w:rFonts w:hAnsi="HG丸ｺﾞｼｯｸM-PRO" w:cs="Times New Roman"/>
          <w:color w:val="000000"/>
          <w:kern w:val="0"/>
          <w:szCs w:val="20"/>
        </w:rPr>
      </w:pPr>
      <w:r w:rsidRPr="00E44734">
        <w:rPr>
          <w:rFonts w:hAnsi="HG丸ｺﾞｼｯｸM-PRO" w:cs="Times New Roman" w:hint="eastAsia"/>
          <w:color w:val="000000"/>
          <w:kern w:val="0"/>
          <w:szCs w:val="20"/>
        </w:rPr>
        <w:t>□</w:t>
      </w:r>
      <w:r w:rsidRPr="00E44734">
        <w:rPr>
          <w:rFonts w:hAnsi="HG丸ｺﾞｼｯｸM-PRO" w:cs="Times New Roman" w:hint="eastAsia"/>
          <w:kern w:val="0"/>
          <w:szCs w:val="20"/>
        </w:rPr>
        <w:t>福祉</w:t>
      </w:r>
      <w:r w:rsidRPr="00E44734">
        <w:rPr>
          <w:rFonts w:hAnsi="HG丸ｺﾞｼｯｸM-PRO" w:cs="Times New Roman" w:hint="eastAsia"/>
          <w:color w:val="000000"/>
          <w:kern w:val="0"/>
          <w:szCs w:val="20"/>
        </w:rPr>
        <w:t>人材の確保、定着の観点から、施設の魅力を高める取組や働きやすい職場づくりに関する取組を行っている。</w:t>
      </w:r>
    </w:p>
    <w:p w14:paraId="2E91084E" w14:textId="77777777" w:rsidR="009713A7" w:rsidRDefault="009713A7" w:rsidP="009713A7">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0CF85C4D" w14:textId="77777777" w:rsidR="009713A7" w:rsidRPr="009E0F02" w:rsidRDefault="009713A7" w:rsidP="00DC3180">
      <w:pPr>
        <w:widowControl/>
        <w:autoSpaceDE w:val="0"/>
        <w:autoSpaceDN w:val="0"/>
        <w:snapToGrid w:val="0"/>
        <w:spacing w:afterLines="50" w:after="180" w:line="0" w:lineRule="atLeast"/>
        <w:jc w:val="left"/>
        <w:rPr>
          <w:rFonts w:hAnsi="HG丸ｺﾞｼｯｸM-PRO" w:cs="Times New Roman"/>
          <w:color w:val="000000"/>
          <w:kern w:val="0"/>
          <w:szCs w:val="20"/>
          <w:bdr w:val="single" w:sz="4" w:space="0" w:color="auto"/>
        </w:rPr>
      </w:pPr>
      <w:r w:rsidRPr="009E0F02">
        <w:rPr>
          <w:rFonts w:hAnsi="HG丸ｺﾞｼｯｸM-PRO" w:cs="Times New Roman" w:hint="eastAsia"/>
          <w:color w:val="000000"/>
          <w:kern w:val="0"/>
          <w:szCs w:val="20"/>
          <w:bdr w:val="single" w:sz="4" w:space="0" w:color="auto"/>
        </w:rPr>
        <w:t>評価基準の考え方と評価の留意点</w:t>
      </w:r>
    </w:p>
    <w:p w14:paraId="2EF99FC9" w14:textId="77777777" w:rsidR="009713A7" w:rsidRPr="009E0F02"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9E0F02">
        <w:rPr>
          <w:rFonts w:hAnsi="HG丸ｺﾞｼｯｸM-PRO" w:cs="Times New Roman" w:hint="eastAsia"/>
          <w:color w:val="000000"/>
          <w:kern w:val="0"/>
          <w:szCs w:val="20"/>
        </w:rPr>
        <w:t>（１）目的</w:t>
      </w:r>
    </w:p>
    <w:p w14:paraId="3973A322" w14:textId="77777777" w:rsidR="009713A7" w:rsidRPr="009E0F02"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9E0F02">
        <w:rPr>
          <w:rFonts w:hAnsi="HG丸ｺﾞｼｯｸM-PRO" w:cs="Times New Roman" w:hint="eastAsia"/>
          <w:color w:val="000000"/>
          <w:kern w:val="0"/>
          <w:szCs w:val="20"/>
        </w:rPr>
        <w:t>○本評価基準は、職員の就業状況や意向を定期的に把握し、働きやすい職場づくりに取り組んでいるかを評価します。</w:t>
      </w:r>
    </w:p>
    <w:p w14:paraId="24462346" w14:textId="77777777" w:rsidR="009713A7" w:rsidRPr="009E0F02"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31C3F8B1" w14:textId="77777777" w:rsidR="009713A7" w:rsidRPr="009E0F02"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9E0F02">
        <w:rPr>
          <w:rFonts w:hAnsi="HG丸ｺﾞｼｯｸM-PRO" w:cs="Times New Roman" w:hint="eastAsia"/>
          <w:color w:val="000000"/>
          <w:kern w:val="0"/>
          <w:szCs w:val="20"/>
        </w:rPr>
        <w:t>（２）趣旨・解説</w:t>
      </w:r>
    </w:p>
    <w:p w14:paraId="462863FC" w14:textId="77777777" w:rsidR="009713A7" w:rsidRPr="009E0F02"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9E0F02">
        <w:rPr>
          <w:rFonts w:hAnsi="HG丸ｺﾞｼｯｸM-PRO" w:cs="Times New Roman" w:hint="eastAsia"/>
          <w:color w:val="000000"/>
          <w:kern w:val="0"/>
          <w:szCs w:val="20"/>
        </w:rPr>
        <w:t>○支援の内容を充実させるためには、施設として、職員が常に仕事に対して意欲的にのぞめるような環境を整えること＝働きやすい職場づくりに取り組むことが求められます。</w:t>
      </w:r>
    </w:p>
    <w:p w14:paraId="1690918B" w14:textId="77777777" w:rsidR="009713A7" w:rsidRPr="009E0F02"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9E0F02">
        <w:rPr>
          <w:rFonts w:hAnsi="HG丸ｺﾞｼｯｸM-PRO" w:cs="Times New Roman" w:hint="eastAsia"/>
          <w:color w:val="000000"/>
          <w:kern w:val="0"/>
          <w:szCs w:val="20"/>
        </w:rPr>
        <w:t>○「働きやすい職場」とは、①職員の心身の健康と安全の確保、②ワークライフバランス（仕事と生活の両立）に配慮した職場環境づくり、がなされている職場をいいます。</w:t>
      </w:r>
    </w:p>
    <w:p w14:paraId="432C308D" w14:textId="77777777" w:rsidR="009713A7" w:rsidRPr="009E0F02"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9E0F02">
        <w:rPr>
          <w:rFonts w:hAnsi="HG丸ｺﾞｼｯｸM-PRO" w:cs="Times New Roman" w:hint="eastAsia"/>
          <w:color w:val="000000"/>
          <w:kern w:val="0"/>
          <w:szCs w:val="20"/>
        </w:rPr>
        <w:t>○職員の心身の健康と安全の確保については、労働災害防止策（メンタルヘルス、ケガ・腰痛防止策、その他労働災害への対応）、ハラスメントの防止策と対応策、希望があれば職員が相談できるよう</w:t>
      </w:r>
      <w:r w:rsidRPr="009E0F02">
        <w:rPr>
          <w:rFonts w:hAnsi="HG丸ｺﾞｼｯｸM-PRO" w:cs="Times New Roman" w:hint="eastAsia"/>
          <w:kern w:val="0"/>
          <w:szCs w:val="20"/>
        </w:rPr>
        <w:t>に、相談窓口を設置したりカウンセラーや専門家を確保する等の取組があります。また、健康維持の取組としては、たとえば、より充実した健康診断を実施する、全職員に予防接種を励行する、健康上の相談窓口を設置するなどが挙げられます。</w:t>
      </w:r>
    </w:p>
    <w:p w14:paraId="114F6DC3" w14:textId="77777777" w:rsidR="009713A7" w:rsidRPr="009E0F02" w:rsidRDefault="009713A7" w:rsidP="009713A7">
      <w:pPr>
        <w:widowControl/>
        <w:autoSpaceDE w:val="0"/>
        <w:autoSpaceDN w:val="0"/>
        <w:snapToGrid w:val="0"/>
        <w:spacing w:line="0" w:lineRule="atLeast"/>
        <w:ind w:left="220" w:hangingChars="100" w:hanging="220"/>
        <w:jc w:val="left"/>
        <w:rPr>
          <w:rFonts w:hAnsi="HG丸ｺﾞｼｯｸM-PRO" w:cs="Times New Roman"/>
          <w:kern w:val="0"/>
          <w:szCs w:val="20"/>
        </w:rPr>
      </w:pPr>
    </w:p>
    <w:p w14:paraId="2F3291D4" w14:textId="77777777" w:rsidR="009713A7" w:rsidRPr="004B0A8B" w:rsidRDefault="009713A7" w:rsidP="009713A7">
      <w:pPr>
        <w:widowControl/>
        <w:autoSpaceDE w:val="0"/>
        <w:autoSpaceDN w:val="0"/>
        <w:snapToGrid w:val="0"/>
        <w:spacing w:line="0" w:lineRule="atLeast"/>
        <w:ind w:left="220" w:hangingChars="100" w:hanging="220"/>
        <w:jc w:val="left"/>
        <w:rPr>
          <w:rFonts w:hAnsi="HG丸ｺﾞｼｯｸM-PRO" w:cs="Times New Roman"/>
          <w:kern w:val="0"/>
          <w:szCs w:val="20"/>
        </w:rPr>
      </w:pPr>
      <w:r w:rsidRPr="004B0A8B">
        <w:rPr>
          <w:rFonts w:hAnsi="HG丸ｺﾞｼｯｸM-PRO" w:cs="Times New Roman" w:hint="eastAsia"/>
          <w:kern w:val="0"/>
          <w:szCs w:val="20"/>
        </w:rPr>
        <w:t>（社会的養護共通）</w:t>
      </w:r>
    </w:p>
    <w:p w14:paraId="42115080" w14:textId="77777777" w:rsidR="009713A7" w:rsidRPr="004B0A8B" w:rsidRDefault="009713A7" w:rsidP="00DC3180">
      <w:pPr>
        <w:widowControl/>
        <w:autoSpaceDE w:val="0"/>
        <w:autoSpaceDN w:val="0"/>
        <w:snapToGrid w:val="0"/>
        <w:spacing w:line="0" w:lineRule="atLeast"/>
        <w:ind w:leftChars="100" w:left="440" w:hangingChars="100" w:hanging="220"/>
        <w:jc w:val="left"/>
        <w:rPr>
          <w:rFonts w:hAnsi="HG丸ｺﾞｼｯｸM-PRO"/>
          <w:kern w:val="0"/>
          <w:szCs w:val="20"/>
        </w:rPr>
      </w:pPr>
      <w:r w:rsidRPr="004B0A8B">
        <w:rPr>
          <w:rFonts w:hAnsi="HG丸ｺﾞｼｯｸM-PRO" w:hint="eastAsia"/>
          <w:kern w:val="0"/>
          <w:szCs w:val="20"/>
        </w:rPr>
        <w:t>○特にメンタルヘルスに関しては、職員保護の観点からも、相談窓口の設置のみならず、日頃から相談しやすい体制を整えたり、定期的に面談等を行う機会を設けたりするなど、事業所が組織として対応する体制を整えることが必要です。</w:t>
      </w:r>
    </w:p>
    <w:p w14:paraId="2D4A1A37" w14:textId="77777777" w:rsidR="009713A7" w:rsidRPr="009E0F02" w:rsidRDefault="009713A7" w:rsidP="009713A7">
      <w:pPr>
        <w:widowControl/>
        <w:autoSpaceDE w:val="0"/>
        <w:autoSpaceDN w:val="0"/>
        <w:snapToGrid w:val="0"/>
        <w:spacing w:line="0" w:lineRule="atLeast"/>
        <w:ind w:left="220" w:hangingChars="100" w:hanging="220"/>
        <w:jc w:val="left"/>
        <w:rPr>
          <w:rFonts w:hAnsi="HG丸ｺﾞｼｯｸM-PRO" w:cs="Times New Roman"/>
          <w:kern w:val="0"/>
          <w:szCs w:val="20"/>
        </w:rPr>
      </w:pPr>
    </w:p>
    <w:p w14:paraId="0EDC700C" w14:textId="77777777" w:rsidR="009713A7" w:rsidRPr="009E0F02" w:rsidRDefault="009713A7" w:rsidP="00376E14">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9E0F02">
        <w:rPr>
          <w:rFonts w:hAnsi="HG丸ｺﾞｼｯｸM-PRO" w:cs="Times New Roman" w:hint="eastAsia"/>
          <w:kern w:val="0"/>
          <w:szCs w:val="20"/>
        </w:rPr>
        <w:t>○福利厚生の取組としては、職員の余暇活動や日常生活に対する支援などがあります。</w:t>
      </w:r>
    </w:p>
    <w:p w14:paraId="39C33B73" w14:textId="77777777" w:rsidR="009713A7" w:rsidRPr="009E0F02"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9E0F02">
        <w:rPr>
          <w:rFonts w:hAnsi="HG丸ｺﾞｼｯｸM-PRO" w:cs="Times New Roman" w:hint="eastAsia"/>
          <w:kern w:val="0"/>
          <w:szCs w:val="20"/>
        </w:rPr>
        <w:t>○ワーク・ライフ・バランス（仕事と生活の両立）に配慮した職場環境の配慮については、休暇取得の促進、短時間労働の導入、時間外労働の削減等の取組があります。また、次世代育成支援対策推進法にもとづく事業主行動計画の策定や、改正育児休業法への適切な対応、定期的な個別面接や聴取等が制度として確立していることが望まれます。</w:t>
      </w:r>
    </w:p>
    <w:p w14:paraId="11CC825F" w14:textId="77777777" w:rsidR="009713A7" w:rsidRPr="009E0F02"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9E0F02">
        <w:rPr>
          <w:rFonts w:hAnsi="HG丸ｺﾞｼｯｸM-PRO" w:cs="Times New Roman" w:hint="eastAsia"/>
          <w:kern w:val="0"/>
          <w:szCs w:val="20"/>
        </w:rPr>
        <w:t>○働きやすい職場づくりに向けて、労務管理に関する責任体制を明確にすることはもとより、職員の就業状況や意向・意見を把握することが必要です。また、その結果を分析・検討し、改善に向けた取組を福祉人材や人員体制に関する具体的な計画に反映したうえで進めていくといった仕組みが必要となります。</w:t>
      </w:r>
    </w:p>
    <w:p w14:paraId="6DB236F3" w14:textId="77777777" w:rsidR="009713A7" w:rsidRPr="009E0F02" w:rsidRDefault="009713A7" w:rsidP="009713A7">
      <w:pPr>
        <w:widowControl/>
        <w:autoSpaceDE w:val="0"/>
        <w:autoSpaceDN w:val="0"/>
        <w:snapToGrid w:val="0"/>
        <w:spacing w:line="0" w:lineRule="atLeast"/>
        <w:jc w:val="left"/>
        <w:rPr>
          <w:rFonts w:hAnsi="HG丸ｺﾞｼｯｸM-PRO" w:cs="Times New Roman"/>
          <w:kern w:val="0"/>
          <w:szCs w:val="20"/>
        </w:rPr>
      </w:pPr>
    </w:p>
    <w:p w14:paraId="68F2EA35" w14:textId="77777777" w:rsidR="009713A7" w:rsidRPr="009E0F02" w:rsidRDefault="009713A7" w:rsidP="009713A7">
      <w:pPr>
        <w:widowControl/>
        <w:autoSpaceDE w:val="0"/>
        <w:autoSpaceDN w:val="0"/>
        <w:snapToGrid w:val="0"/>
        <w:spacing w:line="0" w:lineRule="atLeast"/>
        <w:jc w:val="left"/>
        <w:rPr>
          <w:rFonts w:hAnsi="HG丸ｺﾞｼｯｸM-PRO" w:cs="Times New Roman"/>
          <w:kern w:val="0"/>
          <w:szCs w:val="20"/>
        </w:rPr>
      </w:pPr>
      <w:r w:rsidRPr="009E0F02">
        <w:rPr>
          <w:rFonts w:hAnsi="HG丸ｺﾞｼｯｸM-PRO" w:cs="Times New Roman" w:hint="eastAsia"/>
          <w:kern w:val="0"/>
          <w:szCs w:val="20"/>
        </w:rPr>
        <w:t>（３）評価の留意点</w:t>
      </w:r>
    </w:p>
    <w:p w14:paraId="4A0FDCAD" w14:textId="77777777" w:rsidR="009713A7" w:rsidRPr="009E0F02"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9E0F02">
        <w:rPr>
          <w:rFonts w:hAnsi="HG丸ｺﾞｼｯｸM-PRO" w:cs="Times New Roman" w:hint="eastAsia"/>
          <w:kern w:val="0"/>
          <w:szCs w:val="20"/>
        </w:rPr>
        <w:t>○把握された意向・意見について分析・検討する仕組みの有無、サポートする必要があると認められる職員に対しての対応等、把握した職員の状況に対して施設としてどのように取り組んでいるのかという点も評価します。</w:t>
      </w:r>
    </w:p>
    <w:p w14:paraId="5D91C87D" w14:textId="77777777" w:rsidR="009713A7" w:rsidRPr="009E0F02"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9E0F02">
        <w:rPr>
          <w:rFonts w:hAnsi="HG丸ｺﾞｼｯｸM-PRO" w:cs="Times New Roman" w:hint="eastAsia"/>
          <w:kern w:val="0"/>
          <w:szCs w:val="20"/>
        </w:rPr>
        <w:t>○相談の窓口設置については、単に「困ったことがあれば施設長に相談する」といった運営ではなく、相談しやすい仕組みの工夫を行っているか、相談を受け付けた後に解決を図る体制が整備されているかなど、組織的に取</w:t>
      </w:r>
      <w:r w:rsidRPr="009E0F02">
        <w:rPr>
          <w:rFonts w:hAnsi="HG丸ｺﾞｼｯｸM-PRO" w:cs="Times New Roman" w:hint="eastAsia"/>
          <w:color w:val="000000"/>
          <w:kern w:val="0"/>
          <w:szCs w:val="20"/>
        </w:rPr>
        <w:t>り組んでいるかどうかを評価します。相談窓口は施設内部のみならず、外部にも設置することが望ましいといえますが、施設内部に設置していれば評価の対象とします。</w:t>
      </w:r>
    </w:p>
    <w:p w14:paraId="3CC555FA" w14:textId="77777777" w:rsidR="009713A7" w:rsidRPr="009E0F02"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9E0F02">
        <w:rPr>
          <w:rFonts w:hAnsi="HG丸ｺﾞｼｯｸM-PRO" w:cs="Times New Roman" w:hint="eastAsia"/>
          <w:color w:val="000000"/>
          <w:kern w:val="0"/>
          <w:szCs w:val="20"/>
        </w:rPr>
        <w:t>○評価方法は、訪問調査において職員の就業状況や意向・意見等の記録、把握した結果についての対応の記録等の確認と聴取によって行います。</w:t>
      </w:r>
    </w:p>
    <w:p w14:paraId="7980273E" w14:textId="77777777" w:rsidR="009713A7" w:rsidRPr="009E0F02"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446E640B" w14:textId="77777777" w:rsidR="009713A7" w:rsidRPr="009E0F02"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9E0F02">
        <w:rPr>
          <w:rFonts w:hAnsi="HG丸ｺﾞｼｯｸM-PRO" w:cs="Times New Roman" w:hint="eastAsia"/>
          <w:color w:val="000000"/>
          <w:kern w:val="0"/>
          <w:szCs w:val="20"/>
        </w:rPr>
        <w:t>（</w:t>
      </w:r>
      <w:r>
        <w:rPr>
          <w:rFonts w:hAnsi="HG丸ｺﾞｼｯｸM-PRO" w:cs="Times New Roman" w:hint="eastAsia"/>
          <w:color w:val="000000"/>
          <w:kern w:val="0"/>
          <w:szCs w:val="20"/>
        </w:rPr>
        <w:t>社会的養護</w:t>
      </w:r>
      <w:r w:rsidRPr="009E0F02">
        <w:rPr>
          <w:rFonts w:hAnsi="HG丸ｺﾞｼｯｸM-PRO" w:cs="Times New Roman" w:hint="eastAsia"/>
          <w:color w:val="000000"/>
          <w:kern w:val="0"/>
          <w:szCs w:val="20"/>
        </w:rPr>
        <w:t>共通）</w:t>
      </w:r>
    </w:p>
    <w:p w14:paraId="5A00D0D6" w14:textId="77777777" w:rsidR="009713A7" w:rsidRDefault="009713A7" w:rsidP="00DC3180">
      <w:pPr>
        <w:spacing w:line="0" w:lineRule="atLeast"/>
        <w:ind w:leftChars="100" w:left="440" w:hangingChars="100" w:hanging="220"/>
        <w:rPr>
          <w:rFonts w:hAnsi="HG丸ｺﾞｼｯｸM-PRO" w:cs="Times New Roman"/>
          <w:color w:val="000000"/>
          <w:kern w:val="0"/>
          <w:szCs w:val="20"/>
        </w:rPr>
      </w:pPr>
      <w:r w:rsidRPr="009E0F02">
        <w:rPr>
          <w:rFonts w:hAnsi="HG丸ｺﾞｼｯｸM-PRO" w:cs="Times New Roman" w:hint="eastAsia"/>
          <w:color w:val="000000"/>
          <w:kern w:val="0"/>
          <w:szCs w:val="20"/>
        </w:rPr>
        <w:t>○職員の心身の健康と安全の確保に関わる取組については、困難なケースの抱え込みの防止や休息の確保などを含めて確認します。</w:t>
      </w:r>
    </w:p>
    <w:p w14:paraId="42864706" w14:textId="77777777" w:rsidR="00376E14" w:rsidRDefault="00376E14">
      <w:pPr>
        <w:widowControl/>
        <w:jc w:val="left"/>
        <w:rPr>
          <w:rFonts w:hAnsi="HG丸ｺﾞｼｯｸM-PRO" w:cs="Times New Roman"/>
          <w:color w:val="000000"/>
          <w:kern w:val="0"/>
          <w:szCs w:val="20"/>
          <w:bdr w:val="single" w:sz="4" w:space="0" w:color="auto"/>
        </w:rPr>
      </w:pPr>
      <w:r>
        <w:rPr>
          <w:rFonts w:hAnsi="HG丸ｺﾞｼｯｸM-PRO" w:cs="Times New Roman"/>
          <w:color w:val="000000"/>
          <w:kern w:val="0"/>
          <w:szCs w:val="20"/>
          <w:bdr w:val="single" w:sz="4" w:space="0" w:color="auto"/>
        </w:rPr>
        <w:br w:type="page"/>
      </w:r>
    </w:p>
    <w:p w14:paraId="1C895246" w14:textId="3B8398B6" w:rsidR="009713A7" w:rsidRPr="008B31E4" w:rsidRDefault="009713A7" w:rsidP="008B31E4">
      <w:pPr>
        <w:pStyle w:val="1"/>
        <w:spacing w:afterLines="50" w:after="180"/>
        <w:rPr>
          <w:rFonts w:ascii="HG丸ｺﾞｼｯｸM-PRO" w:eastAsia="HG丸ｺﾞｼｯｸM-PRO" w:hAnsi="HG丸ｺﾞｼｯｸM-PRO"/>
          <w:sz w:val="22"/>
          <w:bdr w:val="single" w:sz="4" w:space="0" w:color="auto"/>
        </w:rPr>
      </w:pPr>
      <w:bookmarkStart w:id="34" w:name="_Toc81924297"/>
      <w:r w:rsidRPr="008B31E4">
        <w:rPr>
          <w:rFonts w:ascii="HG丸ｺﾞｼｯｸM-PRO" w:eastAsia="HG丸ｺﾞｼｯｸM-PRO" w:hAnsi="HG丸ｺﾞｼｯｸM-PRO" w:hint="eastAsia"/>
          <w:sz w:val="22"/>
          <w:bdr w:val="single" w:sz="4" w:space="0" w:color="auto"/>
        </w:rPr>
        <w:t>Ⅱ</w:t>
      </w:r>
      <w:r w:rsidR="00DC3180" w:rsidRPr="008B31E4">
        <w:rPr>
          <w:rFonts w:ascii="HG丸ｺﾞｼｯｸM-PRO" w:eastAsia="HG丸ｺﾞｼｯｸM-PRO" w:hAnsi="HG丸ｺﾞｼｯｸM-PRO" w:hint="eastAsia"/>
          <w:sz w:val="22"/>
          <w:bdr w:val="single" w:sz="4" w:space="0" w:color="auto"/>
        </w:rPr>
        <w:t>－</w:t>
      </w:r>
      <w:r w:rsidRPr="008B31E4">
        <w:rPr>
          <w:rFonts w:ascii="HG丸ｺﾞｼｯｸM-PRO" w:eastAsia="HG丸ｺﾞｼｯｸM-PRO" w:hAnsi="HG丸ｺﾞｼｯｸM-PRO" w:hint="eastAsia"/>
          <w:sz w:val="22"/>
          <w:bdr w:val="single" w:sz="4" w:space="0" w:color="auto"/>
        </w:rPr>
        <w:t>２</w:t>
      </w:r>
      <w:r w:rsidR="00DC3180" w:rsidRPr="008B31E4">
        <w:rPr>
          <w:rFonts w:ascii="HG丸ｺﾞｼｯｸM-PRO" w:eastAsia="HG丸ｺﾞｼｯｸM-PRO" w:hAnsi="HG丸ｺﾞｼｯｸM-PRO" w:hint="eastAsia"/>
          <w:sz w:val="22"/>
          <w:bdr w:val="single" w:sz="4" w:space="0" w:color="auto"/>
        </w:rPr>
        <w:t>－（</w:t>
      </w:r>
      <w:r w:rsidRPr="008B31E4">
        <w:rPr>
          <w:rFonts w:ascii="HG丸ｺﾞｼｯｸM-PRO" w:eastAsia="HG丸ｺﾞｼｯｸM-PRO" w:hAnsi="HG丸ｺﾞｼｯｸM-PRO" w:hint="eastAsia"/>
          <w:sz w:val="22"/>
          <w:bdr w:val="single" w:sz="4" w:space="0" w:color="auto"/>
        </w:rPr>
        <w:t>３</w:t>
      </w:r>
      <w:r w:rsidR="00DC3180" w:rsidRPr="008B31E4">
        <w:rPr>
          <w:rFonts w:ascii="HG丸ｺﾞｼｯｸM-PRO" w:eastAsia="HG丸ｺﾞｼｯｸM-PRO" w:hAnsi="HG丸ｺﾞｼｯｸM-PRO" w:hint="eastAsia"/>
          <w:sz w:val="22"/>
          <w:bdr w:val="single" w:sz="4" w:space="0" w:color="auto"/>
        </w:rPr>
        <w:t>）</w:t>
      </w:r>
      <w:r w:rsidRPr="008B31E4">
        <w:rPr>
          <w:rFonts w:ascii="HG丸ｺﾞｼｯｸM-PRO" w:eastAsia="HG丸ｺﾞｼｯｸM-PRO" w:hAnsi="HG丸ｺﾞｼｯｸM-PRO" w:hint="eastAsia"/>
          <w:sz w:val="22"/>
          <w:bdr w:val="single" w:sz="4" w:space="0" w:color="auto"/>
        </w:rPr>
        <w:t xml:space="preserve">　職員の質の向上に向けた体制が確立されている。</w:t>
      </w:r>
      <w:bookmarkEnd w:id="34"/>
    </w:p>
    <w:p w14:paraId="5CDD9385" w14:textId="1E995728" w:rsidR="009713A7" w:rsidRPr="008B31E4" w:rsidRDefault="009713A7" w:rsidP="008B31E4">
      <w:pPr>
        <w:pStyle w:val="1"/>
        <w:rPr>
          <w:rFonts w:ascii="HG丸ｺﾞｼｯｸM-PRO" w:eastAsia="HG丸ｺﾞｼｯｸM-PRO" w:hAnsi="HG丸ｺﾞｼｯｸM-PRO"/>
          <w:sz w:val="22"/>
          <w:u w:val="single"/>
        </w:rPr>
      </w:pPr>
      <w:bookmarkStart w:id="35" w:name="_Toc81924298"/>
      <w:r w:rsidRPr="008B31E4">
        <w:rPr>
          <w:rFonts w:ascii="HG丸ｺﾞｼｯｸM-PRO" w:eastAsia="HG丸ｺﾞｼｯｸM-PRO" w:hAnsi="HG丸ｺﾞｼｯｸM-PRO" w:hint="eastAsia"/>
          <w:sz w:val="22"/>
          <w:u w:val="single"/>
          <w:bdr w:val="single" w:sz="4" w:space="0" w:color="auto"/>
        </w:rPr>
        <w:t>17</w:t>
      </w:r>
      <w:r w:rsidRPr="008B31E4">
        <w:rPr>
          <w:rFonts w:ascii="HG丸ｺﾞｼｯｸM-PRO" w:eastAsia="HG丸ｺﾞｼｯｸM-PRO" w:hAnsi="HG丸ｺﾞｼｯｸM-PRO" w:hint="eastAsia"/>
          <w:sz w:val="22"/>
          <w:u w:val="single"/>
        </w:rPr>
        <w:t xml:space="preserve">　Ⅱ</w:t>
      </w:r>
      <w:r w:rsidR="00DC3180" w:rsidRPr="008B31E4">
        <w:rPr>
          <w:rFonts w:ascii="HG丸ｺﾞｼｯｸM-PRO" w:eastAsia="HG丸ｺﾞｼｯｸM-PRO" w:hAnsi="HG丸ｺﾞｼｯｸM-PRO" w:hint="eastAsia"/>
          <w:sz w:val="22"/>
          <w:u w:val="single"/>
        </w:rPr>
        <w:t>－</w:t>
      </w:r>
      <w:r w:rsidRPr="008B31E4">
        <w:rPr>
          <w:rFonts w:ascii="HG丸ｺﾞｼｯｸM-PRO" w:eastAsia="HG丸ｺﾞｼｯｸM-PRO" w:hAnsi="HG丸ｺﾞｼｯｸM-PRO" w:hint="eastAsia"/>
          <w:sz w:val="22"/>
          <w:u w:val="single"/>
        </w:rPr>
        <w:t>２</w:t>
      </w:r>
      <w:r w:rsidR="00DC3180" w:rsidRPr="008B31E4">
        <w:rPr>
          <w:rFonts w:ascii="HG丸ｺﾞｼｯｸM-PRO" w:eastAsia="HG丸ｺﾞｼｯｸM-PRO" w:hAnsi="HG丸ｺﾞｼｯｸM-PRO" w:hint="eastAsia"/>
          <w:sz w:val="22"/>
          <w:u w:val="single"/>
        </w:rPr>
        <w:t>－（</w:t>
      </w:r>
      <w:r w:rsidRPr="008B31E4">
        <w:rPr>
          <w:rFonts w:ascii="HG丸ｺﾞｼｯｸM-PRO" w:eastAsia="HG丸ｺﾞｼｯｸM-PRO" w:hAnsi="HG丸ｺﾞｼｯｸM-PRO" w:hint="eastAsia"/>
          <w:sz w:val="22"/>
          <w:u w:val="single"/>
        </w:rPr>
        <w:t>３</w:t>
      </w:r>
      <w:r w:rsidR="00DC3180" w:rsidRPr="008B31E4">
        <w:rPr>
          <w:rFonts w:ascii="HG丸ｺﾞｼｯｸM-PRO" w:eastAsia="HG丸ｺﾞｼｯｸM-PRO" w:hAnsi="HG丸ｺﾞｼｯｸM-PRO" w:hint="eastAsia"/>
          <w:sz w:val="22"/>
          <w:u w:val="single"/>
        </w:rPr>
        <w:t>）－</w:t>
      </w:r>
      <w:r w:rsidRPr="008B31E4">
        <w:rPr>
          <w:rFonts w:ascii="HG丸ｺﾞｼｯｸM-PRO" w:eastAsia="HG丸ｺﾞｼｯｸM-PRO" w:hAnsi="HG丸ｺﾞｼｯｸM-PRO" w:hint="eastAsia"/>
          <w:sz w:val="22"/>
          <w:u w:val="single"/>
        </w:rPr>
        <w:t>①　職員一人ひとりの育成に向けた取組を行っている。</w:t>
      </w:r>
      <w:bookmarkEnd w:id="35"/>
    </w:p>
    <w:p w14:paraId="3B712FC1" w14:textId="77777777" w:rsidR="009713A7" w:rsidRPr="00DC3180" w:rsidRDefault="009713A7" w:rsidP="009713A7">
      <w:pPr>
        <w:widowControl/>
        <w:autoSpaceDE w:val="0"/>
        <w:autoSpaceDN w:val="0"/>
        <w:snapToGrid w:val="0"/>
        <w:spacing w:line="0" w:lineRule="atLeast"/>
        <w:jc w:val="left"/>
        <w:rPr>
          <w:rFonts w:hAnsi="HG丸ｺﾞｼｯｸM-PRO" w:cs="Times New Roman"/>
          <w:color w:val="000000"/>
          <w:kern w:val="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713A7" w:rsidRPr="009E0F02" w14:paraId="7E4FFB74" w14:textId="77777777" w:rsidTr="00B425A1">
        <w:trPr>
          <w:trHeight w:val="1200"/>
        </w:trPr>
        <w:tc>
          <w:tcPr>
            <w:tcW w:w="9080" w:type="dxa"/>
          </w:tcPr>
          <w:p w14:paraId="0041E22C" w14:textId="77777777" w:rsidR="009713A7" w:rsidRPr="009E0F02"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9E0F02">
              <w:rPr>
                <w:rFonts w:hAnsi="HG丸ｺﾞｼｯｸM-PRO" w:cs="Times New Roman" w:hint="eastAsia"/>
                <w:color w:val="000000"/>
                <w:kern w:val="0"/>
                <w:szCs w:val="20"/>
              </w:rPr>
              <w:t>【判断基準】</w:t>
            </w:r>
          </w:p>
          <w:p w14:paraId="7A8E6A67" w14:textId="77777777" w:rsidR="009713A7" w:rsidRPr="009E0F02"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9E0F02">
              <w:rPr>
                <w:rFonts w:hAnsi="HG丸ｺﾞｼｯｸM-PRO" w:cs="Times New Roman" w:hint="eastAsia"/>
                <w:color w:val="000000"/>
                <w:kern w:val="0"/>
                <w:szCs w:val="20"/>
              </w:rPr>
              <w:t>ａ）職員一人ひとりの育成に向けた目標管理等が、適切に行われている。</w:t>
            </w:r>
          </w:p>
          <w:p w14:paraId="5B79BC2F" w14:textId="77777777" w:rsidR="00DC3180" w:rsidRDefault="00DC3180" w:rsidP="00B425A1">
            <w:pPr>
              <w:widowControl/>
              <w:autoSpaceDE w:val="0"/>
              <w:autoSpaceDN w:val="0"/>
              <w:snapToGrid w:val="0"/>
              <w:spacing w:line="0" w:lineRule="atLeast"/>
              <w:jc w:val="left"/>
              <w:rPr>
                <w:rFonts w:hAnsi="HG丸ｺﾞｼｯｸM-PRO" w:cs="Times New Roman"/>
                <w:color w:val="000000"/>
                <w:kern w:val="0"/>
                <w:szCs w:val="20"/>
              </w:rPr>
            </w:pPr>
          </w:p>
          <w:p w14:paraId="4494E901" w14:textId="7BB14A3B" w:rsidR="009713A7" w:rsidRPr="009E0F02"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9E0F02">
              <w:rPr>
                <w:rFonts w:hAnsi="HG丸ｺﾞｼｯｸM-PRO" w:cs="Times New Roman" w:hint="eastAsia"/>
                <w:color w:val="000000"/>
                <w:kern w:val="0"/>
                <w:szCs w:val="20"/>
              </w:rPr>
              <w:t>ｂ）職員一人ひとりの育成に向けた目標管理等が行われているが、十分ではない。</w:t>
            </w:r>
          </w:p>
          <w:p w14:paraId="5B6E9502" w14:textId="77777777" w:rsidR="00DC3180" w:rsidRDefault="00DC3180" w:rsidP="00B425A1">
            <w:pPr>
              <w:widowControl/>
              <w:autoSpaceDE w:val="0"/>
              <w:autoSpaceDN w:val="0"/>
              <w:snapToGrid w:val="0"/>
              <w:spacing w:line="0" w:lineRule="atLeast"/>
              <w:jc w:val="left"/>
              <w:rPr>
                <w:rFonts w:hAnsi="HG丸ｺﾞｼｯｸM-PRO" w:cs="Times New Roman"/>
                <w:color w:val="000000"/>
                <w:kern w:val="0"/>
                <w:szCs w:val="20"/>
              </w:rPr>
            </w:pPr>
          </w:p>
          <w:p w14:paraId="1FBBAFB2" w14:textId="68352F90" w:rsidR="009713A7" w:rsidRPr="009E0F02"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9E0F02">
              <w:rPr>
                <w:rFonts w:hAnsi="HG丸ｺﾞｼｯｸM-PRO" w:cs="Times New Roman" w:hint="eastAsia"/>
                <w:color w:val="000000"/>
                <w:kern w:val="0"/>
                <w:szCs w:val="20"/>
              </w:rPr>
              <w:t>ｃ）職員一人ひとりの育成に向けた目標管理等が行われていない。</w:t>
            </w:r>
          </w:p>
        </w:tc>
      </w:tr>
    </w:tbl>
    <w:p w14:paraId="5D6E8F65" w14:textId="77777777" w:rsidR="009713A7" w:rsidRPr="009E0F02"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757FF213" w14:textId="77777777" w:rsidR="009713A7" w:rsidRPr="009E0F02" w:rsidRDefault="009713A7" w:rsidP="00DC3180">
      <w:pPr>
        <w:widowControl/>
        <w:autoSpaceDE w:val="0"/>
        <w:autoSpaceDN w:val="0"/>
        <w:snapToGrid w:val="0"/>
        <w:spacing w:beforeLines="50" w:before="180" w:afterLines="50" w:after="180" w:line="0" w:lineRule="atLeast"/>
        <w:jc w:val="left"/>
        <w:rPr>
          <w:rFonts w:hAnsi="HG丸ｺﾞｼｯｸM-PRO" w:cs="Times New Roman"/>
          <w:color w:val="000000"/>
          <w:kern w:val="0"/>
          <w:szCs w:val="20"/>
          <w:bdr w:val="single" w:sz="4" w:space="0" w:color="auto"/>
        </w:rPr>
      </w:pPr>
      <w:r w:rsidRPr="009E0F02">
        <w:rPr>
          <w:rFonts w:hAnsi="HG丸ｺﾞｼｯｸM-PRO" w:cs="Times New Roman" w:hint="eastAsia"/>
          <w:color w:val="000000"/>
          <w:kern w:val="0"/>
          <w:szCs w:val="20"/>
          <w:bdr w:val="single" w:sz="4" w:space="0" w:color="auto"/>
        </w:rPr>
        <w:t>評価の着眼点</w:t>
      </w:r>
    </w:p>
    <w:p w14:paraId="4876C1AE" w14:textId="77777777" w:rsidR="009713A7" w:rsidRPr="009E0F02"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9E0F02">
        <w:rPr>
          <w:rFonts w:hAnsi="HG丸ｺﾞｼｯｸM-PRO" w:cs="Times New Roman" w:hint="eastAsia"/>
          <w:color w:val="000000"/>
          <w:kern w:val="0"/>
          <w:szCs w:val="20"/>
        </w:rPr>
        <w:t>□施設として「期待する職員像」を明確にし、職員一人ひとりの目標管理のための仕組みが構築されている。</w:t>
      </w:r>
    </w:p>
    <w:p w14:paraId="0EF116F1" w14:textId="77777777" w:rsidR="009713A7" w:rsidRPr="009E0F02"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5209D026" w14:textId="77777777" w:rsidR="009713A7" w:rsidRPr="009E0F02"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9E0F02">
        <w:rPr>
          <w:rFonts w:hAnsi="HG丸ｺﾞｼｯｸM-PRO" w:cs="Times New Roman" w:hint="eastAsia"/>
          <w:color w:val="000000"/>
          <w:kern w:val="0"/>
          <w:szCs w:val="20"/>
        </w:rPr>
        <w:t>□個別面接を行う等施設の目標や方針を徹底し、コミュニケーションのもとで職員一人ひとりの目標</w:t>
      </w:r>
      <w:r w:rsidRPr="009E0F02">
        <w:rPr>
          <w:rFonts w:hAnsi="HG丸ｺﾞｼｯｸM-PRO" w:cs="Times New Roman" w:hint="eastAsia"/>
          <w:kern w:val="0"/>
          <w:szCs w:val="20"/>
        </w:rPr>
        <w:t>（目標項目、目標水準、目標期限）が明確かつ適切に</w:t>
      </w:r>
      <w:r w:rsidRPr="009E0F02">
        <w:rPr>
          <w:rFonts w:hAnsi="HG丸ｺﾞｼｯｸM-PRO" w:cs="Times New Roman" w:hint="eastAsia"/>
          <w:color w:val="000000"/>
          <w:kern w:val="0"/>
          <w:szCs w:val="20"/>
        </w:rPr>
        <w:t>設定されている。</w:t>
      </w:r>
    </w:p>
    <w:p w14:paraId="5D832F46" w14:textId="77777777" w:rsidR="009713A7" w:rsidRPr="009E0F02"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0CB978BC" w14:textId="77777777" w:rsidR="009713A7" w:rsidRPr="009E0F02"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9E0F02">
        <w:rPr>
          <w:rFonts w:hAnsi="HG丸ｺﾞｼｯｸM-PRO" w:cs="Times New Roman" w:hint="eastAsia"/>
          <w:color w:val="000000"/>
          <w:kern w:val="0"/>
          <w:szCs w:val="20"/>
        </w:rPr>
        <w:t>□職員一人ひとりが設定した目標について、中間面接を行うなど、適切に進捗状況の確認が行われている。</w:t>
      </w:r>
    </w:p>
    <w:p w14:paraId="425971C7" w14:textId="77777777" w:rsidR="009713A7" w:rsidRPr="009E0F02"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7C6EC2F2" w14:textId="77777777" w:rsidR="009713A7" w:rsidRDefault="009713A7" w:rsidP="00DC3180">
      <w:pPr>
        <w:spacing w:line="0" w:lineRule="atLeast"/>
        <w:ind w:leftChars="100" w:left="440" w:hangingChars="100" w:hanging="220"/>
        <w:rPr>
          <w:rFonts w:hAnsi="HG丸ｺﾞｼｯｸM-PRO" w:cs="Times New Roman"/>
          <w:color w:val="000000"/>
          <w:kern w:val="0"/>
          <w:szCs w:val="20"/>
        </w:rPr>
      </w:pPr>
      <w:r w:rsidRPr="009E0F02">
        <w:rPr>
          <w:rFonts w:hAnsi="HG丸ｺﾞｼｯｸM-PRO" w:cs="Times New Roman" w:hint="eastAsia"/>
          <w:color w:val="000000"/>
          <w:kern w:val="0"/>
          <w:szCs w:val="20"/>
        </w:rPr>
        <w:t>□職員一人ひとりが設定した目標について、年度当初・年度末（期末）面接を行うなど、目標達成度の確認を行っている。</w:t>
      </w:r>
    </w:p>
    <w:p w14:paraId="4039AE15" w14:textId="77777777" w:rsidR="009713A7" w:rsidRDefault="009713A7" w:rsidP="009713A7">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7FD83251" w14:textId="77777777" w:rsidR="009713A7" w:rsidRPr="0017178B" w:rsidRDefault="009713A7" w:rsidP="00DC3180">
      <w:pPr>
        <w:widowControl/>
        <w:autoSpaceDE w:val="0"/>
        <w:autoSpaceDN w:val="0"/>
        <w:snapToGrid w:val="0"/>
        <w:spacing w:afterLines="50" w:after="180" w:line="0" w:lineRule="atLeast"/>
        <w:jc w:val="left"/>
        <w:rPr>
          <w:rFonts w:hAnsi="HG丸ｺﾞｼｯｸM-PRO" w:cs="Times New Roman"/>
          <w:color w:val="000000"/>
          <w:kern w:val="0"/>
          <w:szCs w:val="20"/>
          <w:bdr w:val="single" w:sz="4" w:space="0" w:color="auto"/>
        </w:rPr>
      </w:pPr>
      <w:r w:rsidRPr="0017178B">
        <w:rPr>
          <w:rFonts w:hAnsi="HG丸ｺﾞｼｯｸM-PRO" w:cs="Times New Roman" w:hint="eastAsia"/>
          <w:color w:val="000000"/>
          <w:kern w:val="0"/>
          <w:szCs w:val="20"/>
          <w:bdr w:val="single" w:sz="4" w:space="0" w:color="auto"/>
        </w:rPr>
        <w:t>評価基準の考え方と評価の留意点</w:t>
      </w:r>
    </w:p>
    <w:p w14:paraId="240F53B3" w14:textId="77777777" w:rsidR="009713A7" w:rsidRPr="0017178B"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17178B">
        <w:rPr>
          <w:rFonts w:hAnsi="HG丸ｺﾞｼｯｸM-PRO" w:cs="Times New Roman" w:hint="eastAsia"/>
          <w:color w:val="000000"/>
          <w:kern w:val="0"/>
          <w:szCs w:val="20"/>
        </w:rPr>
        <w:t>（１）目的</w:t>
      </w:r>
    </w:p>
    <w:p w14:paraId="7B0AC0AE" w14:textId="77777777" w:rsidR="009713A7" w:rsidRPr="0017178B"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17178B">
        <w:rPr>
          <w:rFonts w:hAnsi="HG丸ｺﾞｼｯｸM-PRO" w:cs="Times New Roman" w:hint="eastAsia"/>
          <w:color w:val="000000"/>
          <w:kern w:val="0"/>
          <w:szCs w:val="20"/>
        </w:rPr>
        <w:t>○本評価基準では、職員一人ひとりの育成に向け、施設の目標や方針を徹底し、職員一人ひとりの目標の設定等が適切に行われているかを評価します。</w:t>
      </w:r>
    </w:p>
    <w:p w14:paraId="668EDE6D" w14:textId="77777777" w:rsidR="009713A7" w:rsidRPr="0017178B"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11F7E852" w14:textId="77777777" w:rsidR="009713A7" w:rsidRPr="0017178B"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17178B">
        <w:rPr>
          <w:rFonts w:hAnsi="HG丸ｺﾞｼｯｸM-PRO" w:cs="Times New Roman" w:hint="eastAsia"/>
          <w:color w:val="000000"/>
          <w:kern w:val="0"/>
          <w:szCs w:val="20"/>
        </w:rPr>
        <w:t>（２）趣旨・解説</w:t>
      </w:r>
    </w:p>
    <w:p w14:paraId="6E985AC4" w14:textId="77777777" w:rsidR="009713A7" w:rsidRPr="0017178B"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17178B">
        <w:rPr>
          <w:rFonts w:hAnsi="HG丸ｺﾞｼｯｸM-PRO" w:cs="Times New Roman" w:hint="eastAsia"/>
          <w:color w:val="000000"/>
          <w:kern w:val="0"/>
          <w:szCs w:val="20"/>
        </w:rPr>
        <w:t>○目標管理制度は、施設（法人）の理念・基本方針をはじめとする施設の全体目標や部門（チーム）、さらには、職員一人ひとりの目標の統合を目指す仕組みです。</w:t>
      </w:r>
    </w:p>
    <w:p w14:paraId="65DF0E42" w14:textId="77777777" w:rsidR="009713A7" w:rsidRPr="0017178B"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17178B">
        <w:rPr>
          <w:rFonts w:hAnsi="HG丸ｺﾞｼｯｸM-PRO" w:cs="Times New Roman" w:hint="eastAsia"/>
          <w:color w:val="000000"/>
          <w:kern w:val="0"/>
          <w:szCs w:val="20"/>
        </w:rPr>
        <w:t>○職員一人ひとりの知識・経験等に応じて具体的な目標を設定しながら、支援の実施を行うものです。職員の教育・研修機能を有するのみならず、モチベーションを高めるための取組でもあります。</w:t>
      </w:r>
    </w:p>
    <w:p w14:paraId="3932D9F6" w14:textId="77777777" w:rsidR="009713A7" w:rsidRPr="0017178B" w:rsidRDefault="009713A7" w:rsidP="009713A7">
      <w:pPr>
        <w:widowControl/>
        <w:autoSpaceDE w:val="0"/>
        <w:autoSpaceDN w:val="0"/>
        <w:snapToGrid w:val="0"/>
        <w:spacing w:line="0" w:lineRule="atLeast"/>
        <w:ind w:left="220" w:hangingChars="100" w:hanging="220"/>
        <w:jc w:val="left"/>
        <w:rPr>
          <w:rFonts w:hAnsi="HG丸ｺﾞｼｯｸM-PRO" w:cs="Times New Roman"/>
          <w:color w:val="000000"/>
          <w:kern w:val="0"/>
          <w:szCs w:val="20"/>
        </w:rPr>
      </w:pPr>
    </w:p>
    <w:p w14:paraId="6EE07FFE" w14:textId="77777777" w:rsidR="009713A7" w:rsidRPr="00435DF0" w:rsidRDefault="009713A7" w:rsidP="009713A7">
      <w:pPr>
        <w:widowControl/>
        <w:autoSpaceDE w:val="0"/>
        <w:autoSpaceDN w:val="0"/>
        <w:snapToGrid w:val="0"/>
        <w:spacing w:line="0" w:lineRule="atLeast"/>
        <w:ind w:left="220" w:hangingChars="100" w:hanging="220"/>
        <w:jc w:val="left"/>
        <w:rPr>
          <w:rFonts w:hAnsi="HG丸ｺﾞｼｯｸM-PRO" w:cs="Times New Roman"/>
          <w:kern w:val="0"/>
          <w:szCs w:val="20"/>
        </w:rPr>
      </w:pPr>
      <w:r w:rsidRPr="00435DF0">
        <w:rPr>
          <w:rFonts w:hAnsi="HG丸ｺﾞｼｯｸM-PRO" w:cs="Times New Roman" w:hint="eastAsia"/>
          <w:kern w:val="0"/>
          <w:szCs w:val="20"/>
        </w:rPr>
        <w:t>（</w:t>
      </w:r>
      <w:r>
        <w:rPr>
          <w:rFonts w:hAnsi="HG丸ｺﾞｼｯｸM-PRO" w:cs="Times New Roman" w:hint="eastAsia"/>
          <w:kern w:val="0"/>
          <w:szCs w:val="20"/>
        </w:rPr>
        <w:t>社会的養護</w:t>
      </w:r>
      <w:r w:rsidRPr="00435DF0">
        <w:rPr>
          <w:rFonts w:hAnsi="HG丸ｺﾞｼｯｸM-PRO" w:cs="Times New Roman" w:hint="eastAsia"/>
          <w:kern w:val="0"/>
          <w:szCs w:val="20"/>
        </w:rPr>
        <w:t>共通）</w:t>
      </w:r>
    </w:p>
    <w:p w14:paraId="359B1402" w14:textId="77777777" w:rsidR="009713A7" w:rsidRPr="00435DF0" w:rsidRDefault="009713A7" w:rsidP="00DC3180">
      <w:pPr>
        <w:widowControl/>
        <w:autoSpaceDE w:val="0"/>
        <w:autoSpaceDN w:val="0"/>
        <w:snapToGrid w:val="0"/>
        <w:spacing w:line="0" w:lineRule="atLeast"/>
        <w:ind w:leftChars="100" w:left="440" w:hangingChars="100" w:hanging="220"/>
        <w:jc w:val="left"/>
        <w:rPr>
          <w:rFonts w:hAnsi="HG丸ｺﾞｼｯｸM-PRO"/>
          <w:kern w:val="0"/>
          <w:szCs w:val="20"/>
        </w:rPr>
      </w:pPr>
      <w:r w:rsidRPr="00435DF0">
        <w:rPr>
          <w:rFonts w:hAnsi="HG丸ｺﾞｼｯｸM-PRO" w:hint="eastAsia"/>
          <w:kern w:val="0"/>
          <w:szCs w:val="20"/>
        </w:rPr>
        <w:t>○職員一人ひとりが目標を持ち、成長を続けることで、質の高い福祉サービスの提供をし続けることが期待されます。</w:t>
      </w:r>
    </w:p>
    <w:p w14:paraId="195B5763" w14:textId="77777777" w:rsidR="009713A7" w:rsidRPr="0017178B" w:rsidRDefault="009713A7" w:rsidP="009713A7">
      <w:pPr>
        <w:widowControl/>
        <w:autoSpaceDE w:val="0"/>
        <w:autoSpaceDN w:val="0"/>
        <w:snapToGrid w:val="0"/>
        <w:spacing w:line="0" w:lineRule="atLeast"/>
        <w:ind w:left="220" w:hangingChars="100" w:hanging="220"/>
        <w:jc w:val="left"/>
        <w:rPr>
          <w:rFonts w:hAnsi="HG丸ｺﾞｼｯｸM-PRO" w:cs="Times New Roman"/>
          <w:color w:val="000000"/>
          <w:kern w:val="0"/>
          <w:szCs w:val="20"/>
        </w:rPr>
      </w:pPr>
    </w:p>
    <w:p w14:paraId="60342F74" w14:textId="77777777" w:rsidR="009713A7" w:rsidRPr="0017178B"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17178B">
        <w:rPr>
          <w:rFonts w:hAnsi="HG丸ｺﾞｼｯｸM-PRO" w:cs="Times New Roman" w:hint="eastAsia"/>
          <w:color w:val="000000"/>
          <w:kern w:val="0"/>
          <w:szCs w:val="20"/>
        </w:rPr>
        <w:t>○目標管理では、前提として「期待する職員像」（施設（法人）の理念・基本方針、支援の目標等の実現を目指す人材像の定義）や理念・基本方針等を踏まえた、施設の全体目標が明確にされている必要があります。そのうえで、部門（チーム）、職員一人ひとりの目標を設定することになります。</w:t>
      </w:r>
    </w:p>
    <w:p w14:paraId="4D0D61B6" w14:textId="77777777" w:rsidR="009713A7" w:rsidRPr="0017178B"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17178B">
        <w:rPr>
          <w:rFonts w:hAnsi="HG丸ｺﾞｼｯｸM-PRO" w:cs="Times New Roman" w:hint="eastAsia"/>
          <w:color w:val="000000"/>
          <w:kern w:val="0"/>
          <w:szCs w:val="20"/>
        </w:rPr>
        <w:t>○設定する目標については、目標項目、目標水準、目標期限が明確にされ、また、到達可能な水準であることが必要です。</w:t>
      </w:r>
    </w:p>
    <w:p w14:paraId="156A6487" w14:textId="77777777" w:rsidR="009713A7" w:rsidRPr="0017178B"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17178B">
        <w:rPr>
          <w:rFonts w:hAnsi="HG丸ｺﾞｼｯｸM-PRO" w:cs="Times New Roman" w:hint="eastAsia"/>
          <w:color w:val="000000"/>
          <w:kern w:val="0"/>
          <w:szCs w:val="20"/>
        </w:rPr>
        <w:t>○目標の設定にあたっては、一人ひとりの職員との面接を通じたコミュニケーションが重要です。職員が設定する目標については、施設や部門（チーム）の目標と整合性を保つとともに、当該職員に期待するレベル、内容にふさわしいものである必要があります。</w:t>
      </w:r>
    </w:p>
    <w:p w14:paraId="2D9F479E" w14:textId="77777777" w:rsidR="009713A7" w:rsidRPr="0017178B"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17178B">
        <w:rPr>
          <w:rFonts w:hAnsi="HG丸ｺﾞｼｯｸM-PRO" w:cs="Times New Roman" w:hint="eastAsia"/>
          <w:color w:val="000000"/>
          <w:kern w:val="0"/>
          <w:szCs w:val="20"/>
        </w:rPr>
        <w:t>○目標の達成に向けて、職員一人ひとりが取組を行いますが、施設長等は、支持的・援助的な姿勢で日常的に適切な助言や支援を行います。</w:t>
      </w:r>
    </w:p>
    <w:p w14:paraId="528B3131" w14:textId="77777777" w:rsidR="009713A7" w:rsidRPr="0017178B"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17178B">
        <w:rPr>
          <w:rFonts w:hAnsi="HG丸ｺﾞｼｯｸM-PRO" w:cs="Times New Roman" w:hint="eastAsia"/>
          <w:color w:val="000000"/>
          <w:kern w:val="0"/>
          <w:szCs w:val="20"/>
        </w:rPr>
        <w:t>○中間段階や期末には、目標達成と取組状況を確認するため、面接を行い評価と振り返りを行います。</w:t>
      </w:r>
    </w:p>
    <w:p w14:paraId="40EB18DD" w14:textId="77777777" w:rsidR="009713A7" w:rsidRPr="0017178B"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1625BDFD" w14:textId="77777777" w:rsidR="009713A7" w:rsidRPr="0017178B"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17178B">
        <w:rPr>
          <w:rFonts w:hAnsi="HG丸ｺﾞｼｯｸM-PRO" w:cs="Times New Roman" w:hint="eastAsia"/>
          <w:color w:val="000000"/>
          <w:kern w:val="0"/>
          <w:szCs w:val="20"/>
        </w:rPr>
        <w:t>（３）評価の留意点</w:t>
      </w:r>
    </w:p>
    <w:p w14:paraId="40F6555F" w14:textId="77777777" w:rsidR="009713A7" w:rsidRPr="0017178B"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17178B">
        <w:rPr>
          <w:rFonts w:hAnsi="HG丸ｺﾞｼｯｸM-PRO" w:cs="Times New Roman" w:hint="eastAsia"/>
          <w:color w:val="000000"/>
          <w:kern w:val="0"/>
          <w:szCs w:val="20"/>
        </w:rPr>
        <w:t>○職員一人ひとりの目標が適切に設定されるとともに、進捗状況の確認、目標達成度の確認等が行われていることが必要です。</w:t>
      </w:r>
    </w:p>
    <w:p w14:paraId="4535FBC6" w14:textId="77777777" w:rsidR="009713A7" w:rsidRDefault="009713A7" w:rsidP="00DC3180">
      <w:pPr>
        <w:spacing w:line="0" w:lineRule="atLeast"/>
        <w:ind w:leftChars="100" w:left="440" w:hangingChars="100" w:hanging="220"/>
        <w:rPr>
          <w:rFonts w:hAnsi="HG丸ｺﾞｼｯｸM-PRO" w:cs="Times New Roman"/>
          <w:color w:val="000000"/>
          <w:kern w:val="0"/>
          <w:szCs w:val="20"/>
        </w:rPr>
      </w:pPr>
      <w:r w:rsidRPr="0017178B">
        <w:rPr>
          <w:rFonts w:hAnsi="HG丸ｺﾞｼｯｸM-PRO" w:cs="Times New Roman" w:hint="eastAsia"/>
          <w:color w:val="000000"/>
          <w:kern w:val="0"/>
          <w:szCs w:val="20"/>
        </w:rPr>
        <w:t>○評価方法は、目標管理に関する仕組み、取組を具体的に聴取して確認します。また、目標管理制度に関わる規程（基準）等を書面で確認するとともに、個々の職員の目標管理シートを抽出して確認します。</w:t>
      </w:r>
    </w:p>
    <w:p w14:paraId="4308A1BD" w14:textId="77777777" w:rsidR="009713A7" w:rsidRDefault="009713A7" w:rsidP="009713A7">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3D319C16" w14:textId="63D10FBC" w:rsidR="009713A7" w:rsidRPr="008B31E4" w:rsidRDefault="009713A7" w:rsidP="008B31E4">
      <w:pPr>
        <w:pStyle w:val="1"/>
        <w:ind w:left="880" w:hangingChars="400" w:hanging="880"/>
        <w:rPr>
          <w:rFonts w:ascii="HG丸ｺﾞｼｯｸM-PRO" w:eastAsia="HG丸ｺﾞｼｯｸM-PRO" w:hAnsi="HG丸ｺﾞｼｯｸM-PRO"/>
          <w:sz w:val="22"/>
          <w:u w:val="single"/>
        </w:rPr>
      </w:pPr>
      <w:bookmarkStart w:id="36" w:name="_Toc81924299"/>
      <w:r w:rsidRPr="008B31E4">
        <w:rPr>
          <w:rFonts w:ascii="HG丸ｺﾞｼｯｸM-PRO" w:eastAsia="HG丸ｺﾞｼｯｸM-PRO" w:hAnsi="HG丸ｺﾞｼｯｸM-PRO" w:hint="eastAsia"/>
          <w:sz w:val="22"/>
          <w:u w:val="single"/>
          <w:bdr w:val="single" w:sz="4" w:space="0" w:color="auto"/>
        </w:rPr>
        <w:t>18</w:t>
      </w:r>
      <w:r w:rsidRPr="008B31E4">
        <w:rPr>
          <w:rFonts w:ascii="HG丸ｺﾞｼｯｸM-PRO" w:eastAsia="HG丸ｺﾞｼｯｸM-PRO" w:hAnsi="HG丸ｺﾞｼｯｸM-PRO" w:hint="eastAsia"/>
          <w:sz w:val="22"/>
          <w:u w:val="single"/>
        </w:rPr>
        <w:t xml:space="preserve">　Ⅱ</w:t>
      </w:r>
      <w:r w:rsidR="00DC3180" w:rsidRPr="008B31E4">
        <w:rPr>
          <w:rFonts w:ascii="HG丸ｺﾞｼｯｸM-PRO" w:eastAsia="HG丸ｺﾞｼｯｸM-PRO" w:hAnsi="HG丸ｺﾞｼｯｸM-PRO" w:hint="eastAsia"/>
          <w:sz w:val="22"/>
          <w:u w:val="single"/>
        </w:rPr>
        <w:t>－</w:t>
      </w:r>
      <w:r w:rsidRPr="008B31E4">
        <w:rPr>
          <w:rFonts w:ascii="HG丸ｺﾞｼｯｸM-PRO" w:eastAsia="HG丸ｺﾞｼｯｸM-PRO" w:hAnsi="HG丸ｺﾞｼｯｸM-PRO" w:hint="eastAsia"/>
          <w:sz w:val="22"/>
          <w:u w:val="single"/>
        </w:rPr>
        <w:t>２</w:t>
      </w:r>
      <w:r w:rsidR="00DC3180" w:rsidRPr="008B31E4">
        <w:rPr>
          <w:rFonts w:ascii="HG丸ｺﾞｼｯｸM-PRO" w:eastAsia="HG丸ｺﾞｼｯｸM-PRO" w:hAnsi="HG丸ｺﾞｼｯｸM-PRO" w:hint="eastAsia"/>
          <w:sz w:val="22"/>
          <w:u w:val="single"/>
        </w:rPr>
        <w:t>－（</w:t>
      </w:r>
      <w:r w:rsidRPr="008B31E4">
        <w:rPr>
          <w:rFonts w:ascii="HG丸ｺﾞｼｯｸM-PRO" w:eastAsia="HG丸ｺﾞｼｯｸM-PRO" w:hAnsi="HG丸ｺﾞｼｯｸM-PRO" w:hint="eastAsia"/>
          <w:sz w:val="22"/>
          <w:u w:val="single"/>
        </w:rPr>
        <w:t>３</w:t>
      </w:r>
      <w:r w:rsidR="00DC3180" w:rsidRPr="008B31E4">
        <w:rPr>
          <w:rFonts w:ascii="HG丸ｺﾞｼｯｸM-PRO" w:eastAsia="HG丸ｺﾞｼｯｸM-PRO" w:hAnsi="HG丸ｺﾞｼｯｸM-PRO" w:hint="eastAsia"/>
          <w:sz w:val="22"/>
          <w:u w:val="single"/>
        </w:rPr>
        <w:t>）－</w:t>
      </w:r>
      <w:r w:rsidRPr="008B31E4">
        <w:rPr>
          <w:rFonts w:ascii="HG丸ｺﾞｼｯｸM-PRO" w:eastAsia="HG丸ｺﾞｼｯｸM-PRO" w:hAnsi="HG丸ｺﾞｼｯｸM-PRO" w:hint="eastAsia"/>
          <w:sz w:val="22"/>
          <w:u w:val="single"/>
        </w:rPr>
        <w:t>②　職員の教育・研修に関する基本方針や計画が策定され、教育・研修が実施されている。</w:t>
      </w:r>
      <w:bookmarkEnd w:id="36"/>
    </w:p>
    <w:p w14:paraId="333DDC53" w14:textId="77777777" w:rsidR="009713A7" w:rsidRPr="00D36BAD" w:rsidRDefault="009713A7" w:rsidP="009713A7">
      <w:pPr>
        <w:widowControl/>
        <w:autoSpaceDE w:val="0"/>
        <w:autoSpaceDN w:val="0"/>
        <w:snapToGrid w:val="0"/>
        <w:spacing w:line="0" w:lineRule="atLeast"/>
        <w:jc w:val="left"/>
        <w:rPr>
          <w:rFonts w:hAnsi="HG丸ｺﾞｼｯｸM-PRO" w:cs="Times New Roman"/>
          <w:color w:val="000000"/>
          <w:kern w:val="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713A7" w:rsidRPr="00D36BAD" w14:paraId="7F623A18" w14:textId="77777777" w:rsidTr="00B425A1">
        <w:trPr>
          <w:trHeight w:val="1781"/>
        </w:trPr>
        <w:tc>
          <w:tcPr>
            <w:tcW w:w="9080" w:type="dxa"/>
          </w:tcPr>
          <w:p w14:paraId="673A17F1" w14:textId="77777777" w:rsidR="009713A7" w:rsidRPr="00D36BAD"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D36BAD">
              <w:rPr>
                <w:rFonts w:hAnsi="HG丸ｺﾞｼｯｸM-PRO" w:cs="Times New Roman" w:hint="eastAsia"/>
                <w:color w:val="000000"/>
                <w:kern w:val="0"/>
                <w:szCs w:val="20"/>
              </w:rPr>
              <w:t>【判断基準】</w:t>
            </w:r>
          </w:p>
          <w:p w14:paraId="3AB576CE" w14:textId="665583D9" w:rsidR="009713A7"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D36BAD">
              <w:rPr>
                <w:rFonts w:hAnsi="HG丸ｺﾞｼｯｸM-PRO" w:cs="Times New Roman" w:hint="eastAsia"/>
                <w:color w:val="000000"/>
                <w:kern w:val="0"/>
                <w:szCs w:val="20"/>
              </w:rPr>
              <w:t>ａ）施設として職員の教育・研修に関する基本方針や計画が策定され、教育・研修が実施されている。</w:t>
            </w:r>
          </w:p>
          <w:p w14:paraId="79B012E4" w14:textId="77777777" w:rsidR="00DC3180" w:rsidRPr="00D36BAD" w:rsidRDefault="00DC3180"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p>
          <w:p w14:paraId="5E9B9925" w14:textId="77777777" w:rsidR="009713A7" w:rsidRPr="00D36BAD"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D36BAD">
              <w:rPr>
                <w:rFonts w:hAnsi="HG丸ｺﾞｼｯｸM-PRO" w:cs="Times New Roman" w:hint="eastAsia"/>
                <w:color w:val="000000"/>
                <w:kern w:val="0"/>
                <w:szCs w:val="20"/>
              </w:rPr>
              <w:t>ｂ）施設として職員の教育・研修に関する基本方針や計画が策定されているが、内容や教育・研修の実施が十分ではない。</w:t>
            </w:r>
          </w:p>
          <w:p w14:paraId="6FF5BE47" w14:textId="77777777" w:rsidR="00DC3180" w:rsidRDefault="00DC3180" w:rsidP="00B425A1">
            <w:pPr>
              <w:widowControl/>
              <w:autoSpaceDE w:val="0"/>
              <w:autoSpaceDN w:val="0"/>
              <w:snapToGrid w:val="0"/>
              <w:spacing w:line="0" w:lineRule="atLeast"/>
              <w:jc w:val="left"/>
              <w:rPr>
                <w:rFonts w:hAnsi="HG丸ｺﾞｼｯｸM-PRO" w:cs="Times New Roman"/>
                <w:color w:val="000000"/>
                <w:kern w:val="0"/>
                <w:szCs w:val="20"/>
              </w:rPr>
            </w:pPr>
          </w:p>
          <w:p w14:paraId="124F1841" w14:textId="72D1A6B7" w:rsidR="009713A7" w:rsidRPr="00D36BAD"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D36BAD">
              <w:rPr>
                <w:rFonts w:hAnsi="HG丸ｺﾞｼｯｸM-PRO" w:cs="Times New Roman" w:hint="eastAsia"/>
                <w:color w:val="000000"/>
                <w:kern w:val="0"/>
                <w:szCs w:val="20"/>
              </w:rPr>
              <w:t>ｃ）施設として職員の教育・研修に関する基本方針や計画が策定されていない。</w:t>
            </w:r>
          </w:p>
        </w:tc>
      </w:tr>
    </w:tbl>
    <w:p w14:paraId="765BABAB" w14:textId="77777777" w:rsidR="009713A7" w:rsidRPr="00D36BAD"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35D5B030" w14:textId="77777777" w:rsidR="009713A7" w:rsidRPr="00D36BAD" w:rsidRDefault="009713A7" w:rsidP="00DC3180">
      <w:pPr>
        <w:widowControl/>
        <w:autoSpaceDE w:val="0"/>
        <w:autoSpaceDN w:val="0"/>
        <w:snapToGrid w:val="0"/>
        <w:spacing w:beforeLines="50" w:before="180" w:afterLines="50" w:after="180" w:line="0" w:lineRule="atLeast"/>
        <w:jc w:val="left"/>
        <w:rPr>
          <w:rFonts w:hAnsi="HG丸ｺﾞｼｯｸM-PRO" w:cs="Times New Roman"/>
          <w:color w:val="000000"/>
          <w:kern w:val="0"/>
          <w:szCs w:val="20"/>
          <w:bdr w:val="single" w:sz="4" w:space="0" w:color="auto"/>
        </w:rPr>
      </w:pPr>
      <w:r w:rsidRPr="00D36BAD">
        <w:rPr>
          <w:rFonts w:hAnsi="HG丸ｺﾞｼｯｸM-PRO" w:cs="Times New Roman" w:hint="eastAsia"/>
          <w:color w:val="000000"/>
          <w:kern w:val="0"/>
          <w:szCs w:val="20"/>
          <w:bdr w:val="single" w:sz="4" w:space="0" w:color="auto"/>
        </w:rPr>
        <w:t>評価の着眼点</w:t>
      </w:r>
    </w:p>
    <w:p w14:paraId="61D4FF05" w14:textId="16569507" w:rsidR="009713A7" w:rsidRPr="00D36BAD"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D36BAD">
        <w:rPr>
          <w:rFonts w:hAnsi="HG丸ｺﾞｼｯｸM-PRO" w:cs="Times New Roman" w:hint="eastAsia"/>
          <w:color w:val="000000"/>
          <w:kern w:val="0"/>
          <w:szCs w:val="20"/>
        </w:rPr>
        <w:t>□施設が目指す支援を実施するために、基本方針や計画の中に、「期待する職員像」を明示している。</w:t>
      </w:r>
    </w:p>
    <w:p w14:paraId="43485E00" w14:textId="77777777" w:rsidR="009713A7" w:rsidRPr="00DC3180"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4A4AF127" w14:textId="77777777" w:rsidR="009713A7" w:rsidRPr="00D36BAD"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D36BAD">
        <w:rPr>
          <w:rFonts w:hAnsi="HG丸ｺﾞｼｯｸM-PRO" w:cs="Times New Roman" w:hint="eastAsia"/>
          <w:color w:val="000000"/>
          <w:kern w:val="0"/>
          <w:szCs w:val="20"/>
        </w:rPr>
        <w:t>□現在実施している支援の内容や目標を踏まえて、基本方針や計画の中に、施設が職員に必要とされる専門技術や専門資格を明示している。</w:t>
      </w:r>
    </w:p>
    <w:p w14:paraId="38124620" w14:textId="77777777" w:rsidR="009713A7" w:rsidRPr="00D36BAD"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3019151D" w14:textId="77777777" w:rsidR="009713A7" w:rsidRPr="00D36BAD" w:rsidRDefault="009713A7" w:rsidP="00DC3180">
      <w:pPr>
        <w:widowControl/>
        <w:autoSpaceDE w:val="0"/>
        <w:autoSpaceDN w:val="0"/>
        <w:snapToGrid w:val="0"/>
        <w:spacing w:line="0" w:lineRule="atLeast"/>
        <w:ind w:firstLineChars="100" w:firstLine="220"/>
        <w:jc w:val="left"/>
        <w:rPr>
          <w:rFonts w:hAnsi="HG丸ｺﾞｼｯｸM-PRO" w:cs="Times New Roman"/>
          <w:color w:val="000000"/>
          <w:kern w:val="0"/>
          <w:szCs w:val="20"/>
        </w:rPr>
      </w:pPr>
      <w:r w:rsidRPr="00D36BAD">
        <w:rPr>
          <w:rFonts w:hAnsi="HG丸ｺﾞｼｯｸM-PRO" w:cs="Times New Roman" w:hint="eastAsia"/>
          <w:color w:val="000000"/>
          <w:kern w:val="0"/>
          <w:szCs w:val="20"/>
        </w:rPr>
        <w:t>□策定された教育・研修計画にもとづき、教育・研修が実施されている。</w:t>
      </w:r>
    </w:p>
    <w:p w14:paraId="4D4BCB0F" w14:textId="77777777" w:rsidR="009713A7" w:rsidRPr="00D36BAD"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6FB9C9E6" w14:textId="77777777" w:rsidR="009713A7" w:rsidRPr="00D36BAD" w:rsidRDefault="009713A7" w:rsidP="00DC3180">
      <w:pPr>
        <w:widowControl/>
        <w:autoSpaceDE w:val="0"/>
        <w:autoSpaceDN w:val="0"/>
        <w:snapToGrid w:val="0"/>
        <w:spacing w:line="0" w:lineRule="atLeast"/>
        <w:ind w:firstLineChars="100" w:firstLine="220"/>
        <w:jc w:val="left"/>
        <w:rPr>
          <w:rFonts w:hAnsi="HG丸ｺﾞｼｯｸM-PRO" w:cs="Times New Roman"/>
          <w:color w:val="000000"/>
          <w:kern w:val="0"/>
          <w:szCs w:val="20"/>
        </w:rPr>
      </w:pPr>
      <w:r w:rsidRPr="00D36BAD">
        <w:rPr>
          <w:rFonts w:hAnsi="HG丸ｺﾞｼｯｸM-PRO" w:cs="Times New Roman" w:hint="eastAsia"/>
          <w:color w:val="000000"/>
          <w:kern w:val="0"/>
          <w:szCs w:val="20"/>
        </w:rPr>
        <w:t>□定期的に計画の評価と見直しを行っている。</w:t>
      </w:r>
    </w:p>
    <w:p w14:paraId="45837963" w14:textId="77777777" w:rsidR="009713A7" w:rsidRPr="00D36BAD"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5FD4961E" w14:textId="77777777" w:rsidR="009713A7" w:rsidRDefault="009713A7" w:rsidP="00DC3180">
      <w:pPr>
        <w:spacing w:line="0" w:lineRule="atLeast"/>
        <w:ind w:leftChars="100" w:left="220"/>
        <w:rPr>
          <w:rFonts w:hAnsi="HG丸ｺﾞｼｯｸM-PRO" w:cs="Times New Roman"/>
          <w:color w:val="000000"/>
          <w:kern w:val="0"/>
          <w:szCs w:val="20"/>
        </w:rPr>
      </w:pPr>
      <w:r w:rsidRPr="00D36BAD">
        <w:rPr>
          <w:rFonts w:hAnsi="HG丸ｺﾞｼｯｸM-PRO" w:cs="Times New Roman" w:hint="eastAsia"/>
          <w:color w:val="000000"/>
          <w:kern w:val="0"/>
          <w:szCs w:val="20"/>
        </w:rPr>
        <w:t>□定期的に研修内容やカリキュラムの評価と見直しを行っている。</w:t>
      </w:r>
    </w:p>
    <w:p w14:paraId="798FDDDA" w14:textId="77777777" w:rsidR="009713A7" w:rsidRDefault="009713A7" w:rsidP="009713A7">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1F3EF60C" w14:textId="77777777" w:rsidR="009713A7" w:rsidRPr="00D36BAD" w:rsidRDefault="009713A7" w:rsidP="00DC3180">
      <w:pPr>
        <w:widowControl/>
        <w:autoSpaceDE w:val="0"/>
        <w:autoSpaceDN w:val="0"/>
        <w:snapToGrid w:val="0"/>
        <w:spacing w:afterLines="50" w:after="180" w:line="0" w:lineRule="atLeast"/>
        <w:jc w:val="left"/>
        <w:rPr>
          <w:rFonts w:hAnsi="HG丸ｺﾞｼｯｸM-PRO" w:cs="Times New Roman"/>
          <w:color w:val="000000"/>
          <w:kern w:val="0"/>
          <w:szCs w:val="20"/>
          <w:bdr w:val="single" w:sz="4" w:space="0" w:color="auto"/>
        </w:rPr>
      </w:pPr>
      <w:r w:rsidRPr="00D36BAD">
        <w:rPr>
          <w:rFonts w:hAnsi="HG丸ｺﾞｼｯｸM-PRO" w:cs="Times New Roman" w:hint="eastAsia"/>
          <w:color w:val="000000"/>
          <w:kern w:val="0"/>
          <w:szCs w:val="20"/>
          <w:bdr w:val="single" w:sz="4" w:space="0" w:color="auto"/>
        </w:rPr>
        <w:t>評価基準の考え方と評価の留意点</w:t>
      </w:r>
    </w:p>
    <w:p w14:paraId="4D71FBF5" w14:textId="77777777" w:rsidR="009713A7" w:rsidRPr="00D36BAD"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D36BAD">
        <w:rPr>
          <w:rFonts w:hAnsi="HG丸ｺﾞｼｯｸM-PRO" w:cs="Times New Roman" w:hint="eastAsia"/>
          <w:color w:val="000000"/>
          <w:kern w:val="0"/>
          <w:szCs w:val="20"/>
        </w:rPr>
        <w:t>（１）目的</w:t>
      </w:r>
    </w:p>
    <w:p w14:paraId="28DBB86D" w14:textId="77777777" w:rsidR="009713A7" w:rsidRPr="00D36BAD"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D36BAD">
        <w:rPr>
          <w:rFonts w:hAnsi="HG丸ｺﾞｼｯｸM-PRO" w:cs="Times New Roman" w:hint="eastAsia"/>
          <w:color w:val="000000"/>
          <w:kern w:val="0"/>
          <w:szCs w:val="20"/>
        </w:rPr>
        <w:t>○本評価基準では、求められる職員のあり方を、具体的な知識・技術水準や専門資格の取得といった点から明確にした職員の教育・研修に関する施設の基本姿勢を、基本方針や計画として策定し、これらにもとづく教育・研修が適切に実施されていることを評価します。</w:t>
      </w:r>
    </w:p>
    <w:p w14:paraId="103EFFF2" w14:textId="77777777" w:rsidR="009713A7" w:rsidRPr="00D36BAD"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5BEDB24A" w14:textId="77777777" w:rsidR="009713A7" w:rsidRPr="00D36BAD"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D36BAD">
        <w:rPr>
          <w:rFonts w:hAnsi="HG丸ｺﾞｼｯｸM-PRO" w:cs="Times New Roman" w:hint="eastAsia"/>
          <w:color w:val="000000"/>
          <w:kern w:val="0"/>
          <w:szCs w:val="20"/>
        </w:rPr>
        <w:t>（２）趣旨・解説</w:t>
      </w:r>
    </w:p>
    <w:p w14:paraId="48DDB6BF" w14:textId="77777777" w:rsidR="009713A7" w:rsidRPr="00D36BAD" w:rsidRDefault="009713A7" w:rsidP="00376E14">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D36BAD">
        <w:rPr>
          <w:rFonts w:hAnsi="HG丸ｺﾞｼｯｸM-PRO" w:cs="Times New Roman" w:hint="eastAsia"/>
          <w:color w:val="000000"/>
          <w:kern w:val="0"/>
          <w:szCs w:val="20"/>
        </w:rPr>
        <w:t>○教育・研修は、基本的考え方等を明確にし、計画的に実施される必要があります。</w:t>
      </w:r>
    </w:p>
    <w:p w14:paraId="7CB88C82" w14:textId="77777777" w:rsidR="009713A7" w:rsidRPr="00D36BAD"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D36BAD">
        <w:rPr>
          <w:rFonts w:hAnsi="HG丸ｺﾞｼｯｸM-PRO" w:cs="Times New Roman" w:hint="eastAsia"/>
          <w:color w:val="000000"/>
          <w:kern w:val="0"/>
          <w:szCs w:val="20"/>
        </w:rPr>
        <w:t>○支援の質の向上のために施設が定めた目標とその目標達成に向けた事業計画と職員の研修計画が整合していることが必要です。</w:t>
      </w:r>
    </w:p>
    <w:p w14:paraId="4EF3503C" w14:textId="77777777" w:rsidR="009713A7" w:rsidRPr="00D36BAD"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D36BAD">
        <w:rPr>
          <w:rFonts w:hAnsi="HG丸ｺﾞｼｯｸM-PRO" w:cs="Times New Roman" w:hint="eastAsia"/>
          <w:color w:val="000000"/>
          <w:kern w:val="0"/>
          <w:szCs w:val="20"/>
        </w:rPr>
        <w:t>○職員の教育・研修に関する基本方針や計画は、概略的なものではなく、具体的な知識、技術の内容・水準や専門資格の取得といった点から明確にしたものであることを求めています。</w:t>
      </w:r>
    </w:p>
    <w:p w14:paraId="6759F51F" w14:textId="77777777" w:rsidR="009713A7" w:rsidRPr="00D36BAD" w:rsidRDefault="009713A7" w:rsidP="00376E14">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D36BAD">
        <w:rPr>
          <w:rFonts w:hAnsi="HG丸ｺﾞｼｯｸM-PRO" w:cs="Times New Roman" w:hint="eastAsia"/>
          <w:color w:val="000000"/>
          <w:kern w:val="0"/>
          <w:szCs w:val="20"/>
        </w:rPr>
        <w:t>○基本方針や計画にもとづいて、教育・研修が適切に実施されていることが必要です。</w:t>
      </w:r>
    </w:p>
    <w:p w14:paraId="011D929D" w14:textId="77777777" w:rsidR="009713A7" w:rsidRPr="00D36BAD"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D36BAD">
        <w:rPr>
          <w:rFonts w:hAnsi="HG丸ｺﾞｼｯｸM-PRO" w:cs="Times New Roman" w:hint="eastAsia"/>
          <w:color w:val="000000"/>
          <w:kern w:val="0"/>
          <w:szCs w:val="20"/>
        </w:rPr>
        <w:t>○また、教育・研修成果の評価・分析を行い、その結果を踏まえて次の教育・研修計画</w:t>
      </w:r>
      <w:r>
        <w:rPr>
          <w:rFonts w:hAnsi="HG丸ｺﾞｼｯｸM-PRO" w:cs="Times New Roman" w:hint="eastAsia"/>
          <w:color w:val="000000"/>
          <w:kern w:val="0"/>
          <w:szCs w:val="20"/>
        </w:rPr>
        <w:t>の</w:t>
      </w:r>
      <w:r w:rsidRPr="00D36BAD">
        <w:rPr>
          <w:rFonts w:hAnsi="HG丸ｺﾞｼｯｸM-PRO" w:cs="Times New Roman" w:hint="eastAsia"/>
          <w:color w:val="000000"/>
          <w:kern w:val="0"/>
          <w:szCs w:val="20"/>
        </w:rPr>
        <w:t>策定に反映することが必要です。</w:t>
      </w:r>
    </w:p>
    <w:p w14:paraId="668E372C" w14:textId="77777777" w:rsidR="009713A7" w:rsidRPr="00D36BAD"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78E77E48" w14:textId="77777777" w:rsidR="009713A7" w:rsidRPr="00D36BAD"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D36BAD">
        <w:rPr>
          <w:rFonts w:hAnsi="HG丸ｺﾞｼｯｸM-PRO" w:cs="Times New Roman" w:hint="eastAsia"/>
          <w:color w:val="000000"/>
          <w:kern w:val="0"/>
          <w:szCs w:val="20"/>
        </w:rPr>
        <w:t>（３）評価の留意点</w:t>
      </w:r>
    </w:p>
    <w:p w14:paraId="63E479A7" w14:textId="77777777" w:rsidR="009713A7" w:rsidRPr="00D36BAD"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D36BAD">
        <w:rPr>
          <w:rFonts w:hAnsi="HG丸ｺﾞｼｯｸM-PRO" w:cs="Times New Roman" w:hint="eastAsia"/>
          <w:color w:val="000000"/>
          <w:kern w:val="0"/>
          <w:szCs w:val="20"/>
        </w:rPr>
        <w:t>○施設が必要とする職員の知識・技術や専門資格について、具体的な目標が明記され、それとの整合性が確保された体系的な計画が明文化されているか確認します。</w:t>
      </w:r>
    </w:p>
    <w:p w14:paraId="4F1BF247" w14:textId="77777777" w:rsidR="009713A7" w:rsidRPr="00D36BAD"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D36BAD">
        <w:rPr>
          <w:rFonts w:hAnsi="HG丸ｺﾞｼｯｸM-PRO" w:cs="Times New Roman" w:hint="eastAsia"/>
          <w:color w:val="000000"/>
          <w:kern w:val="0"/>
          <w:szCs w:val="20"/>
        </w:rPr>
        <w:t>○年度ごとに関連性・継続性のない研修の開催や外部研修への参加、あるいは職員の希望だけを尊重した研修計画は、支援の質の向上に対する取組の一環と位置づけることはできません。施設として目的を明確にし、体系化された研修計画が策定される必要があります。</w:t>
      </w:r>
    </w:p>
    <w:p w14:paraId="7E2A7C3C" w14:textId="77777777" w:rsidR="009713A7" w:rsidRPr="00D36BAD"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D36BAD">
        <w:rPr>
          <w:rFonts w:hAnsi="HG丸ｺﾞｼｯｸM-PRO" w:cs="Times New Roman" w:hint="eastAsia"/>
          <w:color w:val="000000"/>
          <w:kern w:val="0"/>
          <w:szCs w:val="20"/>
        </w:rPr>
        <w:t>○施設</w:t>
      </w:r>
      <w:r w:rsidRPr="00D36BAD">
        <w:rPr>
          <w:rFonts w:hAnsi="HG丸ｺﾞｼｯｸM-PRO" w:cs="Times New Roman" w:hint="eastAsia"/>
          <w:kern w:val="0"/>
          <w:szCs w:val="20"/>
        </w:rPr>
        <w:t>による</w:t>
      </w:r>
      <w:r w:rsidRPr="00D36BAD">
        <w:rPr>
          <w:rFonts w:hAnsi="HG丸ｺﾞｼｯｸM-PRO" w:cs="Times New Roman" w:hint="eastAsia"/>
          <w:color w:val="000000"/>
          <w:kern w:val="0"/>
          <w:szCs w:val="20"/>
        </w:rPr>
        <w:t>支援全体の質の向上に対する取組を評価する項目ですので、正規職員の他、派遣契約職員や臨時職員等、すべての職員についての教育・研修を対象とします。</w:t>
      </w:r>
    </w:p>
    <w:p w14:paraId="3EECFFF6" w14:textId="77777777" w:rsidR="009713A7" w:rsidRDefault="009713A7" w:rsidP="00DC3180">
      <w:pPr>
        <w:spacing w:line="0" w:lineRule="atLeast"/>
        <w:ind w:leftChars="100" w:left="440" w:hangingChars="100" w:hanging="220"/>
        <w:rPr>
          <w:rFonts w:hAnsi="HG丸ｺﾞｼｯｸM-PRO" w:cs="Times New Roman"/>
          <w:color w:val="000000"/>
          <w:kern w:val="0"/>
          <w:szCs w:val="20"/>
        </w:rPr>
      </w:pPr>
      <w:r w:rsidRPr="00D36BAD">
        <w:rPr>
          <w:rFonts w:hAnsi="HG丸ｺﾞｼｯｸM-PRO" w:cs="Times New Roman" w:hint="eastAsia"/>
          <w:color w:val="000000"/>
          <w:kern w:val="0"/>
          <w:szCs w:val="20"/>
        </w:rPr>
        <w:t>○法人が一括して所管している場合であっても、本評価基準の趣旨に照らして施設の取組を評価します。</w:t>
      </w:r>
    </w:p>
    <w:p w14:paraId="25244514" w14:textId="77777777" w:rsidR="009713A7" w:rsidRDefault="009713A7" w:rsidP="009713A7">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7B7AD964" w14:textId="557BBA22" w:rsidR="009713A7" w:rsidRPr="008B31E4" w:rsidRDefault="009713A7" w:rsidP="008B31E4">
      <w:pPr>
        <w:pStyle w:val="1"/>
        <w:rPr>
          <w:rFonts w:ascii="HG丸ｺﾞｼｯｸM-PRO" w:eastAsia="HG丸ｺﾞｼｯｸM-PRO" w:hAnsi="HG丸ｺﾞｼｯｸM-PRO"/>
          <w:sz w:val="22"/>
          <w:u w:val="single"/>
        </w:rPr>
      </w:pPr>
      <w:bookmarkStart w:id="37" w:name="_Toc81924300"/>
      <w:r w:rsidRPr="008B31E4">
        <w:rPr>
          <w:rFonts w:ascii="HG丸ｺﾞｼｯｸM-PRO" w:eastAsia="HG丸ｺﾞｼｯｸM-PRO" w:hAnsi="HG丸ｺﾞｼｯｸM-PRO" w:hint="eastAsia"/>
          <w:sz w:val="22"/>
          <w:u w:val="single"/>
          <w:bdr w:val="single" w:sz="4" w:space="0" w:color="auto"/>
        </w:rPr>
        <w:t>19</w:t>
      </w:r>
      <w:r w:rsidRPr="008B31E4">
        <w:rPr>
          <w:rFonts w:ascii="HG丸ｺﾞｼｯｸM-PRO" w:eastAsia="HG丸ｺﾞｼｯｸM-PRO" w:hAnsi="HG丸ｺﾞｼｯｸM-PRO" w:hint="eastAsia"/>
          <w:sz w:val="22"/>
          <w:u w:val="single"/>
        </w:rPr>
        <w:t xml:space="preserve">　Ⅱ</w:t>
      </w:r>
      <w:r w:rsidR="00DC3180" w:rsidRPr="008B31E4">
        <w:rPr>
          <w:rFonts w:ascii="HG丸ｺﾞｼｯｸM-PRO" w:eastAsia="HG丸ｺﾞｼｯｸM-PRO" w:hAnsi="HG丸ｺﾞｼｯｸM-PRO" w:hint="eastAsia"/>
          <w:sz w:val="22"/>
          <w:u w:val="single"/>
        </w:rPr>
        <w:t>－</w:t>
      </w:r>
      <w:r w:rsidRPr="008B31E4">
        <w:rPr>
          <w:rFonts w:ascii="HG丸ｺﾞｼｯｸM-PRO" w:eastAsia="HG丸ｺﾞｼｯｸM-PRO" w:hAnsi="HG丸ｺﾞｼｯｸM-PRO" w:hint="eastAsia"/>
          <w:sz w:val="22"/>
          <w:u w:val="single"/>
        </w:rPr>
        <w:t>２</w:t>
      </w:r>
      <w:r w:rsidR="00DC3180" w:rsidRPr="008B31E4">
        <w:rPr>
          <w:rFonts w:ascii="HG丸ｺﾞｼｯｸM-PRO" w:eastAsia="HG丸ｺﾞｼｯｸM-PRO" w:hAnsi="HG丸ｺﾞｼｯｸM-PRO" w:hint="eastAsia"/>
          <w:sz w:val="22"/>
          <w:u w:val="single"/>
        </w:rPr>
        <w:t>－（</w:t>
      </w:r>
      <w:r w:rsidRPr="008B31E4">
        <w:rPr>
          <w:rFonts w:ascii="HG丸ｺﾞｼｯｸM-PRO" w:eastAsia="HG丸ｺﾞｼｯｸM-PRO" w:hAnsi="HG丸ｺﾞｼｯｸM-PRO" w:hint="eastAsia"/>
          <w:sz w:val="22"/>
          <w:u w:val="single"/>
        </w:rPr>
        <w:t>３</w:t>
      </w:r>
      <w:r w:rsidR="00DC3180" w:rsidRPr="008B31E4">
        <w:rPr>
          <w:rFonts w:ascii="HG丸ｺﾞｼｯｸM-PRO" w:eastAsia="HG丸ｺﾞｼｯｸM-PRO" w:hAnsi="HG丸ｺﾞｼｯｸM-PRO" w:hint="eastAsia"/>
          <w:sz w:val="22"/>
          <w:u w:val="single"/>
        </w:rPr>
        <w:t>）－</w:t>
      </w:r>
      <w:r w:rsidRPr="008B31E4">
        <w:rPr>
          <w:rFonts w:ascii="HG丸ｺﾞｼｯｸM-PRO" w:eastAsia="HG丸ｺﾞｼｯｸM-PRO" w:hAnsi="HG丸ｺﾞｼｯｸM-PRO" w:hint="eastAsia"/>
          <w:sz w:val="22"/>
          <w:u w:val="single"/>
        </w:rPr>
        <w:t>③　職員一人ひとりの教育・研修等の機会が確保されている。</w:t>
      </w:r>
      <w:bookmarkEnd w:id="37"/>
    </w:p>
    <w:p w14:paraId="32F2DC52" w14:textId="77777777" w:rsidR="009713A7" w:rsidRPr="002565D1" w:rsidRDefault="009713A7" w:rsidP="009713A7">
      <w:pPr>
        <w:widowControl/>
        <w:autoSpaceDE w:val="0"/>
        <w:autoSpaceDN w:val="0"/>
        <w:snapToGrid w:val="0"/>
        <w:spacing w:line="0" w:lineRule="atLeast"/>
        <w:jc w:val="left"/>
        <w:rPr>
          <w:rFonts w:hAnsi="HG丸ｺﾞｼｯｸM-PRO" w:cs="Times New Roman"/>
          <w:color w:val="000000"/>
          <w:kern w:val="0"/>
          <w:szCs w:val="20"/>
          <w:u w:val="single"/>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713A7" w:rsidRPr="002565D1" w14:paraId="0C9E49D0" w14:textId="77777777" w:rsidTr="00B425A1">
        <w:trPr>
          <w:trHeight w:val="1504"/>
        </w:trPr>
        <w:tc>
          <w:tcPr>
            <w:tcW w:w="9080" w:type="dxa"/>
          </w:tcPr>
          <w:p w14:paraId="29FB0D88" w14:textId="77777777" w:rsidR="009713A7" w:rsidRPr="002565D1"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2565D1">
              <w:rPr>
                <w:rFonts w:hAnsi="HG丸ｺﾞｼｯｸM-PRO" w:cs="Times New Roman" w:hint="eastAsia"/>
                <w:color w:val="000000"/>
                <w:kern w:val="0"/>
                <w:szCs w:val="20"/>
              </w:rPr>
              <w:t>【判断基準】</w:t>
            </w:r>
          </w:p>
          <w:p w14:paraId="1F42E8C9" w14:textId="06A08338" w:rsidR="009713A7"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2565D1">
              <w:rPr>
                <w:rFonts w:hAnsi="HG丸ｺﾞｼｯｸM-PRO" w:cs="Times New Roman" w:hint="eastAsia"/>
                <w:color w:val="000000"/>
                <w:kern w:val="0"/>
                <w:szCs w:val="20"/>
              </w:rPr>
              <w:t>ａ）職員一人ひとりについて、教育・研修</w:t>
            </w:r>
            <w:r w:rsidRPr="002565D1">
              <w:rPr>
                <w:rFonts w:hAnsi="HG丸ｺﾞｼｯｸM-PRO" w:cs="Times New Roman" w:hint="eastAsia"/>
                <w:kern w:val="0"/>
                <w:szCs w:val="20"/>
              </w:rPr>
              <w:t>等</w:t>
            </w:r>
            <w:r w:rsidRPr="002565D1">
              <w:rPr>
                <w:rFonts w:hAnsi="HG丸ｺﾞｼｯｸM-PRO" w:cs="Times New Roman" w:hint="eastAsia"/>
                <w:color w:val="000000"/>
                <w:kern w:val="0"/>
                <w:szCs w:val="20"/>
              </w:rPr>
              <w:t>の機会が確保され、適切に教育・研修が実施されている。</w:t>
            </w:r>
          </w:p>
          <w:p w14:paraId="56D6BF27" w14:textId="77777777" w:rsidR="00DC3180" w:rsidRPr="002565D1" w:rsidRDefault="00DC3180"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p>
          <w:p w14:paraId="64E91A58" w14:textId="77777777" w:rsidR="009713A7" w:rsidRPr="002565D1"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2565D1">
              <w:rPr>
                <w:rFonts w:hAnsi="HG丸ｺﾞｼｯｸM-PRO" w:cs="Times New Roman" w:hint="eastAsia"/>
                <w:color w:val="000000"/>
                <w:kern w:val="0"/>
                <w:szCs w:val="20"/>
              </w:rPr>
              <w:t>ｂ）職員一人ひとりについて、教育・研修</w:t>
            </w:r>
            <w:r w:rsidRPr="002565D1">
              <w:rPr>
                <w:rFonts w:hAnsi="HG丸ｺﾞｼｯｸM-PRO" w:cs="Times New Roman" w:hint="eastAsia"/>
                <w:kern w:val="0"/>
                <w:szCs w:val="20"/>
              </w:rPr>
              <w:t>等</w:t>
            </w:r>
            <w:r w:rsidRPr="002565D1">
              <w:rPr>
                <w:rFonts w:hAnsi="HG丸ｺﾞｼｯｸM-PRO" w:cs="Times New Roman" w:hint="eastAsia"/>
                <w:color w:val="000000"/>
                <w:kern w:val="0"/>
                <w:szCs w:val="20"/>
              </w:rPr>
              <w:t>の機会が確保されているが、参加等が十分でない。</w:t>
            </w:r>
          </w:p>
          <w:p w14:paraId="741905EB" w14:textId="77777777" w:rsidR="00DC3180" w:rsidRDefault="00DC3180" w:rsidP="00B425A1">
            <w:pPr>
              <w:widowControl/>
              <w:autoSpaceDE w:val="0"/>
              <w:autoSpaceDN w:val="0"/>
              <w:snapToGrid w:val="0"/>
              <w:spacing w:line="0" w:lineRule="atLeast"/>
              <w:jc w:val="left"/>
              <w:rPr>
                <w:rFonts w:hAnsi="HG丸ｺﾞｼｯｸM-PRO" w:cs="Times New Roman"/>
                <w:color w:val="000000"/>
                <w:kern w:val="0"/>
                <w:szCs w:val="20"/>
              </w:rPr>
            </w:pPr>
          </w:p>
          <w:p w14:paraId="5DA48C11" w14:textId="077023C6" w:rsidR="009713A7" w:rsidRPr="002565D1"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2565D1">
              <w:rPr>
                <w:rFonts w:hAnsi="HG丸ｺﾞｼｯｸM-PRO" w:cs="Times New Roman" w:hint="eastAsia"/>
                <w:color w:val="000000"/>
                <w:kern w:val="0"/>
                <w:szCs w:val="20"/>
              </w:rPr>
              <w:t>ｃ）職員一人ひとりについて、研修機会</w:t>
            </w:r>
            <w:r w:rsidRPr="002565D1">
              <w:rPr>
                <w:rFonts w:hAnsi="HG丸ｺﾞｼｯｸM-PRO" w:cs="Times New Roman" w:hint="eastAsia"/>
                <w:kern w:val="0"/>
                <w:szCs w:val="20"/>
              </w:rPr>
              <w:t>等が確</w:t>
            </w:r>
            <w:r w:rsidRPr="002565D1">
              <w:rPr>
                <w:rFonts w:hAnsi="HG丸ｺﾞｼｯｸM-PRO" w:cs="Times New Roman" w:hint="eastAsia"/>
                <w:color w:val="000000"/>
                <w:kern w:val="0"/>
                <w:szCs w:val="20"/>
              </w:rPr>
              <w:t>保されていない。</w:t>
            </w:r>
          </w:p>
        </w:tc>
      </w:tr>
    </w:tbl>
    <w:p w14:paraId="2F8257AD" w14:textId="77777777" w:rsidR="009713A7" w:rsidRPr="002565D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366A5AA5" w14:textId="77777777" w:rsidR="009713A7" w:rsidRPr="002565D1" w:rsidRDefault="009713A7" w:rsidP="00DC3180">
      <w:pPr>
        <w:widowControl/>
        <w:autoSpaceDE w:val="0"/>
        <w:autoSpaceDN w:val="0"/>
        <w:snapToGrid w:val="0"/>
        <w:spacing w:beforeLines="50" w:before="180" w:afterLines="50" w:after="180" w:line="0" w:lineRule="atLeast"/>
        <w:jc w:val="left"/>
        <w:rPr>
          <w:rFonts w:hAnsi="HG丸ｺﾞｼｯｸM-PRO" w:cs="Times New Roman"/>
          <w:color w:val="000000"/>
          <w:kern w:val="0"/>
          <w:szCs w:val="20"/>
          <w:bdr w:val="single" w:sz="4" w:space="0" w:color="auto"/>
        </w:rPr>
      </w:pPr>
      <w:r w:rsidRPr="002565D1">
        <w:rPr>
          <w:rFonts w:hAnsi="HG丸ｺﾞｼｯｸM-PRO" w:cs="Times New Roman" w:hint="eastAsia"/>
          <w:color w:val="000000"/>
          <w:kern w:val="0"/>
          <w:szCs w:val="20"/>
          <w:bdr w:val="single" w:sz="4" w:space="0" w:color="auto"/>
        </w:rPr>
        <w:t>評価の着眼点</w:t>
      </w:r>
    </w:p>
    <w:p w14:paraId="29243AC5" w14:textId="77777777" w:rsidR="009713A7" w:rsidRPr="002565D1" w:rsidRDefault="009713A7" w:rsidP="00DC3180">
      <w:pPr>
        <w:widowControl/>
        <w:autoSpaceDE w:val="0"/>
        <w:autoSpaceDN w:val="0"/>
        <w:snapToGrid w:val="0"/>
        <w:spacing w:line="0" w:lineRule="atLeast"/>
        <w:ind w:firstLineChars="100" w:firstLine="220"/>
        <w:jc w:val="left"/>
        <w:rPr>
          <w:rFonts w:hAnsi="HG丸ｺﾞｼｯｸM-PRO" w:cs="Times New Roman"/>
          <w:color w:val="000000"/>
          <w:kern w:val="0"/>
          <w:szCs w:val="20"/>
        </w:rPr>
      </w:pPr>
      <w:r w:rsidRPr="002565D1">
        <w:rPr>
          <w:rFonts w:hAnsi="HG丸ｺﾞｼｯｸM-PRO" w:cs="Times New Roman" w:hint="eastAsia"/>
          <w:color w:val="000000"/>
          <w:kern w:val="0"/>
          <w:szCs w:val="20"/>
        </w:rPr>
        <w:t>□個別の職員の知識、技術水準、専門資格の取得状況等を把握している。</w:t>
      </w:r>
    </w:p>
    <w:p w14:paraId="6DEF4E56" w14:textId="77777777" w:rsidR="009713A7" w:rsidRPr="002565D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109D30FB" w14:textId="77777777" w:rsidR="009713A7" w:rsidRPr="002565D1" w:rsidRDefault="009713A7" w:rsidP="00DC3180">
      <w:pPr>
        <w:widowControl/>
        <w:autoSpaceDE w:val="0"/>
        <w:autoSpaceDN w:val="0"/>
        <w:snapToGrid w:val="0"/>
        <w:spacing w:line="0" w:lineRule="atLeast"/>
        <w:ind w:leftChars="100" w:left="220"/>
        <w:jc w:val="left"/>
        <w:rPr>
          <w:rFonts w:hAnsi="HG丸ｺﾞｼｯｸM-PRO" w:cs="Times New Roman"/>
          <w:color w:val="000000"/>
          <w:kern w:val="0"/>
          <w:szCs w:val="20"/>
        </w:rPr>
      </w:pPr>
      <w:r w:rsidRPr="002565D1">
        <w:rPr>
          <w:rFonts w:hAnsi="HG丸ｺﾞｼｯｸM-PRO" w:cs="Times New Roman" w:hint="eastAsia"/>
          <w:color w:val="000000"/>
          <w:kern w:val="0"/>
          <w:szCs w:val="20"/>
        </w:rPr>
        <w:t>□新任職員をはじめ職員の経験や習熟度に配慮した個別的なＯＪＴが適切に行われている。</w:t>
      </w:r>
    </w:p>
    <w:p w14:paraId="796CCAD9" w14:textId="77777777" w:rsidR="009713A7" w:rsidRPr="002565D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5DAED37A" w14:textId="77777777" w:rsidR="009713A7" w:rsidRPr="002565D1"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2565D1">
        <w:rPr>
          <w:rFonts w:hAnsi="HG丸ｺﾞｼｯｸM-PRO" w:cs="Times New Roman" w:hint="eastAsia"/>
          <w:color w:val="000000"/>
          <w:kern w:val="0"/>
          <w:szCs w:val="20"/>
        </w:rPr>
        <w:t>□階層別研修、職種別研修、テーマ別研修等の機会を確保し、職員の職務や必要とする知識・技術水準に応じた教育・研修を実施している。</w:t>
      </w:r>
    </w:p>
    <w:p w14:paraId="16F3D7D9" w14:textId="77777777" w:rsidR="009713A7" w:rsidRPr="002565D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23AC6238" w14:textId="77777777" w:rsidR="009713A7" w:rsidRPr="002565D1" w:rsidRDefault="009713A7" w:rsidP="00DC3180">
      <w:pPr>
        <w:widowControl/>
        <w:autoSpaceDE w:val="0"/>
        <w:autoSpaceDN w:val="0"/>
        <w:snapToGrid w:val="0"/>
        <w:spacing w:line="0" w:lineRule="atLeast"/>
        <w:ind w:firstLineChars="100" w:firstLine="220"/>
        <w:jc w:val="left"/>
        <w:rPr>
          <w:rFonts w:hAnsi="HG丸ｺﾞｼｯｸM-PRO" w:cs="Times New Roman"/>
          <w:color w:val="000000"/>
          <w:kern w:val="0"/>
          <w:szCs w:val="20"/>
        </w:rPr>
      </w:pPr>
      <w:r w:rsidRPr="002565D1">
        <w:rPr>
          <w:rFonts w:hAnsi="HG丸ｺﾞｼｯｸM-PRO" w:cs="Times New Roman" w:hint="eastAsia"/>
          <w:color w:val="000000"/>
          <w:kern w:val="0"/>
          <w:szCs w:val="20"/>
        </w:rPr>
        <w:t>□外部研修に関する情報提供を適切に行うとともに、参加を勧奨している。</w:t>
      </w:r>
    </w:p>
    <w:p w14:paraId="2740D5A3" w14:textId="77777777" w:rsidR="009713A7" w:rsidRPr="002565D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7D509924" w14:textId="77777777" w:rsidR="009713A7" w:rsidRPr="002565D1" w:rsidRDefault="009713A7" w:rsidP="00DC3180">
      <w:pPr>
        <w:widowControl/>
        <w:autoSpaceDE w:val="0"/>
        <w:autoSpaceDN w:val="0"/>
        <w:snapToGrid w:val="0"/>
        <w:spacing w:line="0" w:lineRule="atLeast"/>
        <w:ind w:firstLineChars="100" w:firstLine="220"/>
        <w:jc w:val="left"/>
        <w:rPr>
          <w:rFonts w:hAnsi="HG丸ｺﾞｼｯｸM-PRO" w:cs="Times New Roman"/>
          <w:color w:val="000000"/>
          <w:kern w:val="0"/>
          <w:szCs w:val="20"/>
        </w:rPr>
      </w:pPr>
      <w:r w:rsidRPr="002565D1">
        <w:rPr>
          <w:rFonts w:hAnsi="HG丸ｺﾞｼｯｸM-PRO" w:cs="Times New Roman" w:hint="eastAsia"/>
          <w:color w:val="000000"/>
          <w:kern w:val="0"/>
          <w:szCs w:val="20"/>
        </w:rPr>
        <w:t>□職員一人ひとりが、教育・研修の場に参加できるよう配慮している。</w:t>
      </w:r>
    </w:p>
    <w:p w14:paraId="180FEC7F" w14:textId="77777777" w:rsidR="009713A7" w:rsidRPr="002565D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35F085B3" w14:textId="77777777" w:rsidR="009713A7" w:rsidRPr="002565D1" w:rsidRDefault="009713A7" w:rsidP="009713A7">
      <w:pPr>
        <w:widowControl/>
        <w:autoSpaceDE w:val="0"/>
        <w:autoSpaceDN w:val="0"/>
        <w:snapToGrid w:val="0"/>
        <w:spacing w:line="0" w:lineRule="atLeast"/>
        <w:jc w:val="left"/>
        <w:rPr>
          <w:rFonts w:hAnsi="HG丸ｺﾞｼｯｸM-PRO" w:cs="Times New Roman"/>
          <w:kern w:val="0"/>
          <w:szCs w:val="20"/>
        </w:rPr>
      </w:pPr>
      <w:r w:rsidRPr="002565D1">
        <w:rPr>
          <w:rFonts w:hAnsi="HG丸ｺﾞｼｯｸM-PRO" w:cs="Times New Roman" w:hint="eastAsia"/>
          <w:kern w:val="0"/>
          <w:szCs w:val="20"/>
        </w:rPr>
        <w:t>（</w:t>
      </w:r>
      <w:r>
        <w:rPr>
          <w:rFonts w:hAnsi="HG丸ｺﾞｼｯｸM-PRO" w:cs="Times New Roman" w:hint="eastAsia"/>
          <w:kern w:val="0"/>
          <w:szCs w:val="20"/>
        </w:rPr>
        <w:t>社会的養護</w:t>
      </w:r>
      <w:r w:rsidRPr="002565D1">
        <w:rPr>
          <w:rFonts w:hAnsi="HG丸ｺﾞｼｯｸM-PRO" w:cs="Times New Roman" w:hint="eastAsia"/>
          <w:kern w:val="0"/>
          <w:szCs w:val="20"/>
        </w:rPr>
        <w:t>共通）</w:t>
      </w:r>
    </w:p>
    <w:p w14:paraId="6745FB64" w14:textId="77777777" w:rsidR="009713A7" w:rsidRDefault="009713A7" w:rsidP="00DC3180">
      <w:pPr>
        <w:spacing w:line="0" w:lineRule="atLeast"/>
        <w:ind w:leftChars="100" w:left="440" w:hangingChars="100" w:hanging="220"/>
        <w:rPr>
          <w:rFonts w:hAnsi="HG丸ｺﾞｼｯｸM-PRO" w:cs="Times New Roman"/>
          <w:kern w:val="0"/>
          <w:szCs w:val="20"/>
        </w:rPr>
      </w:pPr>
      <w:r w:rsidRPr="002565D1">
        <w:rPr>
          <w:rFonts w:hAnsi="HG丸ｺﾞｼｯｸM-PRO" w:cs="Times New Roman" w:hint="eastAsia"/>
          <w:kern w:val="0"/>
          <w:szCs w:val="20"/>
        </w:rPr>
        <w:t>□スーパービジョンの体制を確立し、職員の専門性や施設の組織力の向上に取り組んでいる。</w:t>
      </w:r>
    </w:p>
    <w:p w14:paraId="02CA2398" w14:textId="77777777" w:rsidR="009713A7" w:rsidRDefault="009713A7" w:rsidP="009713A7">
      <w:pPr>
        <w:widowControl/>
        <w:jc w:val="left"/>
        <w:rPr>
          <w:rFonts w:hAnsi="HG丸ｺﾞｼｯｸM-PRO" w:cs="Times New Roman"/>
          <w:kern w:val="0"/>
          <w:szCs w:val="20"/>
        </w:rPr>
      </w:pPr>
      <w:r>
        <w:rPr>
          <w:rFonts w:hAnsi="HG丸ｺﾞｼｯｸM-PRO" w:cs="Times New Roman"/>
          <w:kern w:val="0"/>
          <w:szCs w:val="20"/>
        </w:rPr>
        <w:br w:type="page"/>
      </w:r>
    </w:p>
    <w:p w14:paraId="1FC41FCA" w14:textId="77777777" w:rsidR="009713A7" w:rsidRPr="002565D1" w:rsidRDefault="009713A7" w:rsidP="00DC3180">
      <w:pPr>
        <w:widowControl/>
        <w:autoSpaceDE w:val="0"/>
        <w:autoSpaceDN w:val="0"/>
        <w:snapToGrid w:val="0"/>
        <w:spacing w:afterLines="50" w:after="180" w:line="0" w:lineRule="atLeast"/>
        <w:jc w:val="left"/>
        <w:rPr>
          <w:rFonts w:hAnsi="HG丸ｺﾞｼｯｸM-PRO" w:cs="Times New Roman"/>
          <w:color w:val="000000"/>
          <w:kern w:val="0"/>
          <w:szCs w:val="20"/>
          <w:bdr w:val="single" w:sz="4" w:space="0" w:color="auto"/>
        </w:rPr>
      </w:pPr>
      <w:r w:rsidRPr="002565D1">
        <w:rPr>
          <w:rFonts w:hAnsi="HG丸ｺﾞｼｯｸM-PRO" w:cs="Times New Roman" w:hint="eastAsia"/>
          <w:color w:val="000000"/>
          <w:kern w:val="0"/>
          <w:szCs w:val="20"/>
          <w:bdr w:val="single" w:sz="4" w:space="0" w:color="auto"/>
        </w:rPr>
        <w:t>評価基準の考え方と評価の留意点</w:t>
      </w:r>
    </w:p>
    <w:p w14:paraId="42044A3F" w14:textId="77777777" w:rsidR="009713A7" w:rsidRPr="002565D1"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2565D1">
        <w:rPr>
          <w:rFonts w:hAnsi="HG丸ｺﾞｼｯｸM-PRO" w:cs="Times New Roman" w:hint="eastAsia"/>
          <w:color w:val="000000"/>
          <w:kern w:val="0"/>
          <w:szCs w:val="20"/>
        </w:rPr>
        <w:t>（１）目的</w:t>
      </w:r>
    </w:p>
    <w:p w14:paraId="39A136C4" w14:textId="77777777" w:rsidR="009713A7" w:rsidRPr="002565D1"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2565D1">
        <w:rPr>
          <w:rFonts w:hAnsi="HG丸ｺﾞｼｯｸM-PRO" w:cs="Times New Roman" w:hint="eastAsia"/>
          <w:color w:val="000000"/>
          <w:kern w:val="0"/>
          <w:szCs w:val="20"/>
        </w:rPr>
        <w:t>○本評価基準では、職員の教育・研修に関する計画にもとづき、職員一人ひとりについて、教育・研修の機会が確保されるとともに、教育・研修の場に参加し適切に教育・研修が実施されているかを評価します。</w:t>
      </w:r>
      <w:r w:rsidRPr="002565D1">
        <w:rPr>
          <w:rFonts w:hAnsi="HG丸ｺﾞｼｯｸM-PRO" w:cs="Times New Roman" w:hint="eastAsia"/>
          <w:kern w:val="0"/>
          <w:szCs w:val="20"/>
        </w:rPr>
        <w:t>あわせて、施設がスーパービジョンの体制を確立し、職員の支援技術の向上等に取り組んでいる状況を評価します。</w:t>
      </w:r>
    </w:p>
    <w:p w14:paraId="78BEDBE9" w14:textId="77777777" w:rsidR="009713A7" w:rsidRPr="002565D1" w:rsidRDefault="009713A7" w:rsidP="009713A7">
      <w:pPr>
        <w:widowControl/>
        <w:autoSpaceDE w:val="0"/>
        <w:autoSpaceDN w:val="0"/>
        <w:snapToGrid w:val="0"/>
        <w:spacing w:line="0" w:lineRule="atLeast"/>
        <w:ind w:left="220" w:hangingChars="100" w:hanging="220"/>
        <w:jc w:val="left"/>
        <w:rPr>
          <w:rFonts w:hAnsi="HG丸ｺﾞｼｯｸM-PRO" w:cs="Times New Roman"/>
          <w:color w:val="000000"/>
          <w:kern w:val="0"/>
          <w:szCs w:val="20"/>
        </w:rPr>
      </w:pPr>
    </w:p>
    <w:p w14:paraId="4D076A43" w14:textId="77777777" w:rsidR="009713A7" w:rsidRPr="002565D1"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2565D1">
        <w:rPr>
          <w:rFonts w:hAnsi="HG丸ｺﾞｼｯｸM-PRO" w:cs="Times New Roman" w:hint="eastAsia"/>
          <w:color w:val="000000"/>
          <w:kern w:val="0"/>
          <w:szCs w:val="20"/>
        </w:rPr>
        <w:t>（２）趣旨・解説</w:t>
      </w:r>
    </w:p>
    <w:p w14:paraId="3084667B" w14:textId="77777777" w:rsidR="009713A7" w:rsidRPr="002565D1"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2565D1">
        <w:rPr>
          <w:rFonts w:hAnsi="HG丸ｺﾞｼｯｸM-PRO" w:cs="Times New Roman" w:hint="eastAsia"/>
          <w:color w:val="000000"/>
          <w:kern w:val="0"/>
          <w:szCs w:val="20"/>
        </w:rPr>
        <w:t>○職員の教育・研修に関する計画が実施されていることはもとより、職員一人ひとりが実際に必要な教育・研修を受けることができているか、職員の自己研鑽に必要な環境を確保しているかということが重要です。</w:t>
      </w:r>
    </w:p>
    <w:p w14:paraId="625C43DD" w14:textId="77777777" w:rsidR="009713A7" w:rsidRPr="002565D1"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2565D1">
        <w:rPr>
          <w:rFonts w:hAnsi="HG丸ｺﾞｼｯｸM-PRO" w:cs="Times New Roman" w:hint="eastAsia"/>
          <w:color w:val="000000"/>
          <w:kern w:val="0"/>
          <w:szCs w:val="20"/>
        </w:rPr>
        <w:t>○教育・研修の計画的な実施とあわせて、職員一人ひとりの知識、技術水準、専門資格の取得状況等を把握することが必要です。</w:t>
      </w:r>
    </w:p>
    <w:p w14:paraId="08A4648F" w14:textId="77777777" w:rsidR="009713A7" w:rsidRPr="002565D1"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2565D1">
        <w:rPr>
          <w:rFonts w:hAnsi="HG丸ｺﾞｼｯｸM-PRO" w:cs="Times New Roman" w:hint="eastAsia"/>
          <w:color w:val="000000"/>
          <w:kern w:val="0"/>
          <w:szCs w:val="20"/>
        </w:rPr>
        <w:t>○教育・研修の内容については、新任職員をはじめ職員の経験や習熟度に配慮した個別的なＯＪＴが適切に行われていること、また、階層別研修、職種別研修、テーマ別研修等の機会を確保し、職員の職務や必要とする知識・技術水準に応じた教育・研修</w:t>
      </w:r>
      <w:r w:rsidRPr="002565D1">
        <w:rPr>
          <w:rFonts w:hAnsi="HG丸ｺﾞｼｯｸM-PRO" w:cs="Times New Roman" w:hint="eastAsia"/>
          <w:kern w:val="0"/>
          <w:szCs w:val="20"/>
        </w:rPr>
        <w:t>が実施されることなどが必要です。</w:t>
      </w:r>
    </w:p>
    <w:p w14:paraId="25B26B50" w14:textId="77777777" w:rsidR="009713A7" w:rsidRPr="002565D1"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2565D1">
        <w:rPr>
          <w:rFonts w:hAnsi="HG丸ｺﾞｼｯｸM-PRO" w:cs="Times New Roman" w:hint="eastAsia"/>
          <w:kern w:val="0"/>
          <w:szCs w:val="20"/>
        </w:rPr>
        <w:t>○支援に関わるニーズの複合化や支援の困難化等により、専門性が一層求められることから、内部・外部研修等の研修の方法や</w:t>
      </w:r>
      <w:r w:rsidRPr="002565D1">
        <w:rPr>
          <w:rFonts w:hAnsi="HG丸ｺﾞｼｯｸM-PRO" w:cs="Times New Roman" w:hint="eastAsia"/>
          <w:color w:val="000000"/>
          <w:kern w:val="0"/>
          <w:szCs w:val="20"/>
        </w:rPr>
        <w:t>テーマ・種類等を整理し、また職員間で学びあう機会と体制づくりも求められます。</w:t>
      </w:r>
    </w:p>
    <w:p w14:paraId="48CB99BA" w14:textId="77777777" w:rsidR="009713A7" w:rsidRPr="002565D1"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2565D1">
        <w:rPr>
          <w:rFonts w:hAnsi="HG丸ｺﾞｼｯｸM-PRO" w:cs="Times New Roman" w:hint="eastAsia"/>
          <w:color w:val="000000"/>
          <w:kern w:val="0"/>
          <w:szCs w:val="20"/>
        </w:rPr>
        <w:t>○必要に応じて、たとえば面接技術向上のための社会福祉士資格の取得、栄養士の管理栄養士資格の取得等も重要な教育・研修の取組となります。</w:t>
      </w:r>
    </w:p>
    <w:p w14:paraId="45D56137" w14:textId="77777777" w:rsidR="009713A7" w:rsidRPr="002565D1"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2565D1">
        <w:rPr>
          <w:rFonts w:hAnsi="HG丸ｺﾞｼｯｸM-PRO" w:cs="Times New Roman" w:hint="eastAsia"/>
          <w:color w:val="000000"/>
          <w:kern w:val="0"/>
          <w:szCs w:val="20"/>
        </w:rPr>
        <w:t>○施設において、研修を実施することはもとより、外部研修に関する情報提供を適切に行うとともに、参加を勧奨すること、教育・研修の場に参加できるように配慮することが必要であることはいうまでもありません。</w:t>
      </w:r>
    </w:p>
    <w:p w14:paraId="25FF635C" w14:textId="77777777" w:rsidR="009713A7" w:rsidRPr="002565D1" w:rsidRDefault="009713A7" w:rsidP="009713A7">
      <w:pPr>
        <w:widowControl/>
        <w:autoSpaceDE w:val="0"/>
        <w:autoSpaceDN w:val="0"/>
        <w:snapToGrid w:val="0"/>
        <w:spacing w:line="0" w:lineRule="atLeast"/>
        <w:jc w:val="left"/>
        <w:rPr>
          <w:rFonts w:hAnsi="HG丸ｺﾞｼｯｸM-PRO" w:cs="Times New Roman"/>
          <w:color w:val="000000"/>
          <w:kern w:val="0"/>
          <w:szCs w:val="20"/>
          <w:highlight w:val="yellow"/>
        </w:rPr>
      </w:pPr>
    </w:p>
    <w:p w14:paraId="519374DF" w14:textId="77777777" w:rsidR="009713A7" w:rsidRPr="002565D1" w:rsidRDefault="009713A7" w:rsidP="009713A7">
      <w:pPr>
        <w:widowControl/>
        <w:autoSpaceDE w:val="0"/>
        <w:autoSpaceDN w:val="0"/>
        <w:snapToGrid w:val="0"/>
        <w:spacing w:line="0" w:lineRule="atLeast"/>
        <w:jc w:val="left"/>
        <w:rPr>
          <w:rFonts w:hAnsi="HG丸ｺﾞｼｯｸM-PRO" w:cs="Times New Roman"/>
          <w:kern w:val="0"/>
          <w:szCs w:val="20"/>
        </w:rPr>
      </w:pPr>
      <w:r w:rsidRPr="002565D1">
        <w:rPr>
          <w:rFonts w:hAnsi="HG丸ｺﾞｼｯｸM-PRO" w:cs="Times New Roman" w:hint="eastAsia"/>
          <w:kern w:val="0"/>
          <w:szCs w:val="20"/>
        </w:rPr>
        <w:t>（</w:t>
      </w:r>
      <w:r>
        <w:rPr>
          <w:rFonts w:hAnsi="HG丸ｺﾞｼｯｸM-PRO" w:cs="Times New Roman" w:hint="eastAsia"/>
          <w:kern w:val="0"/>
          <w:szCs w:val="20"/>
        </w:rPr>
        <w:t>社会的養護</w:t>
      </w:r>
      <w:r w:rsidRPr="002565D1">
        <w:rPr>
          <w:rFonts w:hAnsi="HG丸ｺﾞｼｯｸM-PRO" w:cs="Times New Roman" w:hint="eastAsia"/>
          <w:kern w:val="0"/>
          <w:szCs w:val="20"/>
        </w:rPr>
        <w:t>共通）</w:t>
      </w:r>
    </w:p>
    <w:p w14:paraId="20F76E8C" w14:textId="77777777" w:rsidR="009713A7" w:rsidRPr="002565D1" w:rsidRDefault="009713A7" w:rsidP="00DC3180">
      <w:pPr>
        <w:widowControl/>
        <w:autoSpaceDE w:val="0"/>
        <w:autoSpaceDN w:val="0"/>
        <w:snapToGrid w:val="0"/>
        <w:spacing w:line="0" w:lineRule="atLeast"/>
        <w:ind w:firstLineChars="100" w:firstLine="220"/>
        <w:jc w:val="left"/>
        <w:rPr>
          <w:rFonts w:hAnsi="HG丸ｺﾞｼｯｸM-PRO" w:cs="Times New Roman"/>
          <w:kern w:val="0"/>
          <w:szCs w:val="20"/>
        </w:rPr>
      </w:pPr>
      <w:r w:rsidRPr="002565D1">
        <w:rPr>
          <w:rFonts w:hAnsi="HG丸ｺﾞｼｯｸM-PRO" w:cs="Times New Roman" w:hint="eastAsia"/>
          <w:kern w:val="0"/>
          <w:szCs w:val="20"/>
        </w:rPr>
        <w:t>○スーパービジョンの体制として、</w:t>
      </w:r>
    </w:p>
    <w:p w14:paraId="4F58BB0A" w14:textId="77777777" w:rsidR="009713A7" w:rsidRPr="002565D1" w:rsidRDefault="009713A7" w:rsidP="00DC3180">
      <w:pPr>
        <w:widowControl/>
        <w:autoSpaceDE w:val="0"/>
        <w:autoSpaceDN w:val="0"/>
        <w:snapToGrid w:val="0"/>
        <w:spacing w:line="0" w:lineRule="atLeast"/>
        <w:ind w:firstLineChars="100" w:firstLine="220"/>
        <w:jc w:val="left"/>
        <w:rPr>
          <w:rFonts w:hAnsi="HG丸ｺﾞｼｯｸM-PRO" w:cs="Times New Roman"/>
          <w:kern w:val="0"/>
          <w:szCs w:val="20"/>
        </w:rPr>
      </w:pPr>
      <w:r w:rsidRPr="002565D1">
        <w:rPr>
          <w:rFonts w:hAnsi="HG丸ｺﾞｼｯｸM-PRO" w:cs="Times New Roman" w:hint="eastAsia"/>
          <w:kern w:val="0"/>
          <w:szCs w:val="20"/>
        </w:rPr>
        <w:t xml:space="preserve">　・定期的にテーマを設定してスーパービジョンを行う仕組みをつくる</w:t>
      </w:r>
    </w:p>
    <w:p w14:paraId="1A0C41BB" w14:textId="77777777" w:rsidR="009713A7" w:rsidRPr="002565D1" w:rsidRDefault="009713A7" w:rsidP="00DC3180">
      <w:pPr>
        <w:widowControl/>
        <w:autoSpaceDE w:val="0"/>
        <w:autoSpaceDN w:val="0"/>
        <w:snapToGrid w:val="0"/>
        <w:spacing w:line="0" w:lineRule="atLeast"/>
        <w:ind w:firstLineChars="100" w:firstLine="220"/>
        <w:jc w:val="left"/>
        <w:rPr>
          <w:rFonts w:hAnsi="HG丸ｺﾞｼｯｸM-PRO" w:cs="Times New Roman"/>
          <w:kern w:val="0"/>
          <w:szCs w:val="20"/>
        </w:rPr>
      </w:pPr>
      <w:r w:rsidRPr="002565D1">
        <w:rPr>
          <w:rFonts w:hAnsi="HG丸ｺﾞｼｯｸM-PRO" w:cs="Times New Roman" w:hint="eastAsia"/>
          <w:kern w:val="0"/>
          <w:szCs w:val="20"/>
        </w:rPr>
        <w:t xml:space="preserve">　・施設長、基幹的職員などにいつでも相談できる体制をつくる</w:t>
      </w:r>
    </w:p>
    <w:p w14:paraId="63426744" w14:textId="77777777" w:rsidR="009713A7" w:rsidRPr="002565D1" w:rsidRDefault="009713A7" w:rsidP="00DC3180">
      <w:pPr>
        <w:widowControl/>
        <w:autoSpaceDE w:val="0"/>
        <w:autoSpaceDN w:val="0"/>
        <w:snapToGrid w:val="0"/>
        <w:spacing w:line="0" w:lineRule="atLeast"/>
        <w:ind w:firstLineChars="100" w:firstLine="220"/>
        <w:jc w:val="left"/>
        <w:rPr>
          <w:rFonts w:hAnsi="HG丸ｺﾞｼｯｸM-PRO" w:cs="Times New Roman"/>
          <w:kern w:val="0"/>
          <w:szCs w:val="20"/>
        </w:rPr>
      </w:pPr>
      <w:r w:rsidRPr="002565D1">
        <w:rPr>
          <w:rFonts w:hAnsi="HG丸ｺﾞｼｯｸM-PRO" w:cs="Times New Roman" w:hint="eastAsia"/>
          <w:kern w:val="0"/>
          <w:szCs w:val="20"/>
        </w:rPr>
        <w:t xml:space="preserve">　・職員がひとりで問題を抱え込まないように、組織として対応する</w:t>
      </w:r>
    </w:p>
    <w:p w14:paraId="05808EB9" w14:textId="77777777" w:rsidR="009713A7" w:rsidRPr="002565D1" w:rsidRDefault="009713A7" w:rsidP="00DC3180">
      <w:pPr>
        <w:widowControl/>
        <w:autoSpaceDE w:val="0"/>
        <w:autoSpaceDN w:val="0"/>
        <w:snapToGrid w:val="0"/>
        <w:spacing w:line="0" w:lineRule="atLeast"/>
        <w:ind w:leftChars="100" w:left="660" w:hangingChars="200" w:hanging="440"/>
        <w:jc w:val="left"/>
        <w:rPr>
          <w:rFonts w:hAnsi="HG丸ｺﾞｼｯｸM-PRO" w:cs="Times New Roman"/>
          <w:kern w:val="0"/>
          <w:szCs w:val="20"/>
        </w:rPr>
      </w:pPr>
      <w:r w:rsidRPr="002565D1">
        <w:rPr>
          <w:rFonts w:hAnsi="HG丸ｺﾞｼｯｸM-PRO" w:cs="Times New Roman" w:hint="eastAsia"/>
          <w:kern w:val="0"/>
          <w:szCs w:val="20"/>
        </w:rPr>
        <w:t xml:space="preserve">　・職員相互が評価し、助言し合うことを通じて、職員一人ひとりが援助技術を向上させ、施設全体の支援の質を向上させる</w:t>
      </w:r>
    </w:p>
    <w:p w14:paraId="2FEFFBB7" w14:textId="77777777" w:rsidR="009713A7" w:rsidRPr="002565D1" w:rsidRDefault="009713A7" w:rsidP="00DC3180">
      <w:pPr>
        <w:widowControl/>
        <w:autoSpaceDE w:val="0"/>
        <w:autoSpaceDN w:val="0"/>
        <w:snapToGrid w:val="0"/>
        <w:spacing w:line="0" w:lineRule="atLeast"/>
        <w:ind w:firstLineChars="100" w:firstLine="220"/>
        <w:jc w:val="left"/>
        <w:rPr>
          <w:rFonts w:hAnsi="HG丸ｺﾞｼｯｸM-PRO" w:cs="Times New Roman"/>
          <w:kern w:val="0"/>
          <w:szCs w:val="20"/>
        </w:rPr>
      </w:pPr>
      <w:r w:rsidRPr="002565D1">
        <w:rPr>
          <w:rFonts w:hAnsi="HG丸ｺﾞｼｯｸM-PRO" w:cs="Times New Roman" w:hint="eastAsia"/>
          <w:kern w:val="0"/>
          <w:szCs w:val="20"/>
        </w:rPr>
        <w:t xml:space="preserve">　といった取組が考えられます。</w:t>
      </w:r>
    </w:p>
    <w:p w14:paraId="24987146" w14:textId="77777777" w:rsidR="009713A7" w:rsidRPr="002565D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073E6373" w14:textId="77777777" w:rsidR="009713A7" w:rsidRPr="002565D1"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2565D1">
        <w:rPr>
          <w:rFonts w:hAnsi="HG丸ｺﾞｼｯｸM-PRO" w:cs="Times New Roman" w:hint="eastAsia"/>
          <w:color w:val="000000"/>
          <w:kern w:val="0"/>
          <w:szCs w:val="20"/>
        </w:rPr>
        <w:t>（３）評価の留意点</w:t>
      </w:r>
    </w:p>
    <w:p w14:paraId="7F79DE28" w14:textId="77777777" w:rsidR="009713A7" w:rsidRPr="002565D1"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2565D1">
        <w:rPr>
          <w:rFonts w:hAnsi="HG丸ｺﾞｼｯｸM-PRO" w:cs="Times New Roman" w:hint="eastAsia"/>
          <w:color w:val="000000"/>
          <w:kern w:val="0"/>
          <w:szCs w:val="20"/>
        </w:rPr>
        <w:t>○研修成果の評価・分析が行われているかどうかを評価します。研修参加者の報告レポートや、評価・分析が記載された文書（職員別研修履歴等）で確認を行います。</w:t>
      </w:r>
    </w:p>
    <w:p w14:paraId="014CAB42" w14:textId="77777777" w:rsidR="009713A7" w:rsidRPr="002565D1"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2565D1">
        <w:rPr>
          <w:rFonts w:hAnsi="HG丸ｺﾞｼｯｸM-PRO" w:cs="Times New Roman" w:hint="eastAsia"/>
          <w:color w:val="000000"/>
          <w:kern w:val="0"/>
          <w:szCs w:val="20"/>
        </w:rPr>
        <w:t>○研修成果の評価・分析が、次の研修計画に反映されているかどうかを、継続した記録等の資料で確認します。</w:t>
      </w:r>
    </w:p>
    <w:p w14:paraId="7552A6DD" w14:textId="77777777" w:rsidR="009713A7" w:rsidRPr="002565D1"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2565D1">
        <w:rPr>
          <w:rFonts w:hAnsi="HG丸ｺﾞｼｯｸM-PRO" w:cs="Times New Roman" w:hint="eastAsia"/>
          <w:color w:val="000000"/>
          <w:kern w:val="0"/>
          <w:szCs w:val="20"/>
        </w:rPr>
        <w:t>○「階層別研修、職種別研修、テーマ別研修等の機会」の確保については、施設において企画・実施する場合はもとより、外部研修への参加を含め評価します。</w:t>
      </w:r>
    </w:p>
    <w:p w14:paraId="7ED86CB6" w14:textId="77777777" w:rsidR="009713A7" w:rsidRPr="002565D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4FCF743B" w14:textId="77777777" w:rsidR="009713A7" w:rsidRPr="002565D1"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2565D1">
        <w:rPr>
          <w:rFonts w:hAnsi="HG丸ｺﾞｼｯｸM-PRO" w:cs="Times New Roman" w:hint="eastAsia"/>
          <w:color w:val="000000"/>
          <w:kern w:val="0"/>
          <w:szCs w:val="20"/>
        </w:rPr>
        <w:t>（</w:t>
      </w:r>
      <w:r>
        <w:rPr>
          <w:rFonts w:hAnsi="HG丸ｺﾞｼｯｸM-PRO" w:cs="Times New Roman" w:hint="eastAsia"/>
          <w:color w:val="000000"/>
          <w:kern w:val="0"/>
          <w:szCs w:val="20"/>
        </w:rPr>
        <w:t>社会的養護</w:t>
      </w:r>
      <w:r w:rsidRPr="002565D1">
        <w:rPr>
          <w:rFonts w:hAnsi="HG丸ｺﾞｼｯｸM-PRO" w:cs="Times New Roman" w:hint="eastAsia"/>
          <w:color w:val="000000"/>
          <w:kern w:val="0"/>
          <w:szCs w:val="20"/>
        </w:rPr>
        <w:t>共通）</w:t>
      </w:r>
    </w:p>
    <w:p w14:paraId="64AAEDD9" w14:textId="4EE101F2" w:rsidR="009713A7"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2565D1">
        <w:rPr>
          <w:rFonts w:hAnsi="HG丸ｺﾞｼｯｸM-PRO" w:cs="Times New Roman" w:hint="eastAsia"/>
          <w:color w:val="000000"/>
          <w:kern w:val="0"/>
          <w:szCs w:val="20"/>
        </w:rPr>
        <w:t>○階層別研修では、教育･研修の計画に新任職員研修も含め段階的な教育･研修が設定されているか確認します。</w:t>
      </w:r>
    </w:p>
    <w:p w14:paraId="29148D90" w14:textId="77777777" w:rsidR="00376E14" w:rsidRPr="002565D1" w:rsidRDefault="00376E14"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p>
    <w:p w14:paraId="0C7385B0" w14:textId="77777777" w:rsidR="009713A7" w:rsidRDefault="009713A7" w:rsidP="00DC3180">
      <w:pPr>
        <w:spacing w:line="0" w:lineRule="atLeast"/>
        <w:ind w:leftChars="100" w:left="440" w:hangingChars="100" w:hanging="220"/>
        <w:rPr>
          <w:rFonts w:hAnsi="HG丸ｺﾞｼｯｸM-PRO" w:cs="Times New Roman"/>
          <w:kern w:val="0"/>
          <w:szCs w:val="20"/>
        </w:rPr>
      </w:pPr>
      <w:r w:rsidRPr="002565D1">
        <w:rPr>
          <w:rFonts w:hAnsi="HG丸ｺﾞｼｯｸM-PRO" w:cs="Times New Roman" w:hint="eastAsia"/>
          <w:kern w:val="0"/>
          <w:szCs w:val="20"/>
        </w:rPr>
        <w:t>○スーパービジョンの体制（取組）は、他の評価細目による取組状況等をも踏まえ総合的に評価します。</w:t>
      </w:r>
    </w:p>
    <w:p w14:paraId="46DC5AF9" w14:textId="77777777" w:rsidR="009713A7" w:rsidRDefault="009713A7" w:rsidP="009713A7">
      <w:pPr>
        <w:widowControl/>
        <w:jc w:val="left"/>
        <w:rPr>
          <w:rFonts w:hAnsi="HG丸ｺﾞｼｯｸM-PRO" w:cs="Times New Roman"/>
          <w:kern w:val="0"/>
          <w:szCs w:val="20"/>
        </w:rPr>
      </w:pPr>
      <w:r>
        <w:rPr>
          <w:rFonts w:hAnsi="HG丸ｺﾞｼｯｸM-PRO" w:cs="Times New Roman"/>
          <w:kern w:val="0"/>
          <w:szCs w:val="20"/>
        </w:rPr>
        <w:br w:type="page"/>
      </w:r>
    </w:p>
    <w:p w14:paraId="0E9AD87A" w14:textId="7DD6136B" w:rsidR="009713A7" w:rsidRPr="008B31E4" w:rsidRDefault="009713A7" w:rsidP="008B31E4">
      <w:pPr>
        <w:pStyle w:val="1"/>
        <w:spacing w:afterLines="50" w:after="180"/>
        <w:rPr>
          <w:rFonts w:ascii="HG丸ｺﾞｼｯｸM-PRO" w:eastAsia="HG丸ｺﾞｼｯｸM-PRO" w:hAnsi="HG丸ｺﾞｼｯｸM-PRO"/>
          <w:sz w:val="22"/>
          <w:bdr w:val="single" w:sz="4" w:space="0" w:color="auto"/>
        </w:rPr>
      </w:pPr>
      <w:bookmarkStart w:id="38" w:name="_Toc81924301"/>
      <w:r w:rsidRPr="008B31E4">
        <w:rPr>
          <w:rFonts w:ascii="HG丸ｺﾞｼｯｸM-PRO" w:eastAsia="HG丸ｺﾞｼｯｸM-PRO" w:hAnsi="HG丸ｺﾞｼｯｸM-PRO" w:hint="eastAsia"/>
          <w:sz w:val="22"/>
          <w:bdr w:val="single" w:sz="4" w:space="0" w:color="auto"/>
        </w:rPr>
        <w:t>Ⅱ</w:t>
      </w:r>
      <w:r w:rsidR="00DC3180" w:rsidRPr="008B31E4">
        <w:rPr>
          <w:rFonts w:ascii="HG丸ｺﾞｼｯｸM-PRO" w:eastAsia="HG丸ｺﾞｼｯｸM-PRO" w:hAnsi="HG丸ｺﾞｼｯｸM-PRO" w:hint="eastAsia"/>
          <w:sz w:val="22"/>
          <w:bdr w:val="single" w:sz="4" w:space="0" w:color="auto"/>
        </w:rPr>
        <w:t>－</w:t>
      </w:r>
      <w:r w:rsidRPr="008B31E4">
        <w:rPr>
          <w:rFonts w:ascii="HG丸ｺﾞｼｯｸM-PRO" w:eastAsia="HG丸ｺﾞｼｯｸM-PRO" w:hAnsi="HG丸ｺﾞｼｯｸM-PRO" w:hint="eastAsia"/>
          <w:sz w:val="22"/>
          <w:bdr w:val="single" w:sz="4" w:space="0" w:color="auto"/>
        </w:rPr>
        <w:t>２</w:t>
      </w:r>
      <w:r w:rsidR="00DC3180" w:rsidRPr="008B31E4">
        <w:rPr>
          <w:rFonts w:ascii="HG丸ｺﾞｼｯｸM-PRO" w:eastAsia="HG丸ｺﾞｼｯｸM-PRO" w:hAnsi="HG丸ｺﾞｼｯｸM-PRO" w:hint="eastAsia"/>
          <w:sz w:val="22"/>
          <w:bdr w:val="single" w:sz="4" w:space="0" w:color="auto"/>
        </w:rPr>
        <w:t>－（</w:t>
      </w:r>
      <w:r w:rsidRPr="008B31E4">
        <w:rPr>
          <w:rFonts w:ascii="HG丸ｺﾞｼｯｸM-PRO" w:eastAsia="HG丸ｺﾞｼｯｸM-PRO" w:hAnsi="HG丸ｺﾞｼｯｸM-PRO" w:hint="eastAsia"/>
          <w:sz w:val="22"/>
          <w:bdr w:val="single" w:sz="4" w:space="0" w:color="auto"/>
        </w:rPr>
        <w:t>４</w:t>
      </w:r>
      <w:r w:rsidR="00DC3180" w:rsidRPr="008B31E4">
        <w:rPr>
          <w:rFonts w:ascii="HG丸ｺﾞｼｯｸM-PRO" w:eastAsia="HG丸ｺﾞｼｯｸM-PRO" w:hAnsi="HG丸ｺﾞｼｯｸM-PRO" w:hint="eastAsia"/>
          <w:sz w:val="22"/>
          <w:bdr w:val="single" w:sz="4" w:space="0" w:color="auto"/>
        </w:rPr>
        <w:t>）</w:t>
      </w:r>
      <w:r w:rsidRPr="008B31E4">
        <w:rPr>
          <w:rFonts w:ascii="HG丸ｺﾞｼｯｸM-PRO" w:eastAsia="HG丸ｺﾞｼｯｸM-PRO" w:hAnsi="HG丸ｺﾞｼｯｸM-PRO" w:hint="eastAsia"/>
          <w:sz w:val="22"/>
          <w:bdr w:val="single" w:sz="4" w:space="0" w:color="auto"/>
        </w:rPr>
        <w:t xml:space="preserve">　実習生等の支援に関わる専門職の研修・育成が適切に行われている。</w:t>
      </w:r>
      <w:bookmarkEnd w:id="38"/>
    </w:p>
    <w:p w14:paraId="02BC8820" w14:textId="6F357D3A" w:rsidR="009713A7" w:rsidRPr="008B31E4" w:rsidRDefault="009713A7" w:rsidP="008B31E4">
      <w:pPr>
        <w:pStyle w:val="1"/>
        <w:ind w:left="880" w:hangingChars="400" w:hanging="880"/>
        <w:rPr>
          <w:rFonts w:ascii="HG丸ｺﾞｼｯｸM-PRO" w:eastAsia="HG丸ｺﾞｼｯｸM-PRO" w:hAnsi="HG丸ｺﾞｼｯｸM-PRO"/>
          <w:sz w:val="22"/>
          <w:u w:val="single"/>
        </w:rPr>
      </w:pPr>
      <w:bookmarkStart w:id="39" w:name="_Toc81924302"/>
      <w:r w:rsidRPr="008B31E4">
        <w:rPr>
          <w:rFonts w:ascii="HG丸ｺﾞｼｯｸM-PRO" w:eastAsia="HG丸ｺﾞｼｯｸM-PRO" w:hAnsi="HG丸ｺﾞｼｯｸM-PRO" w:hint="eastAsia"/>
          <w:sz w:val="22"/>
          <w:u w:val="single"/>
          <w:bdr w:val="single" w:sz="4" w:space="0" w:color="auto"/>
        </w:rPr>
        <w:t>20</w:t>
      </w:r>
      <w:r w:rsidRPr="008B31E4">
        <w:rPr>
          <w:rFonts w:ascii="HG丸ｺﾞｼｯｸM-PRO" w:eastAsia="HG丸ｺﾞｼｯｸM-PRO" w:hAnsi="HG丸ｺﾞｼｯｸM-PRO" w:hint="eastAsia"/>
          <w:sz w:val="22"/>
          <w:u w:val="single"/>
        </w:rPr>
        <w:t xml:space="preserve">　Ⅱ</w:t>
      </w:r>
      <w:r w:rsidR="00DC3180" w:rsidRPr="008B31E4">
        <w:rPr>
          <w:rFonts w:ascii="HG丸ｺﾞｼｯｸM-PRO" w:eastAsia="HG丸ｺﾞｼｯｸM-PRO" w:hAnsi="HG丸ｺﾞｼｯｸM-PRO" w:hint="eastAsia"/>
          <w:sz w:val="22"/>
          <w:u w:val="single"/>
        </w:rPr>
        <w:t>－</w:t>
      </w:r>
      <w:r w:rsidRPr="008B31E4">
        <w:rPr>
          <w:rFonts w:ascii="HG丸ｺﾞｼｯｸM-PRO" w:eastAsia="HG丸ｺﾞｼｯｸM-PRO" w:hAnsi="HG丸ｺﾞｼｯｸM-PRO" w:hint="eastAsia"/>
          <w:sz w:val="22"/>
          <w:u w:val="single"/>
        </w:rPr>
        <w:t>２</w:t>
      </w:r>
      <w:r w:rsidR="00DC3180" w:rsidRPr="008B31E4">
        <w:rPr>
          <w:rFonts w:ascii="HG丸ｺﾞｼｯｸM-PRO" w:eastAsia="HG丸ｺﾞｼｯｸM-PRO" w:hAnsi="HG丸ｺﾞｼｯｸM-PRO" w:hint="eastAsia"/>
          <w:sz w:val="22"/>
          <w:u w:val="single"/>
        </w:rPr>
        <w:t>－（</w:t>
      </w:r>
      <w:r w:rsidRPr="008B31E4">
        <w:rPr>
          <w:rFonts w:ascii="HG丸ｺﾞｼｯｸM-PRO" w:eastAsia="HG丸ｺﾞｼｯｸM-PRO" w:hAnsi="HG丸ｺﾞｼｯｸM-PRO" w:hint="eastAsia"/>
          <w:sz w:val="22"/>
          <w:u w:val="single"/>
        </w:rPr>
        <w:t>４</w:t>
      </w:r>
      <w:r w:rsidR="00DC3180" w:rsidRPr="008B31E4">
        <w:rPr>
          <w:rFonts w:ascii="HG丸ｺﾞｼｯｸM-PRO" w:eastAsia="HG丸ｺﾞｼｯｸM-PRO" w:hAnsi="HG丸ｺﾞｼｯｸM-PRO" w:hint="eastAsia"/>
          <w:sz w:val="22"/>
          <w:u w:val="single"/>
        </w:rPr>
        <w:t>）－</w:t>
      </w:r>
      <w:r w:rsidRPr="008B31E4">
        <w:rPr>
          <w:rFonts w:ascii="HG丸ｺﾞｼｯｸM-PRO" w:eastAsia="HG丸ｺﾞｼｯｸM-PRO" w:hAnsi="HG丸ｺﾞｼｯｸM-PRO" w:hint="eastAsia"/>
          <w:sz w:val="22"/>
          <w:u w:val="single"/>
        </w:rPr>
        <w:t>①　実習生等の支援に関わる専門職の研修・育成について体制を整備し、積極的な取組をしている。</w:t>
      </w:r>
      <w:bookmarkEnd w:id="39"/>
    </w:p>
    <w:p w14:paraId="15BEEEBF" w14:textId="77777777" w:rsidR="009713A7" w:rsidRPr="002565D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713A7" w:rsidRPr="002565D1" w14:paraId="2BBDD6C8" w14:textId="77777777" w:rsidTr="00B425A1">
        <w:trPr>
          <w:trHeight w:val="2054"/>
        </w:trPr>
        <w:tc>
          <w:tcPr>
            <w:tcW w:w="9080" w:type="dxa"/>
          </w:tcPr>
          <w:p w14:paraId="58D9D4ED" w14:textId="77777777" w:rsidR="009713A7" w:rsidRPr="002565D1"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2565D1">
              <w:rPr>
                <w:rFonts w:hAnsi="HG丸ｺﾞｼｯｸM-PRO" w:cs="Times New Roman" w:hint="eastAsia"/>
                <w:color w:val="000000"/>
                <w:kern w:val="0"/>
                <w:szCs w:val="20"/>
              </w:rPr>
              <w:t>【判断基準】</w:t>
            </w:r>
          </w:p>
          <w:p w14:paraId="37CA7A24" w14:textId="77777777" w:rsidR="009713A7" w:rsidRPr="002565D1"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2565D1">
              <w:rPr>
                <w:rFonts w:hAnsi="HG丸ｺﾞｼｯｸM-PRO" w:cs="Times New Roman" w:hint="eastAsia"/>
                <w:color w:val="000000"/>
                <w:kern w:val="0"/>
                <w:szCs w:val="20"/>
              </w:rPr>
              <w:t>ａ）実習生等の支援に関わる専門職の研修・育成について体制を整備し、効果的なプログラムを用意する等、積極的な取組を実施している。</w:t>
            </w:r>
          </w:p>
          <w:p w14:paraId="39E5F401" w14:textId="77777777" w:rsidR="00DC3180" w:rsidRDefault="00DC3180"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p>
          <w:p w14:paraId="6DBC7C16" w14:textId="72120F68" w:rsidR="009713A7" w:rsidRPr="002565D1" w:rsidRDefault="009713A7" w:rsidP="00B425A1">
            <w:pPr>
              <w:widowControl/>
              <w:autoSpaceDE w:val="0"/>
              <w:autoSpaceDN w:val="0"/>
              <w:snapToGrid w:val="0"/>
              <w:spacing w:line="0" w:lineRule="atLeast"/>
              <w:ind w:left="440" w:hangingChars="200" w:hanging="440"/>
              <w:jc w:val="left"/>
              <w:rPr>
                <w:rFonts w:hAnsi="HG丸ｺﾞｼｯｸM-PRO" w:cs="Times New Roman"/>
                <w:kern w:val="0"/>
                <w:szCs w:val="20"/>
              </w:rPr>
            </w:pPr>
            <w:r w:rsidRPr="002565D1">
              <w:rPr>
                <w:rFonts w:hAnsi="HG丸ｺﾞｼｯｸM-PRO" w:cs="Times New Roman" w:hint="eastAsia"/>
                <w:color w:val="000000"/>
                <w:kern w:val="0"/>
                <w:szCs w:val="20"/>
              </w:rPr>
              <w:t>ｂ）実習生等の支援に関わる専門職の研修・育成について体制を整備してはいるが、効果的な育成プログラムが用意されていないなど、</w:t>
            </w:r>
            <w:r w:rsidRPr="002565D1">
              <w:rPr>
                <w:rFonts w:hAnsi="HG丸ｺﾞｼｯｸM-PRO" w:cs="Times New Roman" w:hint="eastAsia"/>
                <w:kern w:val="0"/>
                <w:szCs w:val="20"/>
              </w:rPr>
              <w:t>取組が十分ではない。</w:t>
            </w:r>
          </w:p>
          <w:p w14:paraId="2316B538" w14:textId="77777777" w:rsidR="00DC3180" w:rsidRDefault="00DC3180"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p>
          <w:p w14:paraId="72F13CFE" w14:textId="45CEA181" w:rsidR="009713A7" w:rsidRPr="002565D1"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2565D1">
              <w:rPr>
                <w:rFonts w:hAnsi="HG丸ｺﾞｼｯｸM-PRO" w:cs="Times New Roman" w:hint="eastAsia"/>
                <w:color w:val="000000"/>
                <w:kern w:val="0"/>
                <w:szCs w:val="20"/>
              </w:rPr>
              <w:t>ｃ）実習生等の支援に関わる専門職の研修・育成について体制を整備しておらず、教育・研修が行われていない。</w:t>
            </w:r>
          </w:p>
        </w:tc>
      </w:tr>
    </w:tbl>
    <w:p w14:paraId="2CE58FE6" w14:textId="77777777" w:rsidR="009713A7" w:rsidRPr="002565D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7DCE2AD7" w14:textId="77777777" w:rsidR="009713A7" w:rsidRPr="002565D1" w:rsidRDefault="009713A7" w:rsidP="00DC3180">
      <w:pPr>
        <w:widowControl/>
        <w:autoSpaceDE w:val="0"/>
        <w:autoSpaceDN w:val="0"/>
        <w:snapToGrid w:val="0"/>
        <w:spacing w:beforeLines="50" w:before="180" w:afterLines="50" w:after="180" w:line="0" w:lineRule="atLeast"/>
        <w:jc w:val="left"/>
        <w:rPr>
          <w:rFonts w:hAnsi="HG丸ｺﾞｼｯｸM-PRO" w:cs="Times New Roman"/>
          <w:color w:val="000000"/>
          <w:kern w:val="0"/>
          <w:szCs w:val="20"/>
        </w:rPr>
      </w:pPr>
      <w:r w:rsidRPr="002565D1">
        <w:rPr>
          <w:rFonts w:hAnsi="HG丸ｺﾞｼｯｸM-PRO" w:cs="Times New Roman" w:hint="eastAsia"/>
          <w:color w:val="000000"/>
          <w:kern w:val="0"/>
          <w:szCs w:val="20"/>
          <w:bdr w:val="single" w:sz="4" w:space="0" w:color="auto"/>
        </w:rPr>
        <w:t>評価の着眼点</w:t>
      </w:r>
    </w:p>
    <w:p w14:paraId="694E7476" w14:textId="77777777" w:rsidR="009713A7" w:rsidRPr="002565D1" w:rsidRDefault="009713A7" w:rsidP="00376E14">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2565D1">
        <w:rPr>
          <w:rFonts w:hAnsi="HG丸ｺﾞｼｯｸM-PRO" w:cs="Times New Roman" w:hint="eastAsia"/>
          <w:color w:val="000000"/>
          <w:kern w:val="0"/>
          <w:szCs w:val="20"/>
        </w:rPr>
        <w:t>□実習生等の支援に関わる専門職の</w:t>
      </w:r>
      <w:r w:rsidRPr="002565D1">
        <w:rPr>
          <w:rFonts w:hAnsi="HG丸ｺﾞｼｯｸM-PRO" w:cs="Times New Roman" w:hint="eastAsia"/>
          <w:kern w:val="0"/>
          <w:szCs w:val="20"/>
        </w:rPr>
        <w:t>研修・育成に関する基本姿勢を明文化している。</w:t>
      </w:r>
    </w:p>
    <w:p w14:paraId="01D6C48A" w14:textId="77777777" w:rsidR="009713A7" w:rsidRPr="002565D1" w:rsidRDefault="009713A7" w:rsidP="009713A7">
      <w:pPr>
        <w:widowControl/>
        <w:autoSpaceDE w:val="0"/>
        <w:autoSpaceDN w:val="0"/>
        <w:snapToGrid w:val="0"/>
        <w:spacing w:line="0" w:lineRule="atLeast"/>
        <w:jc w:val="left"/>
        <w:rPr>
          <w:rFonts w:hAnsi="HG丸ｺﾞｼｯｸM-PRO" w:cs="Times New Roman"/>
          <w:kern w:val="0"/>
          <w:szCs w:val="20"/>
        </w:rPr>
      </w:pPr>
    </w:p>
    <w:p w14:paraId="273E844D" w14:textId="77777777" w:rsidR="009713A7" w:rsidRPr="002565D1" w:rsidRDefault="009713A7" w:rsidP="00DC3180">
      <w:pPr>
        <w:widowControl/>
        <w:autoSpaceDE w:val="0"/>
        <w:autoSpaceDN w:val="0"/>
        <w:snapToGrid w:val="0"/>
        <w:spacing w:line="0" w:lineRule="atLeast"/>
        <w:ind w:firstLineChars="100" w:firstLine="220"/>
        <w:jc w:val="left"/>
        <w:rPr>
          <w:rFonts w:hAnsi="HG丸ｺﾞｼｯｸM-PRO" w:cs="Times New Roman"/>
          <w:color w:val="000000"/>
          <w:kern w:val="0"/>
          <w:szCs w:val="20"/>
        </w:rPr>
      </w:pPr>
      <w:r w:rsidRPr="002565D1">
        <w:rPr>
          <w:rFonts w:hAnsi="HG丸ｺﾞｼｯｸM-PRO" w:cs="Times New Roman" w:hint="eastAsia"/>
          <w:kern w:val="0"/>
          <w:szCs w:val="20"/>
        </w:rPr>
        <w:t>□実習生等の支援の専門職の研修</w:t>
      </w:r>
      <w:r w:rsidRPr="002565D1">
        <w:rPr>
          <w:rFonts w:hAnsi="HG丸ｺﾞｼｯｸM-PRO" w:cs="Times New Roman" w:hint="eastAsia"/>
          <w:color w:val="000000"/>
          <w:kern w:val="0"/>
          <w:szCs w:val="20"/>
        </w:rPr>
        <w:t>・育成についてのマニュアルが整備されている。</w:t>
      </w:r>
    </w:p>
    <w:p w14:paraId="24665139" w14:textId="77777777" w:rsidR="009713A7" w:rsidRPr="002565D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0446BA9F" w14:textId="77777777" w:rsidR="009713A7" w:rsidRPr="002565D1" w:rsidRDefault="009713A7" w:rsidP="00DC3180">
      <w:pPr>
        <w:widowControl/>
        <w:autoSpaceDE w:val="0"/>
        <w:autoSpaceDN w:val="0"/>
        <w:snapToGrid w:val="0"/>
        <w:spacing w:line="0" w:lineRule="atLeast"/>
        <w:ind w:firstLineChars="100" w:firstLine="220"/>
        <w:jc w:val="left"/>
        <w:rPr>
          <w:rFonts w:hAnsi="HG丸ｺﾞｼｯｸM-PRO" w:cs="Times New Roman"/>
          <w:color w:val="000000"/>
          <w:kern w:val="0"/>
          <w:szCs w:val="20"/>
        </w:rPr>
      </w:pPr>
      <w:r w:rsidRPr="002565D1">
        <w:rPr>
          <w:rFonts w:hAnsi="HG丸ｺﾞｼｯｸM-PRO" w:cs="Times New Roman" w:hint="eastAsia"/>
          <w:color w:val="000000"/>
          <w:kern w:val="0"/>
          <w:szCs w:val="20"/>
        </w:rPr>
        <w:t>□専門職種の特性に配慮したプログラムを用意している。</w:t>
      </w:r>
    </w:p>
    <w:p w14:paraId="2872211B" w14:textId="77777777" w:rsidR="009713A7" w:rsidRPr="002565D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3D6CDD41" w14:textId="77777777" w:rsidR="009713A7" w:rsidRPr="002565D1" w:rsidRDefault="009713A7" w:rsidP="00DC3180">
      <w:pPr>
        <w:widowControl/>
        <w:autoSpaceDE w:val="0"/>
        <w:autoSpaceDN w:val="0"/>
        <w:snapToGrid w:val="0"/>
        <w:spacing w:line="0" w:lineRule="atLeast"/>
        <w:ind w:firstLineChars="100" w:firstLine="220"/>
        <w:jc w:val="left"/>
        <w:rPr>
          <w:rFonts w:hAnsi="HG丸ｺﾞｼｯｸM-PRO" w:cs="Times New Roman"/>
          <w:color w:val="000000"/>
          <w:kern w:val="0"/>
          <w:szCs w:val="20"/>
        </w:rPr>
      </w:pPr>
      <w:r w:rsidRPr="002565D1">
        <w:rPr>
          <w:rFonts w:hAnsi="HG丸ｺﾞｼｯｸM-PRO" w:cs="Times New Roman" w:hint="eastAsia"/>
          <w:color w:val="000000"/>
          <w:kern w:val="0"/>
          <w:szCs w:val="20"/>
        </w:rPr>
        <w:t>□指導者に対する研修を実施している。</w:t>
      </w:r>
    </w:p>
    <w:p w14:paraId="1470D54A" w14:textId="77777777" w:rsidR="009713A7" w:rsidRPr="002565D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47B34715" w14:textId="77777777" w:rsidR="009713A7" w:rsidRDefault="009713A7" w:rsidP="00DC3180">
      <w:pPr>
        <w:spacing w:line="0" w:lineRule="atLeast"/>
        <w:ind w:leftChars="100" w:left="440" w:hangingChars="100" w:hanging="220"/>
        <w:rPr>
          <w:rFonts w:hAnsi="HG丸ｺﾞｼｯｸM-PRO" w:cs="Times New Roman"/>
          <w:color w:val="000000"/>
          <w:kern w:val="0"/>
          <w:szCs w:val="20"/>
        </w:rPr>
      </w:pPr>
      <w:r w:rsidRPr="002565D1">
        <w:rPr>
          <w:rFonts w:hAnsi="HG丸ｺﾞｼｯｸM-PRO" w:cs="Times New Roman" w:hint="eastAsia"/>
          <w:color w:val="000000"/>
          <w:kern w:val="0"/>
          <w:szCs w:val="20"/>
        </w:rPr>
        <w:t>□実習生については、学校側と、実習内容について連携してプログラムを整備するとともに、実習期間中においても継続的な連携を維持していくための工夫を行っている。</w:t>
      </w:r>
    </w:p>
    <w:p w14:paraId="43BACA3E" w14:textId="77777777" w:rsidR="009713A7" w:rsidRDefault="009713A7" w:rsidP="009713A7">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6FED8FA7" w14:textId="77777777" w:rsidR="009713A7" w:rsidRPr="002565D1" w:rsidRDefault="009713A7" w:rsidP="00DC3180">
      <w:pPr>
        <w:widowControl/>
        <w:autoSpaceDE w:val="0"/>
        <w:autoSpaceDN w:val="0"/>
        <w:snapToGrid w:val="0"/>
        <w:spacing w:afterLines="50" w:after="180" w:line="0" w:lineRule="atLeast"/>
        <w:jc w:val="left"/>
        <w:rPr>
          <w:rFonts w:hAnsi="HG丸ｺﾞｼｯｸM-PRO" w:cs="Times New Roman"/>
          <w:color w:val="000000"/>
          <w:kern w:val="0"/>
          <w:szCs w:val="20"/>
          <w:bdr w:val="single" w:sz="4" w:space="0" w:color="auto"/>
        </w:rPr>
      </w:pPr>
      <w:r w:rsidRPr="002565D1">
        <w:rPr>
          <w:rFonts w:hAnsi="HG丸ｺﾞｼｯｸM-PRO" w:cs="Times New Roman" w:hint="eastAsia"/>
          <w:color w:val="000000"/>
          <w:kern w:val="0"/>
          <w:szCs w:val="20"/>
          <w:bdr w:val="single" w:sz="4" w:space="0" w:color="auto"/>
        </w:rPr>
        <w:t>評価基準の考え方と評価の留意点</w:t>
      </w:r>
    </w:p>
    <w:p w14:paraId="07ACDF6D" w14:textId="77777777" w:rsidR="009713A7" w:rsidRPr="002565D1"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2565D1">
        <w:rPr>
          <w:rFonts w:hAnsi="HG丸ｺﾞｼｯｸM-PRO" w:cs="Times New Roman" w:hint="eastAsia"/>
          <w:color w:val="000000"/>
          <w:kern w:val="0"/>
          <w:szCs w:val="20"/>
        </w:rPr>
        <w:t>（１）目的</w:t>
      </w:r>
    </w:p>
    <w:p w14:paraId="0E03FF7D" w14:textId="77777777" w:rsidR="009713A7" w:rsidRPr="002565D1"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2565D1">
        <w:rPr>
          <w:rFonts w:hAnsi="HG丸ｺﾞｼｯｸM-PRO" w:cs="Times New Roman" w:hint="eastAsia"/>
          <w:color w:val="000000"/>
          <w:kern w:val="0"/>
          <w:szCs w:val="20"/>
        </w:rPr>
        <w:t>○本評価基準は、実習生等の支援に関わる専門職の研修・育成について基本的な姿勢を明確にした体制を整備し、効果的なプログラムを用意するなど、積極的な取組を実施しているか</w:t>
      </w:r>
      <w:r w:rsidRPr="002565D1">
        <w:rPr>
          <w:rFonts w:hAnsi="HG丸ｺﾞｼｯｸM-PRO" w:cs="Times New Roman" w:hint="eastAsia"/>
          <w:kern w:val="0"/>
          <w:szCs w:val="20"/>
        </w:rPr>
        <w:t>を</w:t>
      </w:r>
      <w:r w:rsidRPr="002565D1">
        <w:rPr>
          <w:rFonts w:hAnsi="HG丸ｺﾞｼｯｸM-PRO" w:cs="Times New Roman" w:hint="eastAsia"/>
          <w:color w:val="000000"/>
          <w:kern w:val="0"/>
          <w:szCs w:val="20"/>
        </w:rPr>
        <w:t>評価します。</w:t>
      </w:r>
    </w:p>
    <w:p w14:paraId="4A6D1C4D" w14:textId="77777777" w:rsidR="009713A7" w:rsidRPr="002565D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56E39129" w14:textId="77777777" w:rsidR="009713A7" w:rsidRPr="002565D1"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2565D1">
        <w:rPr>
          <w:rFonts w:hAnsi="HG丸ｺﾞｼｯｸM-PRO" w:cs="Times New Roman" w:hint="eastAsia"/>
          <w:color w:val="000000"/>
          <w:kern w:val="0"/>
          <w:szCs w:val="20"/>
        </w:rPr>
        <w:t>（２）趣旨・解説</w:t>
      </w:r>
    </w:p>
    <w:p w14:paraId="7344ADE7" w14:textId="77777777" w:rsidR="009713A7" w:rsidRPr="002565D1"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2565D1">
        <w:rPr>
          <w:rFonts w:hAnsi="HG丸ｺﾞｼｯｸM-PRO" w:cs="Times New Roman" w:hint="eastAsia"/>
          <w:color w:val="000000"/>
          <w:kern w:val="0"/>
          <w:szCs w:val="20"/>
        </w:rPr>
        <w:t>○福祉の人材を育成すること、また、支援に関わる専門職の研修・育成への協力は、施設の社会的責務の一つです。地域の特性や施設の種別、規模等、状況によって異なりますが、施設としての姿勢が明確にされているとともに、その体制が整備され、効果的な研修・育成や受入れが行われている必要があります。</w:t>
      </w:r>
    </w:p>
    <w:p w14:paraId="2CD07938" w14:textId="77777777" w:rsidR="009713A7" w:rsidRPr="002565D1"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2565D1">
        <w:rPr>
          <w:rFonts w:hAnsi="HG丸ｺﾞｼｯｸM-PRO" w:cs="Times New Roman" w:hint="eastAsia"/>
          <w:color w:val="000000"/>
          <w:kern w:val="0"/>
          <w:szCs w:val="20"/>
        </w:rPr>
        <w:t>○実習生等は、受入れの時期や期間、受入れ人数などが一定ではありません。したがって、よりきめ細やかな子どもへの配慮が求められます。「実習生等」とは、社会福祉士、児童指導員、保育士等、社会福祉に関する資格取得のために受け入れる実習生、看護師等の支援</w:t>
      </w:r>
      <w:r w:rsidRPr="002565D1">
        <w:rPr>
          <w:rFonts w:hAnsi="HG丸ｺﾞｼｯｸM-PRO" w:cs="Times New Roman" w:hint="eastAsia"/>
          <w:kern w:val="0"/>
          <w:szCs w:val="20"/>
        </w:rPr>
        <w:t>に</w:t>
      </w:r>
      <w:r w:rsidRPr="002565D1">
        <w:rPr>
          <w:rFonts w:hAnsi="HG丸ｺﾞｼｯｸM-PRO" w:cs="Times New Roman" w:hint="eastAsia"/>
          <w:color w:val="000000"/>
          <w:kern w:val="0"/>
          <w:szCs w:val="20"/>
        </w:rPr>
        <w:t>関わる専門職、学生等のインターン研修、司法関係の教育研修等の幅広い人材をいいます。</w:t>
      </w:r>
    </w:p>
    <w:p w14:paraId="54C72E63" w14:textId="77777777" w:rsidR="009713A7" w:rsidRPr="002565D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784B6C05" w14:textId="77777777" w:rsidR="009713A7" w:rsidRPr="002565D1"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2565D1">
        <w:rPr>
          <w:rFonts w:hAnsi="HG丸ｺﾞｼｯｸM-PRO" w:cs="Times New Roman" w:hint="eastAsia"/>
          <w:color w:val="000000"/>
          <w:kern w:val="0"/>
          <w:szCs w:val="20"/>
        </w:rPr>
        <w:t>（３）評価の留意点</w:t>
      </w:r>
    </w:p>
    <w:p w14:paraId="007BF6C7" w14:textId="77777777" w:rsidR="009713A7" w:rsidRPr="002565D1"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2565D1">
        <w:rPr>
          <w:rFonts w:hAnsi="HG丸ｺﾞｼｯｸM-PRO" w:cs="Times New Roman" w:hint="eastAsia"/>
          <w:color w:val="000000"/>
          <w:kern w:val="0"/>
          <w:szCs w:val="20"/>
        </w:rPr>
        <w:t>○受入れ体制の整備については、受入れに関するマニュアルの作成が求められます。マニュアルには、受入れについての連絡窓口、子どもや保護者等への事前説明、職員への事前説明、実習生等に対するオリエンテーションの実施方法等の項目が記載されている必要があります。</w:t>
      </w:r>
    </w:p>
    <w:p w14:paraId="2EB6E69E" w14:textId="77777777" w:rsidR="009713A7" w:rsidRPr="002565D1"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2565D1">
        <w:rPr>
          <w:rFonts w:hAnsi="HG丸ｺﾞｼｯｸM-PRO" w:cs="Times New Roman" w:hint="eastAsia"/>
          <w:color w:val="000000"/>
          <w:kern w:val="0"/>
          <w:szCs w:val="20"/>
        </w:rPr>
        <w:t>○実習生等の受入れについて、施設として具体的にどのような取組を行っているかについて評価します。事前説明の方法や、実習生等を忌避する子どもへの配慮等について聴取します。</w:t>
      </w:r>
    </w:p>
    <w:p w14:paraId="39BA0953" w14:textId="77777777" w:rsidR="009713A7" w:rsidRDefault="009713A7" w:rsidP="00DC3180">
      <w:pPr>
        <w:spacing w:line="0" w:lineRule="atLeast"/>
        <w:ind w:leftChars="100" w:left="440" w:hangingChars="100" w:hanging="220"/>
        <w:rPr>
          <w:rFonts w:hAnsi="HG丸ｺﾞｼｯｸM-PRO" w:cs="Times New Roman"/>
          <w:color w:val="000000"/>
          <w:kern w:val="0"/>
          <w:szCs w:val="20"/>
        </w:rPr>
      </w:pPr>
      <w:r w:rsidRPr="002565D1">
        <w:rPr>
          <w:rFonts w:hAnsi="HG丸ｺﾞｼｯｸM-PRO" w:cs="Times New Roman" w:hint="eastAsia"/>
          <w:color w:val="000000"/>
          <w:kern w:val="0"/>
          <w:szCs w:val="20"/>
        </w:rPr>
        <w:t>○さらに効果的な研修・育成のための工夫がなされているか確認します。具体的には、①実習（教育・研修）内容全般を計画的に学べるようなプログラムを策定する、②実施状況に関する連絡等についての学校等（教育・研修の実施主体・派遣機関等）との連携を強めるための取組を行う、③実習生等の目的や職種等に考慮したプログラムを用意する、④これらが職員に周知され共有されていること、などが考えられます。</w:t>
      </w:r>
    </w:p>
    <w:p w14:paraId="310496E6" w14:textId="77777777" w:rsidR="009713A7" w:rsidRDefault="009713A7" w:rsidP="009713A7">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181DBA57" w14:textId="26A1CA55" w:rsidR="009713A7" w:rsidRPr="008B31E4" w:rsidRDefault="009713A7" w:rsidP="008B31E4">
      <w:pPr>
        <w:pStyle w:val="1"/>
        <w:spacing w:afterLines="50" w:after="180"/>
        <w:rPr>
          <w:rFonts w:ascii="HG丸ｺﾞｼｯｸM-PRO" w:eastAsia="HG丸ｺﾞｼｯｸM-PRO" w:hAnsi="HG丸ｺﾞｼｯｸM-PRO"/>
          <w:sz w:val="22"/>
        </w:rPr>
      </w:pPr>
      <w:bookmarkStart w:id="40" w:name="_Toc81924303"/>
      <w:r w:rsidRPr="008B31E4">
        <w:rPr>
          <w:rFonts w:ascii="HG丸ｺﾞｼｯｸM-PRO" w:eastAsia="HG丸ｺﾞｼｯｸM-PRO" w:hAnsi="HG丸ｺﾞｼｯｸM-PRO" w:hint="eastAsia"/>
          <w:sz w:val="22"/>
        </w:rPr>
        <w:t>Ⅱ</w:t>
      </w:r>
      <w:r w:rsidR="00DC3180" w:rsidRPr="008B31E4">
        <w:rPr>
          <w:rFonts w:ascii="HG丸ｺﾞｼｯｸM-PRO" w:eastAsia="HG丸ｺﾞｼｯｸM-PRO" w:hAnsi="HG丸ｺﾞｼｯｸM-PRO" w:hint="eastAsia"/>
          <w:sz w:val="22"/>
        </w:rPr>
        <w:t>－</w:t>
      </w:r>
      <w:r w:rsidRPr="008B31E4">
        <w:rPr>
          <w:rFonts w:ascii="HG丸ｺﾞｼｯｸM-PRO" w:eastAsia="HG丸ｺﾞｼｯｸM-PRO" w:hAnsi="HG丸ｺﾞｼｯｸM-PRO" w:hint="eastAsia"/>
          <w:sz w:val="22"/>
        </w:rPr>
        <w:t>３　運営の透明性の確保</w:t>
      </w:r>
      <w:bookmarkEnd w:id="40"/>
    </w:p>
    <w:p w14:paraId="716AB8E5" w14:textId="1776D789" w:rsidR="009713A7" w:rsidRPr="008B31E4" w:rsidRDefault="009713A7" w:rsidP="008B31E4">
      <w:pPr>
        <w:pStyle w:val="1"/>
        <w:spacing w:afterLines="50" w:after="180"/>
        <w:rPr>
          <w:rFonts w:ascii="HG丸ｺﾞｼｯｸM-PRO" w:eastAsia="HG丸ｺﾞｼｯｸM-PRO" w:hAnsi="HG丸ｺﾞｼｯｸM-PRO"/>
          <w:sz w:val="22"/>
          <w:bdr w:val="single" w:sz="4" w:space="0" w:color="auto"/>
        </w:rPr>
      </w:pPr>
      <w:bookmarkStart w:id="41" w:name="_Toc81924304"/>
      <w:r w:rsidRPr="008B31E4">
        <w:rPr>
          <w:rFonts w:ascii="HG丸ｺﾞｼｯｸM-PRO" w:eastAsia="HG丸ｺﾞｼｯｸM-PRO" w:hAnsi="HG丸ｺﾞｼｯｸM-PRO" w:hint="eastAsia"/>
          <w:sz w:val="22"/>
          <w:bdr w:val="single" w:sz="4" w:space="0" w:color="auto"/>
        </w:rPr>
        <w:t>Ⅱ</w:t>
      </w:r>
      <w:r w:rsidR="00DC3180" w:rsidRPr="008B31E4">
        <w:rPr>
          <w:rFonts w:ascii="HG丸ｺﾞｼｯｸM-PRO" w:eastAsia="HG丸ｺﾞｼｯｸM-PRO" w:hAnsi="HG丸ｺﾞｼｯｸM-PRO" w:hint="eastAsia"/>
          <w:sz w:val="22"/>
          <w:bdr w:val="single" w:sz="4" w:space="0" w:color="auto"/>
        </w:rPr>
        <w:t>－</w:t>
      </w:r>
      <w:r w:rsidRPr="008B31E4">
        <w:rPr>
          <w:rFonts w:ascii="HG丸ｺﾞｼｯｸM-PRO" w:eastAsia="HG丸ｺﾞｼｯｸM-PRO" w:hAnsi="HG丸ｺﾞｼｯｸM-PRO" w:hint="eastAsia"/>
          <w:sz w:val="22"/>
          <w:bdr w:val="single" w:sz="4" w:space="0" w:color="auto"/>
        </w:rPr>
        <w:t>３</w:t>
      </w:r>
      <w:r w:rsidR="00DC3180" w:rsidRPr="008B31E4">
        <w:rPr>
          <w:rFonts w:ascii="HG丸ｺﾞｼｯｸM-PRO" w:eastAsia="HG丸ｺﾞｼｯｸM-PRO" w:hAnsi="HG丸ｺﾞｼｯｸM-PRO" w:hint="eastAsia"/>
          <w:sz w:val="22"/>
          <w:bdr w:val="single" w:sz="4" w:space="0" w:color="auto"/>
        </w:rPr>
        <w:t>－（</w:t>
      </w:r>
      <w:r w:rsidRPr="008B31E4">
        <w:rPr>
          <w:rFonts w:ascii="HG丸ｺﾞｼｯｸM-PRO" w:eastAsia="HG丸ｺﾞｼｯｸM-PRO" w:hAnsi="HG丸ｺﾞｼｯｸM-PRO" w:hint="eastAsia"/>
          <w:sz w:val="22"/>
          <w:bdr w:val="single" w:sz="4" w:space="0" w:color="auto"/>
        </w:rPr>
        <w:t>１</w:t>
      </w:r>
      <w:r w:rsidR="00DC3180" w:rsidRPr="008B31E4">
        <w:rPr>
          <w:rFonts w:ascii="HG丸ｺﾞｼｯｸM-PRO" w:eastAsia="HG丸ｺﾞｼｯｸM-PRO" w:hAnsi="HG丸ｺﾞｼｯｸM-PRO" w:hint="eastAsia"/>
          <w:sz w:val="22"/>
          <w:bdr w:val="single" w:sz="4" w:space="0" w:color="auto"/>
        </w:rPr>
        <w:t>）</w:t>
      </w:r>
      <w:r w:rsidRPr="008B31E4">
        <w:rPr>
          <w:rFonts w:ascii="HG丸ｺﾞｼｯｸM-PRO" w:eastAsia="HG丸ｺﾞｼｯｸM-PRO" w:hAnsi="HG丸ｺﾞｼｯｸM-PRO" w:hint="eastAsia"/>
          <w:sz w:val="22"/>
          <w:bdr w:val="single" w:sz="4" w:space="0" w:color="auto"/>
        </w:rPr>
        <w:t xml:space="preserve">　運営の透明性を確保するための取組が行われている。</w:t>
      </w:r>
      <w:bookmarkEnd w:id="41"/>
    </w:p>
    <w:p w14:paraId="1FAFDC8B" w14:textId="2E8C49EE" w:rsidR="009713A7" w:rsidRPr="008B31E4" w:rsidRDefault="009713A7" w:rsidP="008B31E4">
      <w:pPr>
        <w:pStyle w:val="1"/>
        <w:rPr>
          <w:rFonts w:ascii="HG丸ｺﾞｼｯｸM-PRO" w:eastAsia="HG丸ｺﾞｼｯｸM-PRO" w:hAnsi="HG丸ｺﾞｼｯｸM-PRO"/>
          <w:sz w:val="22"/>
          <w:u w:val="single"/>
        </w:rPr>
      </w:pPr>
      <w:bookmarkStart w:id="42" w:name="_Toc81924305"/>
      <w:r w:rsidRPr="008B31E4">
        <w:rPr>
          <w:rFonts w:ascii="HG丸ｺﾞｼｯｸM-PRO" w:eastAsia="HG丸ｺﾞｼｯｸM-PRO" w:hAnsi="HG丸ｺﾞｼｯｸM-PRO" w:hint="eastAsia"/>
          <w:sz w:val="22"/>
          <w:u w:val="single"/>
          <w:bdr w:val="single" w:sz="4" w:space="0" w:color="auto"/>
        </w:rPr>
        <w:t>21</w:t>
      </w:r>
      <w:r w:rsidRPr="008B31E4">
        <w:rPr>
          <w:rFonts w:ascii="HG丸ｺﾞｼｯｸM-PRO" w:eastAsia="HG丸ｺﾞｼｯｸM-PRO" w:hAnsi="HG丸ｺﾞｼｯｸM-PRO" w:hint="eastAsia"/>
          <w:sz w:val="22"/>
          <w:u w:val="single"/>
        </w:rPr>
        <w:t xml:space="preserve">　Ⅱ</w:t>
      </w:r>
      <w:r w:rsidR="00DC3180" w:rsidRPr="008B31E4">
        <w:rPr>
          <w:rFonts w:ascii="HG丸ｺﾞｼｯｸM-PRO" w:eastAsia="HG丸ｺﾞｼｯｸM-PRO" w:hAnsi="HG丸ｺﾞｼｯｸM-PRO" w:hint="eastAsia"/>
          <w:sz w:val="22"/>
          <w:u w:val="single"/>
        </w:rPr>
        <w:t>－</w:t>
      </w:r>
      <w:r w:rsidRPr="008B31E4">
        <w:rPr>
          <w:rFonts w:ascii="HG丸ｺﾞｼｯｸM-PRO" w:eastAsia="HG丸ｺﾞｼｯｸM-PRO" w:hAnsi="HG丸ｺﾞｼｯｸM-PRO" w:hint="eastAsia"/>
          <w:sz w:val="22"/>
          <w:u w:val="single"/>
        </w:rPr>
        <w:t>３</w:t>
      </w:r>
      <w:r w:rsidR="00DC3180" w:rsidRPr="008B31E4">
        <w:rPr>
          <w:rFonts w:ascii="HG丸ｺﾞｼｯｸM-PRO" w:eastAsia="HG丸ｺﾞｼｯｸM-PRO" w:hAnsi="HG丸ｺﾞｼｯｸM-PRO" w:hint="eastAsia"/>
          <w:sz w:val="22"/>
          <w:u w:val="single"/>
        </w:rPr>
        <w:t>－（</w:t>
      </w:r>
      <w:r w:rsidRPr="008B31E4">
        <w:rPr>
          <w:rFonts w:ascii="HG丸ｺﾞｼｯｸM-PRO" w:eastAsia="HG丸ｺﾞｼｯｸM-PRO" w:hAnsi="HG丸ｺﾞｼｯｸM-PRO" w:hint="eastAsia"/>
          <w:sz w:val="22"/>
          <w:u w:val="single"/>
        </w:rPr>
        <w:t>１</w:t>
      </w:r>
      <w:r w:rsidR="00DC3180" w:rsidRPr="008B31E4">
        <w:rPr>
          <w:rFonts w:ascii="HG丸ｺﾞｼｯｸM-PRO" w:eastAsia="HG丸ｺﾞｼｯｸM-PRO" w:hAnsi="HG丸ｺﾞｼｯｸM-PRO" w:hint="eastAsia"/>
          <w:sz w:val="22"/>
          <w:u w:val="single"/>
        </w:rPr>
        <w:t>）－</w:t>
      </w:r>
      <w:r w:rsidRPr="008B31E4">
        <w:rPr>
          <w:rFonts w:ascii="HG丸ｺﾞｼｯｸM-PRO" w:eastAsia="HG丸ｺﾞｼｯｸM-PRO" w:hAnsi="HG丸ｺﾞｼｯｸM-PRO" w:hint="eastAsia"/>
          <w:sz w:val="22"/>
          <w:u w:val="single"/>
        </w:rPr>
        <w:t>①　運営の透明性を確保するための情報公開が行われている。</w:t>
      </w:r>
      <w:bookmarkEnd w:id="42"/>
    </w:p>
    <w:p w14:paraId="38AC90AC" w14:textId="77777777" w:rsidR="009713A7" w:rsidRPr="002565D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713A7" w:rsidRPr="002565D1" w14:paraId="576A47B1" w14:textId="77777777" w:rsidTr="00B425A1">
        <w:trPr>
          <w:trHeight w:val="1176"/>
        </w:trPr>
        <w:tc>
          <w:tcPr>
            <w:tcW w:w="9080" w:type="dxa"/>
          </w:tcPr>
          <w:p w14:paraId="4F36D799" w14:textId="77777777" w:rsidR="009713A7" w:rsidRPr="002565D1"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2565D1">
              <w:rPr>
                <w:rFonts w:hAnsi="HG丸ｺﾞｼｯｸM-PRO" w:cs="Times New Roman" w:hint="eastAsia"/>
                <w:color w:val="000000"/>
                <w:kern w:val="0"/>
                <w:szCs w:val="20"/>
              </w:rPr>
              <w:t>【判断基準】</w:t>
            </w:r>
          </w:p>
          <w:p w14:paraId="05F9DC81" w14:textId="77777777" w:rsidR="009713A7" w:rsidRPr="002565D1"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2565D1">
              <w:rPr>
                <w:rFonts w:hAnsi="HG丸ｺﾞｼｯｸM-PRO" w:cs="Times New Roman" w:hint="eastAsia"/>
                <w:color w:val="000000"/>
                <w:kern w:val="0"/>
                <w:szCs w:val="20"/>
              </w:rPr>
              <w:t>ａ）施設の事業や財務等に関する情報について、適切に公開している。</w:t>
            </w:r>
          </w:p>
          <w:p w14:paraId="3F869841" w14:textId="77777777" w:rsidR="00DC3180" w:rsidRDefault="00DC3180"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p>
          <w:p w14:paraId="5D8D051F" w14:textId="56FCE914" w:rsidR="009713A7" w:rsidRPr="002565D1"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2565D1">
              <w:rPr>
                <w:rFonts w:hAnsi="HG丸ｺﾞｼｯｸM-PRO" w:cs="Times New Roman" w:hint="eastAsia"/>
                <w:color w:val="000000"/>
                <w:kern w:val="0"/>
                <w:szCs w:val="20"/>
              </w:rPr>
              <w:t>ｂ）施設の事業や財務等に関する情報を</w:t>
            </w:r>
            <w:r w:rsidRPr="002565D1">
              <w:rPr>
                <w:rFonts w:hAnsi="HG丸ｺﾞｼｯｸM-PRO" w:cs="Times New Roman" w:hint="eastAsia"/>
                <w:kern w:val="0"/>
                <w:szCs w:val="20"/>
              </w:rPr>
              <w:t>公開</w:t>
            </w:r>
            <w:r w:rsidRPr="002565D1">
              <w:rPr>
                <w:rFonts w:hAnsi="HG丸ｺﾞｼｯｸM-PRO" w:cs="Times New Roman" w:hint="eastAsia"/>
                <w:color w:val="000000"/>
                <w:kern w:val="0"/>
                <w:szCs w:val="20"/>
              </w:rPr>
              <w:t>しているが、方法や内容が十分ではない。</w:t>
            </w:r>
          </w:p>
          <w:p w14:paraId="74AADAE9" w14:textId="77777777" w:rsidR="00DC3180" w:rsidRDefault="00DC3180" w:rsidP="00B425A1">
            <w:pPr>
              <w:widowControl/>
              <w:autoSpaceDE w:val="0"/>
              <w:autoSpaceDN w:val="0"/>
              <w:snapToGrid w:val="0"/>
              <w:spacing w:line="0" w:lineRule="atLeast"/>
              <w:jc w:val="left"/>
              <w:rPr>
                <w:rFonts w:hAnsi="HG丸ｺﾞｼｯｸM-PRO" w:cs="Times New Roman"/>
                <w:color w:val="000000"/>
                <w:kern w:val="0"/>
                <w:szCs w:val="20"/>
              </w:rPr>
            </w:pPr>
          </w:p>
          <w:p w14:paraId="060A6250" w14:textId="298BD659" w:rsidR="009713A7" w:rsidRPr="002565D1"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2565D1">
              <w:rPr>
                <w:rFonts w:hAnsi="HG丸ｺﾞｼｯｸM-PRO" w:cs="Times New Roman" w:hint="eastAsia"/>
                <w:color w:val="000000"/>
                <w:kern w:val="0"/>
                <w:szCs w:val="20"/>
              </w:rPr>
              <w:t>ｃ）施設の事業や財務等に関する情報を</w:t>
            </w:r>
            <w:r w:rsidRPr="002565D1">
              <w:rPr>
                <w:rFonts w:hAnsi="HG丸ｺﾞｼｯｸM-PRO" w:cs="Times New Roman" w:hint="eastAsia"/>
                <w:kern w:val="0"/>
                <w:szCs w:val="20"/>
              </w:rPr>
              <w:t>公開</w:t>
            </w:r>
            <w:r w:rsidRPr="002565D1">
              <w:rPr>
                <w:rFonts w:hAnsi="HG丸ｺﾞｼｯｸM-PRO" w:cs="Times New Roman" w:hint="eastAsia"/>
                <w:color w:val="000000"/>
                <w:kern w:val="0"/>
                <w:szCs w:val="20"/>
              </w:rPr>
              <w:t>していない。</w:t>
            </w:r>
          </w:p>
        </w:tc>
      </w:tr>
    </w:tbl>
    <w:p w14:paraId="234D26B9" w14:textId="77777777" w:rsidR="009713A7" w:rsidRPr="002565D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61D33D61" w14:textId="77777777" w:rsidR="009713A7" w:rsidRPr="002565D1" w:rsidRDefault="009713A7" w:rsidP="00DC3180">
      <w:pPr>
        <w:widowControl/>
        <w:autoSpaceDE w:val="0"/>
        <w:autoSpaceDN w:val="0"/>
        <w:snapToGrid w:val="0"/>
        <w:spacing w:beforeLines="50" w:before="180" w:afterLines="50" w:after="180" w:line="0" w:lineRule="atLeast"/>
        <w:jc w:val="left"/>
        <w:rPr>
          <w:rFonts w:hAnsi="HG丸ｺﾞｼｯｸM-PRO" w:cs="Times New Roman"/>
          <w:color w:val="000000"/>
          <w:kern w:val="0"/>
          <w:szCs w:val="20"/>
          <w:bdr w:val="single" w:sz="4" w:space="0" w:color="auto"/>
        </w:rPr>
      </w:pPr>
      <w:r w:rsidRPr="002565D1">
        <w:rPr>
          <w:rFonts w:hAnsi="HG丸ｺﾞｼｯｸM-PRO" w:cs="Times New Roman" w:hint="eastAsia"/>
          <w:color w:val="000000"/>
          <w:kern w:val="0"/>
          <w:szCs w:val="20"/>
          <w:bdr w:val="single" w:sz="4" w:space="0" w:color="auto"/>
        </w:rPr>
        <w:t>評価の着眼点</w:t>
      </w:r>
    </w:p>
    <w:p w14:paraId="7FE69896" w14:textId="77777777" w:rsidR="009713A7" w:rsidRPr="002565D1"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2565D1">
        <w:rPr>
          <w:rFonts w:hAnsi="HG丸ｺﾞｼｯｸM-PRO" w:cs="Times New Roman" w:hint="eastAsia"/>
          <w:color w:val="000000"/>
          <w:kern w:val="0"/>
          <w:szCs w:val="20"/>
        </w:rPr>
        <w:t>□ホームページ等の活用により、法人</w:t>
      </w:r>
      <w:r w:rsidRPr="002565D1">
        <w:rPr>
          <w:rFonts w:hAnsi="HG丸ｺﾞｼｯｸM-PRO" w:cs="Times New Roman" w:hint="eastAsia"/>
          <w:kern w:val="0"/>
          <w:szCs w:val="20"/>
        </w:rPr>
        <w:t>、</w:t>
      </w:r>
      <w:r w:rsidRPr="002565D1">
        <w:rPr>
          <w:rFonts w:hAnsi="HG丸ｺﾞｼｯｸM-PRO" w:cs="Times New Roman" w:hint="eastAsia"/>
          <w:color w:val="000000"/>
          <w:kern w:val="0"/>
          <w:szCs w:val="20"/>
        </w:rPr>
        <w:t>施設の理念や基本方針、支援の内容、事業計画、事業報告、予算、決算情報が適切に公開されている。</w:t>
      </w:r>
    </w:p>
    <w:p w14:paraId="4C78B757" w14:textId="77777777" w:rsidR="009713A7" w:rsidRPr="002565D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4E1E6064" w14:textId="77777777" w:rsidR="009713A7" w:rsidRPr="002565D1"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2565D1">
        <w:rPr>
          <w:rFonts w:hAnsi="HG丸ｺﾞｼｯｸM-PRO" w:cs="Times New Roman" w:hint="eastAsia"/>
          <w:color w:val="000000"/>
          <w:kern w:val="0"/>
          <w:szCs w:val="20"/>
        </w:rPr>
        <w:t>□施設における地域の福祉向上のための取組の実施状況、第三者評価の受審、苦情・相談の体制や内容について</w:t>
      </w:r>
      <w:r w:rsidRPr="002565D1">
        <w:rPr>
          <w:rFonts w:hAnsi="HG丸ｺﾞｼｯｸM-PRO" w:cs="Times New Roman" w:hint="eastAsia"/>
          <w:kern w:val="0"/>
          <w:szCs w:val="20"/>
        </w:rPr>
        <w:t>公開</w:t>
      </w:r>
      <w:r w:rsidRPr="002565D1">
        <w:rPr>
          <w:rFonts w:hAnsi="HG丸ｺﾞｼｯｸM-PRO" w:cs="Times New Roman" w:hint="eastAsia"/>
          <w:color w:val="000000"/>
          <w:kern w:val="0"/>
          <w:szCs w:val="20"/>
        </w:rPr>
        <w:t>している。</w:t>
      </w:r>
    </w:p>
    <w:p w14:paraId="7E64C9B8" w14:textId="77777777" w:rsidR="009713A7" w:rsidRPr="002565D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7B9B9F89" w14:textId="77777777" w:rsidR="009713A7" w:rsidRPr="002565D1"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2565D1">
        <w:rPr>
          <w:rFonts w:hAnsi="HG丸ｺﾞｼｯｸM-PRO" w:cs="Times New Roman" w:hint="eastAsia"/>
          <w:color w:val="000000"/>
          <w:kern w:val="0"/>
          <w:szCs w:val="20"/>
        </w:rPr>
        <w:t>□第三者評価の受審結果、苦情・相談の体制や内容にもとづく改善・対応の状況について</w:t>
      </w:r>
      <w:r w:rsidRPr="002565D1">
        <w:rPr>
          <w:rFonts w:hAnsi="HG丸ｺﾞｼｯｸM-PRO" w:cs="Times New Roman" w:hint="eastAsia"/>
          <w:kern w:val="0"/>
          <w:szCs w:val="20"/>
        </w:rPr>
        <w:t>公開</w:t>
      </w:r>
      <w:r w:rsidRPr="002565D1">
        <w:rPr>
          <w:rFonts w:hAnsi="HG丸ｺﾞｼｯｸM-PRO" w:cs="Times New Roman" w:hint="eastAsia"/>
          <w:color w:val="000000"/>
          <w:kern w:val="0"/>
          <w:szCs w:val="20"/>
        </w:rPr>
        <w:t>している。</w:t>
      </w:r>
    </w:p>
    <w:p w14:paraId="1C44492D" w14:textId="77777777" w:rsidR="009713A7" w:rsidRPr="002565D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02B80750" w14:textId="77777777" w:rsidR="009713A7" w:rsidRPr="002565D1"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2565D1">
        <w:rPr>
          <w:rFonts w:hAnsi="HG丸ｺﾞｼｯｸM-PRO" w:cs="Times New Roman" w:hint="eastAsia"/>
          <w:color w:val="000000"/>
          <w:kern w:val="0"/>
          <w:szCs w:val="20"/>
        </w:rPr>
        <w:t>□法人</w:t>
      </w:r>
      <w:r w:rsidRPr="002565D1">
        <w:rPr>
          <w:rFonts w:hAnsi="HG丸ｺﾞｼｯｸM-PRO" w:cs="Times New Roman" w:hint="eastAsia"/>
          <w:kern w:val="0"/>
          <w:szCs w:val="20"/>
        </w:rPr>
        <w:t>、</w:t>
      </w:r>
      <w:r w:rsidRPr="002565D1">
        <w:rPr>
          <w:rFonts w:hAnsi="HG丸ｺﾞｼｯｸM-PRO" w:cs="Times New Roman" w:hint="eastAsia"/>
          <w:color w:val="000000"/>
          <w:kern w:val="0"/>
          <w:szCs w:val="20"/>
        </w:rPr>
        <w:t>施設の理念、基本方針やビジョン等について、社会・地域に対して明示・説明し、法人</w:t>
      </w:r>
      <w:r w:rsidRPr="002565D1">
        <w:rPr>
          <w:rFonts w:hAnsi="HG丸ｺﾞｼｯｸM-PRO" w:cs="Times New Roman" w:hint="eastAsia"/>
          <w:kern w:val="0"/>
          <w:szCs w:val="20"/>
        </w:rPr>
        <w:t>、</w:t>
      </w:r>
      <w:r w:rsidRPr="002565D1">
        <w:rPr>
          <w:rFonts w:hAnsi="HG丸ｺﾞｼｯｸM-PRO" w:cs="Times New Roman" w:hint="eastAsia"/>
          <w:color w:val="000000"/>
          <w:kern w:val="0"/>
          <w:szCs w:val="20"/>
        </w:rPr>
        <w:t>施設の存在意義や役割を明確にするように努めている。</w:t>
      </w:r>
    </w:p>
    <w:p w14:paraId="68FD31DF" w14:textId="77777777" w:rsidR="009713A7" w:rsidRPr="002565D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546F1F7D" w14:textId="77777777" w:rsidR="009713A7" w:rsidRDefault="009713A7" w:rsidP="00DC3180">
      <w:pPr>
        <w:spacing w:line="0" w:lineRule="atLeast"/>
        <w:ind w:leftChars="100" w:left="440" w:hangingChars="100" w:hanging="220"/>
        <w:rPr>
          <w:rFonts w:hAnsi="HG丸ｺﾞｼｯｸM-PRO" w:cs="Times New Roman"/>
          <w:color w:val="000000"/>
          <w:kern w:val="0"/>
          <w:szCs w:val="20"/>
        </w:rPr>
      </w:pPr>
      <w:r w:rsidRPr="002565D1">
        <w:rPr>
          <w:rFonts w:hAnsi="HG丸ｺﾞｼｯｸM-PRO" w:cs="Times New Roman" w:hint="eastAsia"/>
          <w:color w:val="000000"/>
          <w:kern w:val="0"/>
          <w:szCs w:val="20"/>
        </w:rPr>
        <w:t>□地域へ向けて、理念や基本方針、施設で行っている活動等を説明した印刷物や広報誌等を配布している。</w:t>
      </w:r>
    </w:p>
    <w:p w14:paraId="4617E955" w14:textId="77777777" w:rsidR="009713A7" w:rsidRDefault="009713A7" w:rsidP="009713A7">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1E5F4370" w14:textId="77777777" w:rsidR="009713A7" w:rsidRPr="002565D1" w:rsidRDefault="009713A7" w:rsidP="00406801">
      <w:pPr>
        <w:widowControl/>
        <w:autoSpaceDE w:val="0"/>
        <w:autoSpaceDN w:val="0"/>
        <w:snapToGrid w:val="0"/>
        <w:spacing w:afterLines="50" w:after="180" w:line="0" w:lineRule="atLeast"/>
        <w:jc w:val="left"/>
        <w:rPr>
          <w:rFonts w:hAnsi="HG丸ｺﾞｼｯｸM-PRO" w:cs="Times New Roman"/>
          <w:color w:val="000000"/>
          <w:kern w:val="0"/>
          <w:szCs w:val="20"/>
          <w:bdr w:val="single" w:sz="4" w:space="0" w:color="auto"/>
        </w:rPr>
      </w:pPr>
      <w:r w:rsidRPr="002565D1">
        <w:rPr>
          <w:rFonts w:hAnsi="HG丸ｺﾞｼｯｸM-PRO" w:cs="Times New Roman" w:hint="eastAsia"/>
          <w:color w:val="000000"/>
          <w:kern w:val="0"/>
          <w:szCs w:val="20"/>
          <w:bdr w:val="single" w:sz="4" w:space="0" w:color="auto"/>
        </w:rPr>
        <w:t>評価基準の考え方と評価の留意点</w:t>
      </w:r>
    </w:p>
    <w:p w14:paraId="47AAE632" w14:textId="77777777" w:rsidR="009713A7" w:rsidRPr="002565D1"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2565D1">
        <w:rPr>
          <w:rFonts w:hAnsi="HG丸ｺﾞｼｯｸM-PRO" w:cs="Times New Roman" w:hint="eastAsia"/>
          <w:color w:val="000000"/>
          <w:kern w:val="0"/>
          <w:szCs w:val="20"/>
        </w:rPr>
        <w:t>（１）目的</w:t>
      </w:r>
    </w:p>
    <w:p w14:paraId="024DE316" w14:textId="77777777" w:rsidR="009713A7" w:rsidRPr="002565D1"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2565D1">
        <w:rPr>
          <w:rFonts w:hAnsi="HG丸ｺﾞｼｯｸM-PRO" w:cs="Times New Roman" w:hint="eastAsia"/>
          <w:color w:val="000000"/>
          <w:kern w:val="0"/>
          <w:szCs w:val="20"/>
        </w:rPr>
        <w:t>○本評価基準は、施設の事業や財務等に関する情報について、適切に公開し、運営の透明性を確保するための取組を行っていることを評価します。</w:t>
      </w:r>
    </w:p>
    <w:p w14:paraId="010D6B15" w14:textId="77777777" w:rsidR="009713A7" w:rsidRPr="002565D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7AD1BEEC" w14:textId="77777777" w:rsidR="009713A7" w:rsidRPr="002565D1"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2565D1">
        <w:rPr>
          <w:rFonts w:hAnsi="HG丸ｺﾞｼｯｸM-PRO" w:cs="Times New Roman" w:hint="eastAsia"/>
          <w:color w:val="000000"/>
          <w:kern w:val="0"/>
          <w:szCs w:val="20"/>
        </w:rPr>
        <w:t>（２）趣旨・解説</w:t>
      </w:r>
    </w:p>
    <w:p w14:paraId="5B9660B5" w14:textId="77777777" w:rsidR="009713A7" w:rsidRPr="002565D1"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2565D1">
        <w:rPr>
          <w:rFonts w:hAnsi="HG丸ｺﾞｼｯｸM-PRO" w:cs="Times New Roman" w:hint="eastAsia"/>
          <w:color w:val="000000"/>
          <w:kern w:val="0"/>
          <w:szCs w:val="20"/>
        </w:rPr>
        <w:t>○施設においては、支援を必要とする子どもや保護者等がその内容を知るための情報を適切に公開、発信する必要があります。</w:t>
      </w:r>
    </w:p>
    <w:p w14:paraId="3308EC07" w14:textId="77777777" w:rsidR="009713A7" w:rsidRPr="002565D1"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2565D1">
        <w:rPr>
          <w:rFonts w:hAnsi="HG丸ｺﾞｼｯｸM-PRO" w:cs="Times New Roman" w:hint="eastAsia"/>
          <w:color w:val="000000"/>
          <w:kern w:val="0"/>
          <w:szCs w:val="20"/>
        </w:rPr>
        <w:t>○社会福祉法第75条には、「社会福祉事業の経営者は、福祉サービスを利用しようとする者が、適切かつ円滑にこれを利用することができるように、その経営する社会福祉事業に関し情報の提供を行うよう努めなければならない」と定められています。</w:t>
      </w:r>
    </w:p>
    <w:p w14:paraId="78538E13" w14:textId="77777777" w:rsidR="009713A7" w:rsidRPr="002565D1"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2565D1">
        <w:rPr>
          <w:rFonts w:hAnsi="HG丸ｺﾞｼｯｸM-PRO" w:cs="Times New Roman" w:hint="eastAsia"/>
          <w:color w:val="000000"/>
          <w:kern w:val="0"/>
          <w:szCs w:val="20"/>
        </w:rPr>
        <w:t>○施設の事業や財務等に関する情報を公開することは、公費による支援を実施する主体としての説明責任を果たし、経営の透明性を図る取組でもあります。</w:t>
      </w:r>
    </w:p>
    <w:p w14:paraId="387E5E52" w14:textId="77777777" w:rsidR="009713A7" w:rsidRPr="002565D1"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2565D1">
        <w:rPr>
          <w:rFonts w:hAnsi="HG丸ｺﾞｼｯｸM-PRO" w:cs="Times New Roman" w:hint="eastAsia"/>
          <w:color w:val="000000"/>
          <w:kern w:val="0"/>
          <w:szCs w:val="20"/>
        </w:rPr>
        <w:t>○支援を実施する施設に対する、子どもや保護者等、そして地域の理解を深めていくためには、第三者評価の受審や苦情・相談内容の</w:t>
      </w:r>
      <w:r w:rsidRPr="002565D1">
        <w:rPr>
          <w:rFonts w:hAnsi="HG丸ｺﾞｼｯｸM-PRO" w:cs="Times New Roman" w:hint="eastAsia"/>
          <w:kern w:val="0"/>
          <w:szCs w:val="20"/>
        </w:rPr>
        <w:t>公開</w:t>
      </w:r>
      <w:r w:rsidRPr="002565D1">
        <w:rPr>
          <w:rFonts w:hAnsi="HG丸ｺﾞｼｯｸM-PRO" w:cs="Times New Roman" w:hint="eastAsia"/>
          <w:color w:val="000000"/>
          <w:kern w:val="0"/>
          <w:szCs w:val="20"/>
        </w:rPr>
        <w:t>などの支援の質の向上に関わる取組をはじめ、各</w:t>
      </w:r>
      <w:r w:rsidRPr="002565D1">
        <w:rPr>
          <w:rFonts w:hAnsi="HG丸ｺﾞｼｯｸM-PRO" w:cs="Times New Roman" w:hint="eastAsia"/>
          <w:kern w:val="0"/>
          <w:szCs w:val="20"/>
        </w:rPr>
        <w:t>施設（法人）</w:t>
      </w:r>
      <w:r w:rsidRPr="002565D1">
        <w:rPr>
          <w:rFonts w:hAnsi="HG丸ｺﾞｼｯｸM-PRO" w:cs="Times New Roman" w:hint="eastAsia"/>
          <w:color w:val="000000"/>
          <w:kern w:val="0"/>
          <w:szCs w:val="20"/>
        </w:rPr>
        <w:t>の特色ある実践・活動を主体的に提示していくことが重要です。</w:t>
      </w:r>
    </w:p>
    <w:p w14:paraId="62F54D86" w14:textId="77777777" w:rsidR="009713A7" w:rsidRPr="002565D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77ABF06F" w14:textId="77777777" w:rsidR="009713A7" w:rsidRPr="002565D1"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2565D1">
        <w:rPr>
          <w:rFonts w:hAnsi="HG丸ｺﾞｼｯｸM-PRO" w:cs="Times New Roman" w:hint="eastAsia"/>
          <w:color w:val="000000"/>
          <w:kern w:val="0"/>
          <w:szCs w:val="20"/>
        </w:rPr>
        <w:t>（３）評価の留意点</w:t>
      </w:r>
    </w:p>
    <w:p w14:paraId="1A33BB9A" w14:textId="77777777" w:rsidR="009713A7" w:rsidRPr="002565D1" w:rsidRDefault="009713A7" w:rsidP="00406801">
      <w:pPr>
        <w:widowControl/>
        <w:autoSpaceDE w:val="0"/>
        <w:autoSpaceDN w:val="0"/>
        <w:snapToGrid w:val="0"/>
        <w:spacing w:line="0" w:lineRule="atLeast"/>
        <w:ind w:firstLineChars="100" w:firstLine="220"/>
        <w:jc w:val="left"/>
        <w:rPr>
          <w:rFonts w:hAnsi="HG丸ｺﾞｼｯｸM-PRO" w:cs="Times New Roman"/>
          <w:color w:val="000000"/>
          <w:kern w:val="0"/>
          <w:szCs w:val="20"/>
        </w:rPr>
      </w:pPr>
      <w:r w:rsidRPr="002565D1">
        <w:rPr>
          <w:rFonts w:hAnsi="HG丸ｺﾞｼｯｸM-PRO" w:cs="Times New Roman" w:hint="eastAsia"/>
          <w:color w:val="000000"/>
          <w:kern w:val="0"/>
          <w:szCs w:val="20"/>
        </w:rPr>
        <w:t>○評価方法は、施設のホームページ、広報誌やパンフレット等により確認します。</w:t>
      </w:r>
    </w:p>
    <w:p w14:paraId="4DB0BE5D" w14:textId="62100126" w:rsidR="009713A7" w:rsidRDefault="009713A7" w:rsidP="00406801">
      <w:pPr>
        <w:spacing w:line="0" w:lineRule="atLeast"/>
        <w:ind w:leftChars="100" w:left="440" w:hangingChars="100" w:hanging="220"/>
        <w:rPr>
          <w:rFonts w:hAnsi="HG丸ｺﾞｼｯｸM-PRO" w:cs="Times New Roman"/>
          <w:color w:val="000000"/>
          <w:kern w:val="0"/>
          <w:szCs w:val="20"/>
        </w:rPr>
      </w:pPr>
      <w:r w:rsidRPr="002565D1">
        <w:rPr>
          <w:rFonts w:hAnsi="HG丸ｺﾞｼｯｸM-PRO" w:cs="Times New Roman" w:hint="eastAsia"/>
          <w:color w:val="000000"/>
          <w:kern w:val="0"/>
          <w:szCs w:val="20"/>
        </w:rPr>
        <w:t>○「地域の福祉向上のための取組の実施状況」については、Ⅱ</w:t>
      </w:r>
      <w:r w:rsidR="00406801">
        <w:rPr>
          <w:rFonts w:hAnsi="HG丸ｺﾞｼｯｸM-PRO" w:cs="Times New Roman" w:hint="eastAsia"/>
          <w:color w:val="000000"/>
          <w:kern w:val="0"/>
          <w:szCs w:val="20"/>
        </w:rPr>
        <w:t>－</w:t>
      </w:r>
      <w:r w:rsidRPr="002565D1">
        <w:rPr>
          <w:rFonts w:hAnsi="HG丸ｺﾞｼｯｸM-PRO" w:cs="Times New Roman" w:hint="eastAsia"/>
          <w:color w:val="000000"/>
          <w:kern w:val="0"/>
          <w:szCs w:val="20"/>
        </w:rPr>
        <w:t>４</w:t>
      </w:r>
      <w:r w:rsidR="00406801">
        <w:rPr>
          <w:rFonts w:hAnsi="HG丸ｺﾞｼｯｸM-PRO" w:cs="Times New Roman" w:hint="eastAsia"/>
          <w:color w:val="000000"/>
          <w:kern w:val="0"/>
          <w:szCs w:val="20"/>
        </w:rPr>
        <w:t>－</w:t>
      </w:r>
      <w:r w:rsidRPr="002565D1">
        <w:rPr>
          <w:rFonts w:hAnsi="HG丸ｺﾞｼｯｸM-PRO" w:cs="Times New Roman" w:hint="eastAsia"/>
          <w:color w:val="000000"/>
          <w:kern w:val="0"/>
          <w:szCs w:val="20"/>
        </w:rPr>
        <w:t>（３）「地域の福祉向上のための取組を行っている。」</w:t>
      </w:r>
      <w:r>
        <w:rPr>
          <w:rFonts w:hAnsi="HG丸ｺﾞｼｯｸM-PRO" w:cs="Times New Roman" w:hint="eastAsia"/>
          <w:color w:val="000000"/>
          <w:kern w:val="0"/>
          <w:szCs w:val="20"/>
        </w:rPr>
        <w:t>（</w:t>
      </w:r>
      <w:r w:rsidRPr="00BA774F">
        <w:rPr>
          <w:rFonts w:hAnsi="HG丸ｺﾞｼｯｸM-PRO" w:cs="Times New Roman" w:hint="eastAsia"/>
          <w:color w:val="000000"/>
          <w:kern w:val="0"/>
          <w:szCs w:val="20"/>
          <w:bdr w:val="single" w:sz="4" w:space="0" w:color="auto"/>
        </w:rPr>
        <w:t>26</w:t>
      </w:r>
      <w:r>
        <w:rPr>
          <w:rFonts w:hAnsi="HG丸ｺﾞｼｯｸM-PRO" w:cs="Times New Roman"/>
          <w:color w:val="000000"/>
          <w:kern w:val="0"/>
          <w:szCs w:val="20"/>
        </w:rPr>
        <w:t xml:space="preserve"> </w:t>
      </w:r>
      <w:r w:rsidRPr="00BA774F">
        <w:rPr>
          <w:rFonts w:hAnsi="HG丸ｺﾞｼｯｸM-PRO" w:cs="Times New Roman" w:hint="eastAsia"/>
          <w:color w:val="000000"/>
          <w:kern w:val="0"/>
          <w:szCs w:val="20"/>
          <w:bdr w:val="single" w:sz="4" w:space="0" w:color="auto"/>
        </w:rPr>
        <w:t>27</w:t>
      </w:r>
      <w:r>
        <w:rPr>
          <w:rFonts w:hAnsi="HG丸ｺﾞｼｯｸM-PRO" w:cs="Times New Roman" w:hint="eastAsia"/>
          <w:color w:val="000000"/>
          <w:kern w:val="0"/>
          <w:szCs w:val="20"/>
        </w:rPr>
        <w:t>）</w:t>
      </w:r>
      <w:r w:rsidRPr="002565D1">
        <w:rPr>
          <w:rFonts w:hAnsi="HG丸ｺﾞｼｯｸM-PRO" w:cs="Times New Roman" w:hint="eastAsia"/>
          <w:color w:val="000000"/>
          <w:kern w:val="0"/>
          <w:szCs w:val="20"/>
        </w:rPr>
        <w:t>で評価する事項が適切に</w:t>
      </w:r>
      <w:r w:rsidRPr="002565D1">
        <w:rPr>
          <w:rFonts w:hAnsi="HG丸ｺﾞｼｯｸM-PRO" w:cs="Times New Roman" w:hint="eastAsia"/>
          <w:kern w:val="0"/>
          <w:szCs w:val="20"/>
        </w:rPr>
        <w:t>公開</w:t>
      </w:r>
      <w:r w:rsidRPr="002565D1">
        <w:rPr>
          <w:rFonts w:hAnsi="HG丸ｺﾞｼｯｸM-PRO" w:cs="Times New Roman" w:hint="eastAsia"/>
          <w:color w:val="000000"/>
          <w:kern w:val="0"/>
          <w:szCs w:val="20"/>
        </w:rPr>
        <w:t>されているか確認します。</w:t>
      </w:r>
    </w:p>
    <w:p w14:paraId="1083D133" w14:textId="77777777" w:rsidR="009713A7" w:rsidRDefault="009713A7" w:rsidP="009713A7">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2BFD5C15" w14:textId="3DA7D450" w:rsidR="009713A7" w:rsidRPr="008B31E4" w:rsidRDefault="009713A7" w:rsidP="008B31E4">
      <w:pPr>
        <w:pStyle w:val="1"/>
        <w:ind w:left="880" w:hangingChars="400" w:hanging="880"/>
        <w:rPr>
          <w:rFonts w:ascii="HG丸ｺﾞｼｯｸM-PRO" w:eastAsia="HG丸ｺﾞｼｯｸM-PRO" w:hAnsi="HG丸ｺﾞｼｯｸM-PRO"/>
          <w:sz w:val="22"/>
          <w:szCs w:val="22"/>
          <w:u w:val="single"/>
        </w:rPr>
      </w:pPr>
      <w:bookmarkStart w:id="43" w:name="_Toc81924306"/>
      <w:r w:rsidRPr="008B31E4">
        <w:rPr>
          <w:rFonts w:ascii="HG丸ｺﾞｼｯｸM-PRO" w:eastAsia="HG丸ｺﾞｼｯｸM-PRO" w:hAnsi="HG丸ｺﾞｼｯｸM-PRO" w:hint="eastAsia"/>
          <w:sz w:val="22"/>
          <w:szCs w:val="22"/>
          <w:u w:val="single"/>
          <w:bdr w:val="single" w:sz="4" w:space="0" w:color="auto"/>
        </w:rPr>
        <w:t>22</w:t>
      </w:r>
      <w:r w:rsidRPr="008B31E4">
        <w:rPr>
          <w:rFonts w:ascii="HG丸ｺﾞｼｯｸM-PRO" w:eastAsia="HG丸ｺﾞｼｯｸM-PRO" w:hAnsi="HG丸ｺﾞｼｯｸM-PRO" w:hint="eastAsia"/>
          <w:sz w:val="22"/>
          <w:szCs w:val="22"/>
          <w:u w:val="single"/>
        </w:rPr>
        <w:t xml:space="preserve">　Ⅱ</w:t>
      </w:r>
      <w:r w:rsidR="00406801" w:rsidRPr="008B31E4">
        <w:rPr>
          <w:rFonts w:ascii="HG丸ｺﾞｼｯｸM-PRO" w:eastAsia="HG丸ｺﾞｼｯｸM-PRO" w:hAnsi="HG丸ｺﾞｼｯｸM-PRO" w:hint="eastAsia"/>
          <w:sz w:val="22"/>
          <w:szCs w:val="22"/>
          <w:u w:val="single"/>
        </w:rPr>
        <w:t>－</w:t>
      </w:r>
      <w:r w:rsidRPr="008B31E4">
        <w:rPr>
          <w:rFonts w:ascii="HG丸ｺﾞｼｯｸM-PRO" w:eastAsia="HG丸ｺﾞｼｯｸM-PRO" w:hAnsi="HG丸ｺﾞｼｯｸM-PRO" w:hint="eastAsia"/>
          <w:sz w:val="22"/>
          <w:szCs w:val="22"/>
          <w:u w:val="single"/>
        </w:rPr>
        <w:t>３</w:t>
      </w:r>
      <w:r w:rsidR="00406801" w:rsidRPr="008B31E4">
        <w:rPr>
          <w:rFonts w:ascii="HG丸ｺﾞｼｯｸM-PRO" w:eastAsia="HG丸ｺﾞｼｯｸM-PRO" w:hAnsi="HG丸ｺﾞｼｯｸM-PRO" w:hint="eastAsia"/>
          <w:sz w:val="22"/>
          <w:szCs w:val="22"/>
          <w:u w:val="single"/>
        </w:rPr>
        <w:t>－（</w:t>
      </w:r>
      <w:r w:rsidRPr="008B31E4">
        <w:rPr>
          <w:rFonts w:ascii="HG丸ｺﾞｼｯｸM-PRO" w:eastAsia="HG丸ｺﾞｼｯｸM-PRO" w:hAnsi="HG丸ｺﾞｼｯｸM-PRO" w:hint="eastAsia"/>
          <w:sz w:val="22"/>
          <w:szCs w:val="22"/>
          <w:u w:val="single"/>
        </w:rPr>
        <w:t>１</w:t>
      </w:r>
      <w:r w:rsidR="00406801" w:rsidRPr="008B31E4">
        <w:rPr>
          <w:rFonts w:ascii="HG丸ｺﾞｼｯｸM-PRO" w:eastAsia="HG丸ｺﾞｼｯｸM-PRO" w:hAnsi="HG丸ｺﾞｼｯｸM-PRO" w:hint="eastAsia"/>
          <w:sz w:val="22"/>
          <w:szCs w:val="22"/>
          <w:u w:val="single"/>
        </w:rPr>
        <w:t>）－</w:t>
      </w:r>
      <w:r w:rsidRPr="008B31E4">
        <w:rPr>
          <w:rFonts w:ascii="HG丸ｺﾞｼｯｸM-PRO" w:eastAsia="HG丸ｺﾞｼｯｸM-PRO" w:hAnsi="HG丸ｺﾞｼｯｸM-PRO" w:hint="eastAsia"/>
          <w:sz w:val="22"/>
          <w:szCs w:val="22"/>
          <w:u w:val="single"/>
        </w:rPr>
        <w:t>②　公正かつ透明性の高い適正な経営・運営のための取組が行われている。</w:t>
      </w:r>
      <w:bookmarkEnd w:id="43"/>
    </w:p>
    <w:p w14:paraId="31C26134" w14:textId="77777777" w:rsidR="009713A7" w:rsidRPr="0040680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713A7" w:rsidRPr="002565D1" w14:paraId="7A1EA4C9" w14:textId="77777777" w:rsidTr="00B425A1">
        <w:trPr>
          <w:trHeight w:val="1220"/>
        </w:trPr>
        <w:tc>
          <w:tcPr>
            <w:tcW w:w="9080" w:type="dxa"/>
          </w:tcPr>
          <w:p w14:paraId="0917DDFD" w14:textId="77777777" w:rsidR="009713A7" w:rsidRPr="002565D1"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2565D1">
              <w:rPr>
                <w:rFonts w:hAnsi="HG丸ｺﾞｼｯｸM-PRO" w:cs="Times New Roman" w:hint="eastAsia"/>
                <w:color w:val="000000"/>
                <w:kern w:val="0"/>
                <w:szCs w:val="20"/>
              </w:rPr>
              <w:t>【判断基準】</w:t>
            </w:r>
          </w:p>
          <w:p w14:paraId="73ABDB12" w14:textId="77777777" w:rsidR="009713A7" w:rsidRPr="002565D1"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2565D1">
              <w:rPr>
                <w:rFonts w:hAnsi="HG丸ｺﾞｼｯｸM-PRO" w:cs="Times New Roman" w:hint="eastAsia"/>
                <w:color w:val="000000"/>
                <w:kern w:val="0"/>
                <w:szCs w:val="20"/>
              </w:rPr>
              <w:t>ａ）公正かつ透明性の高い適正な経営・運営のための取組が行われている。</w:t>
            </w:r>
          </w:p>
          <w:p w14:paraId="1EF50515" w14:textId="77777777" w:rsidR="00406801" w:rsidRDefault="00406801"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p>
          <w:p w14:paraId="2300292B" w14:textId="6A88D8E0" w:rsidR="009713A7" w:rsidRPr="002565D1"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2565D1">
              <w:rPr>
                <w:rFonts w:hAnsi="HG丸ｺﾞｼｯｸM-PRO" w:cs="Times New Roman" w:hint="eastAsia"/>
                <w:color w:val="000000"/>
                <w:kern w:val="0"/>
                <w:szCs w:val="20"/>
              </w:rPr>
              <w:t>ｂ）公正かつ透明性の高い適正な経営・運営のための取組が行われているが、十分ではない。</w:t>
            </w:r>
          </w:p>
          <w:p w14:paraId="3D3684A3" w14:textId="77777777" w:rsidR="00406801" w:rsidRDefault="00406801" w:rsidP="00B425A1">
            <w:pPr>
              <w:widowControl/>
              <w:autoSpaceDE w:val="0"/>
              <w:autoSpaceDN w:val="0"/>
              <w:snapToGrid w:val="0"/>
              <w:spacing w:line="0" w:lineRule="atLeast"/>
              <w:jc w:val="left"/>
              <w:rPr>
                <w:rFonts w:hAnsi="HG丸ｺﾞｼｯｸM-PRO" w:cs="Times New Roman"/>
                <w:color w:val="000000"/>
                <w:kern w:val="0"/>
                <w:szCs w:val="20"/>
              </w:rPr>
            </w:pPr>
          </w:p>
          <w:p w14:paraId="58381230" w14:textId="38D0CC33" w:rsidR="009713A7" w:rsidRPr="002565D1"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2565D1">
              <w:rPr>
                <w:rFonts w:hAnsi="HG丸ｺﾞｼｯｸM-PRO" w:cs="Times New Roman" w:hint="eastAsia"/>
                <w:color w:val="000000"/>
                <w:kern w:val="0"/>
                <w:szCs w:val="20"/>
              </w:rPr>
              <w:t>ｃ）公正かつ透明性の高い適正な経営・運営のための取組が行われていない。</w:t>
            </w:r>
          </w:p>
        </w:tc>
      </w:tr>
    </w:tbl>
    <w:p w14:paraId="04A49BB3" w14:textId="77777777" w:rsidR="009713A7" w:rsidRPr="002565D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39F5CC10" w14:textId="77777777" w:rsidR="009713A7" w:rsidRPr="002565D1" w:rsidRDefault="009713A7" w:rsidP="00406801">
      <w:pPr>
        <w:widowControl/>
        <w:autoSpaceDE w:val="0"/>
        <w:autoSpaceDN w:val="0"/>
        <w:snapToGrid w:val="0"/>
        <w:spacing w:beforeLines="50" w:before="180" w:afterLines="50" w:after="180" w:line="0" w:lineRule="atLeast"/>
        <w:jc w:val="left"/>
        <w:rPr>
          <w:rFonts w:hAnsi="HG丸ｺﾞｼｯｸM-PRO" w:cs="Times New Roman"/>
          <w:color w:val="000000"/>
          <w:kern w:val="0"/>
          <w:szCs w:val="20"/>
          <w:bdr w:val="single" w:sz="4" w:space="0" w:color="auto"/>
        </w:rPr>
      </w:pPr>
      <w:r w:rsidRPr="002565D1">
        <w:rPr>
          <w:rFonts w:hAnsi="HG丸ｺﾞｼｯｸM-PRO" w:cs="Times New Roman" w:hint="eastAsia"/>
          <w:color w:val="000000"/>
          <w:kern w:val="0"/>
          <w:szCs w:val="20"/>
          <w:bdr w:val="single" w:sz="4" w:space="0" w:color="auto"/>
        </w:rPr>
        <w:t>評価の着眼点</w:t>
      </w:r>
    </w:p>
    <w:p w14:paraId="25A257D5" w14:textId="77777777" w:rsidR="009713A7" w:rsidRPr="002565D1"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2565D1">
        <w:rPr>
          <w:rFonts w:hAnsi="HG丸ｺﾞｼｯｸM-PRO" w:cs="Times New Roman" w:hint="eastAsia"/>
          <w:color w:val="000000"/>
          <w:kern w:val="0"/>
          <w:szCs w:val="20"/>
        </w:rPr>
        <w:t>□施設</w:t>
      </w:r>
      <w:r w:rsidRPr="002565D1">
        <w:rPr>
          <w:rFonts w:hAnsi="HG丸ｺﾞｼｯｸM-PRO" w:cs="Times New Roman" w:hint="eastAsia"/>
          <w:kern w:val="0"/>
          <w:szCs w:val="20"/>
        </w:rPr>
        <w:t>（法人）</w:t>
      </w:r>
      <w:r w:rsidRPr="002565D1">
        <w:rPr>
          <w:rFonts w:hAnsi="HG丸ｺﾞｼｯｸM-PRO" w:cs="Times New Roman" w:hint="eastAsia"/>
          <w:color w:val="000000"/>
          <w:kern w:val="0"/>
          <w:szCs w:val="20"/>
        </w:rPr>
        <w:t>における事務、経理、取引等に関するルール</w:t>
      </w:r>
      <w:r w:rsidRPr="002565D1">
        <w:rPr>
          <w:rFonts w:hAnsi="HG丸ｺﾞｼｯｸM-PRO" w:cs="Times New Roman" w:hint="eastAsia"/>
          <w:kern w:val="0"/>
          <w:szCs w:val="20"/>
        </w:rPr>
        <w:t>、職務分掌と権限・責任</w:t>
      </w:r>
      <w:r w:rsidRPr="002565D1">
        <w:rPr>
          <w:rFonts w:hAnsi="HG丸ｺﾞｼｯｸM-PRO" w:cs="Times New Roman" w:hint="eastAsia"/>
          <w:color w:val="000000"/>
          <w:kern w:val="0"/>
          <w:szCs w:val="20"/>
        </w:rPr>
        <w:t>が明確にされ、職員等に周知している。</w:t>
      </w:r>
    </w:p>
    <w:p w14:paraId="60104DEF" w14:textId="77777777" w:rsidR="009713A7" w:rsidRPr="002565D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6C8AB592" w14:textId="77777777" w:rsidR="009713A7" w:rsidRPr="002565D1"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2565D1">
        <w:rPr>
          <w:rFonts w:hAnsi="HG丸ｺﾞｼｯｸM-PRO" w:cs="Times New Roman" w:hint="eastAsia"/>
          <w:color w:val="000000"/>
          <w:kern w:val="0"/>
          <w:szCs w:val="20"/>
        </w:rPr>
        <w:t>□施設</w:t>
      </w:r>
      <w:r w:rsidRPr="002565D1">
        <w:rPr>
          <w:rFonts w:hAnsi="HG丸ｺﾞｼｯｸM-PRO" w:cs="Times New Roman" w:hint="eastAsia"/>
          <w:kern w:val="0"/>
          <w:szCs w:val="20"/>
        </w:rPr>
        <w:t>（法人）</w:t>
      </w:r>
      <w:r w:rsidRPr="002565D1">
        <w:rPr>
          <w:rFonts w:hAnsi="HG丸ｺﾞｼｯｸM-PRO" w:cs="Times New Roman" w:hint="eastAsia"/>
          <w:color w:val="000000"/>
          <w:kern w:val="0"/>
          <w:szCs w:val="20"/>
        </w:rPr>
        <w:t>における事務、経理、取引等について内部監査を実施するなど、定期的に確認されている。</w:t>
      </w:r>
    </w:p>
    <w:p w14:paraId="20648386" w14:textId="77777777" w:rsidR="009713A7" w:rsidRPr="002565D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4B166B4B" w14:textId="77777777" w:rsidR="009713A7" w:rsidRPr="002565D1" w:rsidRDefault="009713A7" w:rsidP="00376E14">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2565D1">
        <w:rPr>
          <w:rFonts w:hAnsi="HG丸ｺﾞｼｯｸM-PRO" w:cs="Times New Roman" w:hint="eastAsia"/>
          <w:kern w:val="0"/>
          <w:szCs w:val="20"/>
        </w:rPr>
        <w:t>□施設（法人）の事業、財務について、外部の専門家による監査支援等を実施している。</w:t>
      </w:r>
    </w:p>
    <w:p w14:paraId="361EFE41" w14:textId="77777777" w:rsidR="009713A7" w:rsidRPr="002565D1" w:rsidRDefault="009713A7" w:rsidP="009713A7">
      <w:pPr>
        <w:widowControl/>
        <w:autoSpaceDE w:val="0"/>
        <w:autoSpaceDN w:val="0"/>
        <w:snapToGrid w:val="0"/>
        <w:spacing w:line="0" w:lineRule="atLeast"/>
        <w:jc w:val="left"/>
        <w:rPr>
          <w:rFonts w:hAnsi="HG丸ｺﾞｼｯｸM-PRO" w:cs="Times New Roman"/>
          <w:kern w:val="0"/>
          <w:szCs w:val="20"/>
        </w:rPr>
      </w:pPr>
    </w:p>
    <w:p w14:paraId="5E0CCD91" w14:textId="77777777" w:rsidR="009713A7" w:rsidRDefault="009713A7" w:rsidP="00406801">
      <w:pPr>
        <w:spacing w:line="0" w:lineRule="atLeast"/>
        <w:ind w:leftChars="100" w:left="440" w:hangingChars="100" w:hanging="220"/>
        <w:rPr>
          <w:rFonts w:hAnsi="HG丸ｺﾞｼｯｸM-PRO" w:cs="Times New Roman"/>
          <w:color w:val="000000"/>
          <w:kern w:val="0"/>
          <w:szCs w:val="20"/>
        </w:rPr>
      </w:pPr>
      <w:r w:rsidRPr="002565D1">
        <w:rPr>
          <w:rFonts w:hAnsi="HG丸ｺﾞｼｯｸM-PRO" w:cs="Times New Roman" w:hint="eastAsia"/>
          <w:kern w:val="0"/>
          <w:szCs w:val="20"/>
        </w:rPr>
        <w:t>□外部の専門家による監査支援等の結果や指摘事項</w:t>
      </w:r>
      <w:r w:rsidRPr="002565D1">
        <w:rPr>
          <w:rFonts w:hAnsi="HG丸ｺﾞｼｯｸM-PRO" w:cs="Times New Roman" w:hint="eastAsia"/>
          <w:color w:val="000000"/>
          <w:kern w:val="0"/>
          <w:szCs w:val="20"/>
        </w:rPr>
        <w:t>にもとづいて、経営改善を実施している。</w:t>
      </w:r>
    </w:p>
    <w:p w14:paraId="2C37183B" w14:textId="77777777" w:rsidR="009713A7" w:rsidRDefault="009713A7" w:rsidP="009713A7">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58A96021" w14:textId="77777777" w:rsidR="009713A7" w:rsidRPr="002565D1" w:rsidRDefault="009713A7" w:rsidP="00406801">
      <w:pPr>
        <w:widowControl/>
        <w:autoSpaceDE w:val="0"/>
        <w:autoSpaceDN w:val="0"/>
        <w:snapToGrid w:val="0"/>
        <w:spacing w:afterLines="50" w:after="180" w:line="0" w:lineRule="atLeast"/>
        <w:jc w:val="left"/>
        <w:rPr>
          <w:rFonts w:hAnsi="HG丸ｺﾞｼｯｸM-PRO" w:cs="Times New Roman"/>
          <w:color w:val="000000"/>
          <w:kern w:val="0"/>
          <w:szCs w:val="20"/>
          <w:bdr w:val="single" w:sz="4" w:space="0" w:color="auto"/>
        </w:rPr>
      </w:pPr>
      <w:r w:rsidRPr="002565D1">
        <w:rPr>
          <w:rFonts w:hAnsi="HG丸ｺﾞｼｯｸM-PRO" w:cs="Times New Roman" w:hint="eastAsia"/>
          <w:color w:val="000000"/>
          <w:kern w:val="0"/>
          <w:szCs w:val="20"/>
          <w:bdr w:val="single" w:sz="4" w:space="0" w:color="auto"/>
        </w:rPr>
        <w:t>評価基準の考え方と評価の留意点</w:t>
      </w:r>
    </w:p>
    <w:p w14:paraId="74D9C3E0" w14:textId="77777777" w:rsidR="009713A7" w:rsidRPr="002565D1"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2565D1">
        <w:rPr>
          <w:rFonts w:hAnsi="HG丸ｺﾞｼｯｸM-PRO" w:cs="Times New Roman" w:hint="eastAsia"/>
          <w:color w:val="000000"/>
          <w:kern w:val="0"/>
          <w:szCs w:val="20"/>
        </w:rPr>
        <w:t>（１）目的</w:t>
      </w:r>
    </w:p>
    <w:p w14:paraId="613C6C2C" w14:textId="77777777" w:rsidR="009713A7" w:rsidRPr="002565D1"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2565D1">
        <w:rPr>
          <w:rFonts w:hAnsi="HG丸ｺﾞｼｯｸM-PRO" w:cs="Times New Roman" w:hint="eastAsia"/>
          <w:color w:val="000000"/>
          <w:kern w:val="0"/>
          <w:szCs w:val="20"/>
        </w:rPr>
        <w:t>○本評価基準では、公正かつ透明性の高い適正な経営・運営のための取組が行われているかを評価します。</w:t>
      </w:r>
    </w:p>
    <w:p w14:paraId="660EC14E" w14:textId="77777777" w:rsidR="009713A7" w:rsidRPr="002565D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5F1AA7B3" w14:textId="77777777" w:rsidR="009713A7" w:rsidRPr="002565D1"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2565D1">
        <w:rPr>
          <w:rFonts w:hAnsi="HG丸ｺﾞｼｯｸM-PRO" w:cs="Times New Roman" w:hint="eastAsia"/>
          <w:color w:val="000000"/>
          <w:kern w:val="0"/>
          <w:szCs w:val="20"/>
        </w:rPr>
        <w:t>（２）趣旨・解説</w:t>
      </w:r>
    </w:p>
    <w:p w14:paraId="1CA05A1E" w14:textId="77777777" w:rsidR="009713A7" w:rsidRPr="002565D1"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2565D1">
        <w:rPr>
          <w:rFonts w:hAnsi="HG丸ｺﾞｼｯｸM-PRO" w:cs="Times New Roman" w:hint="eastAsia"/>
          <w:kern w:val="0"/>
          <w:szCs w:val="20"/>
        </w:rPr>
        <w:t>○支援に関わる施設においては、質の高い支援を実施する基盤となる経営・運営が、公正かつ透明性の高い適正なものである必要があります。これは、支援を実施する主体としての信頼性に関わる重要な取組です。</w:t>
      </w:r>
    </w:p>
    <w:p w14:paraId="4EADED71" w14:textId="77777777" w:rsidR="009713A7" w:rsidRPr="002565D1"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2565D1">
        <w:rPr>
          <w:rFonts w:hAnsi="HG丸ｺﾞｼｯｸM-PRO" w:cs="Times New Roman" w:hint="eastAsia"/>
          <w:kern w:val="0"/>
          <w:szCs w:val="20"/>
        </w:rPr>
        <w:t>○施設（法人）の経営・運営は、支援の実施及び、業務執行に関わる「内部統制」＝施設経営・運営におけるチェック体制を確立し社会的な責任を意識したものであることが重要です。</w:t>
      </w:r>
    </w:p>
    <w:p w14:paraId="017AD8E7" w14:textId="77777777" w:rsidR="009713A7" w:rsidRPr="002565D1"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2565D1">
        <w:rPr>
          <w:rFonts w:hAnsi="HG丸ｺﾞｼｯｸM-PRO" w:cs="Times New Roman" w:hint="eastAsia"/>
          <w:kern w:val="0"/>
          <w:szCs w:val="20"/>
        </w:rPr>
        <w:t>○具体的には、施設（法人）内における各種規程にそった業務の実施、意思決定の手続きや財務管理（会計処理）、また、取引・契約関係等、どの業務や過程に課題や問題が発生しやすいか施設（法人）の実情に応じて検討する必要があります。さらに、その発生を防ぐための仕組み・体制を構築することが求められます。</w:t>
      </w:r>
    </w:p>
    <w:p w14:paraId="60DFC904" w14:textId="77777777" w:rsidR="009713A7" w:rsidRPr="002565D1"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2565D1">
        <w:rPr>
          <w:rFonts w:hAnsi="HG丸ｺﾞｼｯｸM-PRO" w:cs="Times New Roman" w:hint="eastAsia"/>
          <w:kern w:val="0"/>
          <w:szCs w:val="20"/>
        </w:rPr>
        <w:t>○施設（法人）における事務、経理、取引等について、必要に応じて外部の専門家に相談し、助言を得ることや、内部監査を実施するなどで定期的に確認するなど施設経営・運営の適正性を確保する取組も有効です。</w:t>
      </w:r>
    </w:p>
    <w:p w14:paraId="042F9A04" w14:textId="77777777" w:rsidR="009713A7" w:rsidRPr="002565D1"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2565D1">
        <w:rPr>
          <w:rFonts w:hAnsi="HG丸ｺﾞｼｯｸM-PRO" w:cs="Times New Roman" w:hint="eastAsia"/>
          <w:kern w:val="0"/>
          <w:szCs w:val="20"/>
        </w:rPr>
        <w:t>○さらに、専門家による監査支援等での指摘事項、アドバイス等は、経営・財務の改善課題の発見とその解決のための客観的な情報と位置づけることができます。また、その結果を経営改善に活用することが必要です。</w:t>
      </w:r>
    </w:p>
    <w:p w14:paraId="31343830" w14:textId="77777777" w:rsidR="009713A7" w:rsidRPr="002565D1" w:rsidRDefault="009713A7" w:rsidP="00406801">
      <w:pPr>
        <w:spacing w:line="0" w:lineRule="atLeast"/>
        <w:ind w:leftChars="100" w:left="440" w:hangingChars="100" w:hanging="220"/>
        <w:rPr>
          <w:rFonts w:hAnsi="HG丸ｺﾞｼｯｸM-PRO" w:cs="Times New Roman"/>
          <w:szCs w:val="20"/>
        </w:rPr>
      </w:pPr>
      <w:r w:rsidRPr="002565D1">
        <w:rPr>
          <w:rFonts w:hAnsi="HG丸ｺﾞｼｯｸM-PRO" w:cs="Times New Roman" w:hint="eastAsia"/>
          <w:kern w:val="0"/>
          <w:szCs w:val="20"/>
        </w:rPr>
        <w:t>○なお、ここでいう「外部の専門家による監査支援等」とは、会計監査又は公認会計士、監査法人、税理士若しくは税理士法人が実施する財務管理、経営管理、組織運営・事業等に関する指導・助言、各種の専門的な支援を指します。</w:t>
      </w:r>
      <w:r w:rsidRPr="002565D1">
        <w:rPr>
          <w:rFonts w:hAnsi="HG丸ｺﾞｼｯｸM-PRO" w:cs="Times New Roman" w:hint="eastAsia"/>
          <w:szCs w:val="20"/>
        </w:rPr>
        <w:t>当該法人の監事等の役職員や当該法人及びその役員等と親族等の特殊の関係がある者が行う監査等を含めません。</w:t>
      </w:r>
    </w:p>
    <w:p w14:paraId="3B5C4DC6" w14:textId="77777777" w:rsidR="009713A7" w:rsidRPr="002565D1" w:rsidRDefault="009713A7" w:rsidP="00406801">
      <w:pPr>
        <w:spacing w:line="0" w:lineRule="atLeast"/>
        <w:ind w:leftChars="100" w:left="440" w:hangingChars="100" w:hanging="220"/>
        <w:rPr>
          <w:rFonts w:hAnsi="HG丸ｺﾞｼｯｸM-PRO" w:cs="Times New Roman"/>
          <w:szCs w:val="20"/>
        </w:rPr>
      </w:pPr>
      <w:r w:rsidRPr="002565D1">
        <w:rPr>
          <w:rFonts w:hAnsi="HG丸ｺﾞｼｯｸM-PRO" w:cs="Times New Roman" w:hint="eastAsia"/>
          <w:szCs w:val="20"/>
        </w:rPr>
        <w:t>○特に、一定規模以上の社会福祉法人については、会計監査人の設置（公認会計士等による会計監査の実施）が義務づけられています。また、会計監査人を設置しない法人においても、ガバナンスの強化や財務規律の確立に向けて、会計に関する専門家の活用を行うことが望ましいとされています。</w:t>
      </w:r>
    </w:p>
    <w:p w14:paraId="5F207194" w14:textId="77777777" w:rsidR="009713A7" w:rsidRPr="002565D1" w:rsidRDefault="009713A7" w:rsidP="00406801">
      <w:pPr>
        <w:spacing w:line="0" w:lineRule="atLeast"/>
        <w:ind w:leftChars="100" w:left="440" w:hangingChars="100" w:hanging="220"/>
        <w:rPr>
          <w:rFonts w:hAnsi="HG丸ｺﾞｼｯｸM-PRO" w:cs="Times New Roman"/>
          <w:szCs w:val="20"/>
        </w:rPr>
      </w:pPr>
      <w:r w:rsidRPr="002565D1">
        <w:rPr>
          <w:rFonts w:hAnsi="HG丸ｺﾞｼｯｸM-PRO" w:cs="Times New Roman" w:hint="eastAsia"/>
          <w:szCs w:val="20"/>
        </w:rPr>
        <w:t>○このため、社会福祉法人は、法人の規模にかかわらず、ガバナンスの強化や財務規律の確立により公正性と透明性を確保し、説明責任を果たす観点から、会計等に関する専門家を活用することが有効です。</w:t>
      </w:r>
    </w:p>
    <w:p w14:paraId="7AB233FF" w14:textId="77777777" w:rsidR="009713A7" w:rsidRPr="002565D1" w:rsidRDefault="009713A7" w:rsidP="009713A7">
      <w:pPr>
        <w:widowControl/>
        <w:autoSpaceDE w:val="0"/>
        <w:autoSpaceDN w:val="0"/>
        <w:snapToGrid w:val="0"/>
        <w:spacing w:line="0" w:lineRule="atLeast"/>
        <w:jc w:val="left"/>
        <w:rPr>
          <w:rFonts w:hAnsi="HG丸ｺﾞｼｯｸM-PRO" w:cs="Times New Roman"/>
          <w:kern w:val="0"/>
          <w:szCs w:val="20"/>
        </w:rPr>
      </w:pPr>
    </w:p>
    <w:p w14:paraId="2181B9CC" w14:textId="77777777" w:rsidR="009713A7" w:rsidRPr="002565D1" w:rsidRDefault="009713A7" w:rsidP="009713A7">
      <w:pPr>
        <w:widowControl/>
        <w:autoSpaceDE w:val="0"/>
        <w:autoSpaceDN w:val="0"/>
        <w:snapToGrid w:val="0"/>
        <w:spacing w:line="0" w:lineRule="atLeast"/>
        <w:jc w:val="left"/>
        <w:rPr>
          <w:rFonts w:hAnsi="HG丸ｺﾞｼｯｸM-PRO" w:cs="Times New Roman"/>
          <w:kern w:val="0"/>
          <w:szCs w:val="20"/>
        </w:rPr>
      </w:pPr>
      <w:r w:rsidRPr="002565D1">
        <w:rPr>
          <w:rFonts w:hAnsi="HG丸ｺﾞｼｯｸM-PRO" w:cs="Times New Roman" w:hint="eastAsia"/>
          <w:kern w:val="0"/>
          <w:szCs w:val="20"/>
        </w:rPr>
        <w:t>（３）評価の留意点</w:t>
      </w:r>
    </w:p>
    <w:p w14:paraId="08C179D7" w14:textId="77777777" w:rsidR="009713A7" w:rsidRPr="002565D1"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2565D1">
        <w:rPr>
          <w:rFonts w:hAnsi="HG丸ｺﾞｼｯｸM-PRO" w:cs="Times New Roman" w:hint="eastAsia"/>
          <w:kern w:val="0"/>
          <w:szCs w:val="20"/>
        </w:rPr>
        <w:t>○公正かつ透明性の高い適正な経営・運営のための取組が日常的に行われているか、さらに、必要に応じて外部の専門家による助言を得ているかを評価します。</w:t>
      </w:r>
    </w:p>
    <w:p w14:paraId="016BDF76" w14:textId="77777777" w:rsidR="009713A7"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2565D1">
        <w:rPr>
          <w:rFonts w:hAnsi="HG丸ｺﾞｼｯｸM-PRO" w:cs="Times New Roman" w:hint="eastAsia"/>
          <w:kern w:val="0"/>
          <w:szCs w:val="20"/>
        </w:rPr>
        <w:t>○また、施設（法人）の規模を勘案したうえで、外部の専門家による監査支援等を活用し事業、財務等に関するチェックやその結果にもとづく経営改善を実施していることを評価します。</w:t>
      </w:r>
    </w:p>
    <w:p w14:paraId="2F923DF7" w14:textId="77777777" w:rsidR="00376E14" w:rsidRDefault="00376E14">
      <w:pPr>
        <w:widowControl/>
        <w:jc w:val="left"/>
        <w:rPr>
          <w:rFonts w:hAnsi="HG丸ｺﾞｼｯｸM-PRO" w:cs="Times New Roman"/>
          <w:kern w:val="0"/>
          <w:szCs w:val="20"/>
        </w:rPr>
      </w:pPr>
      <w:r>
        <w:rPr>
          <w:rFonts w:hAnsi="HG丸ｺﾞｼｯｸM-PRO" w:cs="Times New Roman"/>
          <w:kern w:val="0"/>
          <w:szCs w:val="20"/>
        </w:rPr>
        <w:br w:type="page"/>
      </w:r>
    </w:p>
    <w:p w14:paraId="226867BE" w14:textId="14878F54" w:rsidR="009713A7" w:rsidRPr="002565D1"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2565D1">
        <w:rPr>
          <w:rFonts w:hAnsi="HG丸ｺﾞｼｯｸM-PRO" w:cs="Times New Roman" w:hint="eastAsia"/>
          <w:kern w:val="0"/>
          <w:szCs w:val="20"/>
        </w:rPr>
        <w:t>○小規模な施設（法人）については、外部の専門家による監査支援等の活用やその結果にもとづく経営改善が実施されていない場合も想定されます。施設における事務、経理、取引等について、①必要に応じて外部の専門家との契約にもとづき、相談し、助言を得ることで定期的に確認することなどにより、施設経営・運営の適正性を確保する取組を行うこと、②実情にそくした経営改善の取組を行っていること、をもって総合的に評価します。</w:t>
      </w:r>
    </w:p>
    <w:p w14:paraId="1A60AE82" w14:textId="6F8B3F52" w:rsidR="009713A7" w:rsidRDefault="009713A7" w:rsidP="00406801">
      <w:pPr>
        <w:spacing w:line="0" w:lineRule="atLeast"/>
        <w:ind w:leftChars="100" w:left="440" w:hangingChars="100" w:hanging="220"/>
        <w:rPr>
          <w:rFonts w:hAnsi="HG丸ｺﾞｼｯｸM-PRO" w:cs="Times New Roman"/>
          <w:color w:val="000000"/>
          <w:kern w:val="0"/>
          <w:szCs w:val="20"/>
        </w:rPr>
      </w:pPr>
      <w:r w:rsidRPr="002565D1">
        <w:rPr>
          <w:rFonts w:hAnsi="HG丸ｺﾞｼｯｸM-PRO" w:cs="Times New Roman" w:hint="eastAsia"/>
          <w:kern w:val="0"/>
          <w:szCs w:val="20"/>
        </w:rPr>
        <w:t>○評価方法は、訪問調査において、書面での確認と聴取により行います。なお、行政による監査は対象ではありません</w:t>
      </w:r>
      <w:r w:rsidRPr="002565D1">
        <w:rPr>
          <w:rFonts w:hAnsi="HG丸ｺﾞｼｯｸM-PRO" w:cs="Times New Roman" w:hint="eastAsia"/>
          <w:color w:val="000000"/>
          <w:kern w:val="0"/>
          <w:szCs w:val="20"/>
        </w:rPr>
        <w:t>。</w:t>
      </w:r>
    </w:p>
    <w:p w14:paraId="0A135EF9" w14:textId="77777777" w:rsidR="009713A7" w:rsidRDefault="009713A7" w:rsidP="009713A7">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242F38F5" w14:textId="3B791B14" w:rsidR="009713A7" w:rsidRPr="008B31E4" w:rsidRDefault="009713A7" w:rsidP="008B31E4">
      <w:pPr>
        <w:pStyle w:val="1"/>
        <w:spacing w:afterLines="50" w:after="180"/>
        <w:rPr>
          <w:rFonts w:ascii="HG丸ｺﾞｼｯｸM-PRO" w:eastAsia="HG丸ｺﾞｼｯｸM-PRO" w:hAnsi="HG丸ｺﾞｼｯｸM-PRO"/>
          <w:sz w:val="22"/>
        </w:rPr>
      </w:pPr>
      <w:bookmarkStart w:id="44" w:name="_Toc81924307"/>
      <w:r w:rsidRPr="008B31E4">
        <w:rPr>
          <w:rFonts w:ascii="HG丸ｺﾞｼｯｸM-PRO" w:eastAsia="HG丸ｺﾞｼｯｸM-PRO" w:hAnsi="HG丸ｺﾞｼｯｸM-PRO" w:hint="eastAsia"/>
          <w:sz w:val="22"/>
        </w:rPr>
        <w:t>Ⅱ</w:t>
      </w:r>
      <w:r w:rsidR="00406801" w:rsidRPr="008B31E4">
        <w:rPr>
          <w:rFonts w:ascii="HG丸ｺﾞｼｯｸM-PRO" w:eastAsia="HG丸ｺﾞｼｯｸM-PRO" w:hAnsi="HG丸ｺﾞｼｯｸM-PRO" w:hint="eastAsia"/>
          <w:sz w:val="22"/>
        </w:rPr>
        <w:t>－</w:t>
      </w:r>
      <w:r w:rsidRPr="008B31E4">
        <w:rPr>
          <w:rFonts w:ascii="HG丸ｺﾞｼｯｸM-PRO" w:eastAsia="HG丸ｺﾞｼｯｸM-PRO" w:hAnsi="HG丸ｺﾞｼｯｸM-PRO" w:hint="eastAsia"/>
          <w:sz w:val="22"/>
        </w:rPr>
        <w:t>４　地域との交流、地域貢献</w:t>
      </w:r>
      <w:bookmarkEnd w:id="44"/>
    </w:p>
    <w:p w14:paraId="6348DB9A" w14:textId="32906F79" w:rsidR="009713A7" w:rsidRPr="00907684" w:rsidRDefault="009713A7" w:rsidP="008B31E4">
      <w:pPr>
        <w:pStyle w:val="1"/>
        <w:spacing w:afterLines="50" w:after="180"/>
        <w:rPr>
          <w:rFonts w:ascii="HG丸ｺﾞｼｯｸM-PRO" w:eastAsia="HG丸ｺﾞｼｯｸM-PRO" w:hAnsi="HG丸ｺﾞｼｯｸM-PRO"/>
          <w:sz w:val="22"/>
          <w:bdr w:val="single" w:sz="4" w:space="0" w:color="auto"/>
        </w:rPr>
      </w:pPr>
      <w:bookmarkStart w:id="45" w:name="_Toc81924308"/>
      <w:r w:rsidRPr="00907684">
        <w:rPr>
          <w:rFonts w:ascii="HG丸ｺﾞｼｯｸM-PRO" w:eastAsia="HG丸ｺﾞｼｯｸM-PRO" w:hAnsi="HG丸ｺﾞｼｯｸM-PRO" w:hint="eastAsia"/>
          <w:sz w:val="22"/>
          <w:bdr w:val="single" w:sz="4" w:space="0" w:color="auto"/>
        </w:rPr>
        <w:t>Ⅱ</w:t>
      </w:r>
      <w:r w:rsidR="00406801" w:rsidRPr="00907684">
        <w:rPr>
          <w:rFonts w:ascii="HG丸ｺﾞｼｯｸM-PRO" w:eastAsia="HG丸ｺﾞｼｯｸM-PRO" w:hAnsi="HG丸ｺﾞｼｯｸM-PRO" w:hint="eastAsia"/>
          <w:sz w:val="22"/>
          <w:bdr w:val="single" w:sz="4" w:space="0" w:color="auto"/>
        </w:rPr>
        <w:t>－</w:t>
      </w:r>
      <w:r w:rsidRPr="00907684">
        <w:rPr>
          <w:rFonts w:ascii="HG丸ｺﾞｼｯｸM-PRO" w:eastAsia="HG丸ｺﾞｼｯｸM-PRO" w:hAnsi="HG丸ｺﾞｼｯｸM-PRO" w:hint="eastAsia"/>
          <w:sz w:val="22"/>
          <w:bdr w:val="single" w:sz="4" w:space="0" w:color="auto"/>
        </w:rPr>
        <w:t>４</w:t>
      </w:r>
      <w:r w:rsidR="00406801" w:rsidRPr="00907684">
        <w:rPr>
          <w:rFonts w:ascii="HG丸ｺﾞｼｯｸM-PRO" w:eastAsia="HG丸ｺﾞｼｯｸM-PRO" w:hAnsi="HG丸ｺﾞｼｯｸM-PRO" w:hint="eastAsia"/>
          <w:sz w:val="22"/>
          <w:bdr w:val="single" w:sz="4" w:space="0" w:color="auto"/>
        </w:rPr>
        <w:t>－（</w:t>
      </w:r>
      <w:r w:rsidRPr="00907684">
        <w:rPr>
          <w:rFonts w:ascii="HG丸ｺﾞｼｯｸM-PRO" w:eastAsia="HG丸ｺﾞｼｯｸM-PRO" w:hAnsi="HG丸ｺﾞｼｯｸM-PRO" w:hint="eastAsia"/>
          <w:sz w:val="22"/>
          <w:bdr w:val="single" w:sz="4" w:space="0" w:color="auto"/>
        </w:rPr>
        <w:t>１</w:t>
      </w:r>
      <w:r w:rsidR="00406801" w:rsidRPr="00907684">
        <w:rPr>
          <w:rFonts w:ascii="HG丸ｺﾞｼｯｸM-PRO" w:eastAsia="HG丸ｺﾞｼｯｸM-PRO" w:hAnsi="HG丸ｺﾞｼｯｸM-PRO" w:hint="eastAsia"/>
          <w:sz w:val="22"/>
          <w:bdr w:val="single" w:sz="4" w:space="0" w:color="auto"/>
        </w:rPr>
        <w:t>）</w:t>
      </w:r>
      <w:r w:rsidRPr="00907684">
        <w:rPr>
          <w:rFonts w:ascii="HG丸ｺﾞｼｯｸM-PRO" w:eastAsia="HG丸ｺﾞｼｯｸM-PRO" w:hAnsi="HG丸ｺﾞｼｯｸM-PRO" w:hint="eastAsia"/>
          <w:sz w:val="22"/>
          <w:bdr w:val="single" w:sz="4" w:space="0" w:color="auto"/>
        </w:rPr>
        <w:t xml:space="preserve">　地域との関係が適切に確保されている。</w:t>
      </w:r>
      <w:bookmarkEnd w:id="45"/>
    </w:p>
    <w:p w14:paraId="730BF15D" w14:textId="1B47ACD2" w:rsidR="009713A7" w:rsidRPr="008B31E4" w:rsidRDefault="009713A7" w:rsidP="008B31E4">
      <w:pPr>
        <w:pStyle w:val="1"/>
        <w:rPr>
          <w:rFonts w:ascii="HG丸ｺﾞｼｯｸM-PRO" w:eastAsia="HG丸ｺﾞｼｯｸM-PRO" w:hAnsi="HG丸ｺﾞｼｯｸM-PRO"/>
          <w:sz w:val="22"/>
          <w:u w:val="single"/>
        </w:rPr>
      </w:pPr>
      <w:bookmarkStart w:id="46" w:name="_Toc81924309"/>
      <w:r w:rsidRPr="008B31E4">
        <w:rPr>
          <w:rFonts w:ascii="HG丸ｺﾞｼｯｸM-PRO" w:eastAsia="HG丸ｺﾞｼｯｸM-PRO" w:hAnsi="HG丸ｺﾞｼｯｸM-PRO" w:hint="eastAsia"/>
          <w:sz w:val="22"/>
          <w:u w:val="single"/>
          <w:bdr w:val="single" w:sz="4" w:space="0" w:color="auto"/>
        </w:rPr>
        <w:t>23</w:t>
      </w:r>
      <w:r w:rsidRPr="008B31E4">
        <w:rPr>
          <w:rFonts w:ascii="HG丸ｺﾞｼｯｸM-PRO" w:eastAsia="HG丸ｺﾞｼｯｸM-PRO" w:hAnsi="HG丸ｺﾞｼｯｸM-PRO" w:hint="eastAsia"/>
          <w:sz w:val="22"/>
          <w:u w:val="single"/>
        </w:rPr>
        <w:t xml:space="preserve">　Ⅱ</w:t>
      </w:r>
      <w:r w:rsidR="00406801" w:rsidRPr="008B31E4">
        <w:rPr>
          <w:rFonts w:ascii="HG丸ｺﾞｼｯｸM-PRO" w:eastAsia="HG丸ｺﾞｼｯｸM-PRO" w:hAnsi="HG丸ｺﾞｼｯｸM-PRO" w:hint="eastAsia"/>
          <w:sz w:val="22"/>
          <w:u w:val="single"/>
        </w:rPr>
        <w:t>－</w:t>
      </w:r>
      <w:r w:rsidRPr="008B31E4">
        <w:rPr>
          <w:rFonts w:ascii="HG丸ｺﾞｼｯｸM-PRO" w:eastAsia="HG丸ｺﾞｼｯｸM-PRO" w:hAnsi="HG丸ｺﾞｼｯｸM-PRO" w:hint="eastAsia"/>
          <w:sz w:val="22"/>
          <w:u w:val="single"/>
        </w:rPr>
        <w:t>４</w:t>
      </w:r>
      <w:r w:rsidR="00406801" w:rsidRPr="008B31E4">
        <w:rPr>
          <w:rFonts w:ascii="HG丸ｺﾞｼｯｸM-PRO" w:eastAsia="HG丸ｺﾞｼｯｸM-PRO" w:hAnsi="HG丸ｺﾞｼｯｸM-PRO" w:hint="eastAsia"/>
          <w:sz w:val="22"/>
          <w:u w:val="single"/>
        </w:rPr>
        <w:t>－（</w:t>
      </w:r>
      <w:r w:rsidRPr="008B31E4">
        <w:rPr>
          <w:rFonts w:ascii="HG丸ｺﾞｼｯｸM-PRO" w:eastAsia="HG丸ｺﾞｼｯｸM-PRO" w:hAnsi="HG丸ｺﾞｼｯｸM-PRO" w:hint="eastAsia"/>
          <w:sz w:val="22"/>
          <w:u w:val="single"/>
        </w:rPr>
        <w:t>１</w:t>
      </w:r>
      <w:r w:rsidR="00406801" w:rsidRPr="008B31E4">
        <w:rPr>
          <w:rFonts w:ascii="HG丸ｺﾞｼｯｸM-PRO" w:eastAsia="HG丸ｺﾞｼｯｸM-PRO" w:hAnsi="HG丸ｺﾞｼｯｸM-PRO" w:hint="eastAsia"/>
          <w:sz w:val="22"/>
          <w:u w:val="single"/>
        </w:rPr>
        <w:t>）－</w:t>
      </w:r>
      <w:r w:rsidRPr="008B31E4">
        <w:rPr>
          <w:rFonts w:ascii="HG丸ｺﾞｼｯｸM-PRO" w:eastAsia="HG丸ｺﾞｼｯｸM-PRO" w:hAnsi="HG丸ｺﾞｼｯｸM-PRO" w:hint="eastAsia"/>
          <w:sz w:val="22"/>
          <w:u w:val="single"/>
        </w:rPr>
        <w:t>①　子どもと地域との交流を広げるための取組を行っている。</w:t>
      </w:r>
      <w:bookmarkEnd w:id="46"/>
    </w:p>
    <w:p w14:paraId="2C377D24" w14:textId="77777777" w:rsidR="009713A7" w:rsidRPr="002565D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713A7" w:rsidRPr="002565D1" w14:paraId="54E7D469" w14:textId="77777777" w:rsidTr="00B425A1">
        <w:trPr>
          <w:trHeight w:val="1176"/>
        </w:trPr>
        <w:tc>
          <w:tcPr>
            <w:tcW w:w="9080" w:type="dxa"/>
          </w:tcPr>
          <w:p w14:paraId="67C88765" w14:textId="77777777" w:rsidR="009713A7" w:rsidRPr="002565D1"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2565D1">
              <w:rPr>
                <w:rFonts w:hAnsi="HG丸ｺﾞｼｯｸM-PRO" w:cs="Times New Roman" w:hint="eastAsia"/>
                <w:color w:val="000000"/>
                <w:kern w:val="0"/>
                <w:szCs w:val="20"/>
              </w:rPr>
              <w:t>【判断基準】</w:t>
            </w:r>
          </w:p>
          <w:p w14:paraId="12FF2C2C" w14:textId="77777777" w:rsidR="009713A7" w:rsidRPr="002565D1"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2565D1">
              <w:rPr>
                <w:rFonts w:hAnsi="HG丸ｺﾞｼｯｸM-PRO" w:cs="Times New Roman" w:hint="eastAsia"/>
                <w:color w:val="000000"/>
                <w:kern w:val="0"/>
                <w:szCs w:val="20"/>
              </w:rPr>
              <w:t>ａ）子どもと地域との交流を広げるための地域への働きかけを積極的に行っている。</w:t>
            </w:r>
          </w:p>
          <w:p w14:paraId="31A05E76" w14:textId="77777777" w:rsidR="00406801" w:rsidRDefault="00406801"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p>
          <w:p w14:paraId="624E5ED6" w14:textId="27BDA645" w:rsidR="009713A7" w:rsidRPr="002565D1"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2565D1">
              <w:rPr>
                <w:rFonts w:hAnsi="HG丸ｺﾞｼｯｸM-PRO" w:cs="Times New Roman" w:hint="eastAsia"/>
                <w:color w:val="000000"/>
                <w:kern w:val="0"/>
                <w:szCs w:val="20"/>
              </w:rPr>
              <w:t>ｂ）子どもと地域との交流を広げるための地域への働きかけを行っているが、十分ではない。</w:t>
            </w:r>
          </w:p>
          <w:p w14:paraId="7C885E5F" w14:textId="77777777" w:rsidR="00406801" w:rsidRDefault="00406801" w:rsidP="00B425A1">
            <w:pPr>
              <w:widowControl/>
              <w:autoSpaceDE w:val="0"/>
              <w:autoSpaceDN w:val="0"/>
              <w:snapToGrid w:val="0"/>
              <w:spacing w:line="0" w:lineRule="atLeast"/>
              <w:jc w:val="left"/>
              <w:rPr>
                <w:rFonts w:hAnsi="HG丸ｺﾞｼｯｸM-PRO" w:cs="Times New Roman"/>
                <w:color w:val="000000"/>
                <w:kern w:val="0"/>
                <w:szCs w:val="20"/>
              </w:rPr>
            </w:pPr>
          </w:p>
          <w:p w14:paraId="73992330" w14:textId="7054B3F3" w:rsidR="009713A7" w:rsidRPr="002565D1"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2565D1">
              <w:rPr>
                <w:rFonts w:hAnsi="HG丸ｺﾞｼｯｸM-PRO" w:cs="Times New Roman" w:hint="eastAsia"/>
                <w:color w:val="000000"/>
                <w:kern w:val="0"/>
                <w:szCs w:val="20"/>
              </w:rPr>
              <w:t>ｃ）子どもと地域との交流を広げるための地域への働きかけを行っていない。</w:t>
            </w:r>
          </w:p>
        </w:tc>
      </w:tr>
    </w:tbl>
    <w:p w14:paraId="5CCC903E" w14:textId="77777777" w:rsidR="009713A7" w:rsidRPr="002565D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2EC67B08" w14:textId="77777777" w:rsidR="009713A7" w:rsidRPr="002565D1" w:rsidRDefault="009713A7" w:rsidP="00406801">
      <w:pPr>
        <w:widowControl/>
        <w:autoSpaceDE w:val="0"/>
        <w:autoSpaceDN w:val="0"/>
        <w:snapToGrid w:val="0"/>
        <w:spacing w:beforeLines="50" w:before="180" w:afterLines="50" w:after="180" w:line="0" w:lineRule="atLeast"/>
        <w:jc w:val="left"/>
        <w:rPr>
          <w:rFonts w:hAnsi="HG丸ｺﾞｼｯｸM-PRO" w:cs="Times New Roman"/>
          <w:color w:val="000000"/>
          <w:kern w:val="0"/>
          <w:szCs w:val="20"/>
          <w:bdr w:val="single" w:sz="4" w:space="0" w:color="auto"/>
        </w:rPr>
      </w:pPr>
      <w:r w:rsidRPr="002565D1">
        <w:rPr>
          <w:rFonts w:hAnsi="HG丸ｺﾞｼｯｸM-PRO" w:cs="Times New Roman" w:hint="eastAsia"/>
          <w:color w:val="000000"/>
          <w:kern w:val="0"/>
          <w:szCs w:val="20"/>
          <w:bdr w:val="single" w:sz="4" w:space="0" w:color="auto"/>
        </w:rPr>
        <w:t>評価の着眼点</w:t>
      </w:r>
    </w:p>
    <w:p w14:paraId="0F6AB9F3" w14:textId="77777777" w:rsidR="009713A7" w:rsidRPr="002565D1" w:rsidRDefault="009713A7" w:rsidP="00406801">
      <w:pPr>
        <w:widowControl/>
        <w:autoSpaceDE w:val="0"/>
        <w:autoSpaceDN w:val="0"/>
        <w:snapToGrid w:val="0"/>
        <w:spacing w:line="0" w:lineRule="atLeast"/>
        <w:ind w:firstLineChars="100" w:firstLine="220"/>
        <w:jc w:val="left"/>
        <w:rPr>
          <w:rFonts w:hAnsi="HG丸ｺﾞｼｯｸM-PRO" w:cs="Times New Roman"/>
          <w:color w:val="000000"/>
          <w:kern w:val="0"/>
          <w:szCs w:val="20"/>
        </w:rPr>
      </w:pPr>
      <w:r w:rsidRPr="002565D1">
        <w:rPr>
          <w:rFonts w:hAnsi="HG丸ｺﾞｼｯｸM-PRO" w:cs="Times New Roman" w:hint="eastAsia"/>
          <w:color w:val="000000"/>
          <w:kern w:val="0"/>
          <w:szCs w:val="20"/>
        </w:rPr>
        <w:t>□地域との関わり方について基本的な考え方を文書化している。</w:t>
      </w:r>
    </w:p>
    <w:p w14:paraId="0C6C632A" w14:textId="77777777" w:rsidR="009713A7" w:rsidRPr="002565D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35250B77" w14:textId="77777777" w:rsidR="009713A7" w:rsidRPr="002565D1"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2565D1">
        <w:rPr>
          <w:rFonts w:hAnsi="HG丸ｺﾞｼｯｸM-PRO" w:cs="Times New Roman" w:hint="eastAsia"/>
          <w:color w:val="000000"/>
          <w:kern w:val="0"/>
          <w:szCs w:val="20"/>
        </w:rPr>
        <w:t>□子どもの個別的状況に配慮しつつ地域の行事や活動に参加する際、必要があれば職員やボランティアが支援を行う体制が整っている。</w:t>
      </w:r>
    </w:p>
    <w:p w14:paraId="69359976" w14:textId="77777777" w:rsidR="009713A7" w:rsidRPr="002565D1" w:rsidRDefault="009713A7" w:rsidP="009713A7">
      <w:pPr>
        <w:widowControl/>
        <w:autoSpaceDE w:val="0"/>
        <w:autoSpaceDN w:val="0"/>
        <w:snapToGrid w:val="0"/>
        <w:spacing w:line="0" w:lineRule="atLeast"/>
        <w:ind w:left="220" w:hangingChars="100" w:hanging="220"/>
        <w:jc w:val="left"/>
        <w:rPr>
          <w:rFonts w:hAnsi="HG丸ｺﾞｼｯｸM-PRO" w:cs="Times New Roman"/>
          <w:color w:val="000000"/>
          <w:kern w:val="0"/>
          <w:szCs w:val="20"/>
        </w:rPr>
      </w:pPr>
    </w:p>
    <w:p w14:paraId="484D3DC6" w14:textId="77777777" w:rsidR="009713A7" w:rsidRPr="002565D1"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2565D1">
        <w:rPr>
          <w:rFonts w:hAnsi="HG丸ｺﾞｼｯｸM-PRO" w:cs="Times New Roman" w:hint="eastAsia"/>
          <w:color w:val="000000"/>
          <w:kern w:val="0"/>
          <w:szCs w:val="20"/>
        </w:rPr>
        <w:t>□施設や子どもへの理解を得るために、地域の人々に向けた日常的なコミュニケーションを心がけている。</w:t>
      </w:r>
    </w:p>
    <w:p w14:paraId="5647C313" w14:textId="77777777" w:rsidR="009713A7" w:rsidRPr="002565D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1A138A32" w14:textId="77777777" w:rsidR="009713A7" w:rsidRDefault="009713A7" w:rsidP="00406801">
      <w:pPr>
        <w:spacing w:line="0" w:lineRule="atLeast"/>
        <w:ind w:leftChars="100" w:left="440" w:hangingChars="100" w:hanging="220"/>
        <w:rPr>
          <w:rFonts w:hAnsi="HG丸ｺﾞｼｯｸM-PRO" w:cs="Times New Roman"/>
          <w:color w:val="000000"/>
          <w:kern w:val="0"/>
          <w:szCs w:val="20"/>
        </w:rPr>
      </w:pPr>
      <w:r w:rsidRPr="002565D1">
        <w:rPr>
          <w:rFonts w:hAnsi="HG丸ｺﾞｼｯｸM-PRO" w:cs="Times New Roman" w:hint="eastAsia"/>
          <w:color w:val="000000"/>
          <w:kern w:val="0"/>
          <w:szCs w:val="20"/>
        </w:rPr>
        <w:t>□子どもの買い物や通院等日常的な活動についても、定型的でなく個々の子どものニーズに応じて、地域における社会資源を利用するよう推奨している。</w:t>
      </w:r>
    </w:p>
    <w:p w14:paraId="7AA94EEB" w14:textId="77777777" w:rsidR="009713A7" w:rsidRDefault="009713A7" w:rsidP="009713A7">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4C457466" w14:textId="77777777" w:rsidR="009713A7" w:rsidRPr="002565D1" w:rsidRDefault="009713A7" w:rsidP="00406801">
      <w:pPr>
        <w:widowControl/>
        <w:autoSpaceDE w:val="0"/>
        <w:autoSpaceDN w:val="0"/>
        <w:snapToGrid w:val="0"/>
        <w:spacing w:afterLines="50" w:after="180" w:line="0" w:lineRule="atLeast"/>
        <w:jc w:val="left"/>
        <w:rPr>
          <w:rFonts w:hAnsi="HG丸ｺﾞｼｯｸM-PRO" w:cs="Times New Roman"/>
          <w:color w:val="000000"/>
          <w:kern w:val="0"/>
          <w:szCs w:val="20"/>
          <w:bdr w:val="single" w:sz="4" w:space="0" w:color="auto"/>
        </w:rPr>
      </w:pPr>
      <w:r w:rsidRPr="002565D1">
        <w:rPr>
          <w:rFonts w:hAnsi="HG丸ｺﾞｼｯｸM-PRO" w:cs="Times New Roman" w:hint="eastAsia"/>
          <w:color w:val="000000"/>
          <w:kern w:val="0"/>
          <w:szCs w:val="20"/>
          <w:bdr w:val="single" w:sz="4" w:space="0" w:color="auto"/>
        </w:rPr>
        <w:t>評価基準の考え方と評価の留意点</w:t>
      </w:r>
    </w:p>
    <w:p w14:paraId="1F8F3D9B" w14:textId="77777777" w:rsidR="009713A7" w:rsidRPr="002565D1"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2565D1">
        <w:rPr>
          <w:rFonts w:hAnsi="HG丸ｺﾞｼｯｸM-PRO" w:cs="Times New Roman" w:hint="eastAsia"/>
          <w:color w:val="000000"/>
          <w:kern w:val="0"/>
          <w:szCs w:val="20"/>
        </w:rPr>
        <w:t>（１）目的</w:t>
      </w:r>
    </w:p>
    <w:p w14:paraId="553B20E6" w14:textId="77777777" w:rsidR="009713A7" w:rsidRPr="002565D1"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2565D1">
        <w:rPr>
          <w:rFonts w:hAnsi="HG丸ｺﾞｼｯｸM-PRO" w:cs="Times New Roman" w:hint="eastAsia"/>
          <w:color w:val="000000"/>
          <w:kern w:val="0"/>
          <w:szCs w:val="20"/>
        </w:rPr>
        <w:t>○本評価基準では、子どもの地域との交流を広げることを目的とした施設の取組について評価します。</w:t>
      </w:r>
    </w:p>
    <w:p w14:paraId="5869FD3B" w14:textId="77777777" w:rsidR="009713A7" w:rsidRPr="002565D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7524ACED" w14:textId="77777777" w:rsidR="009713A7" w:rsidRPr="002565D1"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2565D1">
        <w:rPr>
          <w:rFonts w:hAnsi="HG丸ｺﾞｼｯｸM-PRO" w:cs="Times New Roman" w:hint="eastAsia"/>
          <w:color w:val="000000"/>
          <w:kern w:val="0"/>
          <w:szCs w:val="20"/>
        </w:rPr>
        <w:t>（２）趣旨・解説</w:t>
      </w:r>
    </w:p>
    <w:p w14:paraId="1B0B00E7" w14:textId="77777777" w:rsidR="009713A7" w:rsidRPr="002565D1"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2565D1">
        <w:rPr>
          <w:rFonts w:hAnsi="HG丸ｺﾞｼｯｸM-PRO" w:cs="Times New Roman" w:hint="eastAsia"/>
          <w:color w:val="000000"/>
          <w:kern w:val="0"/>
          <w:szCs w:val="20"/>
        </w:rPr>
        <w:t>○子どもが地域の人々と交流をもち良好な関係を築くことは、子どもの活動範囲を広げるための大切なプロセスです。</w:t>
      </w:r>
    </w:p>
    <w:p w14:paraId="102E5AB0" w14:textId="77777777" w:rsidR="009713A7" w:rsidRPr="002565D1"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2565D1">
        <w:rPr>
          <w:rFonts w:hAnsi="HG丸ｺﾞｼｯｸM-PRO" w:cs="Times New Roman" w:hint="eastAsia"/>
          <w:color w:val="000000"/>
          <w:kern w:val="0"/>
          <w:szCs w:val="20"/>
        </w:rPr>
        <w:t>○施設においては、子どもの地域活動への参加を推奨し、子どもが参加しやすくなるための体制整備を行うことが求められます。</w:t>
      </w:r>
    </w:p>
    <w:p w14:paraId="5D59D153" w14:textId="77777777" w:rsidR="009713A7" w:rsidRPr="002565D1"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2565D1">
        <w:rPr>
          <w:rFonts w:hAnsi="HG丸ｺﾞｼｯｸM-PRO" w:cs="Times New Roman" w:hint="eastAsia"/>
          <w:color w:val="000000"/>
          <w:kern w:val="0"/>
          <w:szCs w:val="20"/>
        </w:rPr>
        <w:t>○子どもと地域の人々との交流は、地域と施設の相互交流を促進するという意味もあわせもっています。施設が、地域社会の一員としての社会的役割を果たすためにも、子どもの地域への参加は大きな意味を持つといえます。</w:t>
      </w:r>
    </w:p>
    <w:p w14:paraId="59C0509E" w14:textId="77777777" w:rsidR="009713A7" w:rsidRPr="002565D1"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2565D1">
        <w:rPr>
          <w:rFonts w:hAnsi="HG丸ｺﾞｼｯｸM-PRO" w:cs="Times New Roman" w:hint="eastAsia"/>
          <w:color w:val="000000"/>
          <w:kern w:val="0"/>
          <w:szCs w:val="20"/>
        </w:rPr>
        <w:t>○子どもの買い物や通院等日常的な活動については、定型的でなく個々の子どものニーズに応じて、地域における社会資源を利用できるような情報提供や支援を行うことも必要です。</w:t>
      </w:r>
    </w:p>
    <w:p w14:paraId="41E193B7" w14:textId="77777777" w:rsidR="009713A7" w:rsidRPr="002565D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05ECB6EA" w14:textId="77777777" w:rsidR="009713A7" w:rsidRPr="002565D1"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2565D1">
        <w:rPr>
          <w:rFonts w:hAnsi="HG丸ｺﾞｼｯｸM-PRO" w:cs="Times New Roman" w:hint="eastAsia"/>
          <w:color w:val="000000"/>
          <w:kern w:val="0"/>
          <w:szCs w:val="20"/>
        </w:rPr>
        <w:t>（</w:t>
      </w:r>
      <w:r>
        <w:rPr>
          <w:rFonts w:hAnsi="HG丸ｺﾞｼｯｸM-PRO" w:cs="Times New Roman" w:hint="eastAsia"/>
          <w:color w:val="000000"/>
          <w:kern w:val="0"/>
          <w:szCs w:val="20"/>
        </w:rPr>
        <w:t>社会的養護</w:t>
      </w:r>
      <w:r w:rsidRPr="002565D1">
        <w:rPr>
          <w:rFonts w:hAnsi="HG丸ｺﾞｼｯｸM-PRO" w:cs="Times New Roman" w:hint="eastAsia"/>
          <w:color w:val="000000"/>
          <w:kern w:val="0"/>
          <w:szCs w:val="20"/>
        </w:rPr>
        <w:t>共通）</w:t>
      </w:r>
    </w:p>
    <w:p w14:paraId="6531E3E8" w14:textId="77777777" w:rsidR="009713A7" w:rsidRPr="002565D1"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2565D1">
        <w:rPr>
          <w:rFonts w:hAnsi="HG丸ｺﾞｼｯｸM-PRO" w:cs="Times New Roman" w:hint="eastAsia"/>
          <w:color w:val="000000"/>
          <w:kern w:val="0"/>
          <w:szCs w:val="20"/>
        </w:rPr>
        <w:t>○子どもの地域との交流を広げるために、施設の職員等が町内会や児童会等、地域の諸団体の役員等として活動することも有効な手段です。（但し、支援形態によって差が生じることを考慮します。）</w:t>
      </w:r>
    </w:p>
    <w:p w14:paraId="46011E43" w14:textId="77777777" w:rsidR="009713A7" w:rsidRPr="002565D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33F2C828" w14:textId="77777777" w:rsidR="009713A7" w:rsidRPr="002565D1"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2565D1">
        <w:rPr>
          <w:rFonts w:hAnsi="HG丸ｺﾞｼｯｸM-PRO" w:cs="Times New Roman" w:hint="eastAsia"/>
          <w:color w:val="000000"/>
          <w:kern w:val="0"/>
          <w:szCs w:val="20"/>
        </w:rPr>
        <w:t>（３）評価の留意点</w:t>
      </w:r>
    </w:p>
    <w:p w14:paraId="03F57BE1" w14:textId="77777777" w:rsidR="009713A7" w:rsidRPr="002565D1"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2565D1">
        <w:rPr>
          <w:rFonts w:hAnsi="HG丸ｺﾞｼｯｸM-PRO" w:cs="Times New Roman" w:hint="eastAsia"/>
          <w:color w:val="000000"/>
          <w:kern w:val="0"/>
          <w:szCs w:val="20"/>
        </w:rPr>
        <w:t>○本評価基準では、子どもの地域との交流を広げることを目的とした施設の取組について評価します。子どもが地域へ出て行きやすいような支援と同時に、地域に対して、施設や子どもへの理解を深めるための取組を行うことも評価の対象となります。</w:t>
      </w:r>
    </w:p>
    <w:p w14:paraId="7B9E15F1" w14:textId="77777777" w:rsidR="009713A7" w:rsidRPr="002565D1" w:rsidRDefault="009713A7" w:rsidP="009713A7">
      <w:pPr>
        <w:widowControl/>
        <w:autoSpaceDE w:val="0"/>
        <w:autoSpaceDN w:val="0"/>
        <w:snapToGrid w:val="0"/>
        <w:spacing w:line="0" w:lineRule="atLeast"/>
        <w:jc w:val="left"/>
        <w:rPr>
          <w:rFonts w:hAnsi="HG丸ｺﾞｼｯｸM-PRO" w:cs="Times New Roman"/>
          <w:color w:val="FF0000"/>
          <w:kern w:val="0"/>
          <w:szCs w:val="20"/>
          <w:u w:val="single"/>
        </w:rPr>
      </w:pPr>
    </w:p>
    <w:p w14:paraId="7ABCA905" w14:textId="77777777" w:rsidR="009713A7" w:rsidRPr="002565D1" w:rsidRDefault="009713A7" w:rsidP="009713A7">
      <w:pPr>
        <w:widowControl/>
        <w:autoSpaceDE w:val="0"/>
        <w:autoSpaceDN w:val="0"/>
        <w:snapToGrid w:val="0"/>
        <w:spacing w:line="0" w:lineRule="atLeast"/>
        <w:jc w:val="left"/>
        <w:rPr>
          <w:rFonts w:hAnsi="HG丸ｺﾞｼｯｸM-PRO" w:cs="Times New Roman"/>
          <w:kern w:val="0"/>
          <w:szCs w:val="20"/>
        </w:rPr>
      </w:pPr>
      <w:r w:rsidRPr="002565D1">
        <w:rPr>
          <w:rFonts w:hAnsi="HG丸ｺﾞｼｯｸM-PRO" w:cs="Times New Roman" w:hint="eastAsia"/>
          <w:kern w:val="0"/>
          <w:szCs w:val="20"/>
        </w:rPr>
        <w:t>（児童自立支援施設）</w:t>
      </w:r>
    </w:p>
    <w:p w14:paraId="32AD295E" w14:textId="77777777" w:rsidR="009713A7" w:rsidRPr="002565D1"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2565D1">
        <w:rPr>
          <w:rFonts w:hAnsi="HG丸ｺﾞｼｯｸM-PRO" w:cs="Times New Roman" w:hint="eastAsia"/>
          <w:kern w:val="0"/>
          <w:szCs w:val="20"/>
        </w:rPr>
        <w:t>○児童自立支援施設では、子どもへの支援の観点からあえて行っていない施設もあります。評価にあたっては、地域との交流に関する施設の考え方を考慮する必要があります。</w:t>
      </w:r>
    </w:p>
    <w:p w14:paraId="3818BB10" w14:textId="77777777" w:rsidR="009713A7" w:rsidRPr="002565D1" w:rsidRDefault="009713A7" w:rsidP="009713A7">
      <w:pPr>
        <w:widowControl/>
        <w:autoSpaceDE w:val="0"/>
        <w:autoSpaceDN w:val="0"/>
        <w:snapToGrid w:val="0"/>
        <w:spacing w:line="0" w:lineRule="atLeast"/>
        <w:ind w:left="220" w:hangingChars="100" w:hanging="220"/>
        <w:jc w:val="left"/>
        <w:rPr>
          <w:rFonts w:hAnsi="HG丸ｺﾞｼｯｸM-PRO" w:cs="Times New Roman"/>
          <w:color w:val="000000"/>
          <w:kern w:val="0"/>
          <w:szCs w:val="20"/>
        </w:rPr>
      </w:pPr>
    </w:p>
    <w:p w14:paraId="27CD2C55" w14:textId="77777777" w:rsidR="009713A7" w:rsidRDefault="009713A7" w:rsidP="00406801">
      <w:pPr>
        <w:spacing w:line="0" w:lineRule="atLeast"/>
        <w:ind w:leftChars="100" w:left="440" w:hangingChars="100" w:hanging="220"/>
        <w:rPr>
          <w:rFonts w:hAnsi="HG丸ｺﾞｼｯｸM-PRO" w:cs="Times New Roman"/>
          <w:color w:val="000000"/>
          <w:kern w:val="0"/>
          <w:szCs w:val="20"/>
        </w:rPr>
      </w:pPr>
      <w:r w:rsidRPr="002565D1">
        <w:rPr>
          <w:rFonts w:hAnsi="HG丸ｺﾞｼｯｸM-PRO" w:cs="Times New Roman" w:hint="eastAsia"/>
          <w:color w:val="000000"/>
          <w:kern w:val="0"/>
          <w:szCs w:val="20"/>
        </w:rPr>
        <w:t>○評価方法は、訪問調査において実施状況の聴取が主となり、事業報告書等、書面でも確認します。</w:t>
      </w:r>
    </w:p>
    <w:p w14:paraId="052A725A" w14:textId="77777777" w:rsidR="009713A7" w:rsidRDefault="009713A7" w:rsidP="009713A7">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4871A662" w14:textId="6B9FC1B2" w:rsidR="009713A7" w:rsidRPr="008B31E4" w:rsidRDefault="009713A7" w:rsidP="008B31E4">
      <w:pPr>
        <w:pStyle w:val="1"/>
        <w:ind w:left="880" w:hangingChars="400" w:hanging="880"/>
        <w:rPr>
          <w:rFonts w:ascii="HG丸ｺﾞｼｯｸM-PRO" w:eastAsia="HG丸ｺﾞｼｯｸM-PRO" w:hAnsi="HG丸ｺﾞｼｯｸM-PRO"/>
          <w:sz w:val="22"/>
          <w:u w:val="single"/>
        </w:rPr>
      </w:pPr>
      <w:bookmarkStart w:id="47" w:name="_Toc81924310"/>
      <w:r w:rsidRPr="008B31E4">
        <w:rPr>
          <w:rFonts w:ascii="HG丸ｺﾞｼｯｸM-PRO" w:eastAsia="HG丸ｺﾞｼｯｸM-PRO" w:hAnsi="HG丸ｺﾞｼｯｸM-PRO" w:hint="eastAsia"/>
          <w:sz w:val="22"/>
          <w:u w:val="single"/>
          <w:bdr w:val="single" w:sz="4" w:space="0" w:color="auto"/>
        </w:rPr>
        <w:t>24</w:t>
      </w:r>
      <w:r w:rsidRPr="008B31E4">
        <w:rPr>
          <w:rFonts w:ascii="HG丸ｺﾞｼｯｸM-PRO" w:eastAsia="HG丸ｺﾞｼｯｸM-PRO" w:hAnsi="HG丸ｺﾞｼｯｸM-PRO" w:hint="eastAsia"/>
          <w:sz w:val="22"/>
          <w:u w:val="single"/>
        </w:rPr>
        <w:t xml:space="preserve">　Ⅱ</w:t>
      </w:r>
      <w:r w:rsidR="00406801" w:rsidRPr="008B31E4">
        <w:rPr>
          <w:rFonts w:ascii="HG丸ｺﾞｼｯｸM-PRO" w:eastAsia="HG丸ｺﾞｼｯｸM-PRO" w:hAnsi="HG丸ｺﾞｼｯｸM-PRO" w:hint="eastAsia"/>
          <w:sz w:val="22"/>
          <w:u w:val="single"/>
        </w:rPr>
        <w:t>－</w:t>
      </w:r>
      <w:r w:rsidRPr="008B31E4">
        <w:rPr>
          <w:rFonts w:ascii="HG丸ｺﾞｼｯｸM-PRO" w:eastAsia="HG丸ｺﾞｼｯｸM-PRO" w:hAnsi="HG丸ｺﾞｼｯｸM-PRO" w:hint="eastAsia"/>
          <w:sz w:val="22"/>
          <w:u w:val="single"/>
        </w:rPr>
        <w:t>４</w:t>
      </w:r>
      <w:r w:rsidR="00406801" w:rsidRPr="008B31E4">
        <w:rPr>
          <w:rFonts w:ascii="HG丸ｺﾞｼｯｸM-PRO" w:eastAsia="HG丸ｺﾞｼｯｸM-PRO" w:hAnsi="HG丸ｺﾞｼｯｸM-PRO" w:hint="eastAsia"/>
          <w:sz w:val="22"/>
          <w:u w:val="single"/>
        </w:rPr>
        <w:t>－（</w:t>
      </w:r>
      <w:r w:rsidRPr="008B31E4">
        <w:rPr>
          <w:rFonts w:ascii="HG丸ｺﾞｼｯｸM-PRO" w:eastAsia="HG丸ｺﾞｼｯｸM-PRO" w:hAnsi="HG丸ｺﾞｼｯｸM-PRO" w:hint="eastAsia"/>
          <w:sz w:val="22"/>
          <w:u w:val="single"/>
        </w:rPr>
        <w:t>１</w:t>
      </w:r>
      <w:r w:rsidR="00406801" w:rsidRPr="008B31E4">
        <w:rPr>
          <w:rFonts w:ascii="HG丸ｺﾞｼｯｸM-PRO" w:eastAsia="HG丸ｺﾞｼｯｸM-PRO" w:hAnsi="HG丸ｺﾞｼｯｸM-PRO" w:hint="eastAsia"/>
          <w:sz w:val="22"/>
          <w:u w:val="single"/>
        </w:rPr>
        <w:t>）－</w:t>
      </w:r>
      <w:r w:rsidRPr="008B31E4">
        <w:rPr>
          <w:rFonts w:ascii="HG丸ｺﾞｼｯｸM-PRO" w:eastAsia="HG丸ｺﾞｼｯｸM-PRO" w:hAnsi="HG丸ｺﾞｼｯｸM-PRO" w:hint="eastAsia"/>
          <w:sz w:val="22"/>
          <w:u w:val="single"/>
        </w:rPr>
        <w:t>②　ボランティア等の受入れに対する基本姿勢を明確にし体制を確立している。</w:t>
      </w:r>
      <w:bookmarkEnd w:id="47"/>
    </w:p>
    <w:p w14:paraId="4B08E693" w14:textId="77777777" w:rsidR="009713A7" w:rsidRPr="0040680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713A7" w:rsidRPr="002565D1" w14:paraId="13412FB9" w14:textId="77777777" w:rsidTr="00B425A1">
        <w:trPr>
          <w:trHeight w:val="1792"/>
        </w:trPr>
        <w:tc>
          <w:tcPr>
            <w:tcW w:w="9080" w:type="dxa"/>
          </w:tcPr>
          <w:p w14:paraId="2F82819A" w14:textId="77777777" w:rsidR="009713A7" w:rsidRPr="002565D1"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2565D1">
              <w:rPr>
                <w:rFonts w:hAnsi="HG丸ｺﾞｼｯｸM-PRO" w:cs="Times New Roman" w:hint="eastAsia"/>
                <w:color w:val="000000"/>
                <w:kern w:val="0"/>
                <w:szCs w:val="20"/>
              </w:rPr>
              <w:t>【判断基準】</w:t>
            </w:r>
          </w:p>
          <w:p w14:paraId="3CB2AF83" w14:textId="77777777" w:rsidR="009713A7" w:rsidRPr="002565D1"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2565D1">
              <w:rPr>
                <w:rFonts w:hAnsi="HG丸ｺﾞｼｯｸM-PRO" w:cs="Times New Roman" w:hint="eastAsia"/>
                <w:color w:val="000000"/>
                <w:kern w:val="0"/>
                <w:szCs w:val="20"/>
              </w:rPr>
              <w:t>ａ）ボランティア等の受入れに対する基本姿勢が明示されており、受入れについての体制が整備されている。</w:t>
            </w:r>
          </w:p>
          <w:p w14:paraId="483CD2BF" w14:textId="77777777" w:rsidR="00406801" w:rsidRDefault="00406801"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p>
          <w:p w14:paraId="2E0401C4" w14:textId="6AD6A9CB" w:rsidR="009713A7" w:rsidRPr="002565D1"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2565D1">
              <w:rPr>
                <w:rFonts w:hAnsi="HG丸ｺﾞｼｯｸM-PRO" w:cs="Times New Roman" w:hint="eastAsia"/>
                <w:color w:val="000000"/>
                <w:kern w:val="0"/>
                <w:szCs w:val="20"/>
              </w:rPr>
              <w:t>ｂ）ボランティア等の受入れに対する基本姿勢は明示されているが、受入れについての体制が十分に整備されていない。</w:t>
            </w:r>
          </w:p>
          <w:p w14:paraId="6EC1CFE9" w14:textId="77777777" w:rsidR="00406801" w:rsidRDefault="00406801" w:rsidP="00B425A1">
            <w:pPr>
              <w:widowControl/>
              <w:autoSpaceDE w:val="0"/>
              <w:autoSpaceDN w:val="0"/>
              <w:snapToGrid w:val="0"/>
              <w:spacing w:line="0" w:lineRule="atLeast"/>
              <w:jc w:val="left"/>
              <w:rPr>
                <w:rFonts w:hAnsi="HG丸ｺﾞｼｯｸM-PRO" w:cs="Times New Roman"/>
                <w:color w:val="000000"/>
                <w:kern w:val="0"/>
                <w:szCs w:val="20"/>
              </w:rPr>
            </w:pPr>
          </w:p>
          <w:p w14:paraId="6AC4997D" w14:textId="606DC8EB" w:rsidR="009713A7" w:rsidRPr="002565D1"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2565D1">
              <w:rPr>
                <w:rFonts w:hAnsi="HG丸ｺﾞｼｯｸM-PRO" w:cs="Times New Roman" w:hint="eastAsia"/>
                <w:color w:val="000000"/>
                <w:kern w:val="0"/>
                <w:szCs w:val="20"/>
              </w:rPr>
              <w:t>ｃ）ボランティア等の受入れに対する基本姿勢が明示されていない。</w:t>
            </w:r>
          </w:p>
        </w:tc>
      </w:tr>
    </w:tbl>
    <w:p w14:paraId="46D0817B" w14:textId="77777777" w:rsidR="009713A7" w:rsidRPr="002565D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48042B24" w14:textId="77777777" w:rsidR="009713A7" w:rsidRPr="002565D1" w:rsidRDefault="009713A7" w:rsidP="00406801">
      <w:pPr>
        <w:widowControl/>
        <w:autoSpaceDE w:val="0"/>
        <w:autoSpaceDN w:val="0"/>
        <w:snapToGrid w:val="0"/>
        <w:spacing w:beforeLines="50" w:before="180" w:afterLines="50" w:after="180" w:line="0" w:lineRule="atLeast"/>
        <w:jc w:val="left"/>
        <w:rPr>
          <w:rFonts w:hAnsi="HG丸ｺﾞｼｯｸM-PRO" w:cs="Times New Roman"/>
          <w:color w:val="000000"/>
          <w:kern w:val="0"/>
          <w:szCs w:val="20"/>
          <w:bdr w:val="single" w:sz="4" w:space="0" w:color="auto"/>
        </w:rPr>
      </w:pPr>
      <w:r w:rsidRPr="002565D1">
        <w:rPr>
          <w:rFonts w:hAnsi="HG丸ｺﾞｼｯｸM-PRO" w:cs="Times New Roman" w:hint="eastAsia"/>
          <w:color w:val="000000"/>
          <w:kern w:val="0"/>
          <w:szCs w:val="20"/>
          <w:bdr w:val="single" w:sz="4" w:space="0" w:color="auto"/>
        </w:rPr>
        <w:t>評価の着眼点</w:t>
      </w:r>
    </w:p>
    <w:p w14:paraId="62F7EDA6" w14:textId="77777777" w:rsidR="009713A7" w:rsidRPr="002565D1" w:rsidRDefault="009713A7" w:rsidP="00406801">
      <w:pPr>
        <w:widowControl/>
        <w:autoSpaceDE w:val="0"/>
        <w:autoSpaceDN w:val="0"/>
        <w:snapToGrid w:val="0"/>
        <w:spacing w:line="0" w:lineRule="atLeast"/>
        <w:ind w:firstLineChars="100" w:firstLine="220"/>
        <w:jc w:val="left"/>
        <w:rPr>
          <w:rFonts w:hAnsi="HG丸ｺﾞｼｯｸM-PRO" w:cs="Times New Roman"/>
          <w:color w:val="000000"/>
          <w:kern w:val="0"/>
          <w:szCs w:val="20"/>
        </w:rPr>
      </w:pPr>
      <w:r w:rsidRPr="002565D1">
        <w:rPr>
          <w:rFonts w:hAnsi="HG丸ｺﾞｼｯｸM-PRO" w:cs="Times New Roman" w:hint="eastAsia"/>
          <w:color w:val="000000"/>
          <w:kern w:val="0"/>
          <w:szCs w:val="20"/>
        </w:rPr>
        <w:t>□ボランティア受入れに関する基本姿勢を明文化している。</w:t>
      </w:r>
    </w:p>
    <w:p w14:paraId="5C64F6E2" w14:textId="77777777" w:rsidR="009713A7" w:rsidRPr="002565D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2860266D" w14:textId="77777777" w:rsidR="009713A7" w:rsidRPr="002565D1" w:rsidRDefault="009713A7" w:rsidP="00406801">
      <w:pPr>
        <w:widowControl/>
        <w:autoSpaceDE w:val="0"/>
        <w:autoSpaceDN w:val="0"/>
        <w:snapToGrid w:val="0"/>
        <w:spacing w:line="0" w:lineRule="atLeast"/>
        <w:ind w:firstLineChars="100" w:firstLine="220"/>
        <w:jc w:val="left"/>
        <w:rPr>
          <w:rFonts w:hAnsi="HG丸ｺﾞｼｯｸM-PRO" w:cs="Times New Roman"/>
          <w:color w:val="000000"/>
          <w:kern w:val="0"/>
          <w:szCs w:val="20"/>
        </w:rPr>
      </w:pPr>
      <w:r w:rsidRPr="002565D1">
        <w:rPr>
          <w:rFonts w:hAnsi="HG丸ｺﾞｼｯｸM-PRO" w:cs="Times New Roman" w:hint="eastAsia"/>
          <w:color w:val="000000"/>
          <w:kern w:val="0"/>
          <w:szCs w:val="20"/>
        </w:rPr>
        <w:t>□地域の学校教育等への協力について基本姿勢を明文化して</w:t>
      </w:r>
      <w:r w:rsidRPr="002565D1">
        <w:rPr>
          <w:rFonts w:hAnsi="HG丸ｺﾞｼｯｸM-PRO" w:cs="Times New Roman" w:hint="eastAsia"/>
          <w:kern w:val="0"/>
          <w:szCs w:val="20"/>
        </w:rPr>
        <w:t>取り組んで</w:t>
      </w:r>
      <w:r w:rsidRPr="002565D1">
        <w:rPr>
          <w:rFonts w:hAnsi="HG丸ｺﾞｼｯｸM-PRO" w:cs="Times New Roman" w:hint="eastAsia"/>
          <w:color w:val="000000"/>
          <w:kern w:val="0"/>
          <w:szCs w:val="20"/>
        </w:rPr>
        <w:t>いる。</w:t>
      </w:r>
    </w:p>
    <w:p w14:paraId="0BAEF3C6" w14:textId="77777777" w:rsidR="009713A7" w:rsidRPr="002565D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51CAB40B" w14:textId="77777777" w:rsidR="009713A7" w:rsidRPr="002565D1"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2565D1">
        <w:rPr>
          <w:rFonts w:hAnsi="HG丸ｺﾞｼｯｸM-PRO" w:cs="Times New Roman" w:hint="eastAsia"/>
          <w:color w:val="000000"/>
          <w:kern w:val="0"/>
          <w:szCs w:val="20"/>
        </w:rPr>
        <w:t>□ボランティア受入れについて、登録手続、ボランティアの配置、事前説明等に関する項目が記載されたマニュアルを整備している。</w:t>
      </w:r>
    </w:p>
    <w:p w14:paraId="6869DDEA" w14:textId="77777777" w:rsidR="009713A7" w:rsidRPr="002565D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407344A2" w14:textId="77777777" w:rsidR="009713A7" w:rsidRDefault="009713A7" w:rsidP="00376E14">
      <w:pPr>
        <w:spacing w:line="0" w:lineRule="atLeast"/>
        <w:ind w:leftChars="100" w:left="440" w:hangingChars="100" w:hanging="220"/>
        <w:rPr>
          <w:rFonts w:hAnsi="HG丸ｺﾞｼｯｸM-PRO" w:cs="Times New Roman"/>
          <w:color w:val="000000"/>
          <w:kern w:val="0"/>
          <w:szCs w:val="20"/>
        </w:rPr>
      </w:pPr>
      <w:r w:rsidRPr="002565D1">
        <w:rPr>
          <w:rFonts w:hAnsi="HG丸ｺﾞｼｯｸM-PRO" w:cs="Times New Roman" w:hint="eastAsia"/>
          <w:color w:val="000000"/>
          <w:kern w:val="0"/>
          <w:szCs w:val="20"/>
        </w:rPr>
        <w:t>□ボランティアに対して子どもとの交流を図る視点等で必要な研修、支援を行っている。</w:t>
      </w:r>
    </w:p>
    <w:p w14:paraId="211CC089" w14:textId="77777777" w:rsidR="009713A7" w:rsidRDefault="009713A7" w:rsidP="009713A7">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67131EC2" w14:textId="77777777" w:rsidR="009713A7" w:rsidRPr="002565D1" w:rsidRDefault="009713A7" w:rsidP="00406801">
      <w:pPr>
        <w:widowControl/>
        <w:autoSpaceDE w:val="0"/>
        <w:autoSpaceDN w:val="0"/>
        <w:snapToGrid w:val="0"/>
        <w:spacing w:afterLines="50" w:after="180" w:line="0" w:lineRule="atLeast"/>
        <w:jc w:val="left"/>
        <w:rPr>
          <w:rFonts w:hAnsi="HG丸ｺﾞｼｯｸM-PRO" w:cs="Times New Roman"/>
          <w:color w:val="000000"/>
          <w:kern w:val="0"/>
          <w:szCs w:val="20"/>
          <w:bdr w:val="single" w:sz="4" w:space="0" w:color="auto"/>
        </w:rPr>
      </w:pPr>
      <w:r w:rsidRPr="002565D1">
        <w:rPr>
          <w:rFonts w:hAnsi="HG丸ｺﾞｼｯｸM-PRO" w:cs="Times New Roman" w:hint="eastAsia"/>
          <w:color w:val="000000"/>
          <w:kern w:val="0"/>
          <w:szCs w:val="20"/>
          <w:bdr w:val="single" w:sz="4" w:space="0" w:color="auto"/>
        </w:rPr>
        <w:t>評価基準の考え方と評価の留意点</w:t>
      </w:r>
    </w:p>
    <w:p w14:paraId="638FF442" w14:textId="77777777" w:rsidR="009713A7" w:rsidRPr="002565D1"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2565D1">
        <w:rPr>
          <w:rFonts w:hAnsi="HG丸ｺﾞｼｯｸM-PRO" w:cs="Times New Roman" w:hint="eastAsia"/>
          <w:color w:val="000000"/>
          <w:kern w:val="0"/>
          <w:szCs w:val="20"/>
        </w:rPr>
        <w:t>（１）目的</w:t>
      </w:r>
    </w:p>
    <w:p w14:paraId="249A6484" w14:textId="77777777" w:rsidR="009713A7" w:rsidRPr="002565D1"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2565D1">
        <w:rPr>
          <w:rFonts w:hAnsi="HG丸ｺﾞｼｯｸM-PRO" w:cs="Times New Roman" w:hint="eastAsia"/>
          <w:color w:val="000000"/>
          <w:kern w:val="0"/>
          <w:szCs w:val="20"/>
        </w:rPr>
        <w:t>○本評価基準は、地域、学校等のボランティアの受入れ、地域の学校教育施設・体験教室の学習等への協力について評価します。</w:t>
      </w:r>
    </w:p>
    <w:p w14:paraId="520EDBF1" w14:textId="77777777" w:rsidR="009713A7" w:rsidRPr="002565D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1F188B0A" w14:textId="77777777" w:rsidR="009713A7" w:rsidRPr="002565D1"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2565D1">
        <w:rPr>
          <w:rFonts w:hAnsi="HG丸ｺﾞｼｯｸM-PRO" w:cs="Times New Roman" w:hint="eastAsia"/>
          <w:color w:val="000000"/>
          <w:kern w:val="0"/>
          <w:szCs w:val="20"/>
        </w:rPr>
        <w:t>（２）趣旨・解説</w:t>
      </w:r>
    </w:p>
    <w:p w14:paraId="0B9AB3FC" w14:textId="77777777" w:rsidR="009713A7" w:rsidRPr="002565D1"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2565D1">
        <w:rPr>
          <w:rFonts w:hAnsi="HG丸ｺﾞｼｯｸM-PRO" w:cs="Times New Roman" w:hint="eastAsia"/>
          <w:color w:val="000000"/>
          <w:kern w:val="0"/>
          <w:szCs w:val="20"/>
        </w:rPr>
        <w:t>○地域の人々や学校等におけるボランティア活動は、地域社会と施設をつなぐ柱の一つとして位置づけることができます。また、施設は、社会福祉に関する知識と専門性を有する地域の社会資源として、地域の学校教育施設や体験教室の学習（小学校の職場見学、中学校の職場体験、高校のインターンシップ）等への協力がその役割の一つとして考えられます。</w:t>
      </w:r>
    </w:p>
    <w:p w14:paraId="48F78A9C" w14:textId="77777777" w:rsidR="009713A7" w:rsidRPr="002565D1"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2565D1">
        <w:rPr>
          <w:rFonts w:hAnsi="HG丸ｺﾞｼｯｸM-PRO" w:cs="Times New Roman" w:hint="eastAsia"/>
          <w:color w:val="000000"/>
          <w:kern w:val="0"/>
          <w:szCs w:val="20"/>
        </w:rPr>
        <w:t>○施設の特性や地域の実情等にそくした、ボランティアの受入れや学習等への協力を検討・実施することが求められます。</w:t>
      </w:r>
    </w:p>
    <w:p w14:paraId="5B8D6820" w14:textId="77777777" w:rsidR="009713A7" w:rsidRPr="002565D1"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2565D1">
        <w:rPr>
          <w:rFonts w:hAnsi="HG丸ｺﾞｼｯｸM-PRO" w:cs="Times New Roman" w:hint="eastAsia"/>
          <w:color w:val="000000"/>
          <w:kern w:val="0"/>
          <w:szCs w:val="20"/>
        </w:rPr>
        <w:t>○多くの施設が、</w:t>
      </w:r>
      <w:r w:rsidRPr="002565D1">
        <w:rPr>
          <w:rFonts w:hAnsi="HG丸ｺﾞｼｯｸM-PRO" w:cs="Times New Roman" w:hint="eastAsia"/>
          <w:kern w:val="0"/>
          <w:szCs w:val="20"/>
        </w:rPr>
        <w:t>さまざまにボランティアの受入れや学習等への協力等を実施しているものと思われます。施設側の姿勢や受入れ方針や体制が明確になっていないと、思いがけないトラブルや事故を誘引する場合もあります。特に子どもと直接接する場面では、十分な準備が必要であり、見知らぬ人を忌避する子どもへの配慮が重要です。</w:t>
      </w:r>
    </w:p>
    <w:p w14:paraId="5AE06B37" w14:textId="77777777" w:rsidR="009713A7" w:rsidRPr="002565D1"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2565D1">
        <w:rPr>
          <w:rFonts w:hAnsi="HG丸ｺﾞｼｯｸM-PRO" w:cs="Times New Roman" w:hint="eastAsia"/>
          <w:kern w:val="0"/>
          <w:szCs w:val="20"/>
        </w:rPr>
        <w:t>○ボランティア等は福祉の専門職ではないので、活動・学習時の配慮や注意事項等の十分な説明が必要です。</w:t>
      </w:r>
    </w:p>
    <w:p w14:paraId="6E7E03C8" w14:textId="77777777" w:rsidR="009713A7" w:rsidRPr="002565D1" w:rsidRDefault="009713A7" w:rsidP="009713A7">
      <w:pPr>
        <w:widowControl/>
        <w:autoSpaceDE w:val="0"/>
        <w:autoSpaceDN w:val="0"/>
        <w:snapToGrid w:val="0"/>
        <w:spacing w:line="0" w:lineRule="atLeast"/>
        <w:jc w:val="left"/>
        <w:rPr>
          <w:rFonts w:hAnsi="HG丸ｺﾞｼｯｸM-PRO" w:cs="Times New Roman"/>
          <w:kern w:val="0"/>
          <w:szCs w:val="20"/>
        </w:rPr>
      </w:pPr>
    </w:p>
    <w:p w14:paraId="7363F196" w14:textId="7BA9DA89" w:rsidR="009713A7" w:rsidRDefault="009713A7" w:rsidP="009713A7">
      <w:pPr>
        <w:widowControl/>
        <w:autoSpaceDE w:val="0"/>
        <w:autoSpaceDN w:val="0"/>
        <w:snapToGrid w:val="0"/>
        <w:spacing w:line="0" w:lineRule="atLeast"/>
        <w:jc w:val="left"/>
        <w:rPr>
          <w:rFonts w:hAnsi="HG丸ｺﾞｼｯｸM-PRO" w:cs="Times New Roman"/>
          <w:kern w:val="0"/>
          <w:szCs w:val="20"/>
        </w:rPr>
      </w:pPr>
      <w:r w:rsidRPr="002565D1">
        <w:rPr>
          <w:rFonts w:hAnsi="HG丸ｺﾞｼｯｸM-PRO" w:cs="Times New Roman" w:hint="eastAsia"/>
          <w:kern w:val="0"/>
          <w:szCs w:val="20"/>
        </w:rPr>
        <w:t>（３）評価の留意点</w:t>
      </w:r>
    </w:p>
    <w:p w14:paraId="5C37F0EA" w14:textId="32CF4800" w:rsidR="009713A7"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2565D1">
        <w:rPr>
          <w:rFonts w:hAnsi="HG丸ｺﾞｼｯｸM-PRO" w:cs="Times New Roman" w:hint="eastAsia"/>
          <w:kern w:val="0"/>
          <w:szCs w:val="20"/>
        </w:rPr>
        <w:t>○本評価基準では、ボランティアの受入れや、地域の学校教育施設・体験教室の学習等への</w:t>
      </w:r>
      <w:r w:rsidRPr="002565D1">
        <w:rPr>
          <w:rFonts w:hAnsi="HG丸ｺﾞｼｯｸM-PRO" w:cs="Times New Roman" w:hint="eastAsia"/>
          <w:color w:val="000000"/>
          <w:kern w:val="0"/>
          <w:szCs w:val="20"/>
        </w:rPr>
        <w:t>協力に関する方針とマニュアルの作成を求めています。</w:t>
      </w:r>
    </w:p>
    <w:p w14:paraId="692230B9" w14:textId="77777777" w:rsidR="009713A7" w:rsidRPr="002565D1"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2565D1">
        <w:rPr>
          <w:rFonts w:hAnsi="HG丸ｺﾞｼｯｸM-PRO" w:cs="Times New Roman" w:hint="eastAsia"/>
          <w:color w:val="000000"/>
          <w:kern w:val="0"/>
          <w:szCs w:val="20"/>
        </w:rPr>
        <w:t>○マニュアルには、登録・申込手続、配置（活動や学習の場）、子どもや保護者等への事前説明、ボランティアや学習への協力に係る事前説明、職員への事前説明、実施状況の記録、等の項目が記載されている必要があります。また、トラブルや事故を防ぐためのボランティアへの研修や学習等への協力の受入れ時の説明の実施が必要です。</w:t>
      </w:r>
    </w:p>
    <w:p w14:paraId="5FB422BD" w14:textId="77777777" w:rsidR="009713A7" w:rsidRPr="002565D1"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2565D1">
        <w:rPr>
          <w:rFonts w:hAnsi="HG丸ｺﾞｼｯｸM-PRO" w:cs="Times New Roman" w:hint="eastAsia"/>
          <w:color w:val="000000"/>
          <w:kern w:val="0"/>
          <w:szCs w:val="20"/>
        </w:rPr>
        <w:t>○原則として、ボランティアの受入れや地域の学校教育施設・体験教室等の学習等への協力に係る体制を整備していることをもって評価します。ただし、施設の特性や地域性</w:t>
      </w:r>
      <w:r w:rsidRPr="002565D1">
        <w:rPr>
          <w:rFonts w:hAnsi="HG丸ｺﾞｼｯｸM-PRO" w:cs="Times New Roman" w:hint="eastAsia"/>
          <w:kern w:val="0"/>
          <w:szCs w:val="20"/>
        </w:rPr>
        <w:t>に</w:t>
      </w:r>
      <w:r w:rsidRPr="002565D1">
        <w:rPr>
          <w:rFonts w:hAnsi="HG丸ｺﾞｼｯｸM-PRO" w:cs="Times New Roman" w:hint="eastAsia"/>
          <w:color w:val="000000"/>
          <w:kern w:val="0"/>
          <w:szCs w:val="20"/>
        </w:rPr>
        <w:t>鑑み、ボランティアの受入れが困難と考えられる場合には、ボランティア等の受入れを想定した体制整備の状況、ボランティアの養成教育や地域の学校教育施設・体験教室の学習等への協力（職員の派遣等を含む）の状況等を総合的に勘案し評価します。</w:t>
      </w:r>
    </w:p>
    <w:p w14:paraId="1CA59E54" w14:textId="77777777" w:rsidR="009713A7" w:rsidRDefault="009713A7" w:rsidP="00406801">
      <w:pPr>
        <w:spacing w:line="0" w:lineRule="atLeast"/>
        <w:ind w:leftChars="100" w:left="440" w:hangingChars="100" w:hanging="220"/>
        <w:rPr>
          <w:rFonts w:hAnsi="HG丸ｺﾞｼｯｸM-PRO" w:cs="Times New Roman"/>
          <w:color w:val="000000"/>
          <w:kern w:val="0"/>
          <w:szCs w:val="20"/>
        </w:rPr>
      </w:pPr>
      <w:r w:rsidRPr="002565D1">
        <w:rPr>
          <w:rFonts w:hAnsi="HG丸ｺﾞｼｯｸM-PRO" w:cs="Times New Roman" w:hint="eastAsia"/>
          <w:color w:val="000000"/>
          <w:kern w:val="0"/>
          <w:szCs w:val="20"/>
        </w:rPr>
        <w:t>○評価方法は、受入れにあたっての手順や流れ、子どもや保護者等への事前説明の仕組み、ボランティア等への事前説明の仕組みなど、具体的な方法を書面と聴取によって</w:t>
      </w:r>
      <w:r w:rsidRPr="002565D1">
        <w:rPr>
          <w:rFonts w:hAnsi="HG丸ｺﾞｼｯｸM-PRO" w:cs="Times New Roman" w:hint="eastAsia"/>
          <w:kern w:val="0"/>
          <w:szCs w:val="20"/>
        </w:rPr>
        <w:t>確認し</w:t>
      </w:r>
      <w:r w:rsidRPr="002565D1">
        <w:rPr>
          <w:rFonts w:hAnsi="HG丸ｺﾞｼｯｸM-PRO" w:cs="Times New Roman" w:hint="eastAsia"/>
          <w:color w:val="000000"/>
          <w:kern w:val="0"/>
          <w:szCs w:val="20"/>
        </w:rPr>
        <w:t>ます。</w:t>
      </w:r>
    </w:p>
    <w:p w14:paraId="18B7C50D" w14:textId="77777777" w:rsidR="009713A7" w:rsidRDefault="009713A7" w:rsidP="009713A7">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5D0F309A" w14:textId="08D6C79F" w:rsidR="009713A7" w:rsidRPr="008B31E4" w:rsidRDefault="009713A7" w:rsidP="008B31E4">
      <w:pPr>
        <w:pStyle w:val="1"/>
        <w:spacing w:afterLines="50" w:after="180"/>
        <w:rPr>
          <w:rFonts w:ascii="HG丸ｺﾞｼｯｸM-PRO" w:eastAsia="HG丸ｺﾞｼｯｸM-PRO" w:hAnsi="HG丸ｺﾞｼｯｸM-PRO"/>
          <w:sz w:val="22"/>
          <w:bdr w:val="single" w:sz="4" w:space="0" w:color="auto"/>
        </w:rPr>
      </w:pPr>
      <w:bookmarkStart w:id="48" w:name="_Toc81924311"/>
      <w:r w:rsidRPr="008B31E4">
        <w:rPr>
          <w:rFonts w:ascii="HG丸ｺﾞｼｯｸM-PRO" w:eastAsia="HG丸ｺﾞｼｯｸM-PRO" w:hAnsi="HG丸ｺﾞｼｯｸM-PRO" w:hint="eastAsia"/>
          <w:sz w:val="22"/>
          <w:bdr w:val="single" w:sz="4" w:space="0" w:color="auto"/>
        </w:rPr>
        <w:t>Ⅱ</w:t>
      </w:r>
      <w:r w:rsidR="00406801" w:rsidRPr="008B31E4">
        <w:rPr>
          <w:rFonts w:ascii="HG丸ｺﾞｼｯｸM-PRO" w:eastAsia="HG丸ｺﾞｼｯｸM-PRO" w:hAnsi="HG丸ｺﾞｼｯｸM-PRO" w:hint="eastAsia"/>
          <w:sz w:val="22"/>
          <w:bdr w:val="single" w:sz="4" w:space="0" w:color="auto"/>
        </w:rPr>
        <w:t>－</w:t>
      </w:r>
      <w:r w:rsidRPr="008B31E4">
        <w:rPr>
          <w:rFonts w:ascii="HG丸ｺﾞｼｯｸM-PRO" w:eastAsia="HG丸ｺﾞｼｯｸM-PRO" w:hAnsi="HG丸ｺﾞｼｯｸM-PRO" w:hint="eastAsia"/>
          <w:sz w:val="22"/>
          <w:bdr w:val="single" w:sz="4" w:space="0" w:color="auto"/>
        </w:rPr>
        <w:t>４</w:t>
      </w:r>
      <w:r w:rsidR="00406801" w:rsidRPr="008B31E4">
        <w:rPr>
          <w:rFonts w:ascii="HG丸ｺﾞｼｯｸM-PRO" w:eastAsia="HG丸ｺﾞｼｯｸM-PRO" w:hAnsi="HG丸ｺﾞｼｯｸM-PRO" w:hint="eastAsia"/>
          <w:sz w:val="22"/>
          <w:bdr w:val="single" w:sz="4" w:space="0" w:color="auto"/>
        </w:rPr>
        <w:t>－（</w:t>
      </w:r>
      <w:r w:rsidRPr="008B31E4">
        <w:rPr>
          <w:rFonts w:ascii="HG丸ｺﾞｼｯｸM-PRO" w:eastAsia="HG丸ｺﾞｼｯｸM-PRO" w:hAnsi="HG丸ｺﾞｼｯｸM-PRO" w:hint="eastAsia"/>
          <w:sz w:val="22"/>
          <w:bdr w:val="single" w:sz="4" w:space="0" w:color="auto"/>
        </w:rPr>
        <w:t>２</w:t>
      </w:r>
      <w:r w:rsidR="00406801" w:rsidRPr="008B31E4">
        <w:rPr>
          <w:rFonts w:ascii="HG丸ｺﾞｼｯｸM-PRO" w:eastAsia="HG丸ｺﾞｼｯｸM-PRO" w:hAnsi="HG丸ｺﾞｼｯｸM-PRO" w:hint="eastAsia"/>
          <w:sz w:val="22"/>
          <w:bdr w:val="single" w:sz="4" w:space="0" w:color="auto"/>
        </w:rPr>
        <w:t>）</w:t>
      </w:r>
      <w:r w:rsidRPr="008B31E4">
        <w:rPr>
          <w:rFonts w:ascii="HG丸ｺﾞｼｯｸM-PRO" w:eastAsia="HG丸ｺﾞｼｯｸM-PRO" w:hAnsi="HG丸ｺﾞｼｯｸM-PRO" w:hint="eastAsia"/>
          <w:sz w:val="22"/>
          <w:bdr w:val="single" w:sz="4" w:space="0" w:color="auto"/>
        </w:rPr>
        <w:t xml:space="preserve">　関係機関との連携が確保されている。</w:t>
      </w:r>
      <w:bookmarkEnd w:id="48"/>
    </w:p>
    <w:p w14:paraId="68602489" w14:textId="31073A23" w:rsidR="009713A7" w:rsidRPr="008B31E4" w:rsidRDefault="009713A7" w:rsidP="008B31E4">
      <w:pPr>
        <w:pStyle w:val="1"/>
        <w:ind w:left="880" w:hangingChars="400" w:hanging="880"/>
        <w:rPr>
          <w:rFonts w:ascii="HG丸ｺﾞｼｯｸM-PRO" w:eastAsia="HG丸ｺﾞｼｯｸM-PRO" w:hAnsi="HG丸ｺﾞｼｯｸM-PRO"/>
          <w:sz w:val="22"/>
          <w:u w:val="single"/>
        </w:rPr>
      </w:pPr>
      <w:bookmarkStart w:id="49" w:name="_Toc81924312"/>
      <w:r w:rsidRPr="008B31E4">
        <w:rPr>
          <w:rFonts w:ascii="HG丸ｺﾞｼｯｸM-PRO" w:eastAsia="HG丸ｺﾞｼｯｸM-PRO" w:hAnsi="HG丸ｺﾞｼｯｸM-PRO" w:hint="eastAsia"/>
          <w:sz w:val="22"/>
          <w:u w:val="single"/>
          <w:bdr w:val="single" w:sz="4" w:space="0" w:color="auto"/>
        </w:rPr>
        <w:t>25</w:t>
      </w:r>
      <w:r w:rsidRPr="008B31E4">
        <w:rPr>
          <w:rFonts w:ascii="HG丸ｺﾞｼｯｸM-PRO" w:eastAsia="HG丸ｺﾞｼｯｸM-PRO" w:hAnsi="HG丸ｺﾞｼｯｸM-PRO" w:hint="eastAsia"/>
          <w:sz w:val="22"/>
          <w:u w:val="single"/>
        </w:rPr>
        <w:t xml:space="preserve">　Ⅱ</w:t>
      </w:r>
      <w:r w:rsidR="00406801" w:rsidRPr="008B31E4">
        <w:rPr>
          <w:rFonts w:ascii="HG丸ｺﾞｼｯｸM-PRO" w:eastAsia="HG丸ｺﾞｼｯｸM-PRO" w:hAnsi="HG丸ｺﾞｼｯｸM-PRO" w:hint="eastAsia"/>
          <w:sz w:val="22"/>
          <w:u w:val="single"/>
        </w:rPr>
        <w:t>－</w:t>
      </w:r>
      <w:r w:rsidRPr="008B31E4">
        <w:rPr>
          <w:rFonts w:ascii="HG丸ｺﾞｼｯｸM-PRO" w:eastAsia="HG丸ｺﾞｼｯｸM-PRO" w:hAnsi="HG丸ｺﾞｼｯｸM-PRO" w:hint="eastAsia"/>
          <w:sz w:val="22"/>
          <w:u w:val="single"/>
        </w:rPr>
        <w:t>４</w:t>
      </w:r>
      <w:r w:rsidR="00406801" w:rsidRPr="008B31E4">
        <w:rPr>
          <w:rFonts w:ascii="HG丸ｺﾞｼｯｸM-PRO" w:eastAsia="HG丸ｺﾞｼｯｸM-PRO" w:hAnsi="HG丸ｺﾞｼｯｸM-PRO" w:hint="eastAsia"/>
          <w:sz w:val="22"/>
          <w:u w:val="single"/>
        </w:rPr>
        <w:t>－（</w:t>
      </w:r>
      <w:r w:rsidRPr="008B31E4">
        <w:rPr>
          <w:rFonts w:ascii="HG丸ｺﾞｼｯｸM-PRO" w:eastAsia="HG丸ｺﾞｼｯｸM-PRO" w:hAnsi="HG丸ｺﾞｼｯｸM-PRO" w:hint="eastAsia"/>
          <w:sz w:val="22"/>
          <w:u w:val="single"/>
        </w:rPr>
        <w:t>２</w:t>
      </w:r>
      <w:r w:rsidR="00406801" w:rsidRPr="008B31E4">
        <w:rPr>
          <w:rFonts w:ascii="HG丸ｺﾞｼｯｸM-PRO" w:eastAsia="HG丸ｺﾞｼｯｸM-PRO" w:hAnsi="HG丸ｺﾞｼｯｸM-PRO" w:hint="eastAsia"/>
          <w:sz w:val="22"/>
          <w:u w:val="single"/>
        </w:rPr>
        <w:t>）－</w:t>
      </w:r>
      <w:r w:rsidRPr="008B31E4">
        <w:rPr>
          <w:rFonts w:ascii="HG丸ｺﾞｼｯｸM-PRO" w:eastAsia="HG丸ｺﾞｼｯｸM-PRO" w:hAnsi="HG丸ｺﾞｼｯｸM-PRO" w:hint="eastAsia"/>
          <w:sz w:val="22"/>
          <w:u w:val="single"/>
        </w:rPr>
        <w:t>①　施設として必要な</w:t>
      </w:r>
      <w:r w:rsidR="00A07C59">
        <w:rPr>
          <w:rFonts w:ascii="HG丸ｺﾞｼｯｸM-PRO" w:eastAsia="HG丸ｺﾞｼｯｸM-PRO" w:hAnsi="HG丸ｺﾞｼｯｸM-PRO" w:hint="eastAsia"/>
          <w:sz w:val="22"/>
          <w:u w:val="single"/>
        </w:rPr>
        <w:t>関係機関・団体等の機能や連絡方法</w:t>
      </w:r>
      <w:r w:rsidRPr="008B31E4">
        <w:rPr>
          <w:rFonts w:ascii="HG丸ｺﾞｼｯｸM-PRO" w:eastAsia="HG丸ｺﾞｼｯｸM-PRO" w:hAnsi="HG丸ｺﾞｼｯｸM-PRO" w:hint="eastAsia"/>
          <w:sz w:val="22"/>
          <w:u w:val="single"/>
        </w:rPr>
        <w:t>を明確にし、関係機関等との連携が適切に行われている。</w:t>
      </w:r>
      <w:bookmarkEnd w:id="49"/>
    </w:p>
    <w:p w14:paraId="4B6695C1" w14:textId="77777777" w:rsidR="009713A7" w:rsidRPr="0040680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713A7" w:rsidRPr="002565D1" w14:paraId="48FB854A" w14:textId="77777777" w:rsidTr="00B425A1">
        <w:trPr>
          <w:trHeight w:val="2054"/>
        </w:trPr>
        <w:tc>
          <w:tcPr>
            <w:tcW w:w="9080" w:type="dxa"/>
          </w:tcPr>
          <w:p w14:paraId="398BDBDD" w14:textId="77777777" w:rsidR="009713A7" w:rsidRPr="002565D1"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2565D1">
              <w:rPr>
                <w:rFonts w:hAnsi="HG丸ｺﾞｼｯｸM-PRO" w:cs="Times New Roman" w:hint="eastAsia"/>
                <w:color w:val="000000"/>
                <w:kern w:val="0"/>
                <w:szCs w:val="20"/>
              </w:rPr>
              <w:t>【判断基準】</w:t>
            </w:r>
          </w:p>
          <w:p w14:paraId="457E8374" w14:textId="77777777" w:rsidR="009713A7" w:rsidRPr="002565D1"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2565D1">
              <w:rPr>
                <w:rFonts w:hAnsi="HG丸ｺﾞｼｯｸM-PRO" w:cs="Times New Roman" w:hint="eastAsia"/>
                <w:color w:val="000000"/>
                <w:kern w:val="0"/>
                <w:szCs w:val="20"/>
              </w:rPr>
              <w:t>ａ）子どもによりよい支援を実施するために必要となる、関係機関・団体の機能や連絡方法を体系的に把握し、その関係機関等との連携が適切に行われている。</w:t>
            </w:r>
          </w:p>
          <w:p w14:paraId="5474A6D1" w14:textId="77777777" w:rsidR="00406801" w:rsidRDefault="00406801"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p>
          <w:p w14:paraId="2185CEA3" w14:textId="1500A2DD" w:rsidR="009713A7" w:rsidRPr="002565D1"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2565D1">
              <w:rPr>
                <w:rFonts w:hAnsi="HG丸ｺﾞｼｯｸM-PRO" w:cs="Times New Roman" w:hint="eastAsia"/>
                <w:color w:val="000000"/>
                <w:kern w:val="0"/>
                <w:szCs w:val="20"/>
              </w:rPr>
              <w:t>ｂ）子どもによりよい支援を実施するために必要となる、関係機関・団体の機能や連絡方法を体系的に把握しているが、その関係機関等との連携が十分ではない。</w:t>
            </w:r>
          </w:p>
          <w:p w14:paraId="4F941332" w14:textId="77777777" w:rsidR="00406801" w:rsidRDefault="00406801"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p>
          <w:p w14:paraId="2555005C" w14:textId="1A30720D" w:rsidR="009713A7" w:rsidRPr="002565D1"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2565D1">
              <w:rPr>
                <w:rFonts w:hAnsi="HG丸ｺﾞｼｯｸM-PRO" w:cs="Times New Roman" w:hint="eastAsia"/>
                <w:color w:val="000000"/>
                <w:kern w:val="0"/>
                <w:szCs w:val="20"/>
              </w:rPr>
              <w:t>ｃ）子どもによりよい支援を実施するために必要となる、関係機関・団体の機能や連絡方法を体系的に明示していない。</w:t>
            </w:r>
          </w:p>
        </w:tc>
      </w:tr>
    </w:tbl>
    <w:p w14:paraId="743546BD" w14:textId="77777777" w:rsidR="009713A7" w:rsidRPr="002565D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3AE7BF37" w14:textId="77777777" w:rsidR="009713A7" w:rsidRPr="002565D1" w:rsidRDefault="009713A7" w:rsidP="00406801">
      <w:pPr>
        <w:widowControl/>
        <w:autoSpaceDE w:val="0"/>
        <w:autoSpaceDN w:val="0"/>
        <w:snapToGrid w:val="0"/>
        <w:spacing w:beforeLines="50" w:before="180" w:afterLines="50" w:after="180" w:line="0" w:lineRule="atLeast"/>
        <w:jc w:val="left"/>
        <w:rPr>
          <w:rFonts w:hAnsi="HG丸ｺﾞｼｯｸM-PRO" w:cs="Times New Roman"/>
          <w:color w:val="000000"/>
          <w:kern w:val="0"/>
          <w:szCs w:val="20"/>
          <w:bdr w:val="single" w:sz="4" w:space="0" w:color="auto"/>
        </w:rPr>
      </w:pPr>
      <w:r w:rsidRPr="002565D1">
        <w:rPr>
          <w:rFonts w:hAnsi="HG丸ｺﾞｼｯｸM-PRO" w:cs="Times New Roman" w:hint="eastAsia"/>
          <w:color w:val="000000"/>
          <w:kern w:val="0"/>
          <w:szCs w:val="20"/>
          <w:bdr w:val="single" w:sz="4" w:space="0" w:color="auto"/>
        </w:rPr>
        <w:t>評価の着眼点</w:t>
      </w:r>
    </w:p>
    <w:p w14:paraId="679F72E0" w14:textId="738D15E9" w:rsidR="009713A7" w:rsidRPr="002565D1"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2565D1">
        <w:rPr>
          <w:rFonts w:hAnsi="HG丸ｺﾞｼｯｸM-PRO" w:cs="Times New Roman" w:hint="eastAsia"/>
          <w:color w:val="000000"/>
          <w:kern w:val="0"/>
          <w:szCs w:val="20"/>
        </w:rPr>
        <w:t>□当該地域の関係機関・団体について、個々の子どもの状況に対応できる</w:t>
      </w:r>
      <w:r w:rsidR="00E34A77">
        <w:rPr>
          <w:rFonts w:hAnsi="HG丸ｺﾞｼｯｸM-PRO" w:cs="Times New Roman" w:hint="eastAsia"/>
          <w:color w:val="000000"/>
          <w:kern w:val="0"/>
          <w:szCs w:val="20"/>
        </w:rPr>
        <w:t>機能や連絡方法</w:t>
      </w:r>
      <w:r w:rsidRPr="002565D1">
        <w:rPr>
          <w:rFonts w:hAnsi="HG丸ｺﾞｼｯｸM-PRO" w:cs="Times New Roman" w:hint="eastAsia"/>
          <w:color w:val="000000"/>
          <w:kern w:val="0"/>
          <w:szCs w:val="20"/>
        </w:rPr>
        <w:t>を明示したリストや資料を作成している。</w:t>
      </w:r>
    </w:p>
    <w:p w14:paraId="6B06E9AB" w14:textId="77777777" w:rsidR="009713A7" w:rsidRPr="002565D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033F2D5A" w14:textId="77777777" w:rsidR="009713A7" w:rsidRPr="002565D1" w:rsidRDefault="009713A7" w:rsidP="00406801">
      <w:pPr>
        <w:widowControl/>
        <w:autoSpaceDE w:val="0"/>
        <w:autoSpaceDN w:val="0"/>
        <w:snapToGrid w:val="0"/>
        <w:spacing w:line="0" w:lineRule="atLeast"/>
        <w:ind w:firstLineChars="100" w:firstLine="220"/>
        <w:jc w:val="left"/>
        <w:rPr>
          <w:rFonts w:hAnsi="HG丸ｺﾞｼｯｸM-PRO" w:cs="Times New Roman"/>
          <w:color w:val="000000"/>
          <w:kern w:val="0"/>
          <w:szCs w:val="20"/>
        </w:rPr>
      </w:pPr>
      <w:r w:rsidRPr="002565D1">
        <w:rPr>
          <w:rFonts w:hAnsi="HG丸ｺﾞｼｯｸM-PRO" w:cs="Times New Roman" w:hint="eastAsia"/>
          <w:color w:val="000000"/>
          <w:kern w:val="0"/>
          <w:szCs w:val="20"/>
        </w:rPr>
        <w:t>□職員会議で説明するなど、職員間で情報の共有化が図られている。</w:t>
      </w:r>
    </w:p>
    <w:p w14:paraId="29BB7C49" w14:textId="77777777" w:rsidR="009713A7" w:rsidRPr="002565D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189BC4E8" w14:textId="77777777" w:rsidR="009713A7" w:rsidRPr="002565D1" w:rsidRDefault="009713A7" w:rsidP="00406801">
      <w:pPr>
        <w:widowControl/>
        <w:autoSpaceDE w:val="0"/>
        <w:autoSpaceDN w:val="0"/>
        <w:snapToGrid w:val="0"/>
        <w:spacing w:line="0" w:lineRule="atLeast"/>
        <w:ind w:firstLineChars="100" w:firstLine="220"/>
        <w:jc w:val="left"/>
        <w:rPr>
          <w:rFonts w:hAnsi="HG丸ｺﾞｼｯｸM-PRO" w:cs="Times New Roman"/>
          <w:color w:val="000000"/>
          <w:kern w:val="0"/>
          <w:szCs w:val="20"/>
        </w:rPr>
      </w:pPr>
      <w:r w:rsidRPr="002565D1">
        <w:rPr>
          <w:rFonts w:hAnsi="HG丸ｺﾞｼｯｸM-PRO" w:cs="Times New Roman" w:hint="eastAsia"/>
          <w:color w:val="000000"/>
          <w:kern w:val="0"/>
          <w:szCs w:val="20"/>
        </w:rPr>
        <w:t>□関係機関・団体と定期的な連絡会等を行っている。</w:t>
      </w:r>
    </w:p>
    <w:p w14:paraId="2ADDAE3B" w14:textId="77777777" w:rsidR="009713A7" w:rsidRPr="002565D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1571DEE2" w14:textId="77777777" w:rsidR="009713A7" w:rsidRPr="002565D1"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2565D1">
        <w:rPr>
          <w:rFonts w:hAnsi="HG丸ｺﾞｼｯｸM-PRO" w:cs="Times New Roman" w:hint="eastAsia"/>
          <w:color w:val="000000"/>
          <w:kern w:val="0"/>
          <w:szCs w:val="20"/>
        </w:rPr>
        <w:t>□地域の関係機関・団体の共通の問題に対して、解決に向けて協働して具体的な取組を行っている。</w:t>
      </w:r>
    </w:p>
    <w:p w14:paraId="4C804896" w14:textId="77777777" w:rsidR="009713A7" w:rsidRPr="002565D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706D7D14" w14:textId="77777777" w:rsidR="009713A7" w:rsidRDefault="009713A7" w:rsidP="00406801">
      <w:pPr>
        <w:spacing w:line="0" w:lineRule="atLeast"/>
        <w:ind w:leftChars="100" w:left="440" w:hangingChars="100" w:hanging="220"/>
        <w:rPr>
          <w:rFonts w:hAnsi="HG丸ｺﾞｼｯｸM-PRO" w:cs="Times New Roman"/>
          <w:color w:val="000000"/>
          <w:kern w:val="0"/>
          <w:szCs w:val="20"/>
        </w:rPr>
      </w:pPr>
      <w:r w:rsidRPr="002565D1">
        <w:rPr>
          <w:rFonts w:hAnsi="HG丸ｺﾞｼｯｸM-PRO" w:cs="Times New Roman" w:hint="eastAsia"/>
          <w:color w:val="000000"/>
          <w:kern w:val="0"/>
          <w:szCs w:val="20"/>
        </w:rPr>
        <w:t>□地域に適当な関係機関・団体がない場合には、子どものアフターケア等を含め、地域でのネットワーク化に取り組んでいる。</w:t>
      </w:r>
    </w:p>
    <w:p w14:paraId="33645942" w14:textId="77777777" w:rsidR="009713A7" w:rsidRDefault="009713A7" w:rsidP="009713A7">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2BC10F85" w14:textId="77777777" w:rsidR="009713A7" w:rsidRPr="00C52681" w:rsidRDefault="009713A7" w:rsidP="00406801">
      <w:pPr>
        <w:widowControl/>
        <w:autoSpaceDE w:val="0"/>
        <w:autoSpaceDN w:val="0"/>
        <w:snapToGrid w:val="0"/>
        <w:spacing w:afterLines="50" w:after="180" w:line="0" w:lineRule="atLeast"/>
        <w:jc w:val="left"/>
        <w:rPr>
          <w:rFonts w:hAnsi="HG丸ｺﾞｼｯｸM-PRO" w:cs="Times New Roman"/>
          <w:color w:val="000000"/>
          <w:kern w:val="0"/>
          <w:szCs w:val="20"/>
          <w:bdr w:val="single" w:sz="4" w:space="0" w:color="auto"/>
        </w:rPr>
      </w:pPr>
      <w:r w:rsidRPr="00C52681">
        <w:rPr>
          <w:rFonts w:hAnsi="HG丸ｺﾞｼｯｸM-PRO" w:cs="Times New Roman" w:hint="eastAsia"/>
          <w:color w:val="000000"/>
          <w:kern w:val="0"/>
          <w:szCs w:val="20"/>
          <w:bdr w:val="single" w:sz="4" w:space="0" w:color="auto"/>
        </w:rPr>
        <w:t>評価基準の考え方と評価の留意点</w:t>
      </w:r>
    </w:p>
    <w:p w14:paraId="287D334A" w14:textId="77777777" w:rsidR="009713A7" w:rsidRPr="00C52681"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C52681">
        <w:rPr>
          <w:rFonts w:hAnsi="HG丸ｺﾞｼｯｸM-PRO" w:cs="Times New Roman" w:hint="eastAsia"/>
          <w:color w:val="000000"/>
          <w:kern w:val="0"/>
          <w:szCs w:val="20"/>
        </w:rPr>
        <w:t>（１）目的</w:t>
      </w:r>
    </w:p>
    <w:p w14:paraId="66256CC8" w14:textId="77777777" w:rsidR="009713A7" w:rsidRPr="00C52681"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C52681">
        <w:rPr>
          <w:rFonts w:hAnsi="HG丸ｺﾞｼｯｸM-PRO" w:cs="Times New Roman" w:hint="eastAsia"/>
          <w:kern w:val="0"/>
          <w:szCs w:val="20"/>
        </w:rPr>
        <w:t>○本評価基準は、施設として、子どもによりよい支援を実施することと、退所後の支援の継続性をも念頭において、関係機関・団体の機能や連絡方法の体系的な把握や、その関係機関等との連携が適切に行われているかを評価します。</w:t>
      </w:r>
    </w:p>
    <w:p w14:paraId="44CB18C3" w14:textId="77777777" w:rsidR="009713A7" w:rsidRPr="00C52681" w:rsidRDefault="009713A7" w:rsidP="009713A7">
      <w:pPr>
        <w:widowControl/>
        <w:autoSpaceDE w:val="0"/>
        <w:autoSpaceDN w:val="0"/>
        <w:snapToGrid w:val="0"/>
        <w:spacing w:line="0" w:lineRule="atLeast"/>
        <w:jc w:val="left"/>
        <w:rPr>
          <w:rFonts w:hAnsi="HG丸ｺﾞｼｯｸM-PRO" w:cs="Times New Roman"/>
          <w:kern w:val="0"/>
          <w:szCs w:val="20"/>
        </w:rPr>
      </w:pPr>
    </w:p>
    <w:p w14:paraId="3E81BE17" w14:textId="77777777" w:rsidR="009713A7" w:rsidRPr="00C52681" w:rsidRDefault="009713A7" w:rsidP="009713A7">
      <w:pPr>
        <w:widowControl/>
        <w:autoSpaceDE w:val="0"/>
        <w:autoSpaceDN w:val="0"/>
        <w:snapToGrid w:val="0"/>
        <w:spacing w:line="0" w:lineRule="atLeast"/>
        <w:jc w:val="left"/>
        <w:rPr>
          <w:rFonts w:hAnsi="HG丸ｺﾞｼｯｸM-PRO" w:cs="Times New Roman"/>
          <w:kern w:val="0"/>
          <w:szCs w:val="20"/>
        </w:rPr>
      </w:pPr>
      <w:r w:rsidRPr="00C52681">
        <w:rPr>
          <w:rFonts w:hAnsi="HG丸ｺﾞｼｯｸM-PRO" w:cs="Times New Roman" w:hint="eastAsia"/>
          <w:kern w:val="0"/>
          <w:szCs w:val="20"/>
        </w:rPr>
        <w:t>（２）趣旨・解説</w:t>
      </w:r>
    </w:p>
    <w:p w14:paraId="12665C9D" w14:textId="77777777" w:rsidR="009713A7" w:rsidRPr="00C52681"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C52681">
        <w:rPr>
          <w:rFonts w:hAnsi="HG丸ｺﾞｼｯｸM-PRO" w:cs="Times New Roman" w:hint="eastAsia"/>
          <w:kern w:val="0"/>
          <w:szCs w:val="20"/>
        </w:rPr>
        <w:t>○子どもによりよい支援を実施し、退所後も支援の継続性を確保して社会生活を実現していくためには、地域のさまざまな機関や団体との連携も必要となります。</w:t>
      </w:r>
    </w:p>
    <w:p w14:paraId="7BFBA7DB" w14:textId="59AB9ED0" w:rsidR="009713A7" w:rsidRPr="00C52681"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C52681">
        <w:rPr>
          <w:rFonts w:hAnsi="HG丸ｺﾞｼｯｸM-PRO" w:cs="Times New Roman" w:hint="eastAsia"/>
          <w:kern w:val="0"/>
          <w:szCs w:val="20"/>
        </w:rPr>
        <w:t>○ここで言う「必要な</w:t>
      </w:r>
      <w:r w:rsidR="00B10318">
        <w:rPr>
          <w:rFonts w:hAnsi="HG丸ｺﾞｼｯｸM-PRO" w:cs="Times New Roman" w:hint="eastAsia"/>
          <w:kern w:val="0"/>
          <w:szCs w:val="20"/>
        </w:rPr>
        <w:t>関係機関・団体等</w:t>
      </w:r>
      <w:r w:rsidRPr="00C52681">
        <w:rPr>
          <w:rFonts w:hAnsi="HG丸ｺﾞｼｯｸM-PRO" w:cs="Times New Roman" w:hint="eastAsia"/>
          <w:kern w:val="0"/>
          <w:szCs w:val="20"/>
        </w:rPr>
        <w:t>」とは、子どもへの支援の質の向上やその継続性等を確保するために連携が必要な機関や団体を指し、具体的には、福祉事務所、児童相談所、保健所、公共職業安定所、病院、学校、地域内の他の施設やボランティア団体、各種自助組織等が挙げられます。</w:t>
      </w:r>
    </w:p>
    <w:p w14:paraId="00637EF0" w14:textId="77777777" w:rsidR="009713A7" w:rsidRPr="00C52681"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C52681">
        <w:rPr>
          <w:rFonts w:hAnsi="HG丸ｺﾞｼｯｸM-PRO" w:cs="Times New Roman" w:hint="eastAsia"/>
          <w:kern w:val="0"/>
          <w:szCs w:val="20"/>
        </w:rPr>
        <w:t>○また、施設が地域社会において役割を果たしていくためには、関係機関・団体とのネットワーク化が必要不可欠です。そのうえで、問題解決に向けてネットワークを有効に活用することが重要です。</w:t>
      </w:r>
    </w:p>
    <w:p w14:paraId="040972C4" w14:textId="77777777" w:rsidR="009713A7" w:rsidRPr="00C52681"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C52681">
        <w:rPr>
          <w:rFonts w:hAnsi="HG丸ｺﾞｼｯｸM-PRO" w:cs="Times New Roman" w:hint="eastAsia"/>
          <w:kern w:val="0"/>
          <w:szCs w:val="20"/>
        </w:rPr>
        <w:t>○取組の具体例としては、関係機関・団体等の参画のもとで定期的にケース検討会を開催している、地域の定期的な連絡協議会に参加している、地域内の他施設と定期的に連絡会を開催している、などが挙げられますが、子どもに対する支援等の一環として行われる具体的な取組でなければ、十分とは言えません。</w:t>
      </w:r>
    </w:p>
    <w:p w14:paraId="798477CF" w14:textId="77777777" w:rsidR="009713A7" w:rsidRPr="00C52681"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C52681">
        <w:rPr>
          <w:rFonts w:hAnsi="HG丸ｺﾞｼｯｸM-PRO" w:cs="Times New Roman" w:hint="eastAsia"/>
          <w:kern w:val="0"/>
          <w:szCs w:val="20"/>
        </w:rPr>
        <w:t>○築き上げたネットワークを有効に活用することが重要です。事業を進めていくうえで、地域全体で課題となっている点について、関係機関・団体へ積極的に問題提起し、解決に向けて協働して取り組んでいく、などが挙げられます。</w:t>
      </w:r>
    </w:p>
    <w:p w14:paraId="69F527A9" w14:textId="77777777" w:rsidR="009713A7" w:rsidRPr="00C52681"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C52681">
        <w:rPr>
          <w:rFonts w:hAnsi="HG丸ｺﾞｼｯｸM-PRO" w:cs="Times New Roman" w:hint="eastAsia"/>
          <w:kern w:val="0"/>
          <w:szCs w:val="20"/>
        </w:rPr>
        <w:t>○地域に適当な関係機関・団体がない場合には、子どものアフターケア等を含め、地域でのネットワーク化を積極的に図り支援を実施していくことも、施設として重要な役割です。</w:t>
      </w:r>
    </w:p>
    <w:p w14:paraId="7CFF61D2" w14:textId="77777777" w:rsidR="009713A7" w:rsidRPr="00C52681" w:rsidRDefault="009713A7" w:rsidP="009713A7">
      <w:pPr>
        <w:widowControl/>
        <w:autoSpaceDE w:val="0"/>
        <w:autoSpaceDN w:val="0"/>
        <w:snapToGrid w:val="0"/>
        <w:spacing w:line="0" w:lineRule="atLeast"/>
        <w:jc w:val="left"/>
        <w:rPr>
          <w:rFonts w:hAnsi="HG丸ｺﾞｼｯｸM-PRO" w:cs="Times New Roman"/>
          <w:kern w:val="0"/>
          <w:szCs w:val="20"/>
        </w:rPr>
      </w:pPr>
    </w:p>
    <w:p w14:paraId="6C58B6EA" w14:textId="77777777" w:rsidR="009713A7" w:rsidRPr="00C52681"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C52681">
        <w:rPr>
          <w:rFonts w:hAnsi="HG丸ｺﾞｼｯｸM-PRO" w:cs="Times New Roman" w:hint="eastAsia"/>
          <w:color w:val="000000"/>
          <w:kern w:val="0"/>
          <w:szCs w:val="20"/>
        </w:rPr>
        <w:t>（児童自立支援施設）</w:t>
      </w:r>
    </w:p>
    <w:p w14:paraId="226E1224" w14:textId="77777777" w:rsidR="009713A7" w:rsidRPr="00C52681" w:rsidRDefault="009713A7" w:rsidP="00406801">
      <w:pPr>
        <w:widowControl/>
        <w:autoSpaceDE w:val="0"/>
        <w:autoSpaceDN w:val="0"/>
        <w:snapToGrid w:val="0"/>
        <w:spacing w:line="0" w:lineRule="atLeast"/>
        <w:ind w:firstLineChars="100" w:firstLine="220"/>
        <w:jc w:val="left"/>
        <w:rPr>
          <w:rFonts w:hAnsi="HG丸ｺﾞｼｯｸM-PRO" w:cs="Times New Roman"/>
          <w:color w:val="000000"/>
          <w:kern w:val="0"/>
          <w:szCs w:val="20"/>
        </w:rPr>
      </w:pPr>
      <w:r w:rsidRPr="00C52681">
        <w:rPr>
          <w:rFonts w:hAnsi="HG丸ｺﾞｼｯｸM-PRO" w:cs="Times New Roman" w:hint="eastAsia"/>
          <w:color w:val="000000"/>
          <w:kern w:val="0"/>
          <w:szCs w:val="20"/>
        </w:rPr>
        <w:t>○児童相談所と施設は子どもや保護者等の情報を相互に提供することが重要です。</w:t>
      </w:r>
    </w:p>
    <w:p w14:paraId="73BAAE8A" w14:textId="77777777" w:rsidR="009713A7" w:rsidRPr="00C5268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5BC6DE90" w14:textId="77777777" w:rsidR="009713A7" w:rsidRPr="00C52681"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C52681">
        <w:rPr>
          <w:rFonts w:hAnsi="HG丸ｺﾞｼｯｸM-PRO" w:cs="Times New Roman" w:hint="eastAsia"/>
          <w:color w:val="000000"/>
          <w:kern w:val="0"/>
          <w:szCs w:val="20"/>
        </w:rPr>
        <w:t>（３）評価の留意点</w:t>
      </w:r>
    </w:p>
    <w:p w14:paraId="77553305" w14:textId="59E1ED80" w:rsidR="009713A7" w:rsidRPr="00C52681" w:rsidRDefault="009713A7" w:rsidP="00406801">
      <w:pPr>
        <w:widowControl/>
        <w:autoSpaceDE w:val="0"/>
        <w:autoSpaceDN w:val="0"/>
        <w:snapToGrid w:val="0"/>
        <w:spacing w:line="0" w:lineRule="atLeast"/>
        <w:ind w:leftChars="100" w:left="220"/>
        <w:jc w:val="left"/>
        <w:rPr>
          <w:rFonts w:hAnsi="HG丸ｺﾞｼｯｸM-PRO" w:cs="Times New Roman"/>
          <w:color w:val="000000"/>
          <w:kern w:val="0"/>
          <w:szCs w:val="20"/>
        </w:rPr>
      </w:pPr>
      <w:r w:rsidRPr="00C52681">
        <w:rPr>
          <w:rFonts w:hAnsi="HG丸ｺﾞｼｯｸM-PRO" w:cs="Times New Roman" w:hint="eastAsia"/>
          <w:color w:val="000000"/>
          <w:kern w:val="0"/>
          <w:szCs w:val="20"/>
        </w:rPr>
        <w:t>○</w:t>
      </w:r>
      <w:r w:rsidR="00B10318">
        <w:rPr>
          <w:rFonts w:hAnsi="HG丸ｺﾞｼｯｸM-PRO" w:cs="Times New Roman" w:hint="eastAsia"/>
          <w:color w:val="000000"/>
          <w:kern w:val="0"/>
          <w:szCs w:val="20"/>
        </w:rPr>
        <w:t>関係機関・団体等の機能や連絡方法の把握状況や関係機関・団体</w:t>
      </w:r>
      <w:r w:rsidRPr="00C52681">
        <w:rPr>
          <w:rFonts w:hAnsi="HG丸ｺﾞｼｯｸM-PRO" w:cs="Times New Roman" w:hint="eastAsia"/>
          <w:color w:val="000000"/>
          <w:kern w:val="0"/>
          <w:szCs w:val="20"/>
        </w:rPr>
        <w:t>との連携に関する定期的な取組状況を評価します。</w:t>
      </w:r>
    </w:p>
    <w:p w14:paraId="1A93388F" w14:textId="77777777" w:rsidR="009713A7" w:rsidRPr="00C5268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1CED959A" w14:textId="77777777" w:rsidR="009713A7" w:rsidRPr="00C52681" w:rsidRDefault="009713A7" w:rsidP="009713A7">
      <w:pPr>
        <w:widowControl/>
        <w:autoSpaceDE w:val="0"/>
        <w:autoSpaceDN w:val="0"/>
        <w:snapToGrid w:val="0"/>
        <w:spacing w:line="0" w:lineRule="atLeast"/>
        <w:jc w:val="left"/>
        <w:rPr>
          <w:rFonts w:hAnsi="HG丸ｺﾞｼｯｸM-PRO" w:cs="Times New Roman"/>
          <w:kern w:val="0"/>
          <w:szCs w:val="20"/>
        </w:rPr>
      </w:pPr>
      <w:r w:rsidRPr="00C52681">
        <w:rPr>
          <w:rFonts w:hAnsi="HG丸ｺﾞｼｯｸM-PRO" w:cs="Times New Roman" w:hint="eastAsia"/>
          <w:kern w:val="0"/>
          <w:szCs w:val="20"/>
        </w:rPr>
        <w:t>（</w:t>
      </w:r>
      <w:r>
        <w:rPr>
          <w:rFonts w:hAnsi="HG丸ｺﾞｼｯｸM-PRO" w:cs="Times New Roman" w:hint="eastAsia"/>
          <w:kern w:val="0"/>
          <w:szCs w:val="20"/>
        </w:rPr>
        <w:t>社会的養護</w:t>
      </w:r>
      <w:r w:rsidRPr="00C52681">
        <w:rPr>
          <w:rFonts w:hAnsi="HG丸ｺﾞｼｯｸM-PRO" w:cs="Times New Roman" w:hint="eastAsia"/>
          <w:kern w:val="0"/>
          <w:szCs w:val="20"/>
        </w:rPr>
        <w:t>共通）</w:t>
      </w:r>
    </w:p>
    <w:p w14:paraId="6190EBA4" w14:textId="77777777" w:rsidR="009713A7" w:rsidRPr="00C52681"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color w:val="FF0000"/>
          <w:kern w:val="0"/>
          <w:szCs w:val="20"/>
          <w:u w:val="single"/>
        </w:rPr>
      </w:pPr>
      <w:r w:rsidRPr="00C52681">
        <w:rPr>
          <w:rFonts w:hAnsi="HG丸ｺﾞｼｯｸM-PRO" w:cs="Times New Roman" w:hint="eastAsia"/>
          <w:kern w:val="0"/>
          <w:szCs w:val="20"/>
        </w:rPr>
        <w:t>○退所が近い子どもの自立支援計画に退所後の生活の見立てが書かれていることを確認するとともに、支援の継続性を念頭においた関係機関・団体との連携の状況について、支援の記録や聞き取りなどから確認します。</w:t>
      </w:r>
    </w:p>
    <w:p w14:paraId="0FACE359" w14:textId="77777777" w:rsidR="009713A7" w:rsidRPr="00C52681" w:rsidRDefault="009713A7" w:rsidP="009713A7">
      <w:pPr>
        <w:widowControl/>
        <w:autoSpaceDE w:val="0"/>
        <w:autoSpaceDN w:val="0"/>
        <w:snapToGrid w:val="0"/>
        <w:spacing w:line="0" w:lineRule="atLeast"/>
        <w:ind w:left="220" w:hangingChars="100" w:hanging="220"/>
        <w:jc w:val="left"/>
        <w:rPr>
          <w:rFonts w:hAnsi="HG丸ｺﾞｼｯｸM-PRO" w:cs="Times New Roman"/>
          <w:color w:val="000000"/>
          <w:kern w:val="0"/>
          <w:szCs w:val="20"/>
        </w:rPr>
      </w:pPr>
    </w:p>
    <w:p w14:paraId="769A8EF7" w14:textId="77777777" w:rsidR="009713A7" w:rsidRPr="00C52681"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C52681">
        <w:rPr>
          <w:rFonts w:hAnsi="HG丸ｺﾞｼｯｸM-PRO" w:cs="Times New Roman" w:hint="eastAsia"/>
          <w:color w:val="000000"/>
          <w:kern w:val="0"/>
          <w:szCs w:val="20"/>
        </w:rPr>
        <w:t>○職員間でそれらに関する情報の共有化が図られているかどうかの評価も行います。関係機関・団体の機能や、連絡方法を記載した資料の保管場所や内容等が、必要に応じて職員が活用できるようになっているかどうか、会議で説明を行う等職員に周知されているかどうかについても、訪問調査で確認を行います。</w:t>
      </w:r>
    </w:p>
    <w:p w14:paraId="226B9E6E" w14:textId="77777777" w:rsidR="009713A7" w:rsidRDefault="009713A7" w:rsidP="00406801">
      <w:pPr>
        <w:spacing w:line="0" w:lineRule="atLeast"/>
        <w:ind w:leftChars="100" w:left="440" w:hangingChars="100" w:hanging="220"/>
        <w:rPr>
          <w:rFonts w:hAnsi="HG丸ｺﾞｼｯｸM-PRO" w:cs="Times New Roman"/>
          <w:color w:val="000000"/>
          <w:kern w:val="0"/>
          <w:szCs w:val="20"/>
        </w:rPr>
      </w:pPr>
      <w:r w:rsidRPr="00C52681">
        <w:rPr>
          <w:rFonts w:hAnsi="HG丸ｺﾞｼｯｸM-PRO" w:cs="Times New Roman" w:hint="eastAsia"/>
          <w:color w:val="000000"/>
          <w:kern w:val="0"/>
          <w:szCs w:val="20"/>
        </w:rPr>
        <w:t>○評価方法は、いくつかの関係機関・団体との具体的な取組を聴取し、書面でも確認します。</w:t>
      </w:r>
      <w:r>
        <w:rPr>
          <w:rFonts w:hAnsi="HG丸ｺﾞｼｯｸM-PRO" w:cs="Times New Roman"/>
          <w:color w:val="000000"/>
          <w:kern w:val="0"/>
          <w:szCs w:val="20"/>
        </w:rPr>
        <w:br w:type="page"/>
      </w:r>
    </w:p>
    <w:p w14:paraId="15A9AFD0" w14:textId="0F08A9F7" w:rsidR="009713A7" w:rsidRPr="008B31E4" w:rsidRDefault="009713A7" w:rsidP="008B31E4">
      <w:pPr>
        <w:pStyle w:val="1"/>
        <w:spacing w:afterLines="50" w:after="180"/>
        <w:rPr>
          <w:rFonts w:ascii="HG丸ｺﾞｼｯｸM-PRO" w:eastAsia="HG丸ｺﾞｼｯｸM-PRO" w:hAnsi="HG丸ｺﾞｼｯｸM-PRO"/>
          <w:sz w:val="22"/>
          <w:bdr w:val="single" w:sz="4" w:space="0" w:color="auto"/>
        </w:rPr>
      </w:pPr>
      <w:bookmarkStart w:id="50" w:name="_Toc81924313"/>
      <w:r w:rsidRPr="008B31E4">
        <w:rPr>
          <w:rFonts w:ascii="HG丸ｺﾞｼｯｸM-PRO" w:eastAsia="HG丸ｺﾞｼｯｸM-PRO" w:hAnsi="HG丸ｺﾞｼｯｸM-PRO" w:hint="eastAsia"/>
          <w:sz w:val="22"/>
          <w:bdr w:val="single" w:sz="4" w:space="0" w:color="auto"/>
        </w:rPr>
        <w:t>Ⅱ</w:t>
      </w:r>
      <w:r w:rsidR="00406801" w:rsidRPr="008B31E4">
        <w:rPr>
          <w:rFonts w:ascii="HG丸ｺﾞｼｯｸM-PRO" w:eastAsia="HG丸ｺﾞｼｯｸM-PRO" w:hAnsi="HG丸ｺﾞｼｯｸM-PRO" w:hint="eastAsia"/>
          <w:sz w:val="22"/>
          <w:bdr w:val="single" w:sz="4" w:space="0" w:color="auto"/>
        </w:rPr>
        <w:t>－</w:t>
      </w:r>
      <w:r w:rsidRPr="008B31E4">
        <w:rPr>
          <w:rFonts w:ascii="HG丸ｺﾞｼｯｸM-PRO" w:eastAsia="HG丸ｺﾞｼｯｸM-PRO" w:hAnsi="HG丸ｺﾞｼｯｸM-PRO" w:hint="eastAsia"/>
          <w:sz w:val="22"/>
          <w:bdr w:val="single" w:sz="4" w:space="0" w:color="auto"/>
        </w:rPr>
        <w:t>４</w:t>
      </w:r>
      <w:r w:rsidR="00406801" w:rsidRPr="008B31E4">
        <w:rPr>
          <w:rFonts w:ascii="HG丸ｺﾞｼｯｸM-PRO" w:eastAsia="HG丸ｺﾞｼｯｸM-PRO" w:hAnsi="HG丸ｺﾞｼｯｸM-PRO" w:hint="eastAsia"/>
          <w:sz w:val="22"/>
          <w:bdr w:val="single" w:sz="4" w:space="0" w:color="auto"/>
        </w:rPr>
        <w:t>－（</w:t>
      </w:r>
      <w:r w:rsidRPr="008B31E4">
        <w:rPr>
          <w:rFonts w:ascii="HG丸ｺﾞｼｯｸM-PRO" w:eastAsia="HG丸ｺﾞｼｯｸM-PRO" w:hAnsi="HG丸ｺﾞｼｯｸM-PRO" w:hint="eastAsia"/>
          <w:sz w:val="22"/>
          <w:bdr w:val="single" w:sz="4" w:space="0" w:color="auto"/>
        </w:rPr>
        <w:t>３</w:t>
      </w:r>
      <w:r w:rsidR="00406801" w:rsidRPr="008B31E4">
        <w:rPr>
          <w:rFonts w:ascii="HG丸ｺﾞｼｯｸM-PRO" w:eastAsia="HG丸ｺﾞｼｯｸM-PRO" w:hAnsi="HG丸ｺﾞｼｯｸM-PRO" w:hint="eastAsia"/>
          <w:sz w:val="22"/>
          <w:bdr w:val="single" w:sz="4" w:space="0" w:color="auto"/>
        </w:rPr>
        <w:t>）</w:t>
      </w:r>
      <w:r w:rsidRPr="008B31E4">
        <w:rPr>
          <w:rFonts w:ascii="HG丸ｺﾞｼｯｸM-PRO" w:eastAsia="HG丸ｺﾞｼｯｸM-PRO" w:hAnsi="HG丸ｺﾞｼｯｸM-PRO" w:hint="eastAsia"/>
          <w:sz w:val="22"/>
          <w:bdr w:val="single" w:sz="4" w:space="0" w:color="auto"/>
        </w:rPr>
        <w:t xml:space="preserve">　地域の福祉向上のための取組を行っている。</w:t>
      </w:r>
      <w:bookmarkEnd w:id="50"/>
    </w:p>
    <w:p w14:paraId="5AB02B53" w14:textId="64F2D340" w:rsidR="009713A7" w:rsidRPr="008B31E4" w:rsidRDefault="009713A7" w:rsidP="008B31E4">
      <w:pPr>
        <w:pStyle w:val="1"/>
        <w:rPr>
          <w:rFonts w:ascii="HG丸ｺﾞｼｯｸM-PRO" w:eastAsia="HG丸ｺﾞｼｯｸM-PRO" w:hAnsi="HG丸ｺﾞｼｯｸM-PRO"/>
          <w:color w:val="FF0000"/>
          <w:sz w:val="22"/>
          <w:u w:val="single"/>
        </w:rPr>
      </w:pPr>
      <w:bookmarkStart w:id="51" w:name="_Toc81924314"/>
      <w:r w:rsidRPr="008B31E4">
        <w:rPr>
          <w:rFonts w:ascii="HG丸ｺﾞｼｯｸM-PRO" w:eastAsia="HG丸ｺﾞｼｯｸM-PRO" w:hAnsi="HG丸ｺﾞｼｯｸM-PRO" w:hint="eastAsia"/>
          <w:sz w:val="22"/>
          <w:u w:val="single"/>
          <w:bdr w:val="single" w:sz="4" w:space="0" w:color="auto"/>
        </w:rPr>
        <w:t>26</w:t>
      </w:r>
      <w:r w:rsidRPr="008B31E4">
        <w:rPr>
          <w:rFonts w:ascii="HG丸ｺﾞｼｯｸM-PRO" w:eastAsia="HG丸ｺﾞｼｯｸM-PRO" w:hAnsi="HG丸ｺﾞｼｯｸM-PRO" w:hint="eastAsia"/>
          <w:sz w:val="22"/>
          <w:u w:val="single"/>
        </w:rPr>
        <w:t xml:space="preserve">　Ⅱ</w:t>
      </w:r>
      <w:r w:rsidR="00406801" w:rsidRPr="008B31E4">
        <w:rPr>
          <w:rFonts w:ascii="HG丸ｺﾞｼｯｸM-PRO" w:eastAsia="HG丸ｺﾞｼｯｸM-PRO" w:hAnsi="HG丸ｺﾞｼｯｸM-PRO" w:hint="eastAsia"/>
          <w:sz w:val="22"/>
          <w:u w:val="single"/>
        </w:rPr>
        <w:t>－</w:t>
      </w:r>
      <w:r w:rsidRPr="008B31E4">
        <w:rPr>
          <w:rFonts w:ascii="HG丸ｺﾞｼｯｸM-PRO" w:eastAsia="HG丸ｺﾞｼｯｸM-PRO" w:hAnsi="HG丸ｺﾞｼｯｸM-PRO" w:hint="eastAsia"/>
          <w:sz w:val="22"/>
          <w:u w:val="single"/>
        </w:rPr>
        <w:t>４</w:t>
      </w:r>
      <w:r w:rsidR="00406801" w:rsidRPr="008B31E4">
        <w:rPr>
          <w:rFonts w:ascii="HG丸ｺﾞｼｯｸM-PRO" w:eastAsia="HG丸ｺﾞｼｯｸM-PRO" w:hAnsi="HG丸ｺﾞｼｯｸM-PRO" w:hint="eastAsia"/>
          <w:sz w:val="22"/>
          <w:u w:val="single"/>
        </w:rPr>
        <w:t>－（</w:t>
      </w:r>
      <w:r w:rsidRPr="008B31E4">
        <w:rPr>
          <w:rFonts w:ascii="HG丸ｺﾞｼｯｸM-PRO" w:eastAsia="HG丸ｺﾞｼｯｸM-PRO" w:hAnsi="HG丸ｺﾞｼｯｸM-PRO" w:hint="eastAsia"/>
          <w:sz w:val="22"/>
          <w:u w:val="single"/>
        </w:rPr>
        <w:t>３</w:t>
      </w:r>
      <w:r w:rsidR="00406801" w:rsidRPr="008B31E4">
        <w:rPr>
          <w:rFonts w:ascii="HG丸ｺﾞｼｯｸM-PRO" w:eastAsia="HG丸ｺﾞｼｯｸM-PRO" w:hAnsi="HG丸ｺﾞｼｯｸM-PRO" w:hint="eastAsia"/>
          <w:sz w:val="22"/>
          <w:u w:val="single"/>
        </w:rPr>
        <w:t>）－</w:t>
      </w:r>
      <w:r w:rsidRPr="008B31E4">
        <w:rPr>
          <w:rFonts w:ascii="HG丸ｺﾞｼｯｸM-PRO" w:eastAsia="HG丸ｺﾞｼｯｸM-PRO" w:hAnsi="HG丸ｺﾞｼｯｸM-PRO" w:hint="eastAsia"/>
          <w:sz w:val="22"/>
          <w:u w:val="single"/>
        </w:rPr>
        <w:t>①　地域の福祉ニーズ等を把握するための取組が行われている。</w:t>
      </w:r>
      <w:bookmarkEnd w:id="51"/>
    </w:p>
    <w:p w14:paraId="337AEE2A" w14:textId="77777777" w:rsidR="009713A7" w:rsidRPr="00DA4754" w:rsidRDefault="009713A7" w:rsidP="009713A7">
      <w:pPr>
        <w:widowControl/>
        <w:autoSpaceDE w:val="0"/>
        <w:autoSpaceDN w:val="0"/>
        <w:snapToGrid w:val="0"/>
        <w:spacing w:line="0" w:lineRule="atLeast"/>
        <w:ind w:left="1980" w:hangingChars="900" w:hanging="1980"/>
        <w:jc w:val="left"/>
        <w:rPr>
          <w:rFonts w:hAnsi="HG丸ｺﾞｼｯｸM-PRO" w:cs="Times New Roman"/>
          <w:color w:val="FF0000"/>
          <w:kern w:val="0"/>
          <w:szCs w:val="20"/>
          <w:u w:val="single"/>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713A7" w:rsidRPr="00DA4754" w14:paraId="277438B3" w14:textId="77777777" w:rsidTr="00744861">
        <w:trPr>
          <w:trHeight w:val="1484"/>
        </w:trPr>
        <w:tc>
          <w:tcPr>
            <w:tcW w:w="9072" w:type="dxa"/>
          </w:tcPr>
          <w:p w14:paraId="0E0F8106" w14:textId="77777777" w:rsidR="009713A7" w:rsidRPr="00DA4754" w:rsidRDefault="009713A7" w:rsidP="00B425A1">
            <w:pPr>
              <w:widowControl/>
              <w:autoSpaceDE w:val="0"/>
              <w:autoSpaceDN w:val="0"/>
              <w:snapToGrid w:val="0"/>
              <w:spacing w:line="0" w:lineRule="atLeast"/>
              <w:jc w:val="left"/>
              <w:rPr>
                <w:rFonts w:hAnsi="HG丸ｺﾞｼｯｸM-PRO" w:cs="Times New Roman"/>
                <w:kern w:val="0"/>
                <w:szCs w:val="20"/>
              </w:rPr>
            </w:pPr>
            <w:r w:rsidRPr="00DA4754">
              <w:rPr>
                <w:rFonts w:hAnsi="HG丸ｺﾞｼｯｸM-PRO" w:cs="Times New Roman" w:hint="eastAsia"/>
                <w:kern w:val="0"/>
                <w:szCs w:val="20"/>
              </w:rPr>
              <w:t>【判断基準】</w:t>
            </w:r>
          </w:p>
          <w:p w14:paraId="03D58CC3" w14:textId="77777777" w:rsidR="009713A7" w:rsidRPr="00DA4754" w:rsidRDefault="009713A7" w:rsidP="00B425A1">
            <w:pPr>
              <w:widowControl/>
              <w:autoSpaceDE w:val="0"/>
              <w:autoSpaceDN w:val="0"/>
              <w:snapToGrid w:val="0"/>
              <w:spacing w:line="0" w:lineRule="atLeast"/>
              <w:ind w:left="440" w:hangingChars="200" w:hanging="440"/>
              <w:jc w:val="left"/>
              <w:rPr>
                <w:rFonts w:hAnsi="HG丸ｺﾞｼｯｸM-PRO" w:cs="Times New Roman"/>
                <w:kern w:val="0"/>
                <w:szCs w:val="20"/>
              </w:rPr>
            </w:pPr>
            <w:r w:rsidRPr="00DA4754">
              <w:rPr>
                <w:rFonts w:hAnsi="HG丸ｺﾞｼｯｸM-PRO" w:cs="Times New Roman" w:hint="eastAsia"/>
                <w:kern w:val="0"/>
                <w:szCs w:val="20"/>
              </w:rPr>
              <w:t>ａ）地域の具体的な福祉ニーズ・生活課題等を把握するための取組を積極的に行っている。</w:t>
            </w:r>
          </w:p>
          <w:p w14:paraId="3C82FAFE" w14:textId="77777777" w:rsidR="00406801" w:rsidRDefault="00406801" w:rsidP="00B425A1">
            <w:pPr>
              <w:widowControl/>
              <w:autoSpaceDE w:val="0"/>
              <w:autoSpaceDN w:val="0"/>
              <w:snapToGrid w:val="0"/>
              <w:spacing w:line="0" w:lineRule="atLeast"/>
              <w:ind w:left="440" w:hangingChars="200" w:hanging="440"/>
              <w:jc w:val="left"/>
              <w:rPr>
                <w:rFonts w:hAnsi="HG丸ｺﾞｼｯｸM-PRO" w:cs="Times New Roman"/>
                <w:kern w:val="0"/>
                <w:szCs w:val="20"/>
              </w:rPr>
            </w:pPr>
          </w:p>
          <w:p w14:paraId="3285D68E" w14:textId="529F18B0" w:rsidR="009713A7" w:rsidRPr="00DA4754" w:rsidRDefault="009713A7" w:rsidP="00B425A1">
            <w:pPr>
              <w:widowControl/>
              <w:autoSpaceDE w:val="0"/>
              <w:autoSpaceDN w:val="0"/>
              <w:snapToGrid w:val="0"/>
              <w:spacing w:line="0" w:lineRule="atLeast"/>
              <w:ind w:left="440" w:hangingChars="200" w:hanging="440"/>
              <w:jc w:val="left"/>
              <w:rPr>
                <w:rFonts w:hAnsi="HG丸ｺﾞｼｯｸM-PRO" w:cs="Times New Roman"/>
                <w:kern w:val="0"/>
                <w:szCs w:val="20"/>
              </w:rPr>
            </w:pPr>
            <w:r w:rsidRPr="00DA4754">
              <w:rPr>
                <w:rFonts w:hAnsi="HG丸ｺﾞｼｯｸM-PRO" w:cs="Times New Roman" w:hint="eastAsia"/>
                <w:kern w:val="0"/>
                <w:szCs w:val="20"/>
              </w:rPr>
              <w:t>ｂ）地域の具体的な福祉ニーズ・生活課題等を把握するための取組を行っているが、十分ではない。</w:t>
            </w:r>
          </w:p>
          <w:p w14:paraId="47722DAC" w14:textId="77777777" w:rsidR="00406801" w:rsidRDefault="00406801" w:rsidP="00B425A1">
            <w:pPr>
              <w:widowControl/>
              <w:autoSpaceDE w:val="0"/>
              <w:autoSpaceDN w:val="0"/>
              <w:snapToGrid w:val="0"/>
              <w:spacing w:line="0" w:lineRule="atLeast"/>
              <w:ind w:left="440" w:hangingChars="200" w:hanging="440"/>
              <w:jc w:val="left"/>
              <w:rPr>
                <w:rFonts w:hAnsi="HG丸ｺﾞｼｯｸM-PRO" w:cs="Times New Roman"/>
                <w:kern w:val="0"/>
                <w:szCs w:val="20"/>
              </w:rPr>
            </w:pPr>
          </w:p>
          <w:p w14:paraId="5384C486" w14:textId="07E3C110" w:rsidR="009713A7" w:rsidRPr="00DA4754" w:rsidRDefault="009713A7" w:rsidP="00B425A1">
            <w:pPr>
              <w:widowControl/>
              <w:autoSpaceDE w:val="0"/>
              <w:autoSpaceDN w:val="0"/>
              <w:snapToGrid w:val="0"/>
              <w:spacing w:line="0" w:lineRule="atLeast"/>
              <w:ind w:left="440" w:hangingChars="200" w:hanging="440"/>
              <w:jc w:val="left"/>
              <w:rPr>
                <w:rFonts w:hAnsi="HG丸ｺﾞｼｯｸM-PRO" w:cs="Times New Roman"/>
                <w:color w:val="FF0000"/>
                <w:kern w:val="0"/>
                <w:szCs w:val="20"/>
                <w:u w:val="single"/>
              </w:rPr>
            </w:pPr>
            <w:r w:rsidRPr="00DA4754">
              <w:rPr>
                <w:rFonts w:hAnsi="HG丸ｺﾞｼｯｸM-PRO" w:cs="Times New Roman" w:hint="eastAsia"/>
                <w:kern w:val="0"/>
                <w:szCs w:val="20"/>
              </w:rPr>
              <w:t>ｃ）地域の具体的な福祉ニーズ・生活課題等を把握するための取組を行っていない。</w:t>
            </w:r>
          </w:p>
        </w:tc>
      </w:tr>
    </w:tbl>
    <w:p w14:paraId="30AFF3B6" w14:textId="77777777" w:rsidR="009713A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692547EF" w14:textId="77777777" w:rsidR="009713A7" w:rsidRPr="00BB2D0B" w:rsidRDefault="009713A7" w:rsidP="00406801">
      <w:pPr>
        <w:widowControl/>
        <w:autoSpaceDE w:val="0"/>
        <w:autoSpaceDN w:val="0"/>
        <w:snapToGrid w:val="0"/>
        <w:spacing w:beforeLines="50" w:before="180" w:afterLines="50" w:after="180" w:line="0" w:lineRule="atLeast"/>
        <w:jc w:val="left"/>
        <w:rPr>
          <w:rFonts w:hAnsi="HG丸ｺﾞｼｯｸM-PRO" w:cs="Times New Roman"/>
          <w:color w:val="000000"/>
          <w:kern w:val="0"/>
          <w:szCs w:val="20"/>
          <w:bdr w:val="single" w:sz="4" w:space="0" w:color="auto"/>
        </w:rPr>
      </w:pPr>
      <w:r w:rsidRPr="00BB2D0B">
        <w:rPr>
          <w:rFonts w:hAnsi="HG丸ｺﾞｼｯｸM-PRO" w:cs="Times New Roman" w:hint="eastAsia"/>
          <w:color w:val="000000"/>
          <w:kern w:val="0"/>
          <w:szCs w:val="20"/>
          <w:bdr w:val="single" w:sz="4" w:space="0" w:color="auto"/>
        </w:rPr>
        <w:t>評価の着眼点</w:t>
      </w:r>
    </w:p>
    <w:p w14:paraId="56458C37" w14:textId="77777777" w:rsidR="009713A7" w:rsidRPr="00DA4754"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BB2D0B">
        <w:rPr>
          <w:rFonts w:hAnsi="HG丸ｺﾞｼｯｸM-PRO" w:cs="Times New Roman" w:hint="eastAsia"/>
          <w:kern w:val="0"/>
          <w:szCs w:val="20"/>
        </w:rPr>
        <w:t>□</w:t>
      </w:r>
      <w:r w:rsidRPr="00DA4754">
        <w:rPr>
          <w:rFonts w:hAnsi="HG丸ｺﾞｼｯｸM-PRO" w:cs="Times New Roman" w:hint="eastAsia"/>
          <w:kern w:val="0"/>
          <w:szCs w:val="20"/>
        </w:rPr>
        <w:t>施設（法人）が実施する事業や運営委員会の開催、関係機関・団体との連携、地域の各種会合への参加、地域住民との交流活動などを通じて、地域の福祉ニーズや生活課題等の把握に努めている。</w:t>
      </w:r>
    </w:p>
    <w:p w14:paraId="45210581" w14:textId="77777777" w:rsidR="009713A7" w:rsidRPr="00DA4754" w:rsidRDefault="009713A7" w:rsidP="009713A7">
      <w:pPr>
        <w:widowControl/>
        <w:autoSpaceDE w:val="0"/>
        <w:autoSpaceDN w:val="0"/>
        <w:snapToGrid w:val="0"/>
        <w:spacing w:line="0" w:lineRule="atLeast"/>
        <w:ind w:left="220" w:hangingChars="100" w:hanging="220"/>
        <w:jc w:val="left"/>
        <w:rPr>
          <w:rFonts w:hAnsi="HG丸ｺﾞｼｯｸM-PRO" w:cs="Times New Roman"/>
          <w:color w:val="FF0000"/>
          <w:kern w:val="0"/>
          <w:szCs w:val="20"/>
          <w:u w:val="single"/>
        </w:rPr>
      </w:pPr>
    </w:p>
    <w:p w14:paraId="1EDCF271" w14:textId="77777777" w:rsidR="009713A7" w:rsidRPr="007312FC" w:rsidRDefault="009713A7" w:rsidP="009713A7">
      <w:pPr>
        <w:widowControl/>
        <w:autoSpaceDE w:val="0"/>
        <w:autoSpaceDN w:val="0"/>
        <w:snapToGrid w:val="0"/>
        <w:spacing w:line="0" w:lineRule="atLeast"/>
        <w:ind w:left="220" w:hangingChars="100" w:hanging="220"/>
        <w:jc w:val="left"/>
        <w:rPr>
          <w:rFonts w:hAnsi="HG丸ｺﾞｼｯｸM-PRO" w:cs="Times New Roman"/>
          <w:kern w:val="0"/>
          <w:szCs w:val="20"/>
        </w:rPr>
      </w:pPr>
      <w:r w:rsidRPr="007312FC">
        <w:rPr>
          <w:rFonts w:hAnsi="HG丸ｺﾞｼｯｸM-PRO" w:cs="Times New Roman" w:hint="eastAsia"/>
          <w:kern w:val="0"/>
          <w:szCs w:val="20"/>
        </w:rPr>
        <w:t>（社会的養護共通）</w:t>
      </w:r>
    </w:p>
    <w:p w14:paraId="1D4DA4F5" w14:textId="77777777" w:rsidR="009713A7" w:rsidRPr="007312FC"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7312FC">
        <w:rPr>
          <w:rFonts w:hAnsi="HG丸ｺﾞｼｯｸM-PRO" w:cs="Times New Roman" w:hint="eastAsia"/>
          <w:kern w:val="0"/>
          <w:szCs w:val="20"/>
        </w:rPr>
        <w:t>□施設のもつ機能を地域へ還元したり、地域の関係機関・団体との連携等を通して、地域の具体的な福祉ニーズの把握に努めている。</w:t>
      </w:r>
    </w:p>
    <w:p w14:paraId="46BDFE8E" w14:textId="77777777" w:rsidR="009713A7" w:rsidRPr="007312FC" w:rsidRDefault="009713A7" w:rsidP="009713A7">
      <w:pPr>
        <w:widowControl/>
        <w:autoSpaceDE w:val="0"/>
        <w:autoSpaceDN w:val="0"/>
        <w:snapToGrid w:val="0"/>
        <w:spacing w:line="0" w:lineRule="atLeast"/>
        <w:ind w:left="220" w:hangingChars="100" w:hanging="220"/>
        <w:jc w:val="left"/>
        <w:rPr>
          <w:rFonts w:hAnsi="HG丸ｺﾞｼｯｸM-PRO" w:cs="Times New Roman"/>
          <w:kern w:val="0"/>
          <w:szCs w:val="20"/>
          <w:bdr w:val="single" w:sz="4" w:space="0" w:color="auto" w:frame="1"/>
        </w:rPr>
      </w:pPr>
    </w:p>
    <w:p w14:paraId="01DB663B" w14:textId="724A2AAC" w:rsidR="009713A7" w:rsidRPr="007312FC" w:rsidRDefault="009713A7" w:rsidP="009713A7">
      <w:pPr>
        <w:widowControl/>
        <w:autoSpaceDE w:val="0"/>
        <w:autoSpaceDN w:val="0"/>
        <w:snapToGrid w:val="0"/>
        <w:spacing w:line="0" w:lineRule="atLeast"/>
        <w:ind w:left="220" w:hangingChars="100" w:hanging="220"/>
        <w:jc w:val="left"/>
        <w:rPr>
          <w:rFonts w:hAnsi="HG丸ｺﾞｼｯｸM-PRO" w:cs="Times New Roman"/>
          <w:kern w:val="0"/>
          <w:szCs w:val="20"/>
        </w:rPr>
      </w:pPr>
      <w:r w:rsidRPr="007312FC">
        <w:rPr>
          <w:rFonts w:hAnsi="HG丸ｺﾞｼｯｸM-PRO" w:cs="Times New Roman" w:hint="eastAsia"/>
          <w:kern w:val="0"/>
          <w:szCs w:val="20"/>
        </w:rPr>
        <w:t>（</w:t>
      </w:r>
      <w:r w:rsidR="00DD0A55">
        <w:rPr>
          <w:rFonts w:hAnsi="HG丸ｺﾞｼｯｸM-PRO" w:cs="Times New Roman" w:hint="eastAsia"/>
          <w:kern w:val="0"/>
          <w:szCs w:val="20"/>
        </w:rPr>
        <w:t>5種別</w:t>
      </w:r>
      <w:r w:rsidRPr="007312FC">
        <w:rPr>
          <w:rFonts w:hAnsi="HG丸ｺﾞｼｯｸM-PRO" w:cs="Times New Roman" w:hint="eastAsia"/>
          <w:kern w:val="0"/>
          <w:szCs w:val="20"/>
        </w:rPr>
        <w:t>共通）</w:t>
      </w:r>
    </w:p>
    <w:p w14:paraId="58ED9456" w14:textId="77777777" w:rsidR="009713A7" w:rsidRPr="007312FC" w:rsidRDefault="009713A7" w:rsidP="00406801">
      <w:pPr>
        <w:spacing w:line="0" w:lineRule="atLeast"/>
        <w:ind w:leftChars="100" w:left="220"/>
        <w:rPr>
          <w:rFonts w:hAnsi="HG丸ｺﾞｼｯｸM-PRO" w:cs="Times New Roman"/>
          <w:kern w:val="0"/>
          <w:szCs w:val="20"/>
        </w:rPr>
      </w:pPr>
      <w:r w:rsidRPr="007312FC">
        <w:rPr>
          <w:rFonts w:hAnsi="HG丸ｺﾞｼｯｸM-PRO" w:cs="Times New Roman" w:hint="eastAsia"/>
          <w:kern w:val="0"/>
          <w:szCs w:val="20"/>
        </w:rPr>
        <w:t>□地域住民に対する相談事業などを通じて、多様な相談に応じる機能を有している。</w:t>
      </w:r>
    </w:p>
    <w:p w14:paraId="2D609C36" w14:textId="77777777" w:rsidR="009713A7" w:rsidRPr="00AC4DB6" w:rsidRDefault="009713A7" w:rsidP="009713A7">
      <w:pPr>
        <w:widowControl/>
        <w:jc w:val="left"/>
        <w:rPr>
          <w:rFonts w:hAnsi="HG丸ｺﾞｼｯｸM-PRO" w:cs="Times New Roman"/>
          <w:color w:val="FF0000"/>
          <w:kern w:val="0"/>
          <w:szCs w:val="20"/>
        </w:rPr>
      </w:pPr>
      <w:r w:rsidRPr="00AC4DB6">
        <w:rPr>
          <w:rFonts w:hAnsi="HG丸ｺﾞｼｯｸM-PRO" w:cs="Times New Roman"/>
          <w:color w:val="FF0000"/>
          <w:kern w:val="0"/>
          <w:szCs w:val="20"/>
        </w:rPr>
        <w:br w:type="page"/>
      </w:r>
    </w:p>
    <w:p w14:paraId="6E557C7C" w14:textId="77777777" w:rsidR="009713A7" w:rsidRPr="00AC4DB6" w:rsidRDefault="009713A7" w:rsidP="00406801">
      <w:pPr>
        <w:widowControl/>
        <w:autoSpaceDE w:val="0"/>
        <w:autoSpaceDN w:val="0"/>
        <w:snapToGrid w:val="0"/>
        <w:spacing w:afterLines="50" w:after="180" w:line="0" w:lineRule="atLeast"/>
        <w:jc w:val="left"/>
        <w:rPr>
          <w:rFonts w:hAnsi="HG丸ｺﾞｼｯｸM-PRO" w:cs="Times New Roman"/>
          <w:color w:val="000000"/>
          <w:kern w:val="0"/>
          <w:szCs w:val="20"/>
          <w:bdr w:val="single" w:sz="4" w:space="0" w:color="auto"/>
        </w:rPr>
      </w:pPr>
      <w:r w:rsidRPr="00AC4DB6">
        <w:rPr>
          <w:rFonts w:hAnsi="HG丸ｺﾞｼｯｸM-PRO" w:cs="Times New Roman" w:hint="eastAsia"/>
          <w:color w:val="000000"/>
          <w:kern w:val="0"/>
          <w:szCs w:val="20"/>
          <w:bdr w:val="single" w:sz="4" w:space="0" w:color="auto"/>
        </w:rPr>
        <w:t>評価基準の考え方と評価の留意点</w:t>
      </w:r>
    </w:p>
    <w:p w14:paraId="60959C14" w14:textId="77777777" w:rsidR="009713A7" w:rsidRPr="00AC4DB6"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AC4DB6">
        <w:rPr>
          <w:rFonts w:hAnsi="HG丸ｺﾞｼｯｸM-PRO" w:cs="Times New Roman" w:hint="eastAsia"/>
          <w:color w:val="000000"/>
          <w:kern w:val="0"/>
          <w:szCs w:val="20"/>
        </w:rPr>
        <w:t>（１）目的</w:t>
      </w:r>
    </w:p>
    <w:p w14:paraId="66918EFE" w14:textId="77777777" w:rsidR="009713A7" w:rsidRPr="00AC4DB6"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AC4DB6">
        <w:rPr>
          <w:rFonts w:hAnsi="HG丸ｺﾞｼｯｸM-PRO" w:cs="Times New Roman" w:hint="eastAsia"/>
          <w:kern w:val="0"/>
          <w:szCs w:val="20"/>
        </w:rPr>
        <w:t>○本評価基準では、施設（法人）が地域社会における福祉向上に役割を果たすために、具体的な地域の福祉ニーズや生活課題等を把握するための取組を積極的に行っているかを評価します。</w:t>
      </w:r>
    </w:p>
    <w:p w14:paraId="79279D68" w14:textId="77777777" w:rsidR="009713A7" w:rsidRPr="00AC4DB6" w:rsidRDefault="009713A7" w:rsidP="009713A7">
      <w:pPr>
        <w:widowControl/>
        <w:autoSpaceDE w:val="0"/>
        <w:autoSpaceDN w:val="0"/>
        <w:snapToGrid w:val="0"/>
        <w:spacing w:line="0" w:lineRule="atLeast"/>
        <w:jc w:val="left"/>
        <w:rPr>
          <w:rFonts w:hAnsi="HG丸ｺﾞｼｯｸM-PRO" w:cs="Times New Roman"/>
          <w:kern w:val="0"/>
          <w:szCs w:val="20"/>
        </w:rPr>
      </w:pPr>
    </w:p>
    <w:p w14:paraId="7FCE97A3" w14:textId="77777777" w:rsidR="009713A7" w:rsidRPr="00AC4DB6" w:rsidRDefault="009713A7" w:rsidP="009713A7">
      <w:pPr>
        <w:widowControl/>
        <w:autoSpaceDE w:val="0"/>
        <w:autoSpaceDN w:val="0"/>
        <w:snapToGrid w:val="0"/>
        <w:spacing w:line="0" w:lineRule="atLeast"/>
        <w:jc w:val="left"/>
        <w:rPr>
          <w:rFonts w:hAnsi="HG丸ｺﾞｼｯｸM-PRO" w:cs="Times New Roman"/>
          <w:kern w:val="0"/>
          <w:szCs w:val="20"/>
        </w:rPr>
      </w:pPr>
      <w:r w:rsidRPr="00AC4DB6">
        <w:rPr>
          <w:rFonts w:hAnsi="HG丸ｺﾞｼｯｸM-PRO" w:cs="Times New Roman" w:hint="eastAsia"/>
          <w:kern w:val="0"/>
          <w:szCs w:val="20"/>
        </w:rPr>
        <w:t>（２）趣旨・解説</w:t>
      </w:r>
    </w:p>
    <w:p w14:paraId="339C47F8" w14:textId="77777777" w:rsidR="009713A7" w:rsidRPr="007312FC" w:rsidRDefault="009713A7" w:rsidP="00406801">
      <w:pPr>
        <w:widowControl/>
        <w:autoSpaceDE w:val="0"/>
        <w:autoSpaceDN w:val="0"/>
        <w:snapToGrid w:val="0"/>
        <w:spacing w:line="0" w:lineRule="atLeast"/>
        <w:jc w:val="left"/>
        <w:rPr>
          <w:rFonts w:hAnsi="HG丸ｺﾞｼｯｸM-PRO" w:cs="Times New Roman"/>
          <w:kern w:val="0"/>
          <w:szCs w:val="20"/>
        </w:rPr>
      </w:pPr>
      <w:r w:rsidRPr="007312FC">
        <w:rPr>
          <w:rFonts w:hAnsi="HG丸ｺﾞｼｯｸM-PRO" w:cs="Times New Roman" w:hint="eastAsia"/>
          <w:kern w:val="0"/>
          <w:szCs w:val="20"/>
        </w:rPr>
        <w:t>（社会的養護共通）</w:t>
      </w:r>
    </w:p>
    <w:p w14:paraId="0D81C366" w14:textId="6E65C366" w:rsidR="009713A7" w:rsidRPr="007312FC"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7312FC">
        <w:rPr>
          <w:rFonts w:hAnsi="HG丸ｺﾞｼｯｸM-PRO" w:cs="Times New Roman" w:hint="eastAsia"/>
          <w:kern w:val="0"/>
          <w:szCs w:val="20"/>
        </w:rPr>
        <w:t>○国は地域共生社会の実現をめざしています。誰もが役割を</w:t>
      </w:r>
      <w:r w:rsidR="00D63007">
        <w:rPr>
          <w:rFonts w:hAnsi="HG丸ｺﾞｼｯｸM-PRO" w:cs="Times New Roman" w:hint="eastAsia"/>
          <w:kern w:val="0"/>
          <w:szCs w:val="20"/>
        </w:rPr>
        <w:t>も</w:t>
      </w:r>
      <w:r w:rsidRPr="007312FC">
        <w:rPr>
          <w:rFonts w:hAnsi="HG丸ｺﾞｼｯｸM-PRO" w:cs="Times New Roman" w:hint="eastAsia"/>
          <w:kern w:val="0"/>
          <w:szCs w:val="20"/>
        </w:rPr>
        <w:t>ち、お互いが配慮し存在を認め合い、そして時に支え合うことで、孤立せずにその人らしい生活を送ることができるような社会としていくことが求められています。こうした社会の実現に向けて、住民に身近な圏域で、住民が主体的に地域課題を把握して解決を試みる体制づくりが求められており、福祉施設・事業所としてそうした体制づくりに関わっていくことが大切です。</w:t>
      </w:r>
    </w:p>
    <w:p w14:paraId="4631CC6A" w14:textId="77777777" w:rsidR="009713A7" w:rsidRPr="00AC4DB6" w:rsidRDefault="009713A7" w:rsidP="009713A7">
      <w:pPr>
        <w:widowControl/>
        <w:autoSpaceDE w:val="0"/>
        <w:autoSpaceDN w:val="0"/>
        <w:snapToGrid w:val="0"/>
        <w:spacing w:line="0" w:lineRule="atLeast"/>
        <w:ind w:left="220" w:hangingChars="100" w:hanging="220"/>
        <w:jc w:val="left"/>
        <w:rPr>
          <w:rFonts w:hAnsi="HG丸ｺﾞｼｯｸM-PRO" w:cs="Times New Roman"/>
          <w:kern w:val="0"/>
          <w:szCs w:val="20"/>
        </w:rPr>
      </w:pPr>
    </w:p>
    <w:p w14:paraId="7F7BC65C" w14:textId="77777777" w:rsidR="009713A7" w:rsidRPr="00AC4DB6"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AC4DB6">
        <w:rPr>
          <w:rFonts w:hAnsi="HG丸ｺﾞｼｯｸM-PRO" w:cs="Times New Roman" w:hint="eastAsia"/>
          <w:kern w:val="0"/>
          <w:szCs w:val="20"/>
        </w:rPr>
        <w:t>○地域社会では、地域経済や生活環境の変化等（雇用環境の変化、単身世帯や高齢者のみの世帯の増加、大規模団地等の集合住宅の課題等）により、これまでの社会福祉事業・制度が対象としてきた範囲では十分に対応することができない福祉ニーズ等が顕在化しています。</w:t>
      </w:r>
    </w:p>
    <w:p w14:paraId="4A75BF0B" w14:textId="77777777" w:rsidR="009713A7" w:rsidRPr="00AC4DB6"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AC4DB6">
        <w:rPr>
          <w:rFonts w:hAnsi="HG丸ｺﾞｼｯｸM-PRO" w:cs="Times New Roman" w:hint="eastAsia"/>
          <w:kern w:val="0"/>
          <w:szCs w:val="20"/>
        </w:rPr>
        <w:t>○施設（法人）は、社会福祉に関する専門的な知識を有するとともに、支援を実施するという公益性のある組織として、地域社会で必要とされる役割や機能を存分に発揮するために、地域の具体的な福祉ニーズ等を把握するための取組を積極的に行うことが必要です。</w:t>
      </w:r>
    </w:p>
    <w:p w14:paraId="222EDA25" w14:textId="77777777" w:rsidR="009713A7" w:rsidRPr="00AC4DB6" w:rsidRDefault="009713A7" w:rsidP="00406801">
      <w:pPr>
        <w:widowControl/>
        <w:spacing w:line="0" w:lineRule="atLeast"/>
        <w:ind w:leftChars="100" w:left="440" w:hangingChars="100" w:hanging="220"/>
        <w:jc w:val="left"/>
        <w:rPr>
          <w:rFonts w:hAnsi="HG丸ｺﾞｼｯｸM-PRO" w:cs="Times New Roman"/>
          <w:kern w:val="0"/>
          <w:szCs w:val="20"/>
        </w:rPr>
      </w:pPr>
      <w:r w:rsidRPr="00AC4DB6">
        <w:rPr>
          <w:rFonts w:hAnsi="HG丸ｺﾞｼｯｸM-PRO" w:cs="Times New Roman" w:hint="eastAsia"/>
          <w:kern w:val="0"/>
          <w:szCs w:val="20"/>
        </w:rPr>
        <w:t>○こうした地域の福祉ニーズ等を把握するためには、たとえば、地域の困りごとを議論するための運営委員会を開催する、相談事業を活発化させてその中でニーズを把握する、地域の交流イベント時にアンケートを実施する、など主体的に動くことが重要です。</w:t>
      </w:r>
    </w:p>
    <w:p w14:paraId="7A738C6A" w14:textId="77777777" w:rsidR="009713A7" w:rsidRPr="00AC4DB6"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AC4DB6">
        <w:rPr>
          <w:rFonts w:hAnsi="HG丸ｺﾞｼｯｸM-PRO" w:cs="Times New Roman" w:hint="eastAsia"/>
          <w:kern w:val="0"/>
          <w:szCs w:val="20"/>
        </w:rPr>
        <w:t>○また、施設（法人）の有する専門性や特性を活かして相談事業を実施することは、地域住民の多様な相談に応じる中で、福祉ニーズを把握する取組にもつながります。</w:t>
      </w:r>
    </w:p>
    <w:p w14:paraId="3DDEA995" w14:textId="77777777" w:rsidR="009713A7" w:rsidRPr="00AC4DB6" w:rsidRDefault="009713A7" w:rsidP="00406801">
      <w:pPr>
        <w:widowControl/>
        <w:spacing w:line="0" w:lineRule="atLeast"/>
        <w:ind w:leftChars="100" w:left="440" w:hangingChars="100" w:hanging="220"/>
        <w:jc w:val="left"/>
        <w:rPr>
          <w:rFonts w:hAnsi="HG丸ｺﾞｼｯｸM-PRO" w:cs="Times New Roman"/>
          <w:kern w:val="0"/>
          <w:szCs w:val="20"/>
        </w:rPr>
      </w:pPr>
      <w:r w:rsidRPr="00AC4DB6">
        <w:rPr>
          <w:rFonts w:hAnsi="HG丸ｺﾞｼｯｸM-PRO" w:cs="Times New Roman" w:hint="eastAsia"/>
          <w:kern w:val="0"/>
          <w:szCs w:val="20"/>
        </w:rPr>
        <w:t>○さらに、日常的な支援の実施を通じて、当該福祉サービスでは対応できない子どもや保護者等のニーズを把握することも必要です。</w:t>
      </w:r>
    </w:p>
    <w:p w14:paraId="221C8256" w14:textId="77777777" w:rsidR="009713A7" w:rsidRPr="00AC4DB6"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AC4DB6">
        <w:rPr>
          <w:rFonts w:hAnsi="HG丸ｺﾞｼｯｸM-PRO" w:cs="Times New Roman" w:hint="eastAsia"/>
          <w:kern w:val="0"/>
          <w:szCs w:val="20"/>
        </w:rPr>
        <w:t>○このほか、施設等のスペースを活用した地域住民との交流を意図した取組、たとえば、地域交流のイベントの開催等により、地域住民とのコミュニケーションを通じて主体的に地域の福祉ニーズ等を把握することも必要です。</w:t>
      </w:r>
    </w:p>
    <w:p w14:paraId="3AC0E27A" w14:textId="77777777" w:rsidR="009713A7" w:rsidRPr="00AC4DB6" w:rsidRDefault="009713A7" w:rsidP="009713A7">
      <w:pPr>
        <w:widowControl/>
        <w:autoSpaceDE w:val="0"/>
        <w:autoSpaceDN w:val="0"/>
        <w:snapToGrid w:val="0"/>
        <w:spacing w:line="0" w:lineRule="atLeast"/>
        <w:ind w:left="220" w:hangingChars="100" w:hanging="220"/>
        <w:jc w:val="left"/>
        <w:rPr>
          <w:rFonts w:hAnsi="HG丸ｺﾞｼｯｸM-PRO" w:cs="Times New Roman"/>
          <w:kern w:val="0"/>
          <w:szCs w:val="20"/>
        </w:rPr>
      </w:pPr>
    </w:p>
    <w:p w14:paraId="14BD35DE" w14:textId="77777777" w:rsidR="009713A7" w:rsidRPr="00AC4DB6" w:rsidRDefault="009713A7" w:rsidP="009713A7">
      <w:pPr>
        <w:widowControl/>
        <w:autoSpaceDE w:val="0"/>
        <w:autoSpaceDN w:val="0"/>
        <w:snapToGrid w:val="0"/>
        <w:spacing w:line="0" w:lineRule="atLeast"/>
        <w:jc w:val="left"/>
        <w:rPr>
          <w:rFonts w:hAnsi="HG丸ｺﾞｼｯｸM-PRO" w:cs="Times New Roman"/>
          <w:kern w:val="0"/>
          <w:szCs w:val="20"/>
        </w:rPr>
      </w:pPr>
      <w:r w:rsidRPr="00AC4DB6">
        <w:rPr>
          <w:rFonts w:hAnsi="HG丸ｺﾞｼｯｸM-PRO" w:cs="Times New Roman" w:hint="eastAsia"/>
          <w:kern w:val="0"/>
          <w:szCs w:val="20"/>
        </w:rPr>
        <w:t>（３）評価の留意点</w:t>
      </w:r>
    </w:p>
    <w:p w14:paraId="39C84D6E" w14:textId="65A6FC73" w:rsidR="009713A7" w:rsidRPr="00B061B9" w:rsidRDefault="009713A7" w:rsidP="009713A7">
      <w:pPr>
        <w:widowControl/>
        <w:autoSpaceDE w:val="0"/>
        <w:autoSpaceDN w:val="0"/>
        <w:snapToGrid w:val="0"/>
        <w:spacing w:line="0" w:lineRule="atLeast"/>
        <w:jc w:val="left"/>
        <w:rPr>
          <w:rFonts w:hAnsi="HG丸ｺﾞｼｯｸM-PRO" w:cs="Times New Roman"/>
          <w:kern w:val="0"/>
          <w:szCs w:val="20"/>
        </w:rPr>
      </w:pPr>
      <w:r w:rsidRPr="00B061B9">
        <w:rPr>
          <w:rFonts w:hAnsi="HG丸ｺﾞｼｯｸM-PRO" w:cs="Times New Roman" w:hint="eastAsia"/>
          <w:kern w:val="0"/>
          <w:szCs w:val="20"/>
        </w:rPr>
        <w:t>（</w:t>
      </w:r>
      <w:r w:rsidR="00F5601F" w:rsidRPr="00B061B9">
        <w:rPr>
          <w:rFonts w:hAnsi="HG丸ｺﾞｼｯｸM-PRO" w:cs="Times New Roman" w:hint="eastAsia"/>
          <w:kern w:val="0"/>
          <w:szCs w:val="20"/>
        </w:rPr>
        <w:t>5種別</w:t>
      </w:r>
      <w:r w:rsidRPr="00B061B9">
        <w:rPr>
          <w:rFonts w:hAnsi="HG丸ｺﾞｼｯｸM-PRO" w:cs="Times New Roman" w:hint="eastAsia"/>
          <w:kern w:val="0"/>
          <w:szCs w:val="20"/>
        </w:rPr>
        <w:t>共通）</w:t>
      </w:r>
    </w:p>
    <w:p w14:paraId="544F4F40" w14:textId="77777777" w:rsidR="009713A7" w:rsidRPr="00BD0053"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BD0053">
        <w:rPr>
          <w:rFonts w:hAnsi="HG丸ｺﾞｼｯｸM-PRO" w:cs="Times New Roman" w:hint="eastAsia"/>
          <w:kern w:val="0"/>
          <w:szCs w:val="20"/>
        </w:rPr>
        <w:t>○社会福祉法第4条「地域福祉の推進」や第24条「経営の原則」等にも記載されている通り、措置施設であっても、社会福祉施設として地域のニーズを把握するとともに、把握したニーズにもとづく公益的な活動を実施していくことが求められます。</w:t>
      </w:r>
    </w:p>
    <w:p w14:paraId="01A01F5F" w14:textId="77777777" w:rsidR="009713A7" w:rsidRPr="00AC4DB6" w:rsidRDefault="009713A7" w:rsidP="009713A7">
      <w:pPr>
        <w:widowControl/>
        <w:autoSpaceDE w:val="0"/>
        <w:autoSpaceDN w:val="0"/>
        <w:snapToGrid w:val="0"/>
        <w:spacing w:line="0" w:lineRule="atLeast"/>
        <w:ind w:left="220" w:hangingChars="100" w:hanging="220"/>
        <w:jc w:val="left"/>
        <w:rPr>
          <w:rFonts w:hAnsi="HG丸ｺﾞｼｯｸM-PRO" w:cs="Times New Roman"/>
          <w:kern w:val="0"/>
          <w:szCs w:val="20"/>
        </w:rPr>
      </w:pPr>
    </w:p>
    <w:p w14:paraId="76E0402C" w14:textId="77777777" w:rsidR="009713A7" w:rsidRPr="00AC4DB6"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AC4DB6">
        <w:rPr>
          <w:rFonts w:hAnsi="HG丸ｺﾞｼｯｸM-PRO" w:cs="Times New Roman" w:hint="eastAsia"/>
          <w:kern w:val="0"/>
          <w:szCs w:val="20"/>
        </w:rPr>
        <w:t>○施設ではなく、法人としてこうした取組を行っている場合でも、その内容等をていねいに把握して評価します。</w:t>
      </w:r>
    </w:p>
    <w:p w14:paraId="140ACED3" w14:textId="77777777" w:rsidR="009713A7" w:rsidRDefault="009713A7" w:rsidP="00406801">
      <w:pPr>
        <w:spacing w:line="0" w:lineRule="atLeast"/>
        <w:ind w:leftChars="100" w:left="220"/>
        <w:rPr>
          <w:rFonts w:hAnsi="HG丸ｺﾞｼｯｸM-PRO" w:cs="Times New Roman"/>
          <w:kern w:val="0"/>
          <w:szCs w:val="20"/>
        </w:rPr>
      </w:pPr>
      <w:r w:rsidRPr="00AC4DB6">
        <w:rPr>
          <w:rFonts w:hAnsi="HG丸ｺﾞｼｯｸM-PRO" w:cs="Times New Roman" w:hint="eastAsia"/>
          <w:kern w:val="0"/>
          <w:szCs w:val="20"/>
        </w:rPr>
        <w:t>○評価方法は、訪問調査において具体的な取組を聴取し、書面でも確認します。</w:t>
      </w:r>
      <w:r>
        <w:rPr>
          <w:rFonts w:hAnsi="HG丸ｺﾞｼｯｸM-PRO" w:cs="Times New Roman"/>
          <w:kern w:val="0"/>
          <w:szCs w:val="20"/>
        </w:rPr>
        <w:br w:type="page"/>
      </w:r>
    </w:p>
    <w:p w14:paraId="7DAD36D0" w14:textId="7CF7DAF6" w:rsidR="009713A7" w:rsidRPr="008B31E4" w:rsidRDefault="009713A7" w:rsidP="008B31E4">
      <w:pPr>
        <w:pStyle w:val="1"/>
        <w:ind w:left="880" w:hangingChars="400" w:hanging="880"/>
        <w:rPr>
          <w:rFonts w:ascii="HG丸ｺﾞｼｯｸM-PRO" w:eastAsia="HG丸ｺﾞｼｯｸM-PRO" w:hAnsi="HG丸ｺﾞｼｯｸM-PRO"/>
          <w:sz w:val="22"/>
          <w:u w:val="single"/>
        </w:rPr>
      </w:pPr>
      <w:bookmarkStart w:id="52" w:name="_Toc81924315"/>
      <w:r w:rsidRPr="008B31E4">
        <w:rPr>
          <w:rFonts w:ascii="HG丸ｺﾞｼｯｸM-PRO" w:eastAsia="HG丸ｺﾞｼｯｸM-PRO" w:hAnsi="HG丸ｺﾞｼｯｸM-PRO" w:hint="eastAsia"/>
          <w:sz w:val="22"/>
          <w:u w:val="single"/>
          <w:bdr w:val="single" w:sz="4" w:space="0" w:color="auto"/>
        </w:rPr>
        <w:t>27</w:t>
      </w:r>
      <w:r w:rsidRPr="008B31E4">
        <w:rPr>
          <w:rFonts w:ascii="HG丸ｺﾞｼｯｸM-PRO" w:eastAsia="HG丸ｺﾞｼｯｸM-PRO" w:hAnsi="HG丸ｺﾞｼｯｸM-PRO" w:hint="eastAsia"/>
          <w:sz w:val="22"/>
          <w:u w:val="single"/>
        </w:rPr>
        <w:t xml:space="preserve">　Ⅱ</w:t>
      </w:r>
      <w:r w:rsidR="00406801" w:rsidRPr="008B31E4">
        <w:rPr>
          <w:rFonts w:ascii="HG丸ｺﾞｼｯｸM-PRO" w:eastAsia="HG丸ｺﾞｼｯｸM-PRO" w:hAnsi="HG丸ｺﾞｼｯｸM-PRO" w:hint="eastAsia"/>
          <w:sz w:val="22"/>
          <w:u w:val="single"/>
        </w:rPr>
        <w:t>－</w:t>
      </w:r>
      <w:r w:rsidRPr="008B31E4">
        <w:rPr>
          <w:rFonts w:ascii="HG丸ｺﾞｼｯｸM-PRO" w:eastAsia="HG丸ｺﾞｼｯｸM-PRO" w:hAnsi="HG丸ｺﾞｼｯｸM-PRO" w:hint="eastAsia"/>
          <w:sz w:val="22"/>
          <w:u w:val="single"/>
        </w:rPr>
        <w:t>４</w:t>
      </w:r>
      <w:r w:rsidR="00406801" w:rsidRPr="008B31E4">
        <w:rPr>
          <w:rFonts w:ascii="HG丸ｺﾞｼｯｸM-PRO" w:eastAsia="HG丸ｺﾞｼｯｸM-PRO" w:hAnsi="HG丸ｺﾞｼｯｸM-PRO" w:hint="eastAsia"/>
          <w:sz w:val="22"/>
          <w:u w:val="single"/>
        </w:rPr>
        <w:t>－（</w:t>
      </w:r>
      <w:r w:rsidRPr="008B31E4">
        <w:rPr>
          <w:rFonts w:ascii="HG丸ｺﾞｼｯｸM-PRO" w:eastAsia="HG丸ｺﾞｼｯｸM-PRO" w:hAnsi="HG丸ｺﾞｼｯｸM-PRO" w:hint="eastAsia"/>
          <w:sz w:val="22"/>
          <w:u w:val="single"/>
        </w:rPr>
        <w:t>３</w:t>
      </w:r>
      <w:r w:rsidR="00406801" w:rsidRPr="008B31E4">
        <w:rPr>
          <w:rFonts w:ascii="HG丸ｺﾞｼｯｸM-PRO" w:eastAsia="HG丸ｺﾞｼｯｸM-PRO" w:hAnsi="HG丸ｺﾞｼｯｸM-PRO" w:hint="eastAsia"/>
          <w:sz w:val="22"/>
          <w:u w:val="single"/>
        </w:rPr>
        <w:t>）－</w:t>
      </w:r>
      <w:r w:rsidRPr="008B31E4">
        <w:rPr>
          <w:rFonts w:ascii="HG丸ｺﾞｼｯｸM-PRO" w:eastAsia="HG丸ｺﾞｼｯｸM-PRO" w:hAnsi="HG丸ｺﾞｼｯｸM-PRO" w:hint="eastAsia"/>
          <w:sz w:val="22"/>
          <w:u w:val="single"/>
        </w:rPr>
        <w:t>②　地域の福祉ニーズ等にもとづく公益的な事業・活動が行われている。</w:t>
      </w:r>
      <w:bookmarkEnd w:id="52"/>
    </w:p>
    <w:p w14:paraId="791CB24F" w14:textId="77777777" w:rsidR="009713A7" w:rsidRPr="00406801" w:rsidRDefault="009713A7" w:rsidP="009713A7">
      <w:pPr>
        <w:widowControl/>
        <w:autoSpaceDE w:val="0"/>
        <w:autoSpaceDN w:val="0"/>
        <w:snapToGrid w:val="0"/>
        <w:spacing w:line="0" w:lineRule="atLeast"/>
        <w:jc w:val="left"/>
        <w:rPr>
          <w:rFonts w:hAnsi="HG丸ｺﾞｼｯｸM-PRO" w:cs="Times New Roman"/>
          <w:color w:val="000000"/>
          <w:kern w:val="0"/>
          <w:szCs w:val="20"/>
          <w:u w:val="single"/>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713A7" w:rsidRPr="00BB2D0B" w14:paraId="13ECE0B0" w14:textId="77777777" w:rsidTr="00B425A1">
        <w:trPr>
          <w:trHeight w:val="1508"/>
        </w:trPr>
        <w:tc>
          <w:tcPr>
            <w:tcW w:w="9080" w:type="dxa"/>
          </w:tcPr>
          <w:p w14:paraId="5CF17E81" w14:textId="77777777" w:rsidR="009713A7" w:rsidRPr="00BB2D0B"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BB2D0B">
              <w:rPr>
                <w:rFonts w:hAnsi="HG丸ｺﾞｼｯｸM-PRO" w:cs="Times New Roman" w:hint="eastAsia"/>
                <w:color w:val="000000"/>
                <w:kern w:val="0"/>
                <w:szCs w:val="20"/>
              </w:rPr>
              <w:t>【判断基準】</w:t>
            </w:r>
          </w:p>
          <w:p w14:paraId="378EF3CE" w14:textId="77777777" w:rsidR="009713A7" w:rsidRPr="00BB2D0B" w:rsidRDefault="009713A7" w:rsidP="00B425A1">
            <w:pPr>
              <w:widowControl/>
              <w:autoSpaceDE w:val="0"/>
              <w:autoSpaceDN w:val="0"/>
              <w:snapToGrid w:val="0"/>
              <w:spacing w:line="0" w:lineRule="atLeast"/>
              <w:ind w:left="440" w:hangingChars="200" w:hanging="440"/>
              <w:jc w:val="left"/>
              <w:rPr>
                <w:rFonts w:hAnsi="HG丸ｺﾞｼｯｸM-PRO" w:cs="Times New Roman"/>
                <w:kern w:val="0"/>
                <w:szCs w:val="20"/>
              </w:rPr>
            </w:pPr>
            <w:r w:rsidRPr="00BB2D0B">
              <w:rPr>
                <w:rFonts w:hAnsi="HG丸ｺﾞｼｯｸM-PRO" w:cs="Times New Roman" w:hint="eastAsia"/>
                <w:color w:val="000000"/>
                <w:kern w:val="0"/>
                <w:szCs w:val="20"/>
              </w:rPr>
              <w:t>ａ）</w:t>
            </w:r>
            <w:r w:rsidRPr="00BB2D0B">
              <w:rPr>
                <w:rFonts w:hAnsi="HG丸ｺﾞｼｯｸM-PRO" w:cs="Times New Roman" w:hint="eastAsia"/>
                <w:kern w:val="0"/>
                <w:szCs w:val="20"/>
              </w:rPr>
              <w:t>把握した地域の具体的な福祉ニーズ等にもとづく公益的な事業・活動を積極的に行っている。</w:t>
            </w:r>
          </w:p>
          <w:p w14:paraId="2225E680" w14:textId="77777777" w:rsidR="00406801" w:rsidRDefault="00406801" w:rsidP="00B425A1">
            <w:pPr>
              <w:widowControl/>
              <w:autoSpaceDE w:val="0"/>
              <w:autoSpaceDN w:val="0"/>
              <w:snapToGrid w:val="0"/>
              <w:spacing w:line="0" w:lineRule="atLeast"/>
              <w:ind w:left="440" w:hangingChars="200" w:hanging="440"/>
              <w:jc w:val="left"/>
              <w:rPr>
                <w:rFonts w:hAnsi="HG丸ｺﾞｼｯｸM-PRO" w:cs="Times New Roman"/>
                <w:kern w:val="0"/>
                <w:szCs w:val="20"/>
              </w:rPr>
            </w:pPr>
          </w:p>
          <w:p w14:paraId="022BF09E" w14:textId="4B9805DE" w:rsidR="009713A7" w:rsidRPr="00BB2D0B" w:rsidRDefault="009713A7" w:rsidP="00B425A1">
            <w:pPr>
              <w:widowControl/>
              <w:autoSpaceDE w:val="0"/>
              <w:autoSpaceDN w:val="0"/>
              <w:snapToGrid w:val="0"/>
              <w:spacing w:line="0" w:lineRule="atLeast"/>
              <w:ind w:left="440" w:hangingChars="200" w:hanging="440"/>
              <w:jc w:val="left"/>
              <w:rPr>
                <w:rFonts w:hAnsi="HG丸ｺﾞｼｯｸM-PRO" w:cs="Times New Roman"/>
                <w:kern w:val="0"/>
                <w:szCs w:val="20"/>
              </w:rPr>
            </w:pPr>
            <w:r w:rsidRPr="00BB2D0B">
              <w:rPr>
                <w:rFonts w:hAnsi="HG丸ｺﾞｼｯｸM-PRO" w:cs="Times New Roman" w:hint="eastAsia"/>
                <w:kern w:val="0"/>
                <w:szCs w:val="20"/>
              </w:rPr>
              <w:t>ｂ）把握した地域の具体的な福祉ニーズ等にもとづく公益的な事業・活動が十分ではない。</w:t>
            </w:r>
          </w:p>
          <w:p w14:paraId="15AE3C24" w14:textId="77777777" w:rsidR="00406801" w:rsidRDefault="00406801" w:rsidP="00B425A1">
            <w:pPr>
              <w:widowControl/>
              <w:autoSpaceDE w:val="0"/>
              <w:autoSpaceDN w:val="0"/>
              <w:snapToGrid w:val="0"/>
              <w:spacing w:line="0" w:lineRule="atLeast"/>
              <w:ind w:left="440" w:hangingChars="200" w:hanging="440"/>
              <w:jc w:val="left"/>
              <w:rPr>
                <w:rFonts w:hAnsi="HG丸ｺﾞｼｯｸM-PRO" w:cs="Times New Roman"/>
                <w:kern w:val="0"/>
                <w:szCs w:val="20"/>
              </w:rPr>
            </w:pPr>
          </w:p>
          <w:p w14:paraId="6ABA9B83" w14:textId="23086F9A" w:rsidR="009713A7" w:rsidRPr="00BB2D0B"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BB2D0B">
              <w:rPr>
                <w:rFonts w:hAnsi="HG丸ｺﾞｼｯｸM-PRO" w:cs="Times New Roman" w:hint="eastAsia"/>
                <w:kern w:val="0"/>
                <w:szCs w:val="20"/>
              </w:rPr>
              <w:t>ｃ）把握した地域の具体的な福祉ニーズ等にもとづく公益的な事業・活動を行っていない。</w:t>
            </w:r>
          </w:p>
        </w:tc>
      </w:tr>
    </w:tbl>
    <w:p w14:paraId="0174803B" w14:textId="77777777" w:rsidR="009713A7" w:rsidRPr="00BB2D0B"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6D680510" w14:textId="77777777" w:rsidR="009713A7" w:rsidRPr="00BB2D0B" w:rsidRDefault="009713A7" w:rsidP="00406801">
      <w:pPr>
        <w:widowControl/>
        <w:autoSpaceDE w:val="0"/>
        <w:autoSpaceDN w:val="0"/>
        <w:snapToGrid w:val="0"/>
        <w:spacing w:beforeLines="50" w:before="180" w:afterLines="50" w:after="180" w:line="0" w:lineRule="atLeast"/>
        <w:jc w:val="left"/>
        <w:rPr>
          <w:rFonts w:hAnsi="HG丸ｺﾞｼｯｸM-PRO" w:cs="Times New Roman"/>
          <w:color w:val="000000"/>
          <w:kern w:val="0"/>
          <w:szCs w:val="20"/>
          <w:bdr w:val="single" w:sz="4" w:space="0" w:color="auto"/>
        </w:rPr>
      </w:pPr>
      <w:r w:rsidRPr="00BB2D0B">
        <w:rPr>
          <w:rFonts w:hAnsi="HG丸ｺﾞｼｯｸM-PRO" w:cs="Times New Roman" w:hint="eastAsia"/>
          <w:color w:val="000000"/>
          <w:kern w:val="0"/>
          <w:szCs w:val="20"/>
          <w:bdr w:val="single" w:sz="4" w:space="0" w:color="auto"/>
        </w:rPr>
        <w:t>評価の着眼点</w:t>
      </w:r>
    </w:p>
    <w:p w14:paraId="4A972868" w14:textId="77777777" w:rsidR="009713A7" w:rsidRPr="00BB2D0B"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BB2D0B">
        <w:rPr>
          <w:rFonts w:hAnsi="HG丸ｺﾞｼｯｸM-PRO" w:cs="Times New Roman" w:hint="eastAsia"/>
          <w:kern w:val="0"/>
          <w:szCs w:val="20"/>
        </w:rPr>
        <w:t>□把握した福祉ニーズ等にもとづいて、法で定められた社会福祉事業にとどまらない地域貢献に関わる事業・活動を実施している。</w:t>
      </w:r>
    </w:p>
    <w:p w14:paraId="23F5EAE2" w14:textId="77777777" w:rsidR="009713A7" w:rsidRPr="00BB2D0B" w:rsidRDefault="009713A7" w:rsidP="009713A7">
      <w:pPr>
        <w:widowControl/>
        <w:autoSpaceDE w:val="0"/>
        <w:autoSpaceDN w:val="0"/>
        <w:snapToGrid w:val="0"/>
        <w:spacing w:line="0" w:lineRule="atLeast"/>
        <w:jc w:val="left"/>
        <w:rPr>
          <w:rFonts w:hAnsi="HG丸ｺﾞｼｯｸM-PRO" w:cs="Times New Roman"/>
          <w:kern w:val="0"/>
          <w:szCs w:val="20"/>
        </w:rPr>
      </w:pPr>
    </w:p>
    <w:p w14:paraId="2C40B66C" w14:textId="77777777" w:rsidR="009713A7" w:rsidRPr="00BB2D0B" w:rsidRDefault="009713A7" w:rsidP="00376E14">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BB2D0B">
        <w:rPr>
          <w:rFonts w:hAnsi="HG丸ｺﾞｼｯｸM-PRO" w:cs="Times New Roman" w:hint="eastAsia"/>
          <w:kern w:val="0"/>
          <w:szCs w:val="20"/>
        </w:rPr>
        <w:t>□把握した福祉ニーズ等にもとづいた具体的な事業・活動を、計画等で明示している。</w:t>
      </w:r>
    </w:p>
    <w:p w14:paraId="49A30A4D" w14:textId="77777777" w:rsidR="009713A7" w:rsidRPr="00BB2D0B" w:rsidRDefault="009713A7" w:rsidP="009713A7">
      <w:pPr>
        <w:widowControl/>
        <w:autoSpaceDE w:val="0"/>
        <w:autoSpaceDN w:val="0"/>
        <w:snapToGrid w:val="0"/>
        <w:spacing w:line="0" w:lineRule="atLeast"/>
        <w:jc w:val="left"/>
        <w:rPr>
          <w:rFonts w:hAnsi="HG丸ｺﾞｼｯｸM-PRO" w:cs="Times New Roman"/>
          <w:kern w:val="0"/>
          <w:szCs w:val="20"/>
        </w:rPr>
      </w:pPr>
    </w:p>
    <w:p w14:paraId="0ECF073D" w14:textId="77777777" w:rsidR="009713A7" w:rsidRPr="00BB2D0B"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BB2D0B">
        <w:rPr>
          <w:rFonts w:hAnsi="HG丸ｺﾞｼｯｸM-PRO" w:cs="Times New Roman" w:hint="eastAsia"/>
          <w:kern w:val="0"/>
          <w:szCs w:val="20"/>
        </w:rPr>
        <w:t>□多様な機関等と連携して、社会福祉分野のみならず、地域コミュニティの活性化やまちづくりなどにも貢献している。</w:t>
      </w:r>
    </w:p>
    <w:p w14:paraId="37556BC7" w14:textId="77777777" w:rsidR="009713A7" w:rsidRPr="00BB2D0B" w:rsidRDefault="009713A7" w:rsidP="009713A7">
      <w:pPr>
        <w:widowControl/>
        <w:autoSpaceDE w:val="0"/>
        <w:autoSpaceDN w:val="0"/>
        <w:snapToGrid w:val="0"/>
        <w:spacing w:line="0" w:lineRule="atLeast"/>
        <w:ind w:left="220" w:hangingChars="100" w:hanging="220"/>
        <w:jc w:val="left"/>
        <w:rPr>
          <w:rFonts w:hAnsi="HG丸ｺﾞｼｯｸM-PRO" w:cs="Times New Roman"/>
          <w:kern w:val="0"/>
          <w:szCs w:val="20"/>
        </w:rPr>
      </w:pPr>
    </w:p>
    <w:p w14:paraId="6314891B" w14:textId="77777777" w:rsidR="009713A7" w:rsidRPr="00BB2D0B"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BB2D0B">
        <w:rPr>
          <w:rFonts w:hAnsi="HG丸ｺﾞｼｯｸM-PRO" w:cs="Times New Roman" w:hint="eastAsia"/>
          <w:kern w:val="0"/>
          <w:szCs w:val="20"/>
        </w:rPr>
        <w:t>□施設（法人）が有する支援に関するノウハウや専門的な情報を、地域に還元する取組を積極的に行っている。</w:t>
      </w:r>
    </w:p>
    <w:p w14:paraId="25DCCC84" w14:textId="77777777" w:rsidR="009713A7" w:rsidRPr="00BB2D0B" w:rsidRDefault="009713A7" w:rsidP="009713A7">
      <w:pPr>
        <w:widowControl/>
        <w:autoSpaceDE w:val="0"/>
        <w:autoSpaceDN w:val="0"/>
        <w:snapToGrid w:val="0"/>
        <w:spacing w:line="0" w:lineRule="atLeast"/>
        <w:jc w:val="left"/>
        <w:rPr>
          <w:rFonts w:hAnsi="HG丸ｺﾞｼｯｸM-PRO" w:cs="Times New Roman"/>
          <w:kern w:val="0"/>
          <w:szCs w:val="20"/>
        </w:rPr>
      </w:pPr>
    </w:p>
    <w:p w14:paraId="229EB986" w14:textId="77777777" w:rsidR="009713A7" w:rsidRDefault="009713A7" w:rsidP="00406801">
      <w:pPr>
        <w:spacing w:line="0" w:lineRule="atLeast"/>
        <w:ind w:leftChars="100" w:left="440" w:hangingChars="100" w:hanging="220"/>
        <w:rPr>
          <w:rFonts w:hAnsi="HG丸ｺﾞｼｯｸM-PRO" w:cs="Times New Roman"/>
          <w:kern w:val="0"/>
          <w:szCs w:val="20"/>
        </w:rPr>
      </w:pPr>
      <w:r w:rsidRPr="00BB2D0B">
        <w:rPr>
          <w:rFonts w:hAnsi="HG丸ｺﾞｼｯｸM-PRO" w:cs="Times New Roman" w:hint="eastAsia"/>
          <w:kern w:val="0"/>
          <w:szCs w:val="20"/>
        </w:rPr>
        <w:t>□地域の防災対策や、被災時における福祉的な支援を必要とする人びと、住民の安全・安心のための備えや支援の取組を行っている。</w:t>
      </w:r>
    </w:p>
    <w:p w14:paraId="3E400DCA" w14:textId="77777777" w:rsidR="009713A7" w:rsidRDefault="009713A7" w:rsidP="009713A7">
      <w:pPr>
        <w:widowControl/>
        <w:jc w:val="left"/>
        <w:rPr>
          <w:rFonts w:hAnsi="HG丸ｺﾞｼｯｸM-PRO" w:cs="Times New Roman"/>
          <w:kern w:val="0"/>
          <w:szCs w:val="20"/>
        </w:rPr>
      </w:pPr>
      <w:r>
        <w:rPr>
          <w:rFonts w:hAnsi="HG丸ｺﾞｼｯｸM-PRO" w:cs="Times New Roman"/>
          <w:kern w:val="0"/>
          <w:szCs w:val="20"/>
        </w:rPr>
        <w:br w:type="page"/>
      </w:r>
    </w:p>
    <w:p w14:paraId="3A5DDC7E" w14:textId="77777777" w:rsidR="009713A7" w:rsidRPr="00BB2D0B" w:rsidRDefault="009713A7" w:rsidP="00406801">
      <w:pPr>
        <w:widowControl/>
        <w:autoSpaceDE w:val="0"/>
        <w:autoSpaceDN w:val="0"/>
        <w:snapToGrid w:val="0"/>
        <w:spacing w:afterLines="50" w:after="180" w:line="0" w:lineRule="atLeast"/>
        <w:jc w:val="left"/>
        <w:rPr>
          <w:rFonts w:hAnsi="HG丸ｺﾞｼｯｸM-PRO" w:cs="Times New Roman"/>
          <w:color w:val="000000"/>
          <w:kern w:val="0"/>
          <w:szCs w:val="20"/>
          <w:bdr w:val="single" w:sz="4" w:space="0" w:color="auto"/>
        </w:rPr>
      </w:pPr>
      <w:r w:rsidRPr="00BB2D0B">
        <w:rPr>
          <w:rFonts w:hAnsi="HG丸ｺﾞｼｯｸM-PRO" w:cs="Times New Roman" w:hint="eastAsia"/>
          <w:color w:val="000000"/>
          <w:kern w:val="0"/>
          <w:szCs w:val="20"/>
          <w:bdr w:val="single" w:sz="4" w:space="0" w:color="auto"/>
        </w:rPr>
        <w:t>評価基準の考え方と評価の留意点</w:t>
      </w:r>
    </w:p>
    <w:p w14:paraId="3DE0AD02" w14:textId="77777777" w:rsidR="009713A7" w:rsidRPr="00BB2D0B"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BB2D0B">
        <w:rPr>
          <w:rFonts w:hAnsi="HG丸ｺﾞｼｯｸM-PRO" w:cs="Times New Roman" w:hint="eastAsia"/>
          <w:color w:val="000000"/>
          <w:kern w:val="0"/>
          <w:szCs w:val="20"/>
        </w:rPr>
        <w:t>（１）目的</w:t>
      </w:r>
    </w:p>
    <w:p w14:paraId="6F59FA65" w14:textId="77777777" w:rsidR="009713A7" w:rsidRPr="00BB2D0B"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BB2D0B">
        <w:rPr>
          <w:rFonts w:hAnsi="HG丸ｺﾞｼｯｸM-PRO" w:cs="Times New Roman" w:hint="eastAsia"/>
          <w:kern w:val="0"/>
          <w:szCs w:val="20"/>
        </w:rPr>
        <w:t>○本評価基準では、施設（法人）が地域社会における福祉向上に積極的な役割を果たすために、把握した地域の具体的な福祉ニーズや生活課題にもとづいた独自の公益的な事業・活動を積極的に行っているかを評価します。</w:t>
      </w:r>
    </w:p>
    <w:p w14:paraId="69E7D845" w14:textId="77777777" w:rsidR="009713A7" w:rsidRPr="00BB2D0B" w:rsidRDefault="009713A7" w:rsidP="009713A7">
      <w:pPr>
        <w:widowControl/>
        <w:autoSpaceDE w:val="0"/>
        <w:autoSpaceDN w:val="0"/>
        <w:snapToGrid w:val="0"/>
        <w:spacing w:line="0" w:lineRule="atLeast"/>
        <w:jc w:val="left"/>
        <w:rPr>
          <w:rFonts w:hAnsi="HG丸ｺﾞｼｯｸM-PRO" w:cs="Times New Roman"/>
          <w:kern w:val="0"/>
          <w:szCs w:val="20"/>
        </w:rPr>
      </w:pPr>
    </w:p>
    <w:p w14:paraId="7E60B856" w14:textId="77777777" w:rsidR="009713A7" w:rsidRPr="00BB2D0B" w:rsidRDefault="009713A7" w:rsidP="009713A7">
      <w:pPr>
        <w:widowControl/>
        <w:autoSpaceDE w:val="0"/>
        <w:autoSpaceDN w:val="0"/>
        <w:snapToGrid w:val="0"/>
        <w:spacing w:line="0" w:lineRule="atLeast"/>
        <w:jc w:val="left"/>
        <w:rPr>
          <w:rFonts w:hAnsi="HG丸ｺﾞｼｯｸM-PRO" w:cs="Times New Roman"/>
          <w:kern w:val="0"/>
          <w:szCs w:val="20"/>
        </w:rPr>
      </w:pPr>
      <w:r w:rsidRPr="00BB2D0B">
        <w:rPr>
          <w:rFonts w:hAnsi="HG丸ｺﾞｼｯｸM-PRO" w:cs="Times New Roman" w:hint="eastAsia"/>
          <w:kern w:val="0"/>
          <w:szCs w:val="20"/>
        </w:rPr>
        <w:t>（２）趣旨・解説</w:t>
      </w:r>
    </w:p>
    <w:p w14:paraId="5F8CC34F" w14:textId="77777777" w:rsidR="009713A7" w:rsidRPr="00BB2D0B" w:rsidRDefault="009713A7" w:rsidP="00406801">
      <w:pPr>
        <w:widowControl/>
        <w:spacing w:line="0" w:lineRule="atLeast"/>
        <w:ind w:leftChars="100" w:left="440" w:hangingChars="100" w:hanging="220"/>
        <w:jc w:val="left"/>
        <w:rPr>
          <w:rFonts w:hAnsi="HG丸ｺﾞｼｯｸM-PRO" w:cs="Times New Roman"/>
          <w:kern w:val="0"/>
          <w:szCs w:val="20"/>
        </w:rPr>
      </w:pPr>
      <w:r w:rsidRPr="00BB2D0B">
        <w:rPr>
          <w:rFonts w:hAnsi="HG丸ｺﾞｼｯｸM-PRO" w:cs="Times New Roman" w:hint="eastAsia"/>
          <w:kern w:val="0"/>
          <w:szCs w:val="20"/>
        </w:rPr>
        <w:t>○施設（法人）においては、その有する機能をもって地域の福祉ニーズ等を解決・緩和する活動・事業の実施主体となること、あるいは、地域住民の主体的な活動を促進・支援することなどの取組が求められます。</w:t>
      </w:r>
    </w:p>
    <w:p w14:paraId="362DA882" w14:textId="77777777" w:rsidR="009713A7" w:rsidRPr="00BB2D0B" w:rsidRDefault="009713A7" w:rsidP="00406801">
      <w:pPr>
        <w:widowControl/>
        <w:spacing w:line="0" w:lineRule="atLeast"/>
        <w:ind w:leftChars="100" w:left="440" w:hangingChars="100" w:hanging="220"/>
        <w:jc w:val="left"/>
        <w:rPr>
          <w:rFonts w:hAnsi="HG丸ｺﾞｼｯｸM-PRO" w:cs="Times New Roman"/>
          <w:kern w:val="0"/>
          <w:szCs w:val="20"/>
        </w:rPr>
      </w:pPr>
      <w:r w:rsidRPr="00BB2D0B">
        <w:rPr>
          <w:rFonts w:hAnsi="HG丸ｺﾞｼｯｸM-PRO" w:cs="Times New Roman" w:hint="eastAsia"/>
          <w:kern w:val="0"/>
          <w:szCs w:val="20"/>
        </w:rPr>
        <w:t>○把握した福祉ニーズ等にもとづき、これらを解決・改善するための施設（法人）による公益的な事業・活動を行うことも必要です。</w:t>
      </w:r>
    </w:p>
    <w:p w14:paraId="10A651E8" w14:textId="77777777" w:rsidR="009713A7" w:rsidRPr="00BB2D0B" w:rsidRDefault="009713A7" w:rsidP="00406801">
      <w:pPr>
        <w:widowControl/>
        <w:spacing w:line="0" w:lineRule="atLeast"/>
        <w:ind w:leftChars="100" w:left="440" w:hangingChars="100" w:hanging="220"/>
        <w:jc w:val="left"/>
        <w:rPr>
          <w:rFonts w:hAnsi="HG丸ｺﾞｼｯｸM-PRO" w:cs="Times New Roman"/>
          <w:kern w:val="0"/>
          <w:szCs w:val="20"/>
        </w:rPr>
      </w:pPr>
      <w:r w:rsidRPr="00BB2D0B">
        <w:rPr>
          <w:rFonts w:hAnsi="HG丸ｺﾞｼｯｸM-PRO" w:cs="Times New Roman" w:hint="eastAsia"/>
          <w:kern w:val="0"/>
          <w:szCs w:val="20"/>
        </w:rPr>
        <w:t>○特に、社会福祉法人については、その使命・役割と社会福祉法等の関係・事項等を具体化するため、既存制度では対応しきれない生活困窮、生活問題等の支援・解決など、地域社会での貢献活動を主体的、積極的に進めていくことが重要です。</w:t>
      </w:r>
    </w:p>
    <w:p w14:paraId="57A0DA1E" w14:textId="77777777" w:rsidR="009713A7" w:rsidRPr="00BB2D0B"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BB2D0B">
        <w:rPr>
          <w:rFonts w:hAnsi="HG丸ｺﾞｼｯｸM-PRO" w:cs="Times New Roman" w:hint="eastAsia"/>
          <w:kern w:val="0"/>
          <w:szCs w:val="20"/>
        </w:rPr>
        <w:t>○また、地域住民の生活に役立つ講演会や研修会等を開催し、地域住民の福祉に対する理解の促進や地域づくりのための取組も必要です。</w:t>
      </w:r>
    </w:p>
    <w:p w14:paraId="50DC8A83" w14:textId="77777777" w:rsidR="009713A7" w:rsidRPr="00BB2D0B"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BB2D0B">
        <w:rPr>
          <w:rFonts w:hAnsi="HG丸ｺﾞｼｯｸM-PRO" w:cs="Times New Roman" w:hint="eastAsia"/>
          <w:kern w:val="0"/>
          <w:szCs w:val="20"/>
        </w:rPr>
        <w:t>○こうした施設（法人）の専門的な知識・技術や情報の地域への提供は、地域との関わりを深め、地域の人びとの福祉施設等への理解を得ることやコミュニケーションを活発にすることにもつながっていきます。</w:t>
      </w:r>
    </w:p>
    <w:p w14:paraId="37BAA6B9" w14:textId="77777777" w:rsidR="009713A7" w:rsidRPr="00BB2D0B"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BB2D0B">
        <w:rPr>
          <w:rFonts w:hAnsi="HG丸ｺﾞｼｯｸM-PRO" w:cs="Times New Roman" w:hint="eastAsia"/>
          <w:kern w:val="0"/>
          <w:szCs w:val="20"/>
        </w:rPr>
        <w:t>○把握した福祉ニーズ等にもとづいた具体的な事業・活動は、施設（法人）において地域の福祉ニーズや事業・活動の目的を共有し、継続的かつ効果的に取組を実施するため、事業計画等で明示することが必要です。</w:t>
      </w:r>
    </w:p>
    <w:p w14:paraId="0E9AC69A" w14:textId="77777777" w:rsidR="009713A7" w:rsidRPr="00BB2D0B"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BB2D0B">
        <w:rPr>
          <w:rFonts w:hAnsi="HG丸ｺﾞｼｯｸM-PRO" w:cs="Times New Roman" w:hint="eastAsia"/>
          <w:kern w:val="0"/>
          <w:szCs w:val="20"/>
        </w:rPr>
        <w:t>○また、災害時には、子どもの安全確保と施設・設備の使用を含め事業継続が可能であることを前提として、二次被害や混乱が起きないよう十分に留意し、可能な範囲で被災した福祉的な支援を必要とする人びとや住民への支援・取組を実施します。</w:t>
      </w:r>
    </w:p>
    <w:p w14:paraId="62C1A8AE" w14:textId="77777777" w:rsidR="009713A7" w:rsidRPr="00BB2D0B"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BB2D0B">
        <w:rPr>
          <w:rFonts w:hAnsi="HG丸ｺﾞｼｯｸM-PRO" w:cs="Times New Roman" w:hint="eastAsia"/>
          <w:kern w:val="0"/>
          <w:szCs w:val="20"/>
        </w:rPr>
        <w:t>○災害時において、地域の社会資源としての役割等を踏まえ、職員への説明や必要な研修の実施など、その備えを計画的に確保していくことが必要です。</w:t>
      </w:r>
    </w:p>
    <w:p w14:paraId="3A7117E4" w14:textId="77777777" w:rsidR="009713A7" w:rsidRPr="00BB2D0B"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BB2D0B">
        <w:rPr>
          <w:rFonts w:hAnsi="HG丸ｺﾞｼｯｸM-PRO" w:cs="Times New Roman" w:hint="eastAsia"/>
          <w:kern w:val="0"/>
          <w:szCs w:val="20"/>
        </w:rPr>
        <w:t>○福祉施設・事業所は、災害時に福祉避難所として指定されている場合や避難所となる場合も想定されるため、日頃から災害時の行政や地域との連携・協力に関する事項を決定・確認しておくことも求められます。</w:t>
      </w:r>
    </w:p>
    <w:p w14:paraId="1FAE6943" w14:textId="77777777" w:rsidR="009713A7" w:rsidRPr="00BB2D0B"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BB2D0B">
        <w:rPr>
          <w:rFonts w:hAnsi="HG丸ｺﾞｼｯｸM-PRO" w:cs="Times New Roman" w:hint="eastAsia"/>
          <w:kern w:val="0"/>
          <w:szCs w:val="20"/>
        </w:rPr>
        <w:t>○また、福祉施設・事業所（法人）のこうした役割や取組を日頃から地域へ知らせるための情報提供等の取組も必要です。</w:t>
      </w:r>
    </w:p>
    <w:p w14:paraId="0108E43E" w14:textId="77777777" w:rsidR="009713A7" w:rsidRPr="00BB2D0B" w:rsidRDefault="009713A7" w:rsidP="009713A7">
      <w:pPr>
        <w:widowControl/>
        <w:autoSpaceDE w:val="0"/>
        <w:autoSpaceDN w:val="0"/>
        <w:snapToGrid w:val="0"/>
        <w:spacing w:line="0" w:lineRule="atLeast"/>
        <w:jc w:val="left"/>
        <w:rPr>
          <w:rFonts w:hAnsi="HG丸ｺﾞｼｯｸM-PRO" w:cs="Times New Roman"/>
          <w:kern w:val="0"/>
          <w:szCs w:val="20"/>
        </w:rPr>
      </w:pPr>
    </w:p>
    <w:p w14:paraId="4D28DB24" w14:textId="77777777" w:rsidR="009713A7" w:rsidRPr="00BB2D0B" w:rsidRDefault="009713A7" w:rsidP="009713A7">
      <w:pPr>
        <w:widowControl/>
        <w:autoSpaceDE w:val="0"/>
        <w:autoSpaceDN w:val="0"/>
        <w:snapToGrid w:val="0"/>
        <w:spacing w:line="0" w:lineRule="atLeast"/>
        <w:jc w:val="left"/>
        <w:rPr>
          <w:rFonts w:hAnsi="HG丸ｺﾞｼｯｸM-PRO" w:cs="Times New Roman"/>
          <w:kern w:val="0"/>
          <w:szCs w:val="20"/>
        </w:rPr>
      </w:pPr>
      <w:r w:rsidRPr="00BB2D0B">
        <w:rPr>
          <w:rFonts w:hAnsi="HG丸ｺﾞｼｯｸM-PRO" w:cs="Times New Roman" w:hint="eastAsia"/>
          <w:kern w:val="0"/>
          <w:szCs w:val="20"/>
        </w:rPr>
        <w:t>（</w:t>
      </w:r>
      <w:r>
        <w:rPr>
          <w:rFonts w:hAnsi="HG丸ｺﾞｼｯｸM-PRO" w:cs="Times New Roman" w:hint="eastAsia"/>
          <w:kern w:val="0"/>
          <w:szCs w:val="20"/>
        </w:rPr>
        <w:t>社会的養護</w:t>
      </w:r>
      <w:r w:rsidRPr="00BB2D0B">
        <w:rPr>
          <w:rFonts w:hAnsi="HG丸ｺﾞｼｯｸM-PRO" w:cs="Times New Roman" w:hint="eastAsia"/>
          <w:kern w:val="0"/>
          <w:szCs w:val="20"/>
        </w:rPr>
        <w:t>共通）</w:t>
      </w:r>
    </w:p>
    <w:p w14:paraId="336BCBE5" w14:textId="77777777" w:rsidR="009713A7" w:rsidRPr="00BB2D0B"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BB2D0B">
        <w:rPr>
          <w:rFonts w:hAnsi="HG丸ｺﾞｼｯｸM-PRO" w:cs="Times New Roman" w:hint="eastAsia"/>
          <w:kern w:val="0"/>
          <w:szCs w:val="20"/>
        </w:rPr>
        <w:t>○新たな事業・活動や企画の実施の時には、必要に応じて子ども等に対して説明し、その意向を尊重していることも大切です。</w:t>
      </w:r>
    </w:p>
    <w:p w14:paraId="4979F100" w14:textId="77777777" w:rsidR="009713A7" w:rsidRPr="00BB2D0B" w:rsidRDefault="009713A7" w:rsidP="009713A7">
      <w:pPr>
        <w:widowControl/>
        <w:autoSpaceDE w:val="0"/>
        <w:autoSpaceDN w:val="0"/>
        <w:snapToGrid w:val="0"/>
        <w:spacing w:line="0" w:lineRule="atLeast"/>
        <w:jc w:val="left"/>
        <w:rPr>
          <w:rFonts w:hAnsi="HG丸ｺﾞｼｯｸM-PRO" w:cs="Times New Roman"/>
          <w:kern w:val="0"/>
          <w:szCs w:val="20"/>
        </w:rPr>
      </w:pPr>
    </w:p>
    <w:p w14:paraId="661F5A8C" w14:textId="77777777" w:rsidR="009713A7" w:rsidRPr="00BB2D0B" w:rsidRDefault="009713A7" w:rsidP="009713A7">
      <w:pPr>
        <w:widowControl/>
        <w:autoSpaceDE w:val="0"/>
        <w:autoSpaceDN w:val="0"/>
        <w:snapToGrid w:val="0"/>
        <w:spacing w:line="0" w:lineRule="atLeast"/>
        <w:jc w:val="left"/>
        <w:rPr>
          <w:rFonts w:hAnsi="HG丸ｺﾞｼｯｸM-PRO" w:cs="Times New Roman"/>
          <w:kern w:val="0"/>
          <w:szCs w:val="20"/>
        </w:rPr>
      </w:pPr>
      <w:r w:rsidRPr="00BB2D0B">
        <w:rPr>
          <w:rFonts w:hAnsi="HG丸ｺﾞｼｯｸM-PRO" w:cs="Times New Roman" w:hint="eastAsia"/>
          <w:kern w:val="0"/>
          <w:szCs w:val="20"/>
        </w:rPr>
        <w:t>（３）評価の留意点</w:t>
      </w:r>
    </w:p>
    <w:p w14:paraId="5BE1ACFC" w14:textId="77777777" w:rsidR="009713A7" w:rsidRPr="00BB2D0B"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BB2D0B">
        <w:rPr>
          <w:rFonts w:hAnsi="HG丸ｺﾞｼｯｸM-PRO" w:cs="Times New Roman" w:hint="eastAsia"/>
          <w:kern w:val="0"/>
          <w:szCs w:val="20"/>
        </w:rPr>
        <w:t>○社会福祉法人が運営する施設においては、社会福祉法に定める「地域における公益的な取組」の実施に係る責務や社会福祉充実残額を活用して行われる「地域公益事業」等が本評価基準における地域での公益的な事業・活動にあたります。</w:t>
      </w:r>
    </w:p>
    <w:p w14:paraId="7BB6309C" w14:textId="77777777" w:rsidR="009713A7" w:rsidRPr="00BB2D0B"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BB2D0B">
        <w:rPr>
          <w:rFonts w:hAnsi="HG丸ｺﾞｼｯｸM-PRO" w:cs="Times New Roman" w:hint="eastAsia"/>
          <w:kern w:val="0"/>
          <w:szCs w:val="20"/>
        </w:rPr>
        <w:t>○施設（法人）等の規模や支援の形態、所在する地域によって、具体的な取組はさまざまです。本評価基準の趣旨に沿って、個々の取組について評価を行います。</w:t>
      </w:r>
    </w:p>
    <w:p w14:paraId="1773D48C" w14:textId="77777777" w:rsidR="009713A7" w:rsidRPr="00BB2D0B"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BB2D0B">
        <w:rPr>
          <w:rFonts w:hAnsi="HG丸ｺﾞｼｯｸM-PRO" w:cs="Times New Roman" w:hint="eastAsia"/>
          <w:kern w:val="0"/>
          <w:szCs w:val="20"/>
        </w:rPr>
        <w:t>○地域での公益的な事業・活動は、施設（法人）が実施する地域の福祉ニーズに応じた取組や事業であって、原則として公的な費用負担のない取組や事業等を評価します。</w:t>
      </w:r>
    </w:p>
    <w:p w14:paraId="51ADCCB6" w14:textId="77777777" w:rsidR="009713A7" w:rsidRPr="00BB2D0B"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BB2D0B">
        <w:rPr>
          <w:rFonts w:hAnsi="HG丸ｺﾞｼｯｸM-PRO" w:cs="Times New Roman" w:hint="eastAsia"/>
          <w:kern w:val="0"/>
          <w:szCs w:val="20"/>
        </w:rPr>
        <w:t>○なお、行政からの委託又は補助等を受けて実施している事業は評価の対象としません。ただし、このような公的な費用負担があっても、施設（法人）の資産等を活用した追加のサービスが行われている場合には評価の対象とします。</w:t>
      </w:r>
    </w:p>
    <w:p w14:paraId="13933165" w14:textId="77777777" w:rsidR="009713A7" w:rsidRPr="00BB2D0B"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BB2D0B">
        <w:rPr>
          <w:rFonts w:hAnsi="HG丸ｺﾞｼｯｸM-PRO" w:cs="Times New Roman" w:hint="eastAsia"/>
          <w:kern w:val="0"/>
          <w:szCs w:val="20"/>
        </w:rPr>
        <w:t>○評価方法は、訪問調査において具体的な取組を聴取し、事業・活動の計画等の書面でも確認します。</w:t>
      </w:r>
    </w:p>
    <w:p w14:paraId="10DAA9EA" w14:textId="77777777" w:rsidR="009713A7" w:rsidRPr="00BB2D0B" w:rsidRDefault="009713A7" w:rsidP="00406801">
      <w:pPr>
        <w:widowControl/>
        <w:spacing w:line="0" w:lineRule="atLeast"/>
        <w:ind w:leftChars="100" w:left="440" w:hangingChars="100" w:hanging="220"/>
        <w:jc w:val="left"/>
        <w:rPr>
          <w:rFonts w:hAnsi="HG丸ｺﾞｼｯｸM-PRO" w:cs="Times New Roman"/>
          <w:kern w:val="0"/>
          <w:szCs w:val="20"/>
        </w:rPr>
      </w:pPr>
      <w:r w:rsidRPr="00BB2D0B">
        <w:rPr>
          <w:rFonts w:hAnsi="HG丸ｺﾞｼｯｸM-PRO" w:cs="Times New Roman" w:hint="eastAsia"/>
          <w:kern w:val="0"/>
          <w:szCs w:val="20"/>
        </w:rPr>
        <w:t>○施設ではなく、法人として行っている場合でも、その内容等をていねいに把握して評価します。</w:t>
      </w:r>
    </w:p>
    <w:p w14:paraId="2FB52EA8" w14:textId="42F2672B" w:rsidR="009713A7" w:rsidRDefault="009713A7" w:rsidP="00406801">
      <w:pPr>
        <w:spacing w:line="0" w:lineRule="atLeast"/>
        <w:ind w:leftChars="100" w:left="440" w:hangingChars="100" w:hanging="220"/>
        <w:rPr>
          <w:rFonts w:hAnsi="HG丸ｺﾞｼｯｸM-PRO" w:cs="Times New Roman"/>
          <w:kern w:val="0"/>
          <w:szCs w:val="20"/>
        </w:rPr>
      </w:pPr>
      <w:r w:rsidRPr="00BB2D0B">
        <w:rPr>
          <w:rFonts w:hAnsi="HG丸ｺﾞｼｯｸM-PRO" w:cs="Times New Roman" w:hint="eastAsia"/>
          <w:kern w:val="0"/>
          <w:szCs w:val="20"/>
        </w:rPr>
        <w:t>○地域での公益的な事業・活動の情報発信については、</w:t>
      </w:r>
      <w:r w:rsidRPr="00BD0053">
        <w:rPr>
          <w:rFonts w:hAnsi="HG丸ｺﾞｼｯｸM-PRO" w:cs="Times New Roman" w:hint="eastAsia"/>
          <w:kern w:val="0"/>
          <w:szCs w:val="20"/>
          <w:bdr w:val="single" w:sz="4" w:space="0" w:color="auto"/>
        </w:rPr>
        <w:t>21</w:t>
      </w:r>
      <w:r>
        <w:rPr>
          <w:rFonts w:hAnsi="HG丸ｺﾞｼｯｸM-PRO" w:cs="Times New Roman"/>
          <w:kern w:val="0"/>
          <w:szCs w:val="20"/>
        </w:rPr>
        <w:t xml:space="preserve"> </w:t>
      </w:r>
      <w:r w:rsidRPr="00BB2D0B">
        <w:rPr>
          <w:rFonts w:hAnsi="HG丸ｺﾞｼｯｸM-PRO" w:cs="Times New Roman" w:hint="eastAsia"/>
          <w:kern w:val="0"/>
          <w:szCs w:val="20"/>
        </w:rPr>
        <w:t>Ⅱ</w:t>
      </w:r>
      <w:r w:rsidR="00406801">
        <w:rPr>
          <w:rFonts w:hAnsi="HG丸ｺﾞｼｯｸM-PRO" w:cs="Times New Roman" w:hint="eastAsia"/>
          <w:kern w:val="0"/>
          <w:szCs w:val="20"/>
        </w:rPr>
        <w:t>－</w:t>
      </w:r>
      <w:r w:rsidRPr="00BB2D0B">
        <w:rPr>
          <w:rFonts w:hAnsi="HG丸ｺﾞｼｯｸM-PRO" w:cs="Times New Roman" w:hint="eastAsia"/>
          <w:kern w:val="0"/>
          <w:szCs w:val="20"/>
        </w:rPr>
        <w:t>3</w:t>
      </w:r>
      <w:r w:rsidR="00406801">
        <w:rPr>
          <w:rFonts w:hAnsi="HG丸ｺﾞｼｯｸM-PRO" w:cs="Times New Roman" w:hint="eastAsia"/>
          <w:kern w:val="0"/>
          <w:szCs w:val="20"/>
        </w:rPr>
        <w:t>－（</w:t>
      </w:r>
      <w:r w:rsidRPr="00BB2D0B">
        <w:rPr>
          <w:rFonts w:hAnsi="HG丸ｺﾞｼｯｸM-PRO" w:cs="Times New Roman" w:hint="eastAsia"/>
          <w:kern w:val="0"/>
          <w:szCs w:val="20"/>
        </w:rPr>
        <w:t>1）</w:t>
      </w:r>
      <w:r w:rsidR="00406801">
        <w:rPr>
          <w:rFonts w:hAnsi="HG丸ｺﾞｼｯｸM-PRO" w:cs="Times New Roman" w:hint="eastAsia"/>
          <w:kern w:val="0"/>
          <w:szCs w:val="20"/>
        </w:rPr>
        <w:t>－</w:t>
      </w:r>
      <w:r w:rsidRPr="00BB2D0B">
        <w:rPr>
          <w:rFonts w:hAnsi="HG丸ｺﾞｼｯｸM-PRO" w:cs="Times New Roman" w:hint="eastAsia"/>
          <w:kern w:val="0"/>
          <w:szCs w:val="20"/>
        </w:rPr>
        <w:t>①で評価します。</w:t>
      </w:r>
    </w:p>
    <w:p w14:paraId="54CBA2CB" w14:textId="77777777" w:rsidR="009713A7" w:rsidRDefault="009713A7" w:rsidP="009713A7">
      <w:pPr>
        <w:widowControl/>
        <w:jc w:val="left"/>
        <w:rPr>
          <w:rFonts w:hAnsi="HG丸ｺﾞｼｯｸM-PRO" w:cs="Times New Roman"/>
          <w:kern w:val="0"/>
          <w:szCs w:val="20"/>
        </w:rPr>
      </w:pPr>
      <w:r>
        <w:rPr>
          <w:rFonts w:hAnsi="HG丸ｺﾞｼｯｸM-PRO" w:cs="Times New Roman"/>
          <w:kern w:val="0"/>
          <w:szCs w:val="20"/>
        </w:rPr>
        <w:br w:type="page"/>
      </w:r>
    </w:p>
    <w:p w14:paraId="233135B1" w14:textId="77777777" w:rsidR="009713A7" w:rsidRPr="008B31E4" w:rsidRDefault="009713A7" w:rsidP="008B31E4">
      <w:pPr>
        <w:pStyle w:val="1"/>
        <w:spacing w:afterLines="50" w:after="180"/>
        <w:rPr>
          <w:rFonts w:ascii="HG丸ｺﾞｼｯｸM-PRO" w:eastAsia="HG丸ｺﾞｼｯｸM-PRO" w:hAnsi="HG丸ｺﾞｼｯｸM-PRO"/>
          <w:b/>
          <w:sz w:val="22"/>
        </w:rPr>
      </w:pPr>
      <w:bookmarkStart w:id="53" w:name="_Toc81924316"/>
      <w:r w:rsidRPr="008B31E4">
        <w:rPr>
          <w:rFonts w:ascii="HG丸ｺﾞｼｯｸM-PRO" w:eastAsia="HG丸ｺﾞｼｯｸM-PRO" w:hAnsi="HG丸ｺﾞｼｯｸM-PRO" w:hint="eastAsia"/>
          <w:b/>
          <w:sz w:val="22"/>
          <w:bdr w:val="single" w:sz="4" w:space="0" w:color="auto"/>
        </w:rPr>
        <w:t>Ⅲ　適切な支援の実施</w:t>
      </w:r>
      <w:bookmarkEnd w:id="53"/>
      <w:r w:rsidRPr="008B31E4">
        <w:rPr>
          <w:rFonts w:ascii="HG丸ｺﾞｼｯｸM-PRO" w:eastAsia="HG丸ｺﾞｼｯｸM-PRO" w:hAnsi="HG丸ｺﾞｼｯｸM-PRO" w:hint="eastAsia"/>
          <w:b/>
          <w:sz w:val="22"/>
        </w:rPr>
        <w:t xml:space="preserve">　</w:t>
      </w:r>
    </w:p>
    <w:p w14:paraId="4DC61D64" w14:textId="68E7CAB0" w:rsidR="009713A7" w:rsidRPr="008B31E4" w:rsidRDefault="009713A7" w:rsidP="008B31E4">
      <w:pPr>
        <w:pStyle w:val="1"/>
        <w:spacing w:afterLines="50" w:after="180"/>
        <w:rPr>
          <w:rFonts w:ascii="HG丸ｺﾞｼｯｸM-PRO" w:eastAsia="HG丸ｺﾞｼｯｸM-PRO" w:hAnsi="HG丸ｺﾞｼｯｸM-PRO"/>
          <w:sz w:val="22"/>
        </w:rPr>
      </w:pPr>
      <w:bookmarkStart w:id="54" w:name="_Toc81924317"/>
      <w:r w:rsidRPr="008B31E4">
        <w:rPr>
          <w:rFonts w:ascii="HG丸ｺﾞｼｯｸM-PRO" w:eastAsia="HG丸ｺﾞｼｯｸM-PRO" w:hAnsi="HG丸ｺﾞｼｯｸM-PRO" w:hint="eastAsia"/>
          <w:sz w:val="22"/>
        </w:rPr>
        <w:t>Ⅲ</w:t>
      </w:r>
      <w:r w:rsidR="00406801" w:rsidRPr="008B31E4">
        <w:rPr>
          <w:rFonts w:ascii="HG丸ｺﾞｼｯｸM-PRO" w:eastAsia="HG丸ｺﾞｼｯｸM-PRO" w:hAnsi="HG丸ｺﾞｼｯｸM-PRO" w:hint="eastAsia"/>
          <w:sz w:val="22"/>
        </w:rPr>
        <w:t>－</w:t>
      </w:r>
      <w:r w:rsidRPr="008B31E4">
        <w:rPr>
          <w:rFonts w:ascii="HG丸ｺﾞｼｯｸM-PRO" w:eastAsia="HG丸ｺﾞｼｯｸM-PRO" w:hAnsi="HG丸ｺﾞｼｯｸM-PRO" w:hint="eastAsia"/>
          <w:sz w:val="22"/>
        </w:rPr>
        <w:t>１　子ども本位の支援</w:t>
      </w:r>
      <w:bookmarkEnd w:id="54"/>
    </w:p>
    <w:p w14:paraId="103CA004" w14:textId="23F5A752" w:rsidR="009713A7" w:rsidRPr="008B31E4" w:rsidRDefault="009713A7" w:rsidP="008B31E4">
      <w:pPr>
        <w:pStyle w:val="1"/>
        <w:spacing w:afterLines="50" w:after="180"/>
        <w:rPr>
          <w:rFonts w:ascii="HG丸ｺﾞｼｯｸM-PRO" w:eastAsia="HG丸ｺﾞｼｯｸM-PRO" w:hAnsi="HG丸ｺﾞｼｯｸM-PRO"/>
          <w:sz w:val="22"/>
          <w:bdr w:val="single" w:sz="4" w:space="0" w:color="auto"/>
        </w:rPr>
      </w:pPr>
      <w:bookmarkStart w:id="55" w:name="_Toc81924318"/>
      <w:r w:rsidRPr="008B31E4">
        <w:rPr>
          <w:rFonts w:ascii="HG丸ｺﾞｼｯｸM-PRO" w:eastAsia="HG丸ｺﾞｼｯｸM-PRO" w:hAnsi="HG丸ｺﾞｼｯｸM-PRO" w:hint="eastAsia"/>
          <w:sz w:val="22"/>
          <w:bdr w:val="single" w:sz="4" w:space="0" w:color="auto"/>
        </w:rPr>
        <w:t>Ⅲ</w:t>
      </w:r>
      <w:r w:rsidR="00406801" w:rsidRPr="008B31E4">
        <w:rPr>
          <w:rFonts w:ascii="HG丸ｺﾞｼｯｸM-PRO" w:eastAsia="HG丸ｺﾞｼｯｸM-PRO" w:hAnsi="HG丸ｺﾞｼｯｸM-PRO" w:hint="eastAsia"/>
          <w:sz w:val="22"/>
          <w:bdr w:val="single" w:sz="4" w:space="0" w:color="auto"/>
        </w:rPr>
        <w:t>－</w:t>
      </w:r>
      <w:r w:rsidRPr="008B31E4">
        <w:rPr>
          <w:rFonts w:ascii="HG丸ｺﾞｼｯｸM-PRO" w:eastAsia="HG丸ｺﾞｼｯｸM-PRO" w:hAnsi="HG丸ｺﾞｼｯｸM-PRO" w:hint="eastAsia"/>
          <w:sz w:val="22"/>
          <w:bdr w:val="single" w:sz="4" w:space="0" w:color="auto"/>
        </w:rPr>
        <w:t>１</w:t>
      </w:r>
      <w:r w:rsidR="00406801" w:rsidRPr="008B31E4">
        <w:rPr>
          <w:rFonts w:ascii="HG丸ｺﾞｼｯｸM-PRO" w:eastAsia="HG丸ｺﾞｼｯｸM-PRO" w:hAnsi="HG丸ｺﾞｼｯｸM-PRO" w:hint="eastAsia"/>
          <w:sz w:val="22"/>
          <w:bdr w:val="single" w:sz="4" w:space="0" w:color="auto"/>
        </w:rPr>
        <w:t>－（</w:t>
      </w:r>
      <w:r w:rsidRPr="008B31E4">
        <w:rPr>
          <w:rFonts w:ascii="HG丸ｺﾞｼｯｸM-PRO" w:eastAsia="HG丸ｺﾞｼｯｸM-PRO" w:hAnsi="HG丸ｺﾞｼｯｸM-PRO" w:hint="eastAsia"/>
          <w:sz w:val="22"/>
          <w:bdr w:val="single" w:sz="4" w:space="0" w:color="auto"/>
        </w:rPr>
        <w:t>１</w:t>
      </w:r>
      <w:r w:rsidR="00406801" w:rsidRPr="008B31E4">
        <w:rPr>
          <w:rFonts w:ascii="HG丸ｺﾞｼｯｸM-PRO" w:eastAsia="HG丸ｺﾞｼｯｸM-PRO" w:hAnsi="HG丸ｺﾞｼｯｸM-PRO" w:hint="eastAsia"/>
          <w:sz w:val="22"/>
          <w:bdr w:val="single" w:sz="4" w:space="0" w:color="auto"/>
        </w:rPr>
        <w:t>）</w:t>
      </w:r>
      <w:r w:rsidRPr="008B31E4">
        <w:rPr>
          <w:rFonts w:ascii="HG丸ｺﾞｼｯｸM-PRO" w:eastAsia="HG丸ｺﾞｼｯｸM-PRO" w:hAnsi="HG丸ｺﾞｼｯｸM-PRO" w:hint="eastAsia"/>
          <w:sz w:val="22"/>
          <w:bdr w:val="single" w:sz="4" w:space="0" w:color="auto"/>
        </w:rPr>
        <w:t xml:space="preserve">　子どもを尊重する姿勢が明示されている。</w:t>
      </w:r>
      <w:bookmarkEnd w:id="55"/>
    </w:p>
    <w:p w14:paraId="4B206B75" w14:textId="78E5953C" w:rsidR="009713A7" w:rsidRPr="008B31E4" w:rsidRDefault="009713A7" w:rsidP="008B31E4">
      <w:pPr>
        <w:pStyle w:val="1"/>
        <w:ind w:left="880" w:hangingChars="400" w:hanging="880"/>
        <w:rPr>
          <w:rFonts w:ascii="HG丸ｺﾞｼｯｸM-PRO" w:eastAsia="HG丸ｺﾞｼｯｸM-PRO" w:hAnsi="HG丸ｺﾞｼｯｸM-PRO"/>
          <w:sz w:val="22"/>
          <w:u w:val="single"/>
        </w:rPr>
      </w:pPr>
      <w:bookmarkStart w:id="56" w:name="_Toc81924319"/>
      <w:r w:rsidRPr="008B31E4">
        <w:rPr>
          <w:rFonts w:ascii="HG丸ｺﾞｼｯｸM-PRO" w:eastAsia="HG丸ｺﾞｼｯｸM-PRO" w:hAnsi="HG丸ｺﾞｼｯｸM-PRO" w:hint="eastAsia"/>
          <w:sz w:val="22"/>
          <w:u w:val="single"/>
          <w:bdr w:val="single" w:sz="4" w:space="0" w:color="auto"/>
        </w:rPr>
        <w:t>28</w:t>
      </w:r>
      <w:r w:rsidRPr="008B31E4">
        <w:rPr>
          <w:rFonts w:ascii="HG丸ｺﾞｼｯｸM-PRO" w:eastAsia="HG丸ｺﾞｼｯｸM-PRO" w:hAnsi="HG丸ｺﾞｼｯｸM-PRO" w:hint="eastAsia"/>
          <w:sz w:val="22"/>
          <w:u w:val="single"/>
        </w:rPr>
        <w:t xml:space="preserve">　Ⅲ</w:t>
      </w:r>
      <w:r w:rsidR="00406801" w:rsidRPr="008B31E4">
        <w:rPr>
          <w:rFonts w:ascii="HG丸ｺﾞｼｯｸM-PRO" w:eastAsia="HG丸ｺﾞｼｯｸM-PRO" w:hAnsi="HG丸ｺﾞｼｯｸM-PRO" w:hint="eastAsia"/>
          <w:sz w:val="22"/>
          <w:u w:val="single"/>
        </w:rPr>
        <w:t>－</w:t>
      </w:r>
      <w:r w:rsidRPr="008B31E4">
        <w:rPr>
          <w:rFonts w:ascii="HG丸ｺﾞｼｯｸM-PRO" w:eastAsia="HG丸ｺﾞｼｯｸM-PRO" w:hAnsi="HG丸ｺﾞｼｯｸM-PRO" w:hint="eastAsia"/>
          <w:sz w:val="22"/>
          <w:u w:val="single"/>
        </w:rPr>
        <w:t>１</w:t>
      </w:r>
      <w:r w:rsidR="00406801" w:rsidRPr="008B31E4">
        <w:rPr>
          <w:rFonts w:ascii="HG丸ｺﾞｼｯｸM-PRO" w:eastAsia="HG丸ｺﾞｼｯｸM-PRO" w:hAnsi="HG丸ｺﾞｼｯｸM-PRO" w:hint="eastAsia"/>
          <w:sz w:val="22"/>
          <w:u w:val="single"/>
        </w:rPr>
        <w:t>－（</w:t>
      </w:r>
      <w:r w:rsidRPr="008B31E4">
        <w:rPr>
          <w:rFonts w:ascii="HG丸ｺﾞｼｯｸM-PRO" w:eastAsia="HG丸ｺﾞｼｯｸM-PRO" w:hAnsi="HG丸ｺﾞｼｯｸM-PRO" w:hint="eastAsia"/>
          <w:sz w:val="22"/>
          <w:u w:val="single"/>
        </w:rPr>
        <w:t>１</w:t>
      </w:r>
      <w:r w:rsidR="00406801" w:rsidRPr="008B31E4">
        <w:rPr>
          <w:rFonts w:ascii="HG丸ｺﾞｼｯｸM-PRO" w:eastAsia="HG丸ｺﾞｼｯｸM-PRO" w:hAnsi="HG丸ｺﾞｼｯｸM-PRO" w:hint="eastAsia"/>
          <w:sz w:val="22"/>
          <w:u w:val="single"/>
        </w:rPr>
        <w:t>）－</w:t>
      </w:r>
      <w:r w:rsidRPr="008B31E4">
        <w:rPr>
          <w:rFonts w:ascii="HG丸ｺﾞｼｯｸM-PRO" w:eastAsia="HG丸ｺﾞｼｯｸM-PRO" w:hAnsi="HG丸ｺﾞｼｯｸM-PRO" w:hint="eastAsia"/>
          <w:sz w:val="22"/>
          <w:u w:val="single"/>
        </w:rPr>
        <w:t>①　子どもを尊重した支援の実施について共通の理解をもつための取組を行っている。</w:t>
      </w:r>
      <w:bookmarkEnd w:id="56"/>
    </w:p>
    <w:p w14:paraId="35C75307" w14:textId="77777777" w:rsidR="009713A7" w:rsidRPr="0040680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713A7" w:rsidRPr="0092211A" w14:paraId="710678D9" w14:textId="77777777" w:rsidTr="00B425A1">
        <w:trPr>
          <w:trHeight w:val="1837"/>
        </w:trPr>
        <w:tc>
          <w:tcPr>
            <w:tcW w:w="9080" w:type="dxa"/>
          </w:tcPr>
          <w:p w14:paraId="3AC90B96" w14:textId="77777777" w:rsidR="009713A7" w:rsidRPr="0092211A"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92211A">
              <w:rPr>
                <w:rFonts w:hAnsi="HG丸ｺﾞｼｯｸM-PRO" w:cs="Times New Roman" w:hint="eastAsia"/>
                <w:color w:val="000000"/>
                <w:kern w:val="0"/>
                <w:szCs w:val="20"/>
              </w:rPr>
              <w:t>【判断基準】</w:t>
            </w:r>
          </w:p>
          <w:p w14:paraId="4DCE3D60" w14:textId="77777777" w:rsidR="009713A7" w:rsidRPr="0092211A"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92211A">
              <w:rPr>
                <w:rFonts w:hAnsi="HG丸ｺﾞｼｯｸM-PRO" w:cs="Times New Roman" w:hint="eastAsia"/>
                <w:color w:val="000000"/>
                <w:kern w:val="0"/>
                <w:szCs w:val="20"/>
              </w:rPr>
              <w:t>ａ）子どもを尊重した支援の実施についての基本姿勢が明示され、施設内で共通の理解をもつための取組が行われている。</w:t>
            </w:r>
          </w:p>
          <w:p w14:paraId="4B23BEC8" w14:textId="77777777" w:rsidR="00406801" w:rsidRDefault="00406801"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p>
          <w:p w14:paraId="7C157B71" w14:textId="1A9B193B" w:rsidR="009713A7" w:rsidRPr="0092211A"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92211A">
              <w:rPr>
                <w:rFonts w:hAnsi="HG丸ｺﾞｼｯｸM-PRO" w:cs="Times New Roman" w:hint="eastAsia"/>
                <w:color w:val="000000"/>
                <w:kern w:val="0"/>
                <w:szCs w:val="20"/>
              </w:rPr>
              <w:t>ｂ）子どもを尊重した支援の実施についての基本姿勢は明示されているが、施設内で共通の理解をもつための取組は行っていない。</w:t>
            </w:r>
          </w:p>
          <w:p w14:paraId="77058AC4" w14:textId="77777777" w:rsidR="00406801" w:rsidRDefault="00406801" w:rsidP="00B425A1">
            <w:pPr>
              <w:widowControl/>
              <w:autoSpaceDE w:val="0"/>
              <w:autoSpaceDN w:val="0"/>
              <w:snapToGrid w:val="0"/>
              <w:spacing w:line="0" w:lineRule="atLeast"/>
              <w:jc w:val="left"/>
              <w:rPr>
                <w:rFonts w:hAnsi="HG丸ｺﾞｼｯｸM-PRO" w:cs="Times New Roman"/>
                <w:color w:val="000000"/>
                <w:kern w:val="0"/>
                <w:szCs w:val="20"/>
              </w:rPr>
            </w:pPr>
          </w:p>
          <w:p w14:paraId="5F2D89A5" w14:textId="355ACA09" w:rsidR="009713A7" w:rsidRPr="0092211A"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92211A">
              <w:rPr>
                <w:rFonts w:hAnsi="HG丸ｺﾞｼｯｸM-PRO" w:cs="Times New Roman" w:hint="eastAsia"/>
                <w:color w:val="000000"/>
                <w:kern w:val="0"/>
                <w:szCs w:val="20"/>
              </w:rPr>
              <w:t>ｃ）子どもを尊重した支援の実施についての基本姿勢が明示されていない。</w:t>
            </w:r>
          </w:p>
        </w:tc>
      </w:tr>
    </w:tbl>
    <w:p w14:paraId="20570AFB" w14:textId="77777777" w:rsidR="009713A7" w:rsidRPr="0092211A"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464CF342" w14:textId="77777777" w:rsidR="009713A7" w:rsidRPr="0092211A" w:rsidRDefault="009713A7" w:rsidP="00B649AC">
      <w:pPr>
        <w:widowControl/>
        <w:autoSpaceDE w:val="0"/>
        <w:autoSpaceDN w:val="0"/>
        <w:snapToGrid w:val="0"/>
        <w:spacing w:beforeLines="50" w:before="180" w:afterLines="50" w:after="180" w:line="0" w:lineRule="atLeast"/>
        <w:jc w:val="left"/>
        <w:rPr>
          <w:rFonts w:hAnsi="HG丸ｺﾞｼｯｸM-PRO" w:cs="Times New Roman"/>
          <w:color w:val="000000"/>
          <w:kern w:val="0"/>
          <w:szCs w:val="20"/>
          <w:bdr w:val="single" w:sz="4" w:space="0" w:color="auto"/>
        </w:rPr>
      </w:pPr>
      <w:r w:rsidRPr="0092211A">
        <w:rPr>
          <w:rFonts w:hAnsi="HG丸ｺﾞｼｯｸM-PRO" w:cs="Times New Roman" w:hint="eastAsia"/>
          <w:color w:val="000000"/>
          <w:kern w:val="0"/>
          <w:szCs w:val="20"/>
          <w:bdr w:val="single" w:sz="4" w:space="0" w:color="auto"/>
        </w:rPr>
        <w:t>評価の着眼点</w:t>
      </w:r>
    </w:p>
    <w:p w14:paraId="111D0E09" w14:textId="77777777" w:rsidR="009713A7" w:rsidRPr="0092211A" w:rsidRDefault="009713A7" w:rsidP="00B649AC">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92211A">
        <w:rPr>
          <w:rFonts w:hAnsi="HG丸ｺﾞｼｯｸM-PRO" w:cs="Times New Roman" w:hint="eastAsia"/>
          <w:color w:val="000000"/>
          <w:kern w:val="0"/>
          <w:szCs w:val="20"/>
        </w:rPr>
        <w:t>□理念や基本方針に、子どもを尊重した支援</w:t>
      </w:r>
      <w:r w:rsidRPr="0092211A">
        <w:rPr>
          <w:rFonts w:hAnsi="HG丸ｺﾞｼｯｸM-PRO" w:cs="Times New Roman" w:hint="eastAsia"/>
          <w:kern w:val="0"/>
          <w:szCs w:val="20"/>
        </w:rPr>
        <w:t>の</w:t>
      </w:r>
      <w:r w:rsidRPr="0092211A">
        <w:rPr>
          <w:rFonts w:hAnsi="HG丸ｺﾞｼｯｸM-PRO" w:cs="Times New Roman" w:hint="eastAsia"/>
          <w:color w:val="000000"/>
          <w:kern w:val="0"/>
          <w:szCs w:val="20"/>
        </w:rPr>
        <w:t>実施について明示し、職員が理解し実践するための取組を行っている。</w:t>
      </w:r>
    </w:p>
    <w:p w14:paraId="22B027B1" w14:textId="77777777" w:rsidR="009713A7" w:rsidRPr="0092211A" w:rsidRDefault="009713A7" w:rsidP="009713A7">
      <w:pPr>
        <w:widowControl/>
        <w:autoSpaceDE w:val="0"/>
        <w:autoSpaceDN w:val="0"/>
        <w:snapToGrid w:val="0"/>
        <w:spacing w:line="0" w:lineRule="atLeast"/>
        <w:ind w:left="220" w:hangingChars="100" w:hanging="220"/>
        <w:jc w:val="left"/>
        <w:rPr>
          <w:rFonts w:hAnsi="HG丸ｺﾞｼｯｸM-PRO" w:cs="Times New Roman"/>
          <w:color w:val="000000"/>
          <w:kern w:val="0"/>
          <w:szCs w:val="20"/>
        </w:rPr>
      </w:pPr>
    </w:p>
    <w:p w14:paraId="5AEF8286" w14:textId="77777777" w:rsidR="009713A7" w:rsidRPr="0092211A" w:rsidRDefault="009713A7" w:rsidP="00B649AC">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92211A">
        <w:rPr>
          <w:rFonts w:hAnsi="HG丸ｺﾞｼｯｸM-PRO" w:cs="Times New Roman" w:hint="eastAsia"/>
          <w:color w:val="000000"/>
          <w:kern w:val="0"/>
          <w:szCs w:val="20"/>
        </w:rPr>
        <w:t>□子どもを尊重した支援の実施に関する「倫理綱領」や規程等を策定し、職員が理解し実践するための取組を行っている。</w:t>
      </w:r>
    </w:p>
    <w:p w14:paraId="316F24A0" w14:textId="77777777" w:rsidR="009713A7" w:rsidRPr="0092211A"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0FDCCEB7" w14:textId="77777777" w:rsidR="009713A7" w:rsidRPr="0092211A" w:rsidRDefault="009713A7" w:rsidP="00B649AC">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92211A">
        <w:rPr>
          <w:rFonts w:hAnsi="HG丸ｺﾞｼｯｸM-PRO" w:cs="Times New Roman" w:hint="eastAsia"/>
          <w:color w:val="000000"/>
          <w:kern w:val="0"/>
          <w:szCs w:val="20"/>
        </w:rPr>
        <w:t>□子どもを尊重した支援</w:t>
      </w:r>
      <w:r w:rsidRPr="0092211A">
        <w:rPr>
          <w:rFonts w:hAnsi="HG丸ｺﾞｼｯｸM-PRO" w:cs="Times New Roman" w:hint="eastAsia"/>
          <w:kern w:val="0"/>
          <w:szCs w:val="20"/>
        </w:rPr>
        <w:t>の</w:t>
      </w:r>
      <w:r w:rsidRPr="0092211A">
        <w:rPr>
          <w:rFonts w:hAnsi="HG丸ｺﾞｼｯｸM-PRO" w:cs="Times New Roman" w:hint="eastAsia"/>
          <w:color w:val="000000"/>
          <w:kern w:val="0"/>
          <w:szCs w:val="20"/>
        </w:rPr>
        <w:t>実施に関する基本姿勢が、個々の支援の標準的な実施方法等に反映されている。</w:t>
      </w:r>
    </w:p>
    <w:p w14:paraId="24F30BFD" w14:textId="77777777" w:rsidR="009713A7" w:rsidRPr="0092211A"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1B1FA3A8" w14:textId="77777777" w:rsidR="009713A7" w:rsidRPr="0092211A" w:rsidRDefault="009713A7" w:rsidP="00376E14">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92211A">
        <w:rPr>
          <w:rFonts w:hAnsi="HG丸ｺﾞｼｯｸM-PRO" w:cs="Times New Roman" w:hint="eastAsia"/>
          <w:color w:val="000000"/>
          <w:kern w:val="0"/>
          <w:szCs w:val="20"/>
        </w:rPr>
        <w:t>□子どもの尊重や基本的人権への配慮について、施設で勉強会・研修を実施している。</w:t>
      </w:r>
    </w:p>
    <w:p w14:paraId="27D62718" w14:textId="77777777" w:rsidR="009713A7" w:rsidRPr="0092211A"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5DA68CFF" w14:textId="77777777" w:rsidR="009713A7" w:rsidRDefault="009713A7" w:rsidP="00B649AC">
      <w:pPr>
        <w:spacing w:line="0" w:lineRule="atLeast"/>
        <w:ind w:leftChars="100" w:left="440" w:hangingChars="100" w:hanging="220"/>
        <w:rPr>
          <w:rFonts w:hAnsi="HG丸ｺﾞｼｯｸM-PRO" w:cs="Times New Roman"/>
          <w:color w:val="000000"/>
          <w:kern w:val="0"/>
          <w:szCs w:val="20"/>
        </w:rPr>
      </w:pPr>
      <w:r w:rsidRPr="0092211A">
        <w:rPr>
          <w:rFonts w:hAnsi="HG丸ｺﾞｼｯｸM-PRO" w:cs="Times New Roman" w:hint="eastAsia"/>
          <w:color w:val="000000"/>
          <w:kern w:val="0"/>
          <w:szCs w:val="20"/>
        </w:rPr>
        <w:t>□子どもの尊重や基本的人権への配慮について、定期的に状況の把握・評価等を行い、必要な対応を図っている。</w:t>
      </w:r>
    </w:p>
    <w:p w14:paraId="597C0533" w14:textId="77777777" w:rsidR="009713A7" w:rsidRDefault="009713A7" w:rsidP="009713A7">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05E06B52" w14:textId="77777777" w:rsidR="009713A7" w:rsidRPr="00CB6726" w:rsidRDefault="009713A7" w:rsidP="00B649AC">
      <w:pPr>
        <w:widowControl/>
        <w:autoSpaceDE w:val="0"/>
        <w:autoSpaceDN w:val="0"/>
        <w:snapToGrid w:val="0"/>
        <w:spacing w:after="100" w:afterAutospacing="1" w:line="0" w:lineRule="atLeast"/>
        <w:jc w:val="left"/>
        <w:rPr>
          <w:rFonts w:hAnsi="HG丸ｺﾞｼｯｸM-PRO" w:cs="Times New Roman"/>
          <w:color w:val="000000"/>
          <w:kern w:val="0"/>
          <w:szCs w:val="20"/>
          <w:bdr w:val="single" w:sz="4" w:space="0" w:color="auto"/>
        </w:rPr>
      </w:pPr>
      <w:r w:rsidRPr="00CB6726">
        <w:rPr>
          <w:rFonts w:hAnsi="HG丸ｺﾞｼｯｸM-PRO" w:cs="Times New Roman" w:hint="eastAsia"/>
          <w:color w:val="000000"/>
          <w:kern w:val="0"/>
          <w:szCs w:val="20"/>
          <w:bdr w:val="single" w:sz="4" w:space="0" w:color="auto"/>
        </w:rPr>
        <w:t>評価基準の考え方と評価の留意点</w:t>
      </w:r>
    </w:p>
    <w:p w14:paraId="0D81CA96" w14:textId="77777777" w:rsidR="009713A7" w:rsidRPr="00CB6726"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CB6726">
        <w:rPr>
          <w:rFonts w:hAnsi="HG丸ｺﾞｼｯｸM-PRO" w:cs="Times New Roman" w:hint="eastAsia"/>
          <w:color w:val="000000"/>
          <w:kern w:val="0"/>
          <w:szCs w:val="20"/>
        </w:rPr>
        <w:t>（１）目的</w:t>
      </w:r>
    </w:p>
    <w:p w14:paraId="47458CE5" w14:textId="77777777" w:rsidR="009713A7" w:rsidRPr="00CB6726" w:rsidRDefault="009713A7" w:rsidP="00B649AC">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CB6726">
        <w:rPr>
          <w:rFonts w:hAnsi="HG丸ｺﾞｼｯｸM-PRO" w:cs="Times New Roman" w:hint="eastAsia"/>
          <w:color w:val="000000"/>
          <w:kern w:val="0"/>
          <w:szCs w:val="20"/>
        </w:rPr>
        <w:t>○本評価基準は、子どもを尊重した支援の実施についての基本姿勢が明示され、施設内で共通の理解をもつための取組が行われているか</w:t>
      </w:r>
      <w:r w:rsidRPr="00CB6726">
        <w:rPr>
          <w:rFonts w:hAnsi="HG丸ｺﾞｼｯｸM-PRO" w:cs="Times New Roman" w:hint="eastAsia"/>
          <w:kern w:val="0"/>
          <w:szCs w:val="20"/>
        </w:rPr>
        <w:t>を評</w:t>
      </w:r>
      <w:r w:rsidRPr="00CB6726">
        <w:rPr>
          <w:rFonts w:hAnsi="HG丸ｺﾞｼｯｸM-PRO" w:cs="Times New Roman" w:hint="eastAsia"/>
          <w:color w:val="000000"/>
          <w:kern w:val="0"/>
          <w:szCs w:val="20"/>
        </w:rPr>
        <w:t>価します。</w:t>
      </w:r>
    </w:p>
    <w:p w14:paraId="523B1411" w14:textId="77777777" w:rsidR="009713A7" w:rsidRPr="00CB6726"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3F7DB913" w14:textId="77777777" w:rsidR="009713A7" w:rsidRPr="00CB6726"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CB6726">
        <w:rPr>
          <w:rFonts w:hAnsi="HG丸ｺﾞｼｯｸM-PRO" w:cs="Times New Roman" w:hint="eastAsia"/>
          <w:color w:val="000000"/>
          <w:kern w:val="0"/>
          <w:szCs w:val="20"/>
        </w:rPr>
        <w:t>（２）趣旨・解説</w:t>
      </w:r>
    </w:p>
    <w:p w14:paraId="5531F321" w14:textId="77777777" w:rsidR="009713A7" w:rsidRPr="00CB6726" w:rsidRDefault="009713A7" w:rsidP="00B649AC">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CB6726">
        <w:rPr>
          <w:rFonts w:hAnsi="HG丸ｺﾞｼｯｸM-PRO" w:cs="Times New Roman" w:hint="eastAsia"/>
          <w:color w:val="000000"/>
          <w:kern w:val="0"/>
          <w:szCs w:val="20"/>
        </w:rPr>
        <w:t>○支援の実施では、子どもの意向を尊重することは当然ですが、さらに、子どものＱＯＬの向上を目指した積極的な取組が求められています。</w:t>
      </w:r>
    </w:p>
    <w:p w14:paraId="78492209" w14:textId="77777777" w:rsidR="009713A7" w:rsidRPr="00CB6726" w:rsidRDefault="009713A7" w:rsidP="00B649AC">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CB6726">
        <w:rPr>
          <w:rFonts w:hAnsi="HG丸ｺﾞｼｯｸM-PRO" w:cs="Times New Roman" w:hint="eastAsia"/>
          <w:color w:val="000000"/>
          <w:kern w:val="0"/>
          <w:szCs w:val="20"/>
        </w:rPr>
        <w:t>○施設内で共通の理解をもつための取組の具体例としては、倫理綱領の策定等、子どもの尊重や基本的人権への配慮に関する施設内の勉強会・研修や、支援の標準的な実施方法への反映、虐待防止</w:t>
      </w:r>
      <w:r w:rsidRPr="00CB6726">
        <w:rPr>
          <w:rFonts w:hAnsi="HG丸ｺﾞｼｯｸM-PRO" w:cs="Times New Roman" w:hint="eastAsia"/>
          <w:kern w:val="0"/>
          <w:szCs w:val="20"/>
        </w:rPr>
        <w:t>等</w:t>
      </w:r>
      <w:r w:rsidRPr="00CB6726">
        <w:rPr>
          <w:rFonts w:hAnsi="HG丸ｺﾞｼｯｸM-PRO" w:cs="Times New Roman" w:hint="eastAsia"/>
          <w:color w:val="000000"/>
          <w:kern w:val="0"/>
          <w:szCs w:val="20"/>
        </w:rPr>
        <w:t>についての周知徹底等が挙げられます。</w:t>
      </w:r>
    </w:p>
    <w:p w14:paraId="28ABA670" w14:textId="77777777" w:rsidR="009713A7" w:rsidRPr="00CB6726"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5C1CD135" w14:textId="77777777" w:rsidR="009713A7" w:rsidRPr="00CB6726"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CB6726">
        <w:rPr>
          <w:rFonts w:hAnsi="HG丸ｺﾞｼｯｸM-PRO" w:cs="Times New Roman" w:hint="eastAsia"/>
          <w:color w:val="000000"/>
          <w:kern w:val="0"/>
          <w:szCs w:val="20"/>
        </w:rPr>
        <w:t>（３）評価の留意点</w:t>
      </w:r>
    </w:p>
    <w:p w14:paraId="5892B2C6" w14:textId="77777777" w:rsidR="009713A7" w:rsidRPr="00CB6726" w:rsidRDefault="009713A7" w:rsidP="00B649AC">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CB6726">
        <w:rPr>
          <w:rFonts w:hAnsi="HG丸ｺﾞｼｯｸM-PRO" w:cs="Times New Roman" w:hint="eastAsia"/>
          <w:color w:val="000000"/>
          <w:kern w:val="0"/>
          <w:szCs w:val="20"/>
        </w:rPr>
        <w:t>○施設の種別や子どもの年齢の違いによって、子どもの尊重の具体的な留意点は異なるので、施設としての基本姿勢と、施設全体の意識向上への取組を中心に評価を行います。施設の基本姿勢は、理念や基本方針に明示されていることを前提とします。</w:t>
      </w:r>
    </w:p>
    <w:p w14:paraId="0EE12B93" w14:textId="77777777" w:rsidR="009713A7" w:rsidRDefault="009713A7" w:rsidP="00B649AC">
      <w:pPr>
        <w:spacing w:line="0" w:lineRule="atLeast"/>
        <w:ind w:leftChars="100" w:left="440" w:hangingChars="100" w:hanging="220"/>
        <w:rPr>
          <w:rFonts w:hAnsi="HG丸ｺﾞｼｯｸM-PRO" w:cs="Times New Roman"/>
          <w:color w:val="000000"/>
          <w:kern w:val="0"/>
          <w:szCs w:val="20"/>
        </w:rPr>
      </w:pPr>
      <w:r w:rsidRPr="00CB6726">
        <w:rPr>
          <w:rFonts w:hAnsi="HG丸ｺﾞｼｯｸM-PRO" w:cs="Times New Roman" w:hint="eastAsia"/>
          <w:color w:val="000000"/>
          <w:kern w:val="0"/>
          <w:szCs w:val="20"/>
        </w:rPr>
        <w:t>○子どもの尊重について、施設内で共通の理解をもつためにどのような努力が行われているか、具体的な取組をもとに評価します。</w:t>
      </w:r>
    </w:p>
    <w:p w14:paraId="6F51717A" w14:textId="77777777" w:rsidR="009713A7" w:rsidRDefault="009713A7" w:rsidP="009713A7">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227B55AD" w14:textId="3E0A6582" w:rsidR="009713A7" w:rsidRPr="008B31E4" w:rsidRDefault="009713A7" w:rsidP="008B31E4">
      <w:pPr>
        <w:pStyle w:val="1"/>
        <w:rPr>
          <w:rFonts w:ascii="HG丸ｺﾞｼｯｸM-PRO" w:eastAsia="HG丸ｺﾞｼｯｸM-PRO" w:hAnsi="HG丸ｺﾞｼｯｸM-PRO"/>
          <w:sz w:val="22"/>
          <w:u w:val="single"/>
        </w:rPr>
      </w:pPr>
      <w:bookmarkStart w:id="57" w:name="_Toc81924320"/>
      <w:r w:rsidRPr="008B31E4">
        <w:rPr>
          <w:rFonts w:ascii="HG丸ｺﾞｼｯｸM-PRO" w:eastAsia="HG丸ｺﾞｼｯｸM-PRO" w:hAnsi="HG丸ｺﾞｼｯｸM-PRO" w:hint="eastAsia"/>
          <w:sz w:val="22"/>
          <w:u w:val="single"/>
          <w:bdr w:val="single" w:sz="4" w:space="0" w:color="auto"/>
        </w:rPr>
        <w:t>29</w:t>
      </w:r>
      <w:r w:rsidRPr="008B31E4">
        <w:rPr>
          <w:rFonts w:ascii="HG丸ｺﾞｼｯｸM-PRO" w:eastAsia="HG丸ｺﾞｼｯｸM-PRO" w:hAnsi="HG丸ｺﾞｼｯｸM-PRO" w:hint="eastAsia"/>
          <w:sz w:val="22"/>
          <w:u w:val="single"/>
        </w:rPr>
        <w:t xml:space="preserve">　Ⅲ</w:t>
      </w:r>
      <w:r w:rsidR="00B649AC" w:rsidRPr="008B31E4">
        <w:rPr>
          <w:rFonts w:ascii="HG丸ｺﾞｼｯｸM-PRO" w:eastAsia="HG丸ｺﾞｼｯｸM-PRO" w:hAnsi="HG丸ｺﾞｼｯｸM-PRO" w:hint="eastAsia"/>
          <w:sz w:val="22"/>
          <w:u w:val="single"/>
        </w:rPr>
        <w:t>－</w:t>
      </w:r>
      <w:r w:rsidRPr="008B31E4">
        <w:rPr>
          <w:rFonts w:ascii="HG丸ｺﾞｼｯｸM-PRO" w:eastAsia="HG丸ｺﾞｼｯｸM-PRO" w:hAnsi="HG丸ｺﾞｼｯｸM-PRO" w:hint="eastAsia"/>
          <w:sz w:val="22"/>
          <w:u w:val="single"/>
        </w:rPr>
        <w:t>１</w:t>
      </w:r>
      <w:r w:rsidR="00B649AC" w:rsidRPr="008B31E4">
        <w:rPr>
          <w:rFonts w:ascii="HG丸ｺﾞｼｯｸM-PRO" w:eastAsia="HG丸ｺﾞｼｯｸM-PRO" w:hAnsi="HG丸ｺﾞｼｯｸM-PRO" w:hint="eastAsia"/>
          <w:sz w:val="22"/>
          <w:u w:val="single"/>
        </w:rPr>
        <w:t>－（</w:t>
      </w:r>
      <w:r w:rsidRPr="008B31E4">
        <w:rPr>
          <w:rFonts w:ascii="HG丸ｺﾞｼｯｸM-PRO" w:eastAsia="HG丸ｺﾞｼｯｸM-PRO" w:hAnsi="HG丸ｺﾞｼｯｸM-PRO" w:hint="eastAsia"/>
          <w:sz w:val="22"/>
          <w:u w:val="single"/>
        </w:rPr>
        <w:t>１</w:t>
      </w:r>
      <w:r w:rsidR="00B649AC" w:rsidRPr="008B31E4">
        <w:rPr>
          <w:rFonts w:ascii="HG丸ｺﾞｼｯｸM-PRO" w:eastAsia="HG丸ｺﾞｼｯｸM-PRO" w:hAnsi="HG丸ｺﾞｼｯｸM-PRO" w:hint="eastAsia"/>
          <w:sz w:val="22"/>
          <w:u w:val="single"/>
        </w:rPr>
        <w:t>）－</w:t>
      </w:r>
      <w:r w:rsidRPr="008B31E4">
        <w:rPr>
          <w:rFonts w:ascii="HG丸ｺﾞｼｯｸM-PRO" w:eastAsia="HG丸ｺﾞｼｯｸM-PRO" w:hAnsi="HG丸ｺﾞｼｯｸM-PRO" w:hint="eastAsia"/>
          <w:sz w:val="22"/>
          <w:u w:val="single"/>
        </w:rPr>
        <w:t>②　子どものプライバシー保護に配慮した支援が行われている。</w:t>
      </w:r>
      <w:bookmarkEnd w:id="57"/>
    </w:p>
    <w:p w14:paraId="7092872A" w14:textId="77777777" w:rsidR="009713A7" w:rsidRPr="00CB6726" w:rsidRDefault="009713A7" w:rsidP="009713A7">
      <w:pPr>
        <w:widowControl/>
        <w:autoSpaceDE w:val="0"/>
        <w:autoSpaceDN w:val="0"/>
        <w:snapToGrid w:val="0"/>
        <w:spacing w:line="0" w:lineRule="atLeast"/>
        <w:jc w:val="left"/>
        <w:rPr>
          <w:rFonts w:hAnsi="HG丸ｺﾞｼｯｸM-PRO" w:cs="Times New Roman"/>
          <w:color w:val="000000"/>
          <w:kern w:val="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713A7" w:rsidRPr="00CB6726" w14:paraId="3489059F" w14:textId="77777777" w:rsidTr="00B425A1">
        <w:trPr>
          <w:trHeight w:val="1792"/>
        </w:trPr>
        <w:tc>
          <w:tcPr>
            <w:tcW w:w="9080" w:type="dxa"/>
          </w:tcPr>
          <w:p w14:paraId="405854BD" w14:textId="77777777" w:rsidR="009713A7" w:rsidRPr="00CB6726"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CB6726">
              <w:rPr>
                <w:rFonts w:hAnsi="HG丸ｺﾞｼｯｸM-PRO" w:cs="Times New Roman" w:hint="eastAsia"/>
                <w:color w:val="000000"/>
                <w:kern w:val="0"/>
                <w:szCs w:val="20"/>
              </w:rPr>
              <w:t>【判断基準】</w:t>
            </w:r>
          </w:p>
          <w:p w14:paraId="17B7A184" w14:textId="77777777" w:rsidR="009713A7" w:rsidRPr="00CB6726"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CB6726">
              <w:rPr>
                <w:rFonts w:hAnsi="HG丸ｺﾞｼｯｸM-PRO" w:cs="Times New Roman" w:hint="eastAsia"/>
                <w:color w:val="000000"/>
                <w:kern w:val="0"/>
                <w:szCs w:val="20"/>
              </w:rPr>
              <w:t>ａ）子どものプライバシー保護に関する規程・マニュアル等を整備し、子どものプライバシーに配慮した支援が行われている。</w:t>
            </w:r>
          </w:p>
          <w:p w14:paraId="7CF91072" w14:textId="77777777" w:rsidR="00B649AC" w:rsidRDefault="00B649AC"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p>
          <w:p w14:paraId="7ABC0A09" w14:textId="2FE4F0DD" w:rsidR="009713A7" w:rsidRPr="00CB6726"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CB6726">
              <w:rPr>
                <w:rFonts w:hAnsi="HG丸ｺﾞｼｯｸM-PRO" w:cs="Times New Roman" w:hint="eastAsia"/>
                <w:color w:val="000000"/>
                <w:kern w:val="0"/>
                <w:szCs w:val="20"/>
              </w:rPr>
              <w:t>ｂ）子どものプライバシー保護に関する規程・マニュアル等を整備しているが、子どものプライバシーに配慮した支援が十分ではない。</w:t>
            </w:r>
          </w:p>
          <w:p w14:paraId="5909F8B3" w14:textId="77777777" w:rsidR="00B649AC" w:rsidRDefault="00B649AC"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p>
          <w:p w14:paraId="1AD9E73E" w14:textId="79F8CE29" w:rsidR="009713A7" w:rsidRPr="00CB6726"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CB6726">
              <w:rPr>
                <w:rFonts w:hAnsi="HG丸ｺﾞｼｯｸM-PRO" w:cs="Times New Roman" w:hint="eastAsia"/>
                <w:color w:val="000000"/>
                <w:kern w:val="0"/>
                <w:szCs w:val="20"/>
              </w:rPr>
              <w:t>ｃ）子どものプライバシー保護に関する規程・マニュアル等を整備していない。</w:t>
            </w:r>
          </w:p>
        </w:tc>
      </w:tr>
    </w:tbl>
    <w:p w14:paraId="07A98546" w14:textId="77777777" w:rsidR="009713A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0D6A801C" w14:textId="77777777" w:rsidR="009713A7" w:rsidRPr="00CB6726" w:rsidRDefault="009713A7" w:rsidP="00B649AC">
      <w:pPr>
        <w:widowControl/>
        <w:autoSpaceDE w:val="0"/>
        <w:autoSpaceDN w:val="0"/>
        <w:snapToGrid w:val="0"/>
        <w:spacing w:beforeLines="50" w:before="180" w:afterLines="50" w:after="180" w:line="0" w:lineRule="atLeast"/>
        <w:jc w:val="left"/>
        <w:rPr>
          <w:rFonts w:hAnsi="HG丸ｺﾞｼｯｸM-PRO" w:cs="Times New Roman"/>
          <w:color w:val="000000"/>
          <w:kern w:val="0"/>
          <w:szCs w:val="20"/>
          <w:bdr w:val="single" w:sz="4" w:space="0" w:color="auto"/>
        </w:rPr>
      </w:pPr>
      <w:r w:rsidRPr="00CB6726">
        <w:rPr>
          <w:rFonts w:hAnsi="HG丸ｺﾞｼｯｸM-PRO" w:cs="Times New Roman" w:hint="eastAsia"/>
          <w:color w:val="000000"/>
          <w:kern w:val="0"/>
          <w:szCs w:val="20"/>
          <w:bdr w:val="single" w:sz="4" w:space="0" w:color="auto"/>
        </w:rPr>
        <w:t>評価の着眼点</w:t>
      </w:r>
    </w:p>
    <w:p w14:paraId="49C1760E" w14:textId="77777777" w:rsidR="009713A7" w:rsidRPr="00CB6726" w:rsidRDefault="009713A7" w:rsidP="00B649AC">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CB6726">
        <w:rPr>
          <w:rFonts w:hAnsi="HG丸ｺﾞｼｯｸM-PRO" w:cs="Times New Roman" w:hint="eastAsia"/>
          <w:color w:val="000000"/>
          <w:kern w:val="0"/>
          <w:szCs w:val="20"/>
        </w:rPr>
        <w:t>□子どものプライバシー</w:t>
      </w:r>
      <w:r w:rsidRPr="00CB6726">
        <w:rPr>
          <w:rFonts w:hAnsi="HG丸ｺﾞｼｯｸM-PRO" w:cs="Times New Roman" w:hint="eastAsia"/>
          <w:kern w:val="0"/>
          <w:szCs w:val="20"/>
        </w:rPr>
        <w:t>保護について、社会福祉事業に携わる者としての姿勢・責務等を明記した規程・マニュアル等が整備され、職員への研修によりその理解が図られている。</w:t>
      </w:r>
    </w:p>
    <w:p w14:paraId="1DDAE6A8" w14:textId="77777777" w:rsidR="009713A7" w:rsidRPr="00CB6726" w:rsidRDefault="009713A7" w:rsidP="009713A7">
      <w:pPr>
        <w:widowControl/>
        <w:autoSpaceDE w:val="0"/>
        <w:autoSpaceDN w:val="0"/>
        <w:snapToGrid w:val="0"/>
        <w:spacing w:line="0" w:lineRule="atLeast"/>
        <w:jc w:val="left"/>
        <w:rPr>
          <w:rFonts w:hAnsi="HG丸ｺﾞｼｯｸM-PRO" w:cs="Times New Roman"/>
          <w:kern w:val="0"/>
          <w:szCs w:val="20"/>
        </w:rPr>
      </w:pPr>
    </w:p>
    <w:p w14:paraId="71CF8043" w14:textId="77777777" w:rsidR="009713A7" w:rsidRPr="00CB6726" w:rsidRDefault="009713A7" w:rsidP="00376E14">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CB6726">
        <w:rPr>
          <w:rFonts w:hAnsi="HG丸ｺﾞｼｯｸM-PRO" w:cs="Times New Roman" w:hint="eastAsia"/>
          <w:kern w:val="0"/>
          <w:szCs w:val="20"/>
        </w:rPr>
        <w:t>□規程・マニュアル等にもとづいて、プライバシーに配慮した支援が実施されている。</w:t>
      </w:r>
    </w:p>
    <w:p w14:paraId="40788440" w14:textId="77777777" w:rsidR="009713A7" w:rsidRPr="00CB6726"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6A76531B" w14:textId="77777777" w:rsidR="009713A7" w:rsidRPr="00CB6726" w:rsidRDefault="009713A7" w:rsidP="00B649AC">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CB6726">
        <w:rPr>
          <w:rFonts w:hAnsi="HG丸ｺﾞｼｯｸM-PRO" w:cs="Times New Roman" w:hint="eastAsia"/>
          <w:color w:val="000000"/>
          <w:kern w:val="0"/>
          <w:szCs w:val="20"/>
        </w:rPr>
        <w:t>□一人ひとりの子どもにとって、生活の場にふさわしい快適な環境を提供し、子どものプライバシーを守れるよう設備等の工夫を行っている。</w:t>
      </w:r>
    </w:p>
    <w:p w14:paraId="585F1410" w14:textId="77777777" w:rsidR="009713A7" w:rsidRPr="00CB6726"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5291A12C" w14:textId="77777777" w:rsidR="009713A7" w:rsidRDefault="009713A7" w:rsidP="00B649AC">
      <w:pPr>
        <w:spacing w:line="0" w:lineRule="atLeast"/>
        <w:ind w:leftChars="100" w:left="220"/>
        <w:rPr>
          <w:rFonts w:hAnsi="HG丸ｺﾞｼｯｸM-PRO" w:cs="Times New Roman"/>
          <w:color w:val="000000"/>
          <w:kern w:val="0"/>
          <w:szCs w:val="20"/>
        </w:rPr>
      </w:pPr>
      <w:r w:rsidRPr="00CB6726">
        <w:rPr>
          <w:rFonts w:hAnsi="HG丸ｺﾞｼｯｸM-PRO" w:cs="Times New Roman" w:hint="eastAsia"/>
          <w:color w:val="000000"/>
          <w:kern w:val="0"/>
          <w:szCs w:val="20"/>
        </w:rPr>
        <w:t>□子どもや保護者等にプライバシー保護に関する取組を周知している。</w:t>
      </w:r>
    </w:p>
    <w:p w14:paraId="37E0FC63" w14:textId="77777777" w:rsidR="009713A7" w:rsidRDefault="009713A7" w:rsidP="009713A7">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4D3F2EEA" w14:textId="77777777" w:rsidR="009713A7" w:rsidRPr="00CB6726" w:rsidRDefault="009713A7" w:rsidP="00B649AC">
      <w:pPr>
        <w:widowControl/>
        <w:autoSpaceDE w:val="0"/>
        <w:autoSpaceDN w:val="0"/>
        <w:snapToGrid w:val="0"/>
        <w:spacing w:afterLines="50" w:after="180" w:line="0" w:lineRule="atLeast"/>
        <w:jc w:val="left"/>
        <w:rPr>
          <w:rFonts w:hAnsi="HG丸ｺﾞｼｯｸM-PRO" w:cs="Times New Roman"/>
          <w:color w:val="000000"/>
          <w:kern w:val="0"/>
          <w:szCs w:val="20"/>
          <w:bdr w:val="single" w:sz="4" w:space="0" w:color="auto"/>
        </w:rPr>
      </w:pPr>
      <w:r w:rsidRPr="00CB6726">
        <w:rPr>
          <w:rFonts w:hAnsi="HG丸ｺﾞｼｯｸM-PRO" w:cs="Times New Roman" w:hint="eastAsia"/>
          <w:color w:val="000000"/>
          <w:kern w:val="0"/>
          <w:szCs w:val="20"/>
          <w:bdr w:val="single" w:sz="4" w:space="0" w:color="auto"/>
        </w:rPr>
        <w:t>評価基準の考え方と評価の留意点</w:t>
      </w:r>
    </w:p>
    <w:p w14:paraId="0BF7B5C1" w14:textId="77777777" w:rsidR="009713A7" w:rsidRPr="00CB6726"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CB6726">
        <w:rPr>
          <w:rFonts w:hAnsi="HG丸ｺﾞｼｯｸM-PRO" w:cs="Times New Roman" w:hint="eastAsia"/>
          <w:color w:val="000000"/>
          <w:kern w:val="0"/>
          <w:szCs w:val="20"/>
        </w:rPr>
        <w:t>（１）目的</w:t>
      </w:r>
    </w:p>
    <w:p w14:paraId="3904726C" w14:textId="77777777" w:rsidR="009713A7" w:rsidRPr="00CB6726" w:rsidRDefault="009713A7" w:rsidP="00B649AC">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CB6726">
        <w:rPr>
          <w:rFonts w:hAnsi="HG丸ｺﾞｼｯｸM-PRO" w:cs="Times New Roman" w:hint="eastAsia"/>
          <w:color w:val="000000"/>
          <w:kern w:val="0"/>
          <w:szCs w:val="20"/>
        </w:rPr>
        <w:t>○本評価基準は、子どものプライバシー保護に関する規程・マニュアル等を整備し、職員に</w:t>
      </w:r>
      <w:r w:rsidRPr="00CB6726">
        <w:rPr>
          <w:rFonts w:hAnsi="HG丸ｺﾞｼｯｸM-PRO" w:cs="Times New Roman" w:hint="eastAsia"/>
          <w:kern w:val="0"/>
          <w:szCs w:val="20"/>
        </w:rPr>
        <w:t>理解をはかるための取組とともに、子どものプライバシーに配慮した支援が行われているかを評価します。</w:t>
      </w:r>
    </w:p>
    <w:p w14:paraId="7AA673BF" w14:textId="77777777" w:rsidR="009713A7" w:rsidRPr="00CB6726" w:rsidRDefault="009713A7" w:rsidP="009713A7">
      <w:pPr>
        <w:widowControl/>
        <w:autoSpaceDE w:val="0"/>
        <w:autoSpaceDN w:val="0"/>
        <w:snapToGrid w:val="0"/>
        <w:spacing w:line="0" w:lineRule="atLeast"/>
        <w:jc w:val="left"/>
        <w:rPr>
          <w:rFonts w:hAnsi="HG丸ｺﾞｼｯｸM-PRO" w:cs="Times New Roman"/>
          <w:kern w:val="0"/>
          <w:szCs w:val="20"/>
        </w:rPr>
      </w:pPr>
    </w:p>
    <w:p w14:paraId="5EB35069" w14:textId="77777777" w:rsidR="009713A7" w:rsidRPr="00CB6726"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CB6726">
        <w:rPr>
          <w:rFonts w:hAnsi="HG丸ｺﾞｼｯｸM-PRO" w:cs="Times New Roman" w:hint="eastAsia"/>
          <w:color w:val="000000"/>
          <w:kern w:val="0"/>
          <w:szCs w:val="20"/>
        </w:rPr>
        <w:t>（２）趣旨・解説</w:t>
      </w:r>
    </w:p>
    <w:p w14:paraId="2020A6E3" w14:textId="77777777" w:rsidR="009713A7" w:rsidRPr="00CB6726" w:rsidRDefault="009713A7" w:rsidP="00B649AC">
      <w:pPr>
        <w:widowControl/>
        <w:autoSpaceDE w:val="0"/>
        <w:autoSpaceDN w:val="0"/>
        <w:snapToGrid w:val="0"/>
        <w:spacing w:line="0" w:lineRule="atLeast"/>
        <w:ind w:leftChars="100" w:left="440" w:hangingChars="100" w:hanging="220"/>
        <w:jc w:val="left"/>
        <w:rPr>
          <w:rFonts w:hAnsi="HG丸ｺﾞｼｯｸM-PRO" w:cs="Times New Roman"/>
          <w:strike/>
          <w:color w:val="0070C0"/>
          <w:kern w:val="0"/>
          <w:szCs w:val="20"/>
        </w:rPr>
      </w:pPr>
      <w:r w:rsidRPr="00CB6726">
        <w:rPr>
          <w:rFonts w:hAnsi="HG丸ｺﾞｼｯｸM-PRO" w:cs="Times New Roman" w:hint="eastAsia"/>
          <w:color w:val="000000"/>
          <w:kern w:val="0"/>
          <w:szCs w:val="20"/>
        </w:rPr>
        <w:t>○子どもの日常生活におけるプライバシーの保護は、子どもを尊重した支援における重要事項です。</w:t>
      </w:r>
    </w:p>
    <w:p w14:paraId="1FAF04AB" w14:textId="77777777" w:rsidR="009713A7" w:rsidRPr="00CB6726" w:rsidRDefault="009713A7" w:rsidP="00B649AC">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CB6726">
        <w:rPr>
          <w:rFonts w:hAnsi="HG丸ｺﾞｼｯｸM-PRO" w:cs="Times New Roman" w:hint="eastAsia"/>
          <w:color w:val="000000"/>
          <w:kern w:val="0"/>
          <w:szCs w:val="20"/>
        </w:rPr>
        <w:t>○ここでいうプライバシーとは、「他人の干渉を許さない、各個人の私生活上の自由」のことです。子どものプライバシー保護については子ども尊重の基本であり、たとえば、子どもが他人から見られたり知られたりすることを拒否する自由は保護されなければなりません。子どもからの信頼を得るためにも、プライバシー保護に関する具体的な取組が求められます。</w:t>
      </w:r>
    </w:p>
    <w:p w14:paraId="1852E26D" w14:textId="77777777" w:rsidR="009713A7" w:rsidRPr="00CB6726" w:rsidRDefault="009713A7" w:rsidP="00B649AC">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CB6726">
        <w:rPr>
          <w:rFonts w:hAnsi="HG丸ｺﾞｼｯｸM-PRO" w:cs="Times New Roman" w:hint="eastAsia"/>
          <w:color w:val="000000"/>
          <w:kern w:val="0"/>
          <w:szCs w:val="20"/>
        </w:rPr>
        <w:t>○日常的な支援においては、施設の子どもや支援の特性とあり方等を踏まえつつ、施設・設備の限界等を加味しながらも、可能な限り一人ひとりの子どもにとって、生活の場にふさわしいここちよい環境を提供し、子どものプライバシーを守れるよう設備等の工夫を行うことも必要です。</w:t>
      </w:r>
    </w:p>
    <w:p w14:paraId="3EC51BF5" w14:textId="77777777" w:rsidR="009713A7" w:rsidRPr="00CB6726" w:rsidRDefault="009713A7" w:rsidP="00B649AC">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CB6726">
        <w:rPr>
          <w:rFonts w:hAnsi="HG丸ｺﾞｼｯｸM-PRO" w:cs="Times New Roman" w:hint="eastAsia"/>
          <w:color w:val="000000"/>
          <w:kern w:val="0"/>
          <w:szCs w:val="20"/>
        </w:rPr>
        <w:t>○プライバシー保護に関する取組が、規程・マニュアル等にもとづき実施されることはもとより、取組を子どもや保護者等に周知することも求められます。</w:t>
      </w:r>
    </w:p>
    <w:p w14:paraId="2ACE4DDD" w14:textId="77777777" w:rsidR="009713A7" w:rsidRPr="00CB6726"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478DD22E" w14:textId="77777777" w:rsidR="009713A7" w:rsidRPr="00CB6726"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CB6726">
        <w:rPr>
          <w:rFonts w:hAnsi="HG丸ｺﾞｼｯｸM-PRO" w:cs="Times New Roman" w:hint="eastAsia"/>
          <w:color w:val="000000"/>
          <w:kern w:val="0"/>
          <w:szCs w:val="20"/>
        </w:rPr>
        <w:t>（児童自立支援施設）</w:t>
      </w:r>
    </w:p>
    <w:p w14:paraId="26C4FFB6" w14:textId="77777777" w:rsidR="009713A7" w:rsidRPr="00CB6726" w:rsidRDefault="009713A7" w:rsidP="00B649AC">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CB6726">
        <w:rPr>
          <w:rFonts w:hAnsi="HG丸ｺﾞｼｯｸM-PRO" w:cs="Times New Roman" w:hint="eastAsia"/>
          <w:color w:val="000000"/>
          <w:kern w:val="0"/>
          <w:szCs w:val="20"/>
        </w:rPr>
        <w:t>○規程・マニュアル等に基づいた支援と合わせて、居室への立ち入りや手紙の開封等が必要な場合の事前説明と本人の同意等について手続きを定めて行うことが重要です。また、見学者等の受入れや対応については、回数、時間、場所など子どものプライバシー保護に配慮することも大切です。</w:t>
      </w:r>
    </w:p>
    <w:p w14:paraId="6E92AA27" w14:textId="77777777" w:rsidR="009713A7" w:rsidRPr="00CB6726"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0B968D7C" w14:textId="77777777" w:rsidR="009713A7" w:rsidRPr="00CB6726"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CB6726">
        <w:rPr>
          <w:rFonts w:hAnsi="HG丸ｺﾞｼｯｸM-PRO" w:cs="Times New Roman" w:hint="eastAsia"/>
          <w:color w:val="000000"/>
          <w:kern w:val="0"/>
          <w:szCs w:val="20"/>
        </w:rPr>
        <w:t>（３）評価の留意点</w:t>
      </w:r>
    </w:p>
    <w:p w14:paraId="29BE9681" w14:textId="77777777" w:rsidR="009713A7" w:rsidRPr="00CB6726" w:rsidRDefault="009713A7" w:rsidP="00B649AC">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CB6726">
        <w:rPr>
          <w:rFonts w:hAnsi="HG丸ｺﾞｼｯｸM-PRO" w:cs="Times New Roman" w:hint="eastAsia"/>
          <w:color w:val="000000"/>
          <w:kern w:val="0"/>
          <w:szCs w:val="20"/>
        </w:rPr>
        <w:t>○子どものプライバシーに配慮した支援の前提として、職員が、プライバシー保護に関する基本的な知識や社会福祉事業に携わる者としての姿勢・意識を十分に理解すること、施設の特性に応じた留意点等に関する規程・マニュアル等を作成して</w:t>
      </w:r>
      <w:r w:rsidRPr="00CB6726">
        <w:rPr>
          <w:rFonts w:hAnsi="HG丸ｺﾞｼｯｸM-PRO" w:cs="Times New Roman" w:hint="eastAsia"/>
          <w:kern w:val="0"/>
          <w:szCs w:val="20"/>
        </w:rPr>
        <w:t>理解をはかることが必要です。よって、職員に規程・マニュアル等を配布しただけでは取組は不十分です</w:t>
      </w:r>
      <w:r w:rsidRPr="00CB6726">
        <w:rPr>
          <w:rFonts w:hAnsi="HG丸ｺﾞｼｯｸM-PRO" w:cs="Times New Roman" w:hint="eastAsia"/>
          <w:color w:val="000000"/>
          <w:kern w:val="0"/>
          <w:szCs w:val="20"/>
        </w:rPr>
        <w:t>。</w:t>
      </w:r>
    </w:p>
    <w:p w14:paraId="0FA09F25" w14:textId="77777777" w:rsidR="009713A7" w:rsidRPr="00CB6726" w:rsidRDefault="009713A7" w:rsidP="00B649AC">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CB6726">
        <w:rPr>
          <w:rFonts w:hAnsi="HG丸ｺﾞｼｯｸM-PRO" w:cs="Times New Roman" w:hint="eastAsia"/>
          <w:color w:val="000000"/>
          <w:kern w:val="0"/>
          <w:szCs w:val="20"/>
        </w:rPr>
        <w:t>○支援の場面ごとに作成されているマニュアル・手引書等の中で、プライバシー保護に関する留意事項が記載されている場合も、「規程・マニュアル等」に含みます。</w:t>
      </w:r>
    </w:p>
    <w:p w14:paraId="2005FE79" w14:textId="77777777" w:rsidR="009713A7" w:rsidRPr="00CB6726" w:rsidRDefault="009713A7" w:rsidP="00B649AC">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CB6726">
        <w:rPr>
          <w:rFonts w:hAnsi="HG丸ｺﾞｼｯｸM-PRO" w:cs="Times New Roman" w:hint="eastAsia"/>
          <w:color w:val="000000"/>
          <w:kern w:val="0"/>
          <w:szCs w:val="20"/>
        </w:rPr>
        <w:t>○入所施設の場合、通信、面会に関するプライバシー保護や、入浴・排泄時等生活場面におけるプライバシー保護について、施設の子どもや支援の特性とあり方を踏まえつつ、設備面での配慮や工夫も含めた施設としての取組も評価の対象となります。規程・マニュアル等の整備と周知への取組とあわせて総合的に評価します。</w:t>
      </w:r>
    </w:p>
    <w:p w14:paraId="21002BFE" w14:textId="77777777" w:rsidR="009713A7" w:rsidRPr="00CB6726" w:rsidRDefault="009713A7" w:rsidP="00B649AC">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CB6726">
        <w:rPr>
          <w:rFonts w:hAnsi="HG丸ｺﾞｼｯｸM-PRO" w:cs="Times New Roman" w:hint="eastAsia"/>
          <w:color w:val="000000"/>
          <w:kern w:val="0"/>
          <w:szCs w:val="20"/>
        </w:rPr>
        <w:t>○評価方法は、規程・マニュアル等の内容を確認するとともに、具体的な取組を聴取します。</w:t>
      </w:r>
    </w:p>
    <w:p w14:paraId="365B5748" w14:textId="77777777" w:rsidR="00376E14" w:rsidRDefault="00376E14">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1EA4866B" w14:textId="6675200C" w:rsidR="009713A7" w:rsidRDefault="009713A7" w:rsidP="00B649AC">
      <w:pPr>
        <w:spacing w:line="0" w:lineRule="atLeast"/>
        <w:ind w:leftChars="100" w:left="440" w:hangingChars="100" w:hanging="220"/>
        <w:rPr>
          <w:rFonts w:hAnsi="HG丸ｺﾞｼｯｸM-PRO" w:cs="Times New Roman"/>
          <w:color w:val="000000"/>
          <w:kern w:val="0"/>
          <w:szCs w:val="20"/>
        </w:rPr>
      </w:pPr>
      <w:r w:rsidRPr="00CB6726">
        <w:rPr>
          <w:rFonts w:hAnsi="HG丸ｺﾞｼｯｸM-PRO" w:cs="Times New Roman" w:hint="eastAsia"/>
          <w:color w:val="000000"/>
          <w:kern w:val="0"/>
          <w:szCs w:val="20"/>
        </w:rPr>
        <w:t>○個人情報保護は本評価基準にいうプライバシー保護には含みません。</w:t>
      </w:r>
      <w:r w:rsidRPr="00FD66A0">
        <w:rPr>
          <w:rFonts w:hAnsi="HG丸ｺﾞｼｯｸM-PRO" w:cs="Times New Roman" w:hint="eastAsia"/>
          <w:color w:val="000000"/>
          <w:kern w:val="0"/>
          <w:szCs w:val="20"/>
          <w:bdr w:val="single" w:sz="4" w:space="0" w:color="auto"/>
        </w:rPr>
        <w:t>45</w:t>
      </w:r>
      <w:r>
        <w:rPr>
          <w:rFonts w:hAnsi="HG丸ｺﾞｼｯｸM-PRO" w:cs="Times New Roman"/>
          <w:color w:val="000000"/>
          <w:kern w:val="0"/>
          <w:szCs w:val="20"/>
        </w:rPr>
        <w:t xml:space="preserve"> </w:t>
      </w:r>
      <w:r w:rsidRPr="00CB6726">
        <w:rPr>
          <w:rFonts w:hAnsi="HG丸ｺﾞｼｯｸM-PRO" w:cs="Times New Roman" w:hint="eastAsia"/>
          <w:color w:val="000000"/>
          <w:kern w:val="0"/>
          <w:szCs w:val="20"/>
        </w:rPr>
        <w:t>Ⅲ</w:t>
      </w:r>
      <w:r w:rsidR="00376E14">
        <w:rPr>
          <w:rFonts w:hAnsi="HG丸ｺﾞｼｯｸM-PRO" w:cs="Times New Roman" w:hint="eastAsia"/>
          <w:color w:val="000000"/>
          <w:kern w:val="0"/>
          <w:szCs w:val="20"/>
        </w:rPr>
        <w:t>－</w:t>
      </w:r>
      <w:r w:rsidRPr="00CB6726">
        <w:rPr>
          <w:rFonts w:hAnsi="HG丸ｺﾞｼｯｸM-PRO" w:cs="Times New Roman" w:hint="eastAsia"/>
          <w:color w:val="000000"/>
          <w:kern w:val="0"/>
          <w:szCs w:val="20"/>
        </w:rPr>
        <w:t>2</w:t>
      </w:r>
      <w:r w:rsidR="00376E14">
        <w:rPr>
          <w:rFonts w:hAnsi="HG丸ｺﾞｼｯｸM-PRO" w:cs="Times New Roman" w:hint="eastAsia"/>
          <w:color w:val="000000"/>
          <w:kern w:val="0"/>
          <w:szCs w:val="20"/>
        </w:rPr>
        <w:t>－（</w:t>
      </w:r>
      <w:r w:rsidRPr="00CB6726">
        <w:rPr>
          <w:rFonts w:hAnsi="HG丸ｺﾞｼｯｸM-PRO" w:cs="Times New Roman" w:hint="eastAsia"/>
          <w:color w:val="000000"/>
          <w:kern w:val="0"/>
          <w:szCs w:val="20"/>
        </w:rPr>
        <w:t>3</w:t>
      </w:r>
      <w:r w:rsidR="00376E14">
        <w:rPr>
          <w:rFonts w:hAnsi="HG丸ｺﾞｼｯｸM-PRO" w:cs="Times New Roman" w:hint="eastAsia"/>
          <w:color w:val="000000"/>
          <w:kern w:val="0"/>
          <w:szCs w:val="20"/>
        </w:rPr>
        <w:t>）－</w:t>
      </w:r>
      <w:r w:rsidRPr="00CB6726">
        <w:rPr>
          <w:rFonts w:hAnsi="HG丸ｺﾞｼｯｸM-PRO" w:cs="Times New Roman" w:hint="eastAsia"/>
          <w:color w:val="000000"/>
          <w:kern w:val="0"/>
          <w:szCs w:val="20"/>
        </w:rPr>
        <w:t>②「子どもに関する記録の管理体制が確立している。」において評価します。</w:t>
      </w:r>
    </w:p>
    <w:p w14:paraId="28C573DD" w14:textId="77777777" w:rsidR="009713A7" w:rsidRDefault="009713A7" w:rsidP="009713A7">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39FAB995" w14:textId="53428E9D" w:rsidR="009713A7" w:rsidRPr="008B31E4" w:rsidRDefault="009713A7" w:rsidP="008B31E4">
      <w:pPr>
        <w:pStyle w:val="1"/>
        <w:spacing w:afterLines="50" w:after="180"/>
        <w:rPr>
          <w:rFonts w:ascii="HG丸ｺﾞｼｯｸM-PRO" w:eastAsia="HG丸ｺﾞｼｯｸM-PRO" w:hAnsi="HG丸ｺﾞｼｯｸM-PRO"/>
          <w:sz w:val="22"/>
          <w:bdr w:val="single" w:sz="4" w:space="0" w:color="auto"/>
        </w:rPr>
      </w:pPr>
      <w:bookmarkStart w:id="58" w:name="_Toc81924321"/>
      <w:r w:rsidRPr="008B31E4">
        <w:rPr>
          <w:rFonts w:ascii="HG丸ｺﾞｼｯｸM-PRO" w:eastAsia="HG丸ｺﾞｼｯｸM-PRO" w:hAnsi="HG丸ｺﾞｼｯｸM-PRO" w:hint="eastAsia"/>
          <w:sz w:val="22"/>
          <w:bdr w:val="single" w:sz="4" w:space="0" w:color="auto"/>
        </w:rPr>
        <w:t>Ⅲ</w:t>
      </w:r>
      <w:r w:rsidR="00B649AC" w:rsidRPr="008B31E4">
        <w:rPr>
          <w:rFonts w:ascii="HG丸ｺﾞｼｯｸM-PRO" w:eastAsia="HG丸ｺﾞｼｯｸM-PRO" w:hAnsi="HG丸ｺﾞｼｯｸM-PRO" w:hint="eastAsia"/>
          <w:sz w:val="22"/>
          <w:bdr w:val="single" w:sz="4" w:space="0" w:color="auto"/>
        </w:rPr>
        <w:t>－</w:t>
      </w:r>
      <w:r w:rsidRPr="008B31E4">
        <w:rPr>
          <w:rFonts w:ascii="HG丸ｺﾞｼｯｸM-PRO" w:eastAsia="HG丸ｺﾞｼｯｸM-PRO" w:hAnsi="HG丸ｺﾞｼｯｸM-PRO" w:hint="eastAsia"/>
          <w:sz w:val="22"/>
          <w:bdr w:val="single" w:sz="4" w:space="0" w:color="auto"/>
        </w:rPr>
        <w:t>１</w:t>
      </w:r>
      <w:r w:rsidR="00B649AC" w:rsidRPr="008B31E4">
        <w:rPr>
          <w:rFonts w:ascii="HG丸ｺﾞｼｯｸM-PRO" w:eastAsia="HG丸ｺﾞｼｯｸM-PRO" w:hAnsi="HG丸ｺﾞｼｯｸM-PRO" w:hint="eastAsia"/>
          <w:sz w:val="22"/>
          <w:bdr w:val="single" w:sz="4" w:space="0" w:color="auto"/>
        </w:rPr>
        <w:t>－（</w:t>
      </w:r>
      <w:r w:rsidRPr="008B31E4">
        <w:rPr>
          <w:rFonts w:ascii="HG丸ｺﾞｼｯｸM-PRO" w:eastAsia="HG丸ｺﾞｼｯｸM-PRO" w:hAnsi="HG丸ｺﾞｼｯｸM-PRO" w:hint="eastAsia"/>
          <w:sz w:val="22"/>
          <w:bdr w:val="single" w:sz="4" w:space="0" w:color="auto"/>
        </w:rPr>
        <w:t>２</w:t>
      </w:r>
      <w:r w:rsidR="00B649AC" w:rsidRPr="008B31E4">
        <w:rPr>
          <w:rFonts w:ascii="HG丸ｺﾞｼｯｸM-PRO" w:eastAsia="HG丸ｺﾞｼｯｸM-PRO" w:hAnsi="HG丸ｺﾞｼｯｸM-PRO" w:hint="eastAsia"/>
          <w:sz w:val="22"/>
          <w:bdr w:val="single" w:sz="4" w:space="0" w:color="auto"/>
        </w:rPr>
        <w:t>）</w:t>
      </w:r>
      <w:r w:rsidRPr="008B31E4">
        <w:rPr>
          <w:rFonts w:ascii="HG丸ｺﾞｼｯｸM-PRO" w:eastAsia="HG丸ｺﾞｼｯｸM-PRO" w:hAnsi="HG丸ｺﾞｼｯｸM-PRO" w:hint="eastAsia"/>
          <w:sz w:val="22"/>
          <w:bdr w:val="single" w:sz="4" w:space="0" w:color="auto"/>
        </w:rPr>
        <w:t xml:space="preserve">　支援の実施に関する説明と同意（自己決定）が適切に行われている。</w:t>
      </w:r>
      <w:bookmarkEnd w:id="58"/>
    </w:p>
    <w:p w14:paraId="5354A117" w14:textId="0375A18C" w:rsidR="009713A7" w:rsidRPr="008B31E4" w:rsidRDefault="009713A7" w:rsidP="008B31E4">
      <w:pPr>
        <w:pStyle w:val="1"/>
        <w:ind w:left="880" w:hangingChars="400" w:hanging="880"/>
        <w:rPr>
          <w:rFonts w:ascii="HG丸ｺﾞｼｯｸM-PRO" w:eastAsia="HG丸ｺﾞｼｯｸM-PRO" w:hAnsi="HG丸ｺﾞｼｯｸM-PRO"/>
          <w:sz w:val="22"/>
          <w:u w:val="single"/>
        </w:rPr>
      </w:pPr>
      <w:bookmarkStart w:id="59" w:name="_Toc81924322"/>
      <w:r w:rsidRPr="008B31E4">
        <w:rPr>
          <w:rFonts w:ascii="HG丸ｺﾞｼｯｸM-PRO" w:eastAsia="HG丸ｺﾞｼｯｸM-PRO" w:hAnsi="HG丸ｺﾞｼｯｸM-PRO" w:hint="eastAsia"/>
          <w:sz w:val="22"/>
          <w:u w:val="single"/>
          <w:bdr w:val="single" w:sz="4" w:space="0" w:color="auto"/>
        </w:rPr>
        <w:t>30</w:t>
      </w:r>
      <w:r w:rsidRPr="008B31E4">
        <w:rPr>
          <w:rFonts w:ascii="HG丸ｺﾞｼｯｸM-PRO" w:eastAsia="HG丸ｺﾞｼｯｸM-PRO" w:hAnsi="HG丸ｺﾞｼｯｸM-PRO" w:hint="eastAsia"/>
          <w:sz w:val="22"/>
          <w:u w:val="single"/>
        </w:rPr>
        <w:t xml:space="preserve">　Ⅲ</w:t>
      </w:r>
      <w:r w:rsidR="00B649AC" w:rsidRPr="008B31E4">
        <w:rPr>
          <w:rFonts w:ascii="HG丸ｺﾞｼｯｸM-PRO" w:eastAsia="HG丸ｺﾞｼｯｸM-PRO" w:hAnsi="HG丸ｺﾞｼｯｸM-PRO" w:hint="eastAsia"/>
          <w:sz w:val="22"/>
          <w:u w:val="single"/>
        </w:rPr>
        <w:t>－</w:t>
      </w:r>
      <w:r w:rsidRPr="008B31E4">
        <w:rPr>
          <w:rFonts w:ascii="HG丸ｺﾞｼｯｸM-PRO" w:eastAsia="HG丸ｺﾞｼｯｸM-PRO" w:hAnsi="HG丸ｺﾞｼｯｸM-PRO" w:hint="eastAsia"/>
          <w:sz w:val="22"/>
          <w:u w:val="single"/>
        </w:rPr>
        <w:t>１</w:t>
      </w:r>
      <w:r w:rsidR="00B649AC" w:rsidRPr="008B31E4">
        <w:rPr>
          <w:rFonts w:ascii="HG丸ｺﾞｼｯｸM-PRO" w:eastAsia="HG丸ｺﾞｼｯｸM-PRO" w:hAnsi="HG丸ｺﾞｼｯｸM-PRO" w:hint="eastAsia"/>
          <w:sz w:val="22"/>
          <w:u w:val="single"/>
        </w:rPr>
        <w:t>－（</w:t>
      </w:r>
      <w:r w:rsidRPr="008B31E4">
        <w:rPr>
          <w:rFonts w:ascii="HG丸ｺﾞｼｯｸM-PRO" w:eastAsia="HG丸ｺﾞｼｯｸM-PRO" w:hAnsi="HG丸ｺﾞｼｯｸM-PRO" w:hint="eastAsia"/>
          <w:sz w:val="22"/>
          <w:u w:val="single"/>
        </w:rPr>
        <w:t>２</w:t>
      </w:r>
      <w:r w:rsidR="00B649AC" w:rsidRPr="008B31E4">
        <w:rPr>
          <w:rFonts w:ascii="HG丸ｺﾞｼｯｸM-PRO" w:eastAsia="HG丸ｺﾞｼｯｸM-PRO" w:hAnsi="HG丸ｺﾞｼｯｸM-PRO" w:hint="eastAsia"/>
          <w:sz w:val="22"/>
          <w:u w:val="single"/>
        </w:rPr>
        <w:t>）－</w:t>
      </w:r>
      <w:r w:rsidRPr="008B31E4">
        <w:rPr>
          <w:rFonts w:ascii="HG丸ｺﾞｼｯｸM-PRO" w:eastAsia="HG丸ｺﾞｼｯｸM-PRO" w:hAnsi="HG丸ｺﾞｼｯｸM-PRO" w:hint="eastAsia"/>
          <w:sz w:val="22"/>
          <w:u w:val="single"/>
        </w:rPr>
        <w:t>①　子どもや保護者等に対して支援の利用に必要な情報を積極的に提供している。</w:t>
      </w:r>
      <w:bookmarkEnd w:id="59"/>
    </w:p>
    <w:p w14:paraId="70B4C838" w14:textId="77777777" w:rsidR="009713A7" w:rsidRPr="00CB6726" w:rsidRDefault="009713A7" w:rsidP="009713A7">
      <w:pPr>
        <w:widowControl/>
        <w:autoSpaceDE w:val="0"/>
        <w:autoSpaceDN w:val="0"/>
        <w:snapToGrid w:val="0"/>
        <w:spacing w:line="0" w:lineRule="atLeast"/>
        <w:jc w:val="left"/>
        <w:rPr>
          <w:rFonts w:hAnsi="HG丸ｺﾞｼｯｸM-PRO" w:cs="Times New Roman"/>
          <w:color w:val="000000"/>
          <w:kern w:val="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713A7" w:rsidRPr="00CB6726" w14:paraId="4091DAB7" w14:textId="77777777" w:rsidTr="00B425A1">
        <w:trPr>
          <w:trHeight w:val="1204"/>
        </w:trPr>
        <w:tc>
          <w:tcPr>
            <w:tcW w:w="9080" w:type="dxa"/>
          </w:tcPr>
          <w:p w14:paraId="6271F684" w14:textId="77777777" w:rsidR="009713A7" w:rsidRPr="00CB6726"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CB6726">
              <w:rPr>
                <w:rFonts w:hAnsi="HG丸ｺﾞｼｯｸM-PRO" w:cs="Times New Roman" w:hint="eastAsia"/>
                <w:color w:val="000000"/>
                <w:kern w:val="0"/>
                <w:szCs w:val="20"/>
              </w:rPr>
              <w:t>【判断基準】</w:t>
            </w:r>
          </w:p>
          <w:p w14:paraId="490B0EA1" w14:textId="727A71CC" w:rsidR="009713A7"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CB6726">
              <w:rPr>
                <w:rFonts w:hAnsi="HG丸ｺﾞｼｯｸM-PRO" w:cs="Times New Roman" w:hint="eastAsia"/>
                <w:color w:val="000000"/>
                <w:kern w:val="0"/>
                <w:szCs w:val="20"/>
              </w:rPr>
              <w:t>ａ）子どもや保護者等が支援を利用するために必要な情報を積極的に提供している。</w:t>
            </w:r>
          </w:p>
          <w:p w14:paraId="5E6C9366" w14:textId="77777777" w:rsidR="00F73B16" w:rsidRPr="00CB6726" w:rsidRDefault="00F73B16"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p>
          <w:p w14:paraId="483D06D0" w14:textId="77777777" w:rsidR="009713A7" w:rsidRPr="00CB6726"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CB6726">
              <w:rPr>
                <w:rFonts w:hAnsi="HG丸ｺﾞｼｯｸM-PRO" w:cs="Times New Roman" w:hint="eastAsia"/>
                <w:color w:val="000000"/>
                <w:kern w:val="0"/>
                <w:szCs w:val="20"/>
              </w:rPr>
              <w:t>ｂ）子どもや保護者等が支援を利用するために必要な情報を提供しているが、十分ではない。</w:t>
            </w:r>
          </w:p>
          <w:p w14:paraId="19AFEE13" w14:textId="77777777" w:rsidR="00F73B16" w:rsidRDefault="00F73B16" w:rsidP="00B425A1">
            <w:pPr>
              <w:widowControl/>
              <w:autoSpaceDE w:val="0"/>
              <w:autoSpaceDN w:val="0"/>
              <w:snapToGrid w:val="0"/>
              <w:spacing w:line="0" w:lineRule="atLeast"/>
              <w:jc w:val="left"/>
              <w:rPr>
                <w:rFonts w:hAnsi="HG丸ｺﾞｼｯｸM-PRO" w:cs="Times New Roman"/>
                <w:color w:val="000000"/>
                <w:kern w:val="0"/>
                <w:szCs w:val="20"/>
              </w:rPr>
            </w:pPr>
          </w:p>
          <w:p w14:paraId="683B289C" w14:textId="065F864D" w:rsidR="009713A7" w:rsidRPr="00CB6726"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CB6726">
              <w:rPr>
                <w:rFonts w:hAnsi="HG丸ｺﾞｼｯｸM-PRO" w:cs="Times New Roman" w:hint="eastAsia"/>
                <w:color w:val="000000"/>
                <w:kern w:val="0"/>
                <w:szCs w:val="20"/>
              </w:rPr>
              <w:t>ｃ）子どもや保護者等が支援を利用するために必要な情報を提供していない。</w:t>
            </w:r>
          </w:p>
        </w:tc>
      </w:tr>
    </w:tbl>
    <w:p w14:paraId="3680637E" w14:textId="77777777" w:rsidR="009713A7" w:rsidRPr="00CB6726"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76759769" w14:textId="77777777" w:rsidR="009713A7" w:rsidRPr="00CB6726" w:rsidRDefault="009713A7" w:rsidP="00F73B16">
      <w:pPr>
        <w:widowControl/>
        <w:autoSpaceDE w:val="0"/>
        <w:autoSpaceDN w:val="0"/>
        <w:snapToGrid w:val="0"/>
        <w:spacing w:beforeLines="50" w:before="180" w:afterLines="50" w:after="180" w:line="0" w:lineRule="atLeast"/>
        <w:jc w:val="left"/>
        <w:rPr>
          <w:rFonts w:hAnsi="HG丸ｺﾞｼｯｸM-PRO" w:cs="Times New Roman"/>
          <w:color w:val="000000"/>
          <w:kern w:val="0"/>
          <w:szCs w:val="20"/>
          <w:bdr w:val="single" w:sz="4" w:space="0" w:color="auto"/>
        </w:rPr>
      </w:pPr>
      <w:r w:rsidRPr="00CB6726">
        <w:rPr>
          <w:rFonts w:hAnsi="HG丸ｺﾞｼｯｸM-PRO" w:cs="Times New Roman" w:hint="eastAsia"/>
          <w:color w:val="000000"/>
          <w:kern w:val="0"/>
          <w:szCs w:val="20"/>
          <w:bdr w:val="single" w:sz="4" w:space="0" w:color="auto"/>
        </w:rPr>
        <w:t>評価の着眼点</w:t>
      </w:r>
    </w:p>
    <w:p w14:paraId="183E91A8" w14:textId="77777777" w:rsidR="009713A7" w:rsidRPr="00CB6726" w:rsidRDefault="009713A7" w:rsidP="00F73B16">
      <w:pPr>
        <w:widowControl/>
        <w:autoSpaceDE w:val="0"/>
        <w:autoSpaceDN w:val="0"/>
        <w:snapToGrid w:val="0"/>
        <w:spacing w:line="0" w:lineRule="atLeast"/>
        <w:ind w:firstLineChars="100" w:firstLine="220"/>
        <w:jc w:val="left"/>
        <w:rPr>
          <w:rFonts w:hAnsi="HG丸ｺﾞｼｯｸM-PRO" w:cs="Times New Roman"/>
          <w:color w:val="000000"/>
          <w:kern w:val="0"/>
          <w:szCs w:val="20"/>
        </w:rPr>
      </w:pPr>
      <w:r w:rsidRPr="00CB6726">
        <w:rPr>
          <w:rFonts w:hAnsi="HG丸ｺﾞｼｯｸM-PRO" w:cs="Times New Roman" w:hint="eastAsia"/>
          <w:color w:val="000000"/>
          <w:kern w:val="0"/>
          <w:szCs w:val="20"/>
        </w:rPr>
        <w:t>□理念や基本方針、支援の内容や施設の特性等を紹介した資料を準備している。</w:t>
      </w:r>
    </w:p>
    <w:p w14:paraId="33668CE9" w14:textId="77777777" w:rsidR="009713A7" w:rsidRPr="00CB6726"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003886F0" w14:textId="77777777" w:rsidR="009713A7" w:rsidRPr="00CB6726" w:rsidRDefault="009713A7" w:rsidP="00F73B1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CB6726">
        <w:rPr>
          <w:rFonts w:hAnsi="HG丸ｺﾞｼｯｸM-PRO" w:cs="Times New Roman" w:hint="eastAsia"/>
          <w:color w:val="000000"/>
          <w:kern w:val="0"/>
          <w:szCs w:val="20"/>
        </w:rPr>
        <w:t>□施設を紹介する資料は、言葉遣いや写真・図・絵の使用等で誰にでもわかるような内容にしている。</w:t>
      </w:r>
    </w:p>
    <w:p w14:paraId="139D52D2" w14:textId="77777777" w:rsidR="009713A7" w:rsidRPr="00CB6726"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157F0D85" w14:textId="77777777" w:rsidR="009713A7" w:rsidRPr="00CB6726" w:rsidRDefault="009713A7" w:rsidP="00376E14">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CB6726">
        <w:rPr>
          <w:rFonts w:hAnsi="HG丸ｺﾞｼｯｸM-PRO" w:cs="Times New Roman" w:hint="eastAsia"/>
          <w:color w:val="000000"/>
          <w:kern w:val="0"/>
          <w:szCs w:val="20"/>
        </w:rPr>
        <w:t>□施設に入所予定の子どもや保護者等については、個別にていねいな説明を実施している。</w:t>
      </w:r>
    </w:p>
    <w:p w14:paraId="4636773F" w14:textId="77777777" w:rsidR="009713A7" w:rsidRPr="00CB6726"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3289864F" w14:textId="77777777" w:rsidR="009713A7" w:rsidRPr="00CB6726" w:rsidRDefault="009713A7" w:rsidP="00F73B16">
      <w:pPr>
        <w:widowControl/>
        <w:autoSpaceDE w:val="0"/>
        <w:autoSpaceDN w:val="0"/>
        <w:snapToGrid w:val="0"/>
        <w:spacing w:line="0" w:lineRule="atLeast"/>
        <w:ind w:firstLineChars="100" w:firstLine="220"/>
        <w:jc w:val="left"/>
        <w:rPr>
          <w:rFonts w:hAnsi="HG丸ｺﾞｼｯｸM-PRO" w:cs="Times New Roman"/>
          <w:color w:val="000000"/>
          <w:kern w:val="0"/>
          <w:szCs w:val="20"/>
        </w:rPr>
      </w:pPr>
      <w:r w:rsidRPr="00CB6726">
        <w:rPr>
          <w:rFonts w:hAnsi="HG丸ｺﾞｼｯｸM-PRO" w:cs="Times New Roman" w:hint="eastAsia"/>
          <w:color w:val="000000"/>
          <w:kern w:val="0"/>
          <w:szCs w:val="20"/>
        </w:rPr>
        <w:t>□見学等の希望に対応している。</w:t>
      </w:r>
    </w:p>
    <w:p w14:paraId="60F24942" w14:textId="77777777" w:rsidR="009713A7" w:rsidRPr="00CB6726"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49F14A88" w14:textId="77777777" w:rsidR="009713A7" w:rsidRDefault="009713A7" w:rsidP="00F73B16">
      <w:pPr>
        <w:spacing w:line="0" w:lineRule="atLeast"/>
        <w:ind w:leftChars="100" w:left="220"/>
        <w:rPr>
          <w:rFonts w:hAnsi="HG丸ｺﾞｼｯｸM-PRO" w:cs="Times New Roman"/>
          <w:color w:val="000000"/>
          <w:kern w:val="0"/>
          <w:szCs w:val="20"/>
        </w:rPr>
      </w:pPr>
      <w:r w:rsidRPr="00CB6726">
        <w:rPr>
          <w:rFonts w:hAnsi="HG丸ｺﾞｼｯｸM-PRO" w:cs="Times New Roman" w:hint="eastAsia"/>
          <w:color w:val="000000"/>
          <w:kern w:val="0"/>
          <w:szCs w:val="20"/>
        </w:rPr>
        <w:t>□子どもや保護者等に対する情報提供について、適宜見直しを実施している。</w:t>
      </w:r>
    </w:p>
    <w:p w14:paraId="48C53047" w14:textId="77777777" w:rsidR="009713A7" w:rsidRDefault="009713A7" w:rsidP="009713A7">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4FD9EAB6" w14:textId="77777777" w:rsidR="009713A7" w:rsidRPr="00CB6726" w:rsidRDefault="009713A7" w:rsidP="00F73B16">
      <w:pPr>
        <w:widowControl/>
        <w:autoSpaceDE w:val="0"/>
        <w:autoSpaceDN w:val="0"/>
        <w:snapToGrid w:val="0"/>
        <w:spacing w:afterLines="50" w:after="180" w:line="0" w:lineRule="atLeast"/>
        <w:jc w:val="left"/>
        <w:rPr>
          <w:rFonts w:hAnsi="HG丸ｺﾞｼｯｸM-PRO" w:cs="Times New Roman"/>
          <w:color w:val="000000"/>
          <w:kern w:val="0"/>
          <w:szCs w:val="20"/>
          <w:bdr w:val="single" w:sz="4" w:space="0" w:color="auto"/>
        </w:rPr>
      </w:pPr>
      <w:r w:rsidRPr="00CB6726">
        <w:rPr>
          <w:rFonts w:hAnsi="HG丸ｺﾞｼｯｸM-PRO" w:cs="Times New Roman" w:hint="eastAsia"/>
          <w:color w:val="000000"/>
          <w:kern w:val="0"/>
          <w:szCs w:val="20"/>
          <w:bdr w:val="single" w:sz="4" w:space="0" w:color="auto"/>
        </w:rPr>
        <w:t>評価基準の考え方と評価の留意点</w:t>
      </w:r>
    </w:p>
    <w:p w14:paraId="760E1690" w14:textId="77777777" w:rsidR="009713A7" w:rsidRPr="00CB6726"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CB6726">
        <w:rPr>
          <w:rFonts w:hAnsi="HG丸ｺﾞｼｯｸM-PRO" w:cs="Times New Roman" w:hint="eastAsia"/>
          <w:color w:val="000000"/>
          <w:kern w:val="0"/>
          <w:szCs w:val="20"/>
        </w:rPr>
        <w:t>（１）目的</w:t>
      </w:r>
    </w:p>
    <w:p w14:paraId="15849956" w14:textId="77777777" w:rsidR="009713A7" w:rsidRPr="00CB6726" w:rsidRDefault="009713A7" w:rsidP="00F73B1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CB6726">
        <w:rPr>
          <w:rFonts w:hAnsi="HG丸ｺﾞｼｯｸM-PRO" w:cs="Times New Roman" w:hint="eastAsia"/>
          <w:color w:val="000000"/>
          <w:kern w:val="0"/>
          <w:szCs w:val="20"/>
        </w:rPr>
        <w:t>○本評価基準は、支援を必要とする子どもや保護者等が、支援を利用するために必要な情報提供が積極的に行われているかを評価します。</w:t>
      </w:r>
    </w:p>
    <w:p w14:paraId="1AFB3802" w14:textId="77777777" w:rsidR="009713A7" w:rsidRPr="00CB6726"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32A06E4F" w14:textId="77777777" w:rsidR="009713A7" w:rsidRPr="00CB6726"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CB6726">
        <w:rPr>
          <w:rFonts w:hAnsi="HG丸ｺﾞｼｯｸM-PRO" w:cs="Times New Roman" w:hint="eastAsia"/>
          <w:color w:val="000000"/>
          <w:kern w:val="0"/>
          <w:szCs w:val="20"/>
        </w:rPr>
        <w:t>（２）趣旨・解説</w:t>
      </w:r>
    </w:p>
    <w:p w14:paraId="4FB48E69" w14:textId="77777777" w:rsidR="009713A7" w:rsidRPr="00CB6726" w:rsidRDefault="009713A7" w:rsidP="00F73B1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CB6726">
        <w:rPr>
          <w:rFonts w:hAnsi="HG丸ｺﾞｼｯｸM-PRO" w:cs="Times New Roman" w:hint="eastAsia"/>
          <w:color w:val="000000"/>
          <w:kern w:val="0"/>
          <w:szCs w:val="20"/>
        </w:rPr>
        <w:t>○社会福祉法第75条において、社会福祉事業の経営者は、利用者がサービス利用の際に参考とすることができる情報を積極的に提供することが求められています。</w:t>
      </w:r>
    </w:p>
    <w:p w14:paraId="5CC83772" w14:textId="77777777" w:rsidR="009713A7" w:rsidRPr="00CB6726" w:rsidRDefault="009713A7" w:rsidP="00F73B1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CB6726">
        <w:rPr>
          <w:rFonts w:hAnsi="HG丸ｺﾞｼｯｸM-PRO" w:cs="Times New Roman" w:hint="eastAsia"/>
          <w:color w:val="000000"/>
          <w:kern w:val="0"/>
          <w:szCs w:val="20"/>
        </w:rPr>
        <w:t>○資料は、子どもの視点に立った、言葉遣いや写真・図・絵の使用等で誰にでもわかるような内容とすることが重要です。</w:t>
      </w:r>
    </w:p>
    <w:p w14:paraId="08040070" w14:textId="77777777" w:rsidR="009713A7" w:rsidRPr="00CB6726" w:rsidRDefault="009713A7" w:rsidP="00F73B1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CB6726">
        <w:rPr>
          <w:rFonts w:hAnsi="HG丸ｺﾞｼｯｸM-PRO" w:cs="Times New Roman" w:hint="eastAsia"/>
          <w:color w:val="000000"/>
          <w:kern w:val="0"/>
          <w:szCs w:val="20"/>
        </w:rPr>
        <w:t>○施設</w:t>
      </w:r>
      <w:r w:rsidRPr="00CB6726">
        <w:rPr>
          <w:rFonts w:hAnsi="HG丸ｺﾞｼｯｸM-PRO" w:cs="Times New Roman" w:hint="eastAsia"/>
          <w:kern w:val="0"/>
          <w:szCs w:val="20"/>
        </w:rPr>
        <w:t>に</w:t>
      </w:r>
      <w:r w:rsidRPr="00CB6726">
        <w:rPr>
          <w:rFonts w:hAnsi="HG丸ｺﾞｼｯｸM-PRO" w:cs="Times New Roman" w:hint="eastAsia"/>
          <w:color w:val="000000"/>
          <w:kern w:val="0"/>
          <w:szCs w:val="20"/>
        </w:rPr>
        <w:t>入所予定の子どもや保護者等については、個別にていねいな説明を実施すること、また、希望に応じて、見学等に対応することも必要な取組です。</w:t>
      </w:r>
    </w:p>
    <w:p w14:paraId="1C916B02" w14:textId="77777777" w:rsidR="009713A7" w:rsidRPr="00CB6726" w:rsidRDefault="009713A7" w:rsidP="00F73B1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CB6726">
        <w:rPr>
          <w:rFonts w:hAnsi="HG丸ｺﾞｼｯｸM-PRO" w:cs="Times New Roman" w:hint="eastAsia"/>
          <w:color w:val="000000"/>
          <w:kern w:val="0"/>
          <w:szCs w:val="20"/>
        </w:rPr>
        <w:t>○情報提供の方法、内容等については、配布・活用状況、子どもや保護者等の意見等を必要に応じて聴取しながら、定期的な見直しを行い、より良い内容を目指すことも重要です。</w:t>
      </w:r>
    </w:p>
    <w:p w14:paraId="11C2E68C" w14:textId="77777777" w:rsidR="009713A7" w:rsidRPr="00CB6726"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7D1352E3" w14:textId="77777777" w:rsidR="009713A7" w:rsidRPr="00CB6726"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CB6726">
        <w:rPr>
          <w:rFonts w:hAnsi="HG丸ｺﾞｼｯｸM-PRO" w:cs="Times New Roman" w:hint="eastAsia"/>
          <w:color w:val="000000"/>
          <w:kern w:val="0"/>
          <w:szCs w:val="20"/>
        </w:rPr>
        <w:t>（３）評価の留意点</w:t>
      </w:r>
    </w:p>
    <w:p w14:paraId="695FB9FC" w14:textId="77777777" w:rsidR="009713A7" w:rsidRPr="00CB6726" w:rsidRDefault="009713A7" w:rsidP="00F73B1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CB6726">
        <w:rPr>
          <w:rFonts w:hAnsi="HG丸ｺﾞｼｯｸM-PRO" w:cs="Times New Roman" w:hint="eastAsia"/>
          <w:color w:val="000000"/>
          <w:kern w:val="0"/>
          <w:szCs w:val="20"/>
        </w:rPr>
        <w:t>○支援内容がわかりやすく説明された印刷物の作成、ホームページの作成、公共施設へのパンフレットの配置、見学希望者への対応等、子どもや保護者等が情報を簡単に入手できるような取組、子どもや保護者等にとってわかりやすい工夫が必要です。</w:t>
      </w:r>
    </w:p>
    <w:p w14:paraId="186EEB91" w14:textId="77777777" w:rsidR="009713A7" w:rsidRDefault="009713A7" w:rsidP="00F73B16">
      <w:pPr>
        <w:spacing w:line="0" w:lineRule="atLeast"/>
        <w:ind w:leftChars="100" w:left="440" w:hangingChars="100" w:hanging="220"/>
        <w:rPr>
          <w:rFonts w:hAnsi="HG丸ｺﾞｼｯｸM-PRO" w:cs="Times New Roman"/>
          <w:color w:val="000000"/>
          <w:kern w:val="0"/>
          <w:szCs w:val="20"/>
        </w:rPr>
      </w:pPr>
      <w:r w:rsidRPr="00CB6726">
        <w:rPr>
          <w:rFonts w:hAnsi="HG丸ｺﾞｼｯｸM-PRO" w:cs="Times New Roman" w:hint="eastAsia"/>
          <w:color w:val="000000"/>
          <w:kern w:val="0"/>
          <w:szCs w:val="20"/>
        </w:rPr>
        <w:t>○支援の内容等について施設が積極的に情報提供を行うことを求めています。入所予定の子どもや保護者等に対して、パンフレットを渡しただけ、というような取組のみの場合は「ｃ」評価とします。</w:t>
      </w:r>
    </w:p>
    <w:p w14:paraId="724FC62E" w14:textId="77777777" w:rsidR="009713A7" w:rsidRDefault="009713A7" w:rsidP="009713A7">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7972CEDD" w14:textId="672676F2" w:rsidR="009713A7" w:rsidRPr="008B31E4" w:rsidRDefault="009713A7" w:rsidP="008B31E4">
      <w:pPr>
        <w:pStyle w:val="1"/>
        <w:ind w:left="880" w:hangingChars="400" w:hanging="880"/>
        <w:rPr>
          <w:rFonts w:ascii="HG丸ｺﾞｼｯｸM-PRO" w:eastAsia="HG丸ｺﾞｼｯｸM-PRO" w:hAnsi="HG丸ｺﾞｼｯｸM-PRO"/>
          <w:sz w:val="22"/>
          <w:u w:val="single"/>
        </w:rPr>
      </w:pPr>
      <w:bookmarkStart w:id="60" w:name="_Toc81924323"/>
      <w:r w:rsidRPr="008B31E4">
        <w:rPr>
          <w:rFonts w:ascii="HG丸ｺﾞｼｯｸM-PRO" w:eastAsia="HG丸ｺﾞｼｯｸM-PRO" w:hAnsi="HG丸ｺﾞｼｯｸM-PRO" w:hint="eastAsia"/>
          <w:sz w:val="22"/>
          <w:u w:val="single"/>
          <w:bdr w:val="single" w:sz="4" w:space="0" w:color="auto"/>
        </w:rPr>
        <w:t>31</w:t>
      </w:r>
      <w:r w:rsidRPr="008B31E4">
        <w:rPr>
          <w:rFonts w:ascii="HG丸ｺﾞｼｯｸM-PRO" w:eastAsia="HG丸ｺﾞｼｯｸM-PRO" w:hAnsi="HG丸ｺﾞｼｯｸM-PRO" w:hint="eastAsia"/>
          <w:sz w:val="22"/>
          <w:u w:val="single"/>
        </w:rPr>
        <w:t xml:space="preserve">　Ⅲ</w:t>
      </w:r>
      <w:r w:rsidR="00F73B16" w:rsidRPr="008B31E4">
        <w:rPr>
          <w:rFonts w:ascii="HG丸ｺﾞｼｯｸM-PRO" w:eastAsia="HG丸ｺﾞｼｯｸM-PRO" w:hAnsi="HG丸ｺﾞｼｯｸM-PRO" w:hint="eastAsia"/>
          <w:sz w:val="22"/>
          <w:u w:val="single"/>
        </w:rPr>
        <w:t>－</w:t>
      </w:r>
      <w:r w:rsidRPr="008B31E4">
        <w:rPr>
          <w:rFonts w:ascii="HG丸ｺﾞｼｯｸM-PRO" w:eastAsia="HG丸ｺﾞｼｯｸM-PRO" w:hAnsi="HG丸ｺﾞｼｯｸM-PRO" w:hint="eastAsia"/>
          <w:sz w:val="22"/>
          <w:u w:val="single"/>
        </w:rPr>
        <w:t>１</w:t>
      </w:r>
      <w:r w:rsidR="00F73B16" w:rsidRPr="008B31E4">
        <w:rPr>
          <w:rFonts w:ascii="HG丸ｺﾞｼｯｸM-PRO" w:eastAsia="HG丸ｺﾞｼｯｸM-PRO" w:hAnsi="HG丸ｺﾞｼｯｸM-PRO" w:hint="eastAsia"/>
          <w:sz w:val="22"/>
          <w:u w:val="single"/>
        </w:rPr>
        <w:t>－（</w:t>
      </w:r>
      <w:r w:rsidRPr="008B31E4">
        <w:rPr>
          <w:rFonts w:ascii="HG丸ｺﾞｼｯｸM-PRO" w:eastAsia="HG丸ｺﾞｼｯｸM-PRO" w:hAnsi="HG丸ｺﾞｼｯｸM-PRO" w:hint="eastAsia"/>
          <w:sz w:val="22"/>
          <w:u w:val="single"/>
        </w:rPr>
        <w:t>２</w:t>
      </w:r>
      <w:r w:rsidR="00F73B16" w:rsidRPr="008B31E4">
        <w:rPr>
          <w:rFonts w:ascii="HG丸ｺﾞｼｯｸM-PRO" w:eastAsia="HG丸ｺﾞｼｯｸM-PRO" w:hAnsi="HG丸ｺﾞｼｯｸM-PRO" w:hint="eastAsia"/>
          <w:sz w:val="22"/>
          <w:u w:val="single"/>
        </w:rPr>
        <w:t>）－</w:t>
      </w:r>
      <w:r w:rsidRPr="008B31E4">
        <w:rPr>
          <w:rFonts w:ascii="HG丸ｺﾞｼｯｸM-PRO" w:eastAsia="HG丸ｺﾞｼｯｸM-PRO" w:hAnsi="HG丸ｺﾞｼｯｸM-PRO" w:hint="eastAsia"/>
          <w:sz w:val="22"/>
          <w:u w:val="single"/>
        </w:rPr>
        <w:t>②　支援の開始・過程において子どもや保護者等にわかりやすく説明している。</w:t>
      </w:r>
      <w:bookmarkEnd w:id="60"/>
    </w:p>
    <w:p w14:paraId="4476F3BD" w14:textId="77777777" w:rsidR="009713A7" w:rsidRPr="00F73B16" w:rsidRDefault="009713A7" w:rsidP="009713A7">
      <w:pPr>
        <w:widowControl/>
        <w:autoSpaceDE w:val="0"/>
        <w:autoSpaceDN w:val="0"/>
        <w:snapToGrid w:val="0"/>
        <w:spacing w:line="0" w:lineRule="atLeast"/>
        <w:jc w:val="left"/>
        <w:rPr>
          <w:rFonts w:hAnsi="HG丸ｺﾞｼｯｸM-PRO" w:cs="Times New Roman"/>
          <w:color w:val="000000"/>
          <w:kern w:val="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713A7" w:rsidRPr="00CB6726" w14:paraId="37A332E7" w14:textId="77777777" w:rsidTr="00B425A1">
        <w:trPr>
          <w:trHeight w:val="2065"/>
        </w:trPr>
        <w:tc>
          <w:tcPr>
            <w:tcW w:w="9080" w:type="dxa"/>
          </w:tcPr>
          <w:p w14:paraId="22717274" w14:textId="77777777" w:rsidR="009713A7" w:rsidRPr="00CB6726"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CB6726">
              <w:rPr>
                <w:rFonts w:hAnsi="HG丸ｺﾞｼｯｸM-PRO" w:cs="Times New Roman" w:hint="eastAsia"/>
                <w:color w:val="000000"/>
                <w:kern w:val="0"/>
                <w:szCs w:val="20"/>
              </w:rPr>
              <w:t>【判断基準】</w:t>
            </w:r>
          </w:p>
          <w:p w14:paraId="754088FB" w14:textId="77777777" w:rsidR="009713A7" w:rsidRPr="00CB6726"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CB6726">
              <w:rPr>
                <w:rFonts w:hAnsi="HG丸ｺﾞｼｯｸM-PRO" w:cs="Times New Roman" w:hint="eastAsia"/>
                <w:color w:val="000000"/>
                <w:kern w:val="0"/>
                <w:szCs w:val="20"/>
              </w:rPr>
              <w:t>ａ）支援の開始・過程において同意を得るにあたり、施設が定める様式にもとづき子どもや保護者等にわかりやすく説明を行っている。</w:t>
            </w:r>
          </w:p>
          <w:p w14:paraId="33F03DA8" w14:textId="77777777" w:rsidR="00F73B16" w:rsidRDefault="00F73B16"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p>
          <w:p w14:paraId="47D3F1E8" w14:textId="49AE0485" w:rsidR="009713A7" w:rsidRPr="00CB6726"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CB6726">
              <w:rPr>
                <w:rFonts w:hAnsi="HG丸ｺﾞｼｯｸM-PRO" w:cs="Times New Roman" w:hint="eastAsia"/>
                <w:color w:val="000000"/>
                <w:kern w:val="0"/>
                <w:szCs w:val="20"/>
              </w:rPr>
              <w:t>ｂ）支援の開始・過程において同意を得るにあたり、施設が定める様式にもとづき子どもや保護者等に説明を行っているが、十分ではない。</w:t>
            </w:r>
          </w:p>
          <w:p w14:paraId="41359618" w14:textId="77777777" w:rsidR="00F73B16" w:rsidRDefault="00F73B16"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p>
          <w:p w14:paraId="28F41A57" w14:textId="227A199E" w:rsidR="009713A7" w:rsidRPr="00CB6726"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CB6726">
              <w:rPr>
                <w:rFonts w:hAnsi="HG丸ｺﾞｼｯｸM-PRO" w:cs="Times New Roman" w:hint="eastAsia"/>
                <w:color w:val="000000"/>
                <w:kern w:val="0"/>
                <w:szCs w:val="20"/>
              </w:rPr>
              <w:t>ｃ）支援の開始・過程において同意を得るにあたり、施設が定める様式にもとづき子どもや保護者等に説明を行っていない。</w:t>
            </w:r>
          </w:p>
        </w:tc>
      </w:tr>
    </w:tbl>
    <w:p w14:paraId="0AE4A3B5" w14:textId="77777777" w:rsidR="009713A7" w:rsidRPr="00CB6726"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00691DCA" w14:textId="77777777" w:rsidR="009713A7" w:rsidRPr="00CB6726" w:rsidRDefault="009713A7" w:rsidP="00F73B16">
      <w:pPr>
        <w:widowControl/>
        <w:autoSpaceDE w:val="0"/>
        <w:autoSpaceDN w:val="0"/>
        <w:snapToGrid w:val="0"/>
        <w:spacing w:beforeLines="50" w:before="180" w:afterLines="50" w:after="180" w:line="0" w:lineRule="atLeast"/>
        <w:jc w:val="left"/>
        <w:rPr>
          <w:rFonts w:hAnsi="HG丸ｺﾞｼｯｸM-PRO" w:cs="Times New Roman"/>
          <w:color w:val="000000"/>
          <w:kern w:val="0"/>
          <w:szCs w:val="20"/>
          <w:bdr w:val="single" w:sz="4" w:space="0" w:color="auto"/>
        </w:rPr>
      </w:pPr>
      <w:r w:rsidRPr="00CB6726">
        <w:rPr>
          <w:rFonts w:hAnsi="HG丸ｺﾞｼｯｸM-PRO" w:cs="Times New Roman" w:hint="eastAsia"/>
          <w:color w:val="000000"/>
          <w:kern w:val="0"/>
          <w:szCs w:val="20"/>
          <w:bdr w:val="single" w:sz="4" w:space="0" w:color="auto"/>
        </w:rPr>
        <w:t>評価の着眼点</w:t>
      </w:r>
    </w:p>
    <w:p w14:paraId="5BA8895A" w14:textId="77777777" w:rsidR="009713A7" w:rsidRPr="00CB6726" w:rsidRDefault="009713A7" w:rsidP="00F73B16">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CB6726">
        <w:rPr>
          <w:rFonts w:hAnsi="HG丸ｺﾞｼｯｸM-PRO" w:cs="Times New Roman" w:hint="eastAsia"/>
          <w:kern w:val="0"/>
          <w:szCs w:val="20"/>
        </w:rPr>
        <w:t>□子どもが自らの状況を可能な限り認識し、施設が行う支援について子どもが可能な限り主体的に選択できるよう、よりわかりやすくなるような工夫や配慮をして説明している。</w:t>
      </w:r>
    </w:p>
    <w:p w14:paraId="6BAA19A9" w14:textId="77777777" w:rsidR="009713A7" w:rsidRPr="00CB6726" w:rsidRDefault="009713A7" w:rsidP="009713A7">
      <w:pPr>
        <w:widowControl/>
        <w:autoSpaceDE w:val="0"/>
        <w:autoSpaceDN w:val="0"/>
        <w:snapToGrid w:val="0"/>
        <w:spacing w:line="0" w:lineRule="atLeast"/>
        <w:ind w:left="220" w:hangingChars="100" w:hanging="220"/>
        <w:jc w:val="left"/>
        <w:rPr>
          <w:rFonts w:hAnsi="HG丸ｺﾞｼｯｸM-PRO" w:cs="Times New Roman"/>
          <w:color w:val="000000"/>
          <w:kern w:val="0"/>
          <w:szCs w:val="20"/>
        </w:rPr>
      </w:pPr>
    </w:p>
    <w:p w14:paraId="77A75A0F" w14:textId="77777777" w:rsidR="009713A7" w:rsidRPr="00CB6726" w:rsidRDefault="009713A7" w:rsidP="00F73B1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CB6726">
        <w:rPr>
          <w:rFonts w:hAnsi="HG丸ｺﾞｼｯｸM-PRO" w:cs="Times New Roman" w:hint="eastAsia"/>
          <w:color w:val="000000"/>
          <w:kern w:val="0"/>
          <w:szCs w:val="20"/>
        </w:rPr>
        <w:t>□支援の開始・過程における支援の内容に関する説明と同意にあたっては、子どもや保護者等の自己決定を尊重している。</w:t>
      </w:r>
    </w:p>
    <w:p w14:paraId="6A36E06A" w14:textId="77777777" w:rsidR="009713A7" w:rsidRPr="00CB6726"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564C4329" w14:textId="77777777" w:rsidR="009713A7" w:rsidRPr="00CB6726" w:rsidRDefault="009713A7" w:rsidP="00F73B1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CB6726">
        <w:rPr>
          <w:rFonts w:hAnsi="HG丸ｺﾞｼｯｸM-PRO" w:cs="Times New Roman" w:hint="eastAsia"/>
          <w:color w:val="000000"/>
          <w:kern w:val="0"/>
          <w:szCs w:val="20"/>
        </w:rPr>
        <w:t>□支援の開始・過程においては、子どもや保護者等の同意を得たうえでその内容を書面で残している。</w:t>
      </w:r>
    </w:p>
    <w:p w14:paraId="46B95103" w14:textId="77777777" w:rsidR="009713A7" w:rsidRPr="00CB6726"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4E65C71E" w14:textId="77777777" w:rsidR="009713A7" w:rsidRDefault="009713A7" w:rsidP="00F73B16">
      <w:pPr>
        <w:spacing w:line="0" w:lineRule="atLeast"/>
        <w:ind w:leftChars="100" w:left="440" w:hangingChars="100" w:hanging="220"/>
        <w:rPr>
          <w:rFonts w:hAnsi="HG丸ｺﾞｼｯｸM-PRO" w:cs="Times New Roman"/>
          <w:color w:val="000000"/>
          <w:kern w:val="0"/>
          <w:szCs w:val="20"/>
        </w:rPr>
      </w:pPr>
      <w:r w:rsidRPr="00CB6726">
        <w:rPr>
          <w:rFonts w:hAnsi="HG丸ｺﾞｼｯｸM-PRO" w:cs="Times New Roman" w:hint="eastAsia"/>
          <w:color w:val="000000"/>
          <w:kern w:val="0"/>
          <w:szCs w:val="20"/>
        </w:rPr>
        <w:t>□意思決定が困難な子どもや保護者等への配慮についてルール化され、適正な説明、運用が図られている。</w:t>
      </w:r>
    </w:p>
    <w:p w14:paraId="31949A5F" w14:textId="77777777" w:rsidR="009713A7" w:rsidRDefault="009713A7" w:rsidP="009713A7">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2CF30B80" w14:textId="77777777" w:rsidR="009713A7" w:rsidRPr="00CB6726" w:rsidRDefault="009713A7" w:rsidP="00F73B16">
      <w:pPr>
        <w:widowControl/>
        <w:autoSpaceDE w:val="0"/>
        <w:autoSpaceDN w:val="0"/>
        <w:snapToGrid w:val="0"/>
        <w:spacing w:afterLines="50" w:after="180" w:line="0" w:lineRule="atLeast"/>
        <w:jc w:val="left"/>
        <w:rPr>
          <w:rFonts w:hAnsi="HG丸ｺﾞｼｯｸM-PRO" w:cs="Times New Roman"/>
          <w:color w:val="000000"/>
          <w:kern w:val="0"/>
          <w:szCs w:val="20"/>
          <w:bdr w:val="single" w:sz="4" w:space="0" w:color="auto"/>
        </w:rPr>
      </w:pPr>
      <w:r w:rsidRPr="00CB6726">
        <w:rPr>
          <w:rFonts w:hAnsi="HG丸ｺﾞｼｯｸM-PRO" w:cs="Times New Roman" w:hint="eastAsia"/>
          <w:color w:val="000000"/>
          <w:kern w:val="0"/>
          <w:szCs w:val="20"/>
          <w:bdr w:val="single" w:sz="4" w:space="0" w:color="auto"/>
        </w:rPr>
        <w:t>評価基準の考え方と評価の留意点</w:t>
      </w:r>
    </w:p>
    <w:p w14:paraId="030CF0F1" w14:textId="77777777" w:rsidR="009713A7" w:rsidRPr="00CB6726"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CB6726">
        <w:rPr>
          <w:rFonts w:hAnsi="HG丸ｺﾞｼｯｸM-PRO" w:cs="Times New Roman" w:hint="eastAsia"/>
          <w:color w:val="000000"/>
          <w:kern w:val="0"/>
          <w:szCs w:val="20"/>
        </w:rPr>
        <w:t>（１）目的</w:t>
      </w:r>
    </w:p>
    <w:p w14:paraId="2283ECF3" w14:textId="77777777" w:rsidR="009713A7" w:rsidRPr="00CB6726" w:rsidRDefault="009713A7" w:rsidP="00F73B16">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CB6726">
        <w:rPr>
          <w:rFonts w:hAnsi="HG丸ｺﾞｼｯｸM-PRO" w:cs="Times New Roman" w:hint="eastAsia"/>
          <w:kern w:val="0"/>
          <w:szCs w:val="20"/>
        </w:rPr>
        <w:t>○本評価基準では、支援の開始及び過程において、子どもや保護者等にわかりやすく説明を行い、可能な限り主体的な選択のもとで同意を得ることについて評価します。</w:t>
      </w:r>
    </w:p>
    <w:p w14:paraId="3A25DDE1" w14:textId="77777777" w:rsidR="009713A7" w:rsidRPr="00CB6726" w:rsidRDefault="009713A7" w:rsidP="009713A7">
      <w:pPr>
        <w:widowControl/>
        <w:autoSpaceDE w:val="0"/>
        <w:autoSpaceDN w:val="0"/>
        <w:snapToGrid w:val="0"/>
        <w:spacing w:line="0" w:lineRule="atLeast"/>
        <w:jc w:val="left"/>
        <w:rPr>
          <w:rFonts w:hAnsi="HG丸ｺﾞｼｯｸM-PRO" w:cs="Times New Roman"/>
          <w:kern w:val="0"/>
          <w:szCs w:val="20"/>
        </w:rPr>
      </w:pPr>
    </w:p>
    <w:p w14:paraId="59BDC2AD" w14:textId="77777777" w:rsidR="009713A7" w:rsidRPr="00CB6726" w:rsidRDefault="009713A7" w:rsidP="009713A7">
      <w:pPr>
        <w:widowControl/>
        <w:autoSpaceDE w:val="0"/>
        <w:autoSpaceDN w:val="0"/>
        <w:snapToGrid w:val="0"/>
        <w:spacing w:line="0" w:lineRule="atLeast"/>
        <w:jc w:val="left"/>
        <w:rPr>
          <w:rFonts w:hAnsi="HG丸ｺﾞｼｯｸM-PRO" w:cs="Times New Roman"/>
          <w:kern w:val="0"/>
          <w:szCs w:val="20"/>
        </w:rPr>
      </w:pPr>
      <w:r w:rsidRPr="00CB6726">
        <w:rPr>
          <w:rFonts w:hAnsi="HG丸ｺﾞｼｯｸM-PRO" w:cs="Times New Roman" w:hint="eastAsia"/>
          <w:kern w:val="0"/>
          <w:szCs w:val="20"/>
        </w:rPr>
        <w:t>（２）趣旨・解説</w:t>
      </w:r>
    </w:p>
    <w:p w14:paraId="5FE23AB1" w14:textId="77777777" w:rsidR="009713A7" w:rsidRPr="00CB6726" w:rsidRDefault="009713A7" w:rsidP="00F73B16">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CB6726">
        <w:rPr>
          <w:rFonts w:hAnsi="HG丸ｺﾞｼｯｸM-PRO" w:cs="Times New Roman" w:hint="eastAsia"/>
          <w:kern w:val="0"/>
          <w:szCs w:val="20"/>
        </w:rPr>
        <w:t>○支援の開始や過程においては、子どもや保護者等の自己決定に十分に配慮し、支援の具体的な内容や日常生活に関する事項、その他留意事項等をわかりやすく説明することが必要です。</w:t>
      </w:r>
    </w:p>
    <w:p w14:paraId="04F27BF6" w14:textId="77777777" w:rsidR="009713A7" w:rsidRPr="00CB6726" w:rsidRDefault="009713A7" w:rsidP="00F73B16">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CB6726">
        <w:rPr>
          <w:rFonts w:hAnsi="HG丸ｺﾞｼｯｸM-PRO" w:cs="Times New Roman" w:hint="eastAsia"/>
          <w:kern w:val="0"/>
          <w:szCs w:val="20"/>
        </w:rPr>
        <w:t>○支援の開始や過程における説明は、子どもや保護者等の自己決定の尊重や権利擁護等の観点からも必要な取組です。</w:t>
      </w:r>
    </w:p>
    <w:p w14:paraId="658A2FCE" w14:textId="66FE2415" w:rsidR="009713A7" w:rsidRPr="00CB6726" w:rsidRDefault="009713A7" w:rsidP="00F73B16">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CB6726">
        <w:rPr>
          <w:rFonts w:hAnsi="HG丸ｺﾞｼｯｸM-PRO" w:cs="Times New Roman" w:hint="eastAsia"/>
          <w:kern w:val="0"/>
          <w:szCs w:val="20"/>
        </w:rPr>
        <w:t>○説明にあたっては、前評価基準（</w:t>
      </w:r>
      <w:r w:rsidRPr="00FD66A0">
        <w:rPr>
          <w:rFonts w:hAnsi="HG丸ｺﾞｼｯｸM-PRO" w:cs="Times New Roman" w:hint="eastAsia"/>
          <w:kern w:val="0"/>
          <w:szCs w:val="20"/>
          <w:bdr w:val="single" w:sz="4" w:space="0" w:color="auto"/>
        </w:rPr>
        <w:t>30</w:t>
      </w:r>
      <w:r>
        <w:rPr>
          <w:rFonts w:hAnsi="HG丸ｺﾞｼｯｸM-PRO" w:cs="Times New Roman"/>
          <w:kern w:val="0"/>
          <w:szCs w:val="20"/>
        </w:rPr>
        <w:t xml:space="preserve"> </w:t>
      </w:r>
      <w:r w:rsidRPr="00CB6726">
        <w:rPr>
          <w:rFonts w:hAnsi="HG丸ｺﾞｼｯｸM-PRO" w:cs="Times New Roman" w:hint="eastAsia"/>
          <w:kern w:val="0"/>
          <w:szCs w:val="20"/>
        </w:rPr>
        <w:t>Ⅲ</w:t>
      </w:r>
      <w:r w:rsidR="00F73B16">
        <w:rPr>
          <w:rFonts w:hAnsi="HG丸ｺﾞｼｯｸM-PRO" w:cs="Times New Roman" w:hint="eastAsia"/>
          <w:kern w:val="0"/>
          <w:szCs w:val="20"/>
        </w:rPr>
        <w:t>－</w:t>
      </w:r>
      <w:r w:rsidRPr="00CB6726">
        <w:rPr>
          <w:rFonts w:hAnsi="HG丸ｺﾞｼｯｸM-PRO" w:cs="Times New Roman" w:hint="eastAsia"/>
          <w:kern w:val="0"/>
          <w:szCs w:val="20"/>
        </w:rPr>
        <w:t>１</w:t>
      </w:r>
      <w:r w:rsidR="00F73B16">
        <w:rPr>
          <w:rFonts w:hAnsi="HG丸ｺﾞｼｯｸM-PRO" w:cs="Times New Roman" w:hint="eastAsia"/>
          <w:kern w:val="0"/>
          <w:szCs w:val="20"/>
        </w:rPr>
        <w:t>－（</w:t>
      </w:r>
      <w:r w:rsidRPr="00CB6726">
        <w:rPr>
          <w:rFonts w:hAnsi="HG丸ｺﾞｼｯｸM-PRO" w:cs="Times New Roman" w:hint="eastAsia"/>
          <w:kern w:val="0"/>
          <w:szCs w:val="20"/>
        </w:rPr>
        <w:t>２</w:t>
      </w:r>
      <w:r w:rsidR="00F73B16">
        <w:rPr>
          <w:rFonts w:hAnsi="HG丸ｺﾞｼｯｸM-PRO" w:cs="Times New Roman" w:hint="eastAsia"/>
          <w:kern w:val="0"/>
          <w:szCs w:val="20"/>
        </w:rPr>
        <w:t>）－</w:t>
      </w:r>
      <w:r w:rsidRPr="00CB6726">
        <w:rPr>
          <w:rFonts w:hAnsi="HG丸ｺﾞｼｯｸM-PRO" w:cs="Times New Roman" w:hint="eastAsia"/>
          <w:kern w:val="0"/>
          <w:szCs w:val="20"/>
        </w:rPr>
        <w:t>①）と同様に、言葉遣いや写真・図・絵の使用等で誰にでもわかるような資料を用いることが求められます。また、法令及び施設が定めた様式に基づいて、同じ手順・内容で行われることが必要です。</w:t>
      </w:r>
    </w:p>
    <w:p w14:paraId="0158EED2" w14:textId="77777777" w:rsidR="009713A7" w:rsidRPr="00CB6726" w:rsidRDefault="009713A7" w:rsidP="009713A7">
      <w:pPr>
        <w:widowControl/>
        <w:autoSpaceDE w:val="0"/>
        <w:autoSpaceDN w:val="0"/>
        <w:snapToGrid w:val="0"/>
        <w:spacing w:line="0" w:lineRule="atLeast"/>
        <w:jc w:val="left"/>
        <w:rPr>
          <w:rFonts w:hAnsi="HG丸ｺﾞｼｯｸM-PRO" w:cs="Times New Roman"/>
          <w:kern w:val="0"/>
          <w:szCs w:val="20"/>
        </w:rPr>
      </w:pPr>
    </w:p>
    <w:p w14:paraId="4BCEA0DE" w14:textId="77777777" w:rsidR="009713A7" w:rsidRPr="00CB6726" w:rsidRDefault="009713A7" w:rsidP="009713A7">
      <w:pPr>
        <w:widowControl/>
        <w:autoSpaceDE w:val="0"/>
        <w:autoSpaceDN w:val="0"/>
        <w:snapToGrid w:val="0"/>
        <w:spacing w:line="0" w:lineRule="atLeast"/>
        <w:jc w:val="left"/>
        <w:rPr>
          <w:rFonts w:hAnsi="HG丸ｺﾞｼｯｸM-PRO" w:cs="Times New Roman"/>
          <w:kern w:val="0"/>
          <w:szCs w:val="20"/>
        </w:rPr>
      </w:pPr>
      <w:r w:rsidRPr="00CB6726">
        <w:rPr>
          <w:rFonts w:hAnsi="HG丸ｺﾞｼｯｸM-PRO" w:cs="Times New Roman" w:hint="eastAsia"/>
          <w:kern w:val="0"/>
          <w:szCs w:val="20"/>
        </w:rPr>
        <w:t>（</w:t>
      </w:r>
      <w:r>
        <w:rPr>
          <w:rFonts w:hAnsi="HG丸ｺﾞｼｯｸM-PRO" w:cs="Times New Roman" w:hint="eastAsia"/>
          <w:kern w:val="0"/>
          <w:szCs w:val="20"/>
        </w:rPr>
        <w:t>社会的養護</w:t>
      </w:r>
      <w:r w:rsidRPr="00CB6726">
        <w:rPr>
          <w:rFonts w:hAnsi="HG丸ｺﾞｼｯｸM-PRO" w:cs="Times New Roman" w:hint="eastAsia"/>
          <w:kern w:val="0"/>
          <w:szCs w:val="20"/>
        </w:rPr>
        <w:t>共通）</w:t>
      </w:r>
    </w:p>
    <w:p w14:paraId="50FE2F6D" w14:textId="77777777" w:rsidR="009713A7" w:rsidRPr="00CB6726" w:rsidRDefault="009713A7" w:rsidP="00F73B16">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CB6726">
        <w:rPr>
          <w:rFonts w:hAnsi="HG丸ｺﾞｼｯｸM-PRO" w:cs="Times New Roman" w:hint="eastAsia"/>
          <w:kern w:val="0"/>
          <w:szCs w:val="20"/>
        </w:rPr>
        <w:t>○子どもの自己決定にあたっては、必要に応じて子どもの気持ちに寄り添い、さまざまな状況において権利保障と子どもの利益が守られるような支援を選択できるよう自己決定のための支援を行う必要があります。</w:t>
      </w:r>
    </w:p>
    <w:p w14:paraId="426E588A" w14:textId="77777777" w:rsidR="009713A7" w:rsidRPr="00CB6726" w:rsidRDefault="009713A7" w:rsidP="009713A7">
      <w:pPr>
        <w:widowControl/>
        <w:autoSpaceDE w:val="0"/>
        <w:autoSpaceDN w:val="0"/>
        <w:snapToGrid w:val="0"/>
        <w:spacing w:line="0" w:lineRule="atLeast"/>
        <w:jc w:val="left"/>
        <w:rPr>
          <w:rFonts w:hAnsi="HG丸ｺﾞｼｯｸM-PRO" w:cs="Times New Roman"/>
          <w:kern w:val="0"/>
          <w:szCs w:val="20"/>
        </w:rPr>
      </w:pPr>
    </w:p>
    <w:p w14:paraId="1E478E36" w14:textId="77777777" w:rsidR="009713A7" w:rsidRPr="00CB6726" w:rsidRDefault="009713A7" w:rsidP="009713A7">
      <w:pPr>
        <w:widowControl/>
        <w:autoSpaceDE w:val="0"/>
        <w:autoSpaceDN w:val="0"/>
        <w:snapToGrid w:val="0"/>
        <w:spacing w:line="0" w:lineRule="atLeast"/>
        <w:jc w:val="left"/>
        <w:rPr>
          <w:rFonts w:hAnsi="HG丸ｺﾞｼｯｸM-PRO" w:cs="Times New Roman"/>
          <w:kern w:val="0"/>
          <w:szCs w:val="20"/>
        </w:rPr>
      </w:pPr>
      <w:r w:rsidRPr="00CB6726">
        <w:rPr>
          <w:rFonts w:hAnsi="HG丸ｺﾞｼｯｸM-PRO" w:cs="Times New Roman" w:hint="eastAsia"/>
          <w:kern w:val="0"/>
          <w:szCs w:val="20"/>
        </w:rPr>
        <w:t>（３）評価の留意点</w:t>
      </w:r>
    </w:p>
    <w:p w14:paraId="3A276C8F" w14:textId="77777777" w:rsidR="009713A7" w:rsidRPr="00CB6726" w:rsidRDefault="009713A7" w:rsidP="00F73B16">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CB6726">
        <w:rPr>
          <w:rFonts w:hAnsi="HG丸ｺﾞｼｯｸM-PRO" w:cs="Times New Roman" w:hint="eastAsia"/>
          <w:kern w:val="0"/>
          <w:szCs w:val="20"/>
        </w:rPr>
        <w:t>○施設における説明は、どの子どもや保護者等に対しても、施設が定めた様式に基づいて、同じ手順・内容で行われることを前提としています。また、本人が説明を受けることが困難な子どもに対しては、施設がどのような援助の方法をとっているかを確認します。</w:t>
      </w:r>
    </w:p>
    <w:p w14:paraId="157C739B" w14:textId="77777777" w:rsidR="009713A7" w:rsidRPr="00CB6726" w:rsidRDefault="009713A7" w:rsidP="00F73B16">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CB6726">
        <w:rPr>
          <w:rFonts w:hAnsi="HG丸ｺﾞｼｯｸM-PRO" w:cs="Times New Roman" w:hint="eastAsia"/>
          <w:kern w:val="0"/>
          <w:szCs w:val="20"/>
        </w:rPr>
        <w:t>○評価方法は、訪問調査において、説明の様式・内容と状況を聴取します。また、子どもや保護者等への説明内容が具体的に記録された書面を確認します。書面での確認ができない場合は「ｃ」評価とします。</w:t>
      </w:r>
    </w:p>
    <w:p w14:paraId="626BC9FD" w14:textId="77777777" w:rsidR="009713A7" w:rsidRDefault="009713A7" w:rsidP="00F73B16">
      <w:pPr>
        <w:spacing w:line="0" w:lineRule="atLeast"/>
        <w:ind w:leftChars="100" w:left="440" w:hangingChars="100" w:hanging="220"/>
        <w:rPr>
          <w:rFonts w:hAnsi="HG丸ｺﾞｼｯｸM-PRO" w:cs="Times New Roman"/>
          <w:color w:val="000000"/>
          <w:kern w:val="0"/>
          <w:szCs w:val="20"/>
        </w:rPr>
      </w:pPr>
      <w:r w:rsidRPr="00CB6726">
        <w:rPr>
          <w:rFonts w:hAnsi="HG丸ｺﾞｼｯｸM-PRO" w:cs="Times New Roman" w:hint="eastAsia"/>
          <w:kern w:val="0"/>
          <w:szCs w:val="20"/>
        </w:rPr>
        <w:t>○また、書面を確認することとあわせて、子どもや保護者等の同意を得るまでの過程の記録、苦情の受付状況等で確認します。書面での確認ができない場合は「ｃ」評価とします</w:t>
      </w:r>
      <w:r w:rsidRPr="00CB6726">
        <w:rPr>
          <w:rFonts w:hAnsi="HG丸ｺﾞｼｯｸM-PRO" w:cs="Times New Roman" w:hint="eastAsia"/>
          <w:color w:val="000000"/>
          <w:kern w:val="0"/>
          <w:szCs w:val="20"/>
        </w:rPr>
        <w:t>。</w:t>
      </w:r>
    </w:p>
    <w:p w14:paraId="5C30D017" w14:textId="77777777" w:rsidR="009713A7" w:rsidRDefault="009713A7" w:rsidP="009713A7">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57ABF2BF" w14:textId="41D0C281" w:rsidR="009713A7" w:rsidRPr="001E00F2" w:rsidRDefault="009713A7" w:rsidP="001E00F2">
      <w:pPr>
        <w:pStyle w:val="1"/>
        <w:ind w:left="880" w:hangingChars="400" w:hanging="880"/>
        <w:rPr>
          <w:rFonts w:ascii="HG丸ｺﾞｼｯｸM-PRO" w:eastAsia="HG丸ｺﾞｼｯｸM-PRO" w:hAnsi="HG丸ｺﾞｼｯｸM-PRO"/>
          <w:sz w:val="22"/>
          <w:u w:val="single"/>
        </w:rPr>
      </w:pPr>
      <w:bookmarkStart w:id="61" w:name="_Toc81924324"/>
      <w:r w:rsidRPr="001E00F2">
        <w:rPr>
          <w:rFonts w:ascii="HG丸ｺﾞｼｯｸM-PRO" w:eastAsia="HG丸ｺﾞｼｯｸM-PRO" w:hAnsi="HG丸ｺﾞｼｯｸM-PRO" w:hint="eastAsia"/>
          <w:sz w:val="22"/>
          <w:u w:val="single"/>
          <w:bdr w:val="single" w:sz="4" w:space="0" w:color="auto"/>
        </w:rPr>
        <w:t>32</w:t>
      </w:r>
      <w:r w:rsidRPr="001E00F2">
        <w:rPr>
          <w:rFonts w:ascii="HG丸ｺﾞｼｯｸM-PRO" w:eastAsia="HG丸ｺﾞｼｯｸM-PRO" w:hAnsi="HG丸ｺﾞｼｯｸM-PRO" w:hint="eastAsia"/>
          <w:sz w:val="22"/>
          <w:u w:val="single"/>
        </w:rPr>
        <w:t xml:space="preserve">　Ⅲ</w:t>
      </w:r>
      <w:r w:rsidR="00F73B16" w:rsidRPr="001E00F2">
        <w:rPr>
          <w:rFonts w:ascii="HG丸ｺﾞｼｯｸM-PRO" w:eastAsia="HG丸ｺﾞｼｯｸM-PRO" w:hAnsi="HG丸ｺﾞｼｯｸM-PRO" w:hint="eastAsia"/>
          <w:sz w:val="22"/>
          <w:u w:val="single"/>
        </w:rPr>
        <w:t>－</w:t>
      </w:r>
      <w:r w:rsidRPr="001E00F2">
        <w:rPr>
          <w:rFonts w:ascii="HG丸ｺﾞｼｯｸM-PRO" w:eastAsia="HG丸ｺﾞｼｯｸM-PRO" w:hAnsi="HG丸ｺﾞｼｯｸM-PRO" w:hint="eastAsia"/>
          <w:sz w:val="22"/>
          <w:u w:val="single"/>
        </w:rPr>
        <w:t>１</w:t>
      </w:r>
      <w:r w:rsidR="00F73B16" w:rsidRPr="001E00F2">
        <w:rPr>
          <w:rFonts w:ascii="HG丸ｺﾞｼｯｸM-PRO" w:eastAsia="HG丸ｺﾞｼｯｸM-PRO" w:hAnsi="HG丸ｺﾞｼｯｸM-PRO" w:hint="eastAsia"/>
          <w:sz w:val="22"/>
          <w:u w:val="single"/>
        </w:rPr>
        <w:t>－（</w:t>
      </w:r>
      <w:r w:rsidRPr="001E00F2">
        <w:rPr>
          <w:rFonts w:ascii="HG丸ｺﾞｼｯｸM-PRO" w:eastAsia="HG丸ｺﾞｼｯｸM-PRO" w:hAnsi="HG丸ｺﾞｼｯｸM-PRO" w:hint="eastAsia"/>
          <w:sz w:val="22"/>
          <w:u w:val="single"/>
        </w:rPr>
        <w:t>２</w:t>
      </w:r>
      <w:r w:rsidR="00F73B16" w:rsidRPr="001E00F2">
        <w:rPr>
          <w:rFonts w:ascii="HG丸ｺﾞｼｯｸM-PRO" w:eastAsia="HG丸ｺﾞｼｯｸM-PRO" w:hAnsi="HG丸ｺﾞｼｯｸM-PRO" w:hint="eastAsia"/>
          <w:sz w:val="22"/>
          <w:u w:val="single"/>
        </w:rPr>
        <w:t>）－</w:t>
      </w:r>
      <w:r w:rsidRPr="001E00F2">
        <w:rPr>
          <w:rFonts w:ascii="HG丸ｺﾞｼｯｸM-PRO" w:eastAsia="HG丸ｺﾞｼｯｸM-PRO" w:hAnsi="HG丸ｺﾞｼｯｸM-PRO" w:hint="eastAsia"/>
          <w:sz w:val="22"/>
          <w:u w:val="single"/>
        </w:rPr>
        <w:t>③　支援の内容や措置変更、地域・家庭への移行等にあたり支援の継続性に配慮した対応を行っている。</w:t>
      </w:r>
      <w:bookmarkEnd w:id="61"/>
    </w:p>
    <w:p w14:paraId="7A8C74E8" w14:textId="77777777" w:rsidR="009713A7" w:rsidRPr="00F73B16" w:rsidRDefault="009713A7" w:rsidP="009713A7">
      <w:pPr>
        <w:widowControl/>
        <w:autoSpaceDE w:val="0"/>
        <w:autoSpaceDN w:val="0"/>
        <w:snapToGrid w:val="0"/>
        <w:spacing w:line="0" w:lineRule="atLeast"/>
        <w:jc w:val="left"/>
        <w:rPr>
          <w:rFonts w:hAnsi="HG丸ｺﾞｼｯｸM-PRO" w:cs="Times New Roman"/>
          <w:color w:val="000000"/>
          <w:kern w:val="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713A7" w:rsidRPr="003F49AD" w14:paraId="48C32211" w14:textId="77777777" w:rsidTr="00B425A1">
        <w:trPr>
          <w:trHeight w:val="1498"/>
        </w:trPr>
        <w:tc>
          <w:tcPr>
            <w:tcW w:w="9080" w:type="dxa"/>
          </w:tcPr>
          <w:p w14:paraId="796DDB38" w14:textId="77777777" w:rsidR="009713A7" w:rsidRPr="003F49AD"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3F49AD">
              <w:rPr>
                <w:rFonts w:hAnsi="HG丸ｺﾞｼｯｸM-PRO" w:cs="Times New Roman" w:hint="eastAsia"/>
                <w:color w:val="000000"/>
                <w:kern w:val="0"/>
                <w:szCs w:val="20"/>
              </w:rPr>
              <w:t>【判断基準】</w:t>
            </w:r>
          </w:p>
          <w:p w14:paraId="067FE5C3" w14:textId="77777777" w:rsidR="009713A7" w:rsidRPr="003F49AD"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3F49AD">
              <w:rPr>
                <w:rFonts w:hAnsi="HG丸ｺﾞｼｯｸM-PRO" w:cs="Times New Roman" w:hint="eastAsia"/>
                <w:color w:val="000000"/>
                <w:kern w:val="0"/>
                <w:szCs w:val="20"/>
              </w:rPr>
              <w:t>ａ）支援の内容や措置変更、地域・家庭への移行等にあたり支援の継続性に配慮している。</w:t>
            </w:r>
          </w:p>
          <w:p w14:paraId="4789AAA8" w14:textId="77777777" w:rsidR="00F73B16" w:rsidRDefault="00F73B16"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p>
          <w:p w14:paraId="739E2B66" w14:textId="00C2AD94" w:rsidR="009713A7" w:rsidRPr="003F49AD"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3F49AD">
              <w:rPr>
                <w:rFonts w:hAnsi="HG丸ｺﾞｼｯｸM-PRO" w:cs="Times New Roman" w:hint="eastAsia"/>
                <w:color w:val="000000"/>
                <w:kern w:val="0"/>
                <w:szCs w:val="20"/>
              </w:rPr>
              <w:t>ｂ）支援の内容や措置変更、地域・家庭への移行等にあたり支援の継続性に配慮しているが、十分ではない。</w:t>
            </w:r>
          </w:p>
          <w:p w14:paraId="40838FC3" w14:textId="77777777" w:rsidR="00F73B16" w:rsidRDefault="00F73B16"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p>
          <w:p w14:paraId="15F3E5CA" w14:textId="0764C91A" w:rsidR="009713A7" w:rsidRPr="003F49AD"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3F49AD">
              <w:rPr>
                <w:rFonts w:hAnsi="HG丸ｺﾞｼｯｸM-PRO" w:cs="Times New Roman" w:hint="eastAsia"/>
                <w:color w:val="000000"/>
                <w:kern w:val="0"/>
                <w:szCs w:val="20"/>
              </w:rPr>
              <w:t>ｃ）支援の内容や措置変更、地域・家庭への移行等にあたり支援の継続性に配慮していない。</w:t>
            </w:r>
          </w:p>
        </w:tc>
      </w:tr>
    </w:tbl>
    <w:p w14:paraId="00FEBC0C" w14:textId="77777777" w:rsidR="009713A7" w:rsidRPr="003F49AD"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4780D1FB" w14:textId="77777777" w:rsidR="009713A7" w:rsidRPr="003F49AD" w:rsidRDefault="009713A7" w:rsidP="00F73B16">
      <w:pPr>
        <w:widowControl/>
        <w:autoSpaceDE w:val="0"/>
        <w:autoSpaceDN w:val="0"/>
        <w:snapToGrid w:val="0"/>
        <w:spacing w:beforeLines="50" w:before="180" w:afterLines="50" w:after="180" w:line="0" w:lineRule="atLeast"/>
        <w:jc w:val="left"/>
        <w:rPr>
          <w:rFonts w:hAnsi="HG丸ｺﾞｼｯｸM-PRO" w:cs="Times New Roman"/>
          <w:color w:val="000000"/>
          <w:kern w:val="0"/>
          <w:szCs w:val="20"/>
          <w:bdr w:val="single" w:sz="4" w:space="0" w:color="auto"/>
        </w:rPr>
      </w:pPr>
      <w:r w:rsidRPr="003F49AD">
        <w:rPr>
          <w:rFonts w:hAnsi="HG丸ｺﾞｼｯｸM-PRO" w:cs="Times New Roman" w:hint="eastAsia"/>
          <w:color w:val="000000"/>
          <w:kern w:val="0"/>
          <w:szCs w:val="20"/>
          <w:bdr w:val="single" w:sz="4" w:space="0" w:color="auto"/>
        </w:rPr>
        <w:t>評価の着眼点</w:t>
      </w:r>
    </w:p>
    <w:p w14:paraId="340457D0" w14:textId="77777777" w:rsidR="009713A7" w:rsidRPr="003F49AD" w:rsidRDefault="009713A7" w:rsidP="00F73B1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49AD">
        <w:rPr>
          <w:rFonts w:hAnsi="HG丸ｺﾞｼｯｸM-PRO" w:cs="Times New Roman" w:hint="eastAsia"/>
          <w:color w:val="000000"/>
          <w:kern w:val="0"/>
          <w:szCs w:val="20"/>
        </w:rPr>
        <w:t>□支援の内容の変更にあたり、従前の内容から著しい変更や不利益が生じないように配慮されている。</w:t>
      </w:r>
    </w:p>
    <w:p w14:paraId="25A98C66" w14:textId="77777777" w:rsidR="009713A7" w:rsidRPr="003F49AD"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747BE39E" w14:textId="77777777" w:rsidR="009713A7" w:rsidRPr="003F49AD" w:rsidRDefault="009713A7" w:rsidP="00F73B1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49AD">
        <w:rPr>
          <w:rFonts w:hAnsi="HG丸ｺﾞｼｯｸM-PRO" w:cs="Times New Roman" w:hint="eastAsia"/>
          <w:color w:val="000000"/>
          <w:kern w:val="0"/>
          <w:szCs w:val="20"/>
        </w:rPr>
        <w:t>□他の施設や地域・家庭への移行にあたり、支援の継続性に配慮した手順と引継ぎ文書を定めている。</w:t>
      </w:r>
    </w:p>
    <w:p w14:paraId="4FD817F0" w14:textId="77777777" w:rsidR="009713A7" w:rsidRPr="003F49AD"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301B2FA0" w14:textId="77777777" w:rsidR="009713A7" w:rsidRPr="003F49AD" w:rsidRDefault="009713A7" w:rsidP="00F73B1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49AD">
        <w:rPr>
          <w:rFonts w:hAnsi="HG丸ｺﾞｼｯｸM-PRO" w:cs="Times New Roman" w:hint="eastAsia"/>
          <w:color w:val="000000"/>
          <w:kern w:val="0"/>
          <w:szCs w:val="20"/>
        </w:rPr>
        <w:t>□施設を退所した後も、施設として子どもや保護者等が相談できるように担当者や窓口を設置している。</w:t>
      </w:r>
    </w:p>
    <w:p w14:paraId="1DFED402" w14:textId="77777777" w:rsidR="009713A7" w:rsidRPr="003F49AD"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5418241F" w14:textId="77777777" w:rsidR="009713A7" w:rsidRDefault="009713A7" w:rsidP="00F73B16">
      <w:pPr>
        <w:spacing w:line="0" w:lineRule="atLeast"/>
        <w:ind w:leftChars="100" w:left="440" w:hangingChars="100" w:hanging="220"/>
        <w:rPr>
          <w:rFonts w:hAnsi="HG丸ｺﾞｼｯｸM-PRO" w:cs="Times New Roman"/>
          <w:color w:val="000000"/>
          <w:kern w:val="0"/>
          <w:szCs w:val="20"/>
        </w:rPr>
      </w:pPr>
      <w:r w:rsidRPr="003F49AD">
        <w:rPr>
          <w:rFonts w:hAnsi="HG丸ｺﾞｼｯｸM-PRO" w:cs="Times New Roman" w:hint="eastAsia"/>
          <w:color w:val="000000"/>
          <w:kern w:val="0"/>
          <w:szCs w:val="20"/>
        </w:rPr>
        <w:t>□施設を退所した時に、子どもや保護者等に対し、その後の相談方法や担当者について説明を行い、その内容を記載した文書を渡している。</w:t>
      </w:r>
    </w:p>
    <w:p w14:paraId="3D2E9978" w14:textId="77777777" w:rsidR="009713A7" w:rsidRDefault="009713A7" w:rsidP="009713A7">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3FC27320" w14:textId="77777777" w:rsidR="009713A7" w:rsidRPr="003F49AD" w:rsidRDefault="009713A7" w:rsidP="00F73B16">
      <w:pPr>
        <w:widowControl/>
        <w:autoSpaceDE w:val="0"/>
        <w:autoSpaceDN w:val="0"/>
        <w:snapToGrid w:val="0"/>
        <w:spacing w:afterLines="50" w:after="180" w:line="0" w:lineRule="atLeast"/>
        <w:jc w:val="left"/>
        <w:rPr>
          <w:rFonts w:hAnsi="HG丸ｺﾞｼｯｸM-PRO" w:cs="Times New Roman"/>
          <w:color w:val="000000"/>
          <w:kern w:val="0"/>
          <w:szCs w:val="20"/>
          <w:bdr w:val="single" w:sz="4" w:space="0" w:color="auto"/>
        </w:rPr>
      </w:pPr>
      <w:r w:rsidRPr="003F49AD">
        <w:rPr>
          <w:rFonts w:hAnsi="HG丸ｺﾞｼｯｸM-PRO" w:cs="Times New Roman" w:hint="eastAsia"/>
          <w:color w:val="000000"/>
          <w:kern w:val="0"/>
          <w:szCs w:val="20"/>
          <w:bdr w:val="single" w:sz="4" w:space="0" w:color="auto"/>
        </w:rPr>
        <w:t>評価基準の考え方と評価の留意点</w:t>
      </w:r>
    </w:p>
    <w:p w14:paraId="21C766FF" w14:textId="77777777" w:rsidR="009713A7" w:rsidRPr="003F49AD"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3F49AD">
        <w:rPr>
          <w:rFonts w:hAnsi="HG丸ｺﾞｼｯｸM-PRO" w:cs="Times New Roman" w:hint="eastAsia"/>
          <w:color w:val="000000"/>
          <w:kern w:val="0"/>
          <w:szCs w:val="20"/>
        </w:rPr>
        <w:t>（１）目的</w:t>
      </w:r>
    </w:p>
    <w:p w14:paraId="79C70C57" w14:textId="77777777" w:rsidR="009713A7" w:rsidRPr="003F49AD" w:rsidRDefault="009713A7" w:rsidP="00F73B1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49AD">
        <w:rPr>
          <w:rFonts w:hAnsi="HG丸ｺﾞｼｯｸM-PRO" w:cs="Times New Roman" w:hint="eastAsia"/>
          <w:color w:val="000000"/>
          <w:kern w:val="0"/>
          <w:szCs w:val="20"/>
        </w:rPr>
        <w:t>○本評価基準は、支援の内容や措置変更、地域・家庭への移行等にあたり支援の継続性に配慮しているか</w:t>
      </w:r>
      <w:r w:rsidRPr="003F49AD">
        <w:rPr>
          <w:rFonts w:hAnsi="HG丸ｺﾞｼｯｸM-PRO" w:cs="Times New Roman" w:hint="eastAsia"/>
          <w:kern w:val="0"/>
          <w:szCs w:val="20"/>
        </w:rPr>
        <w:t>を</w:t>
      </w:r>
      <w:r w:rsidRPr="003F49AD">
        <w:rPr>
          <w:rFonts w:hAnsi="HG丸ｺﾞｼｯｸM-PRO" w:cs="Times New Roman" w:hint="eastAsia"/>
          <w:color w:val="000000"/>
          <w:kern w:val="0"/>
          <w:szCs w:val="20"/>
        </w:rPr>
        <w:t>評価します。</w:t>
      </w:r>
    </w:p>
    <w:p w14:paraId="64315F4A" w14:textId="77777777" w:rsidR="009713A7" w:rsidRPr="003F49AD"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5521731F" w14:textId="77777777" w:rsidR="009713A7" w:rsidRPr="003F49AD"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3F49AD">
        <w:rPr>
          <w:rFonts w:hAnsi="HG丸ｺﾞｼｯｸM-PRO" w:cs="Times New Roman" w:hint="eastAsia"/>
          <w:color w:val="000000"/>
          <w:kern w:val="0"/>
          <w:szCs w:val="20"/>
        </w:rPr>
        <w:t>（２）趣旨・解説</w:t>
      </w:r>
    </w:p>
    <w:p w14:paraId="7F4A52E9" w14:textId="77777777" w:rsidR="009713A7" w:rsidRPr="003F49AD" w:rsidRDefault="009713A7" w:rsidP="00F73B1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49AD">
        <w:rPr>
          <w:rFonts w:hAnsi="HG丸ｺﾞｼｯｸM-PRO" w:cs="Times New Roman" w:hint="eastAsia"/>
          <w:color w:val="000000"/>
          <w:kern w:val="0"/>
          <w:szCs w:val="20"/>
        </w:rPr>
        <w:t>○子どもの状態の変化や家庭環境の変化等で、支援の内容や措置変更、地域・家庭への移行等を行う場合、子どもへの支援の継続性を損なわないような配慮のもとに、引継ぎや申送りの手順、文書の内容等を定めておくことが必要です。</w:t>
      </w:r>
    </w:p>
    <w:p w14:paraId="615BAF00" w14:textId="77777777" w:rsidR="009713A7" w:rsidRPr="003F49AD" w:rsidRDefault="009713A7" w:rsidP="00F73B1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49AD">
        <w:rPr>
          <w:rFonts w:hAnsi="HG丸ｺﾞｼｯｸM-PRO" w:cs="Times New Roman" w:hint="eastAsia"/>
          <w:color w:val="000000"/>
          <w:kern w:val="0"/>
          <w:szCs w:val="20"/>
        </w:rPr>
        <w:t>○地域・家庭への移行にあたっては、子どもや保護者等の意向を踏まえ、他の施設や行政をはじめとする関係機関との連携が十分に図られる必要があります。</w:t>
      </w:r>
    </w:p>
    <w:p w14:paraId="155584AB" w14:textId="77777777" w:rsidR="009713A7" w:rsidRPr="003F49AD" w:rsidRDefault="009713A7" w:rsidP="00F73B1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49AD">
        <w:rPr>
          <w:rFonts w:hAnsi="HG丸ｺﾞｼｯｸM-PRO" w:cs="Times New Roman" w:hint="eastAsia"/>
          <w:color w:val="000000"/>
          <w:kern w:val="0"/>
          <w:szCs w:val="20"/>
        </w:rPr>
        <w:t>○他の施設への情報提供が必要な場合には、子どもや保護者等の同意のもとに適切に行うことが不可欠です。</w:t>
      </w:r>
    </w:p>
    <w:p w14:paraId="0CCF5CA8" w14:textId="77777777" w:rsidR="009713A7" w:rsidRPr="003F49AD" w:rsidRDefault="009713A7" w:rsidP="00F73B1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49AD">
        <w:rPr>
          <w:rFonts w:hAnsi="HG丸ｺﾞｼｯｸM-PRO" w:cs="Times New Roman" w:hint="eastAsia"/>
          <w:color w:val="000000"/>
          <w:kern w:val="0"/>
          <w:szCs w:val="20"/>
        </w:rPr>
        <w:t>○施設を退所した後も子どもや保護者等が相談を希望した場合のために、担当者や窓口を設置し、子どもや保護者等に伝えておくことも支援の継続性を確保するための対応策です。その場合には、口頭だけでなく、書面等で伝える必要があります。</w:t>
      </w:r>
    </w:p>
    <w:p w14:paraId="0A2245EB" w14:textId="77777777" w:rsidR="009713A7" w:rsidRPr="003F49AD"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5FE0F447" w14:textId="77777777" w:rsidR="009713A7" w:rsidRPr="003F49AD" w:rsidRDefault="009713A7" w:rsidP="009713A7">
      <w:pPr>
        <w:widowControl/>
        <w:autoSpaceDE w:val="0"/>
        <w:autoSpaceDN w:val="0"/>
        <w:snapToGrid w:val="0"/>
        <w:spacing w:line="0" w:lineRule="atLeast"/>
        <w:jc w:val="left"/>
        <w:rPr>
          <w:rFonts w:hAnsi="HG丸ｺﾞｼｯｸM-PRO" w:cs="Times New Roman"/>
          <w:kern w:val="0"/>
          <w:szCs w:val="20"/>
        </w:rPr>
      </w:pPr>
      <w:r w:rsidRPr="003F49AD">
        <w:rPr>
          <w:rFonts w:hAnsi="HG丸ｺﾞｼｯｸM-PRO" w:cs="Times New Roman" w:hint="eastAsia"/>
          <w:kern w:val="0"/>
          <w:szCs w:val="20"/>
        </w:rPr>
        <w:t>（</w:t>
      </w:r>
      <w:r>
        <w:rPr>
          <w:rFonts w:hAnsi="HG丸ｺﾞｼｯｸM-PRO" w:cs="Times New Roman" w:hint="eastAsia"/>
          <w:kern w:val="0"/>
          <w:szCs w:val="20"/>
        </w:rPr>
        <w:t>社会的養護</w:t>
      </w:r>
      <w:r w:rsidRPr="003F49AD">
        <w:rPr>
          <w:rFonts w:hAnsi="HG丸ｺﾞｼｯｸM-PRO" w:cs="Times New Roman" w:hint="eastAsia"/>
          <w:kern w:val="0"/>
          <w:szCs w:val="20"/>
        </w:rPr>
        <w:t>共通）</w:t>
      </w:r>
    </w:p>
    <w:p w14:paraId="54083291" w14:textId="77777777" w:rsidR="009713A7" w:rsidRPr="003F49AD" w:rsidRDefault="009713A7" w:rsidP="00F73B16">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3F49AD">
        <w:rPr>
          <w:rFonts w:hAnsi="HG丸ｺﾞｼｯｸM-PRO" w:cs="Times New Roman" w:hint="eastAsia"/>
          <w:kern w:val="0"/>
          <w:szCs w:val="20"/>
        </w:rPr>
        <w:t>○社会的養護関係施設では、地域での生活や家庭復帰に向けて必要となる支援や、施設退所後のアフターケアが子どもの安定、安心した生活に欠かせないことから、各施設が有する専門性を活かした取組が求められます。</w:t>
      </w:r>
    </w:p>
    <w:p w14:paraId="5988B84B" w14:textId="77777777" w:rsidR="009713A7" w:rsidRPr="003F49AD" w:rsidRDefault="009713A7" w:rsidP="009713A7">
      <w:pPr>
        <w:widowControl/>
        <w:autoSpaceDE w:val="0"/>
        <w:autoSpaceDN w:val="0"/>
        <w:snapToGrid w:val="0"/>
        <w:spacing w:line="0" w:lineRule="atLeast"/>
        <w:jc w:val="left"/>
        <w:rPr>
          <w:rFonts w:hAnsi="HG丸ｺﾞｼｯｸM-PRO" w:cs="Times New Roman"/>
          <w:kern w:val="0"/>
          <w:szCs w:val="20"/>
        </w:rPr>
      </w:pPr>
    </w:p>
    <w:p w14:paraId="6D130A5B" w14:textId="77777777" w:rsidR="009713A7" w:rsidRPr="003F49AD" w:rsidRDefault="009713A7" w:rsidP="009713A7">
      <w:pPr>
        <w:widowControl/>
        <w:autoSpaceDE w:val="0"/>
        <w:autoSpaceDN w:val="0"/>
        <w:snapToGrid w:val="0"/>
        <w:spacing w:line="0" w:lineRule="atLeast"/>
        <w:jc w:val="left"/>
        <w:rPr>
          <w:rFonts w:hAnsi="HG丸ｺﾞｼｯｸM-PRO" w:cs="Times New Roman"/>
          <w:kern w:val="0"/>
          <w:szCs w:val="20"/>
        </w:rPr>
      </w:pPr>
      <w:r w:rsidRPr="003F49AD">
        <w:rPr>
          <w:rFonts w:hAnsi="HG丸ｺﾞｼｯｸM-PRO" w:cs="Times New Roman" w:hint="eastAsia"/>
          <w:kern w:val="0"/>
          <w:szCs w:val="20"/>
        </w:rPr>
        <w:t>（児童自立支援施設）</w:t>
      </w:r>
    </w:p>
    <w:p w14:paraId="0E814198" w14:textId="77777777" w:rsidR="009713A7" w:rsidRPr="003F49AD" w:rsidRDefault="009713A7" w:rsidP="00F73B16">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3F49AD">
        <w:rPr>
          <w:rFonts w:hAnsi="HG丸ｺﾞｼｯｸM-PRO" w:cs="Times New Roman" w:hint="eastAsia"/>
          <w:kern w:val="0"/>
          <w:szCs w:val="20"/>
        </w:rPr>
        <w:t>○支援の内容や措置変更、地域・家庭への移行に当たっては、ケース会議を開催し、措置機関や関係行政機関と協議のうえ、適切な時期、その後の生活等について検討します。</w:t>
      </w:r>
    </w:p>
    <w:p w14:paraId="0FBE1380" w14:textId="77777777" w:rsidR="009713A7" w:rsidRPr="003F49AD" w:rsidRDefault="009713A7" w:rsidP="009713A7">
      <w:pPr>
        <w:widowControl/>
        <w:autoSpaceDE w:val="0"/>
        <w:autoSpaceDN w:val="0"/>
        <w:snapToGrid w:val="0"/>
        <w:spacing w:line="0" w:lineRule="atLeast"/>
        <w:jc w:val="left"/>
        <w:rPr>
          <w:rFonts w:hAnsi="HG丸ｺﾞｼｯｸM-PRO" w:cs="Times New Roman"/>
          <w:kern w:val="0"/>
          <w:szCs w:val="20"/>
        </w:rPr>
      </w:pPr>
    </w:p>
    <w:p w14:paraId="09FEE095" w14:textId="77777777" w:rsidR="009713A7" w:rsidRPr="003F49AD" w:rsidRDefault="009713A7" w:rsidP="009713A7">
      <w:pPr>
        <w:widowControl/>
        <w:autoSpaceDE w:val="0"/>
        <w:autoSpaceDN w:val="0"/>
        <w:snapToGrid w:val="0"/>
        <w:spacing w:line="0" w:lineRule="atLeast"/>
        <w:jc w:val="left"/>
        <w:rPr>
          <w:rFonts w:hAnsi="HG丸ｺﾞｼｯｸM-PRO" w:cs="Times New Roman"/>
          <w:kern w:val="0"/>
          <w:szCs w:val="20"/>
        </w:rPr>
      </w:pPr>
      <w:r w:rsidRPr="003F49AD">
        <w:rPr>
          <w:rFonts w:hAnsi="HG丸ｺﾞｼｯｸM-PRO" w:cs="Times New Roman" w:hint="eastAsia"/>
          <w:kern w:val="0"/>
          <w:szCs w:val="20"/>
        </w:rPr>
        <w:t>（児童自立支援施設）</w:t>
      </w:r>
    </w:p>
    <w:p w14:paraId="11FA67C2" w14:textId="77777777" w:rsidR="009713A7" w:rsidRPr="003F49AD" w:rsidRDefault="009713A7" w:rsidP="00F73B1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49AD">
        <w:rPr>
          <w:rFonts w:hAnsi="HG丸ｺﾞｼｯｸM-PRO" w:cs="Times New Roman" w:hint="eastAsia"/>
          <w:kern w:val="0"/>
          <w:szCs w:val="20"/>
        </w:rPr>
        <w:t>○措置変更先の施設や里親等と丁寧な連携</w:t>
      </w:r>
      <w:r w:rsidRPr="003F49AD">
        <w:rPr>
          <w:rFonts w:hAnsi="HG丸ｺﾞｼｯｸM-PRO" w:cs="Times New Roman" w:hint="eastAsia"/>
          <w:color w:val="000000"/>
          <w:kern w:val="0"/>
          <w:szCs w:val="20"/>
        </w:rPr>
        <w:t>を行っている。そのため日頃から、他の施設や里親の役割を十分に理解し、連絡協議会や合同研修会の開催など連携に努める必要があります。</w:t>
      </w:r>
    </w:p>
    <w:p w14:paraId="4E6B36B9" w14:textId="77777777" w:rsidR="009713A7" w:rsidRPr="003F49AD"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021F285C" w14:textId="77777777" w:rsidR="009713A7" w:rsidRPr="003F49AD"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3F49AD">
        <w:rPr>
          <w:rFonts w:hAnsi="HG丸ｺﾞｼｯｸM-PRO" w:cs="Times New Roman" w:hint="eastAsia"/>
          <w:color w:val="000000"/>
          <w:kern w:val="0"/>
          <w:szCs w:val="20"/>
        </w:rPr>
        <w:t>（児童自立支援施設）</w:t>
      </w:r>
    </w:p>
    <w:p w14:paraId="005BFA0A" w14:textId="77777777" w:rsidR="009713A7" w:rsidRPr="003F49AD" w:rsidRDefault="009713A7" w:rsidP="00F73B1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49AD">
        <w:rPr>
          <w:rFonts w:hAnsi="HG丸ｺﾞｼｯｸM-PRO" w:cs="Times New Roman" w:hint="eastAsia"/>
          <w:color w:val="000000"/>
          <w:kern w:val="0"/>
          <w:szCs w:val="20"/>
        </w:rPr>
        <w:t>○里親、児童養護施設などから措置変更されたケースについて、再び児童養護施設での養育が必要と判断された場合の調整や、18歳に達する前に施設を退所した子どもに、必要に応じた再入所の措置に対応することも大切です。</w:t>
      </w:r>
    </w:p>
    <w:p w14:paraId="6393EFFB" w14:textId="77777777" w:rsidR="009713A7" w:rsidRPr="003F49AD"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3D6A5050" w14:textId="77777777" w:rsidR="009713A7" w:rsidRPr="003F49AD"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3F49AD">
        <w:rPr>
          <w:rFonts w:hAnsi="HG丸ｺﾞｼｯｸM-PRO" w:cs="Times New Roman" w:hint="eastAsia"/>
          <w:color w:val="000000"/>
          <w:kern w:val="0"/>
          <w:szCs w:val="20"/>
        </w:rPr>
        <w:t>（３）評価の留意点</w:t>
      </w:r>
    </w:p>
    <w:p w14:paraId="3297D85E" w14:textId="77777777" w:rsidR="009713A7" w:rsidRPr="003F49AD" w:rsidRDefault="009713A7" w:rsidP="00F73B1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49AD">
        <w:rPr>
          <w:rFonts w:hAnsi="HG丸ｺﾞｼｯｸM-PRO" w:cs="Times New Roman" w:hint="eastAsia"/>
          <w:color w:val="000000"/>
          <w:kern w:val="0"/>
          <w:szCs w:val="20"/>
        </w:rPr>
        <w:t>○措置変更、地域・家庭への移行等に係る生活の継続に欠かせない支援の提供等への配慮を具体的に評価します。</w:t>
      </w:r>
    </w:p>
    <w:p w14:paraId="065456AF" w14:textId="77777777" w:rsidR="009713A7" w:rsidRPr="003F49AD" w:rsidRDefault="009713A7" w:rsidP="00F73B1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49AD">
        <w:rPr>
          <w:rFonts w:hAnsi="HG丸ｺﾞｼｯｸM-PRO" w:cs="Times New Roman" w:hint="eastAsia"/>
          <w:color w:val="000000"/>
          <w:kern w:val="0"/>
          <w:szCs w:val="20"/>
        </w:rPr>
        <w:t>○必要に応じて、行政や関係機関、他の施設等と地域・家庭での生活の支援体制についての協議やネットワーク・体制の構築に関する取組も評価します。</w:t>
      </w:r>
    </w:p>
    <w:p w14:paraId="6C8E2474" w14:textId="77777777" w:rsidR="009713A7" w:rsidRDefault="009713A7" w:rsidP="00F73B16">
      <w:pPr>
        <w:spacing w:line="0" w:lineRule="atLeast"/>
        <w:ind w:leftChars="100" w:left="440" w:hangingChars="100" w:hanging="220"/>
        <w:rPr>
          <w:rFonts w:hAnsi="HG丸ｺﾞｼｯｸM-PRO" w:cs="Times New Roman"/>
          <w:color w:val="000000"/>
          <w:kern w:val="0"/>
          <w:szCs w:val="20"/>
        </w:rPr>
      </w:pPr>
      <w:r w:rsidRPr="003F49AD">
        <w:rPr>
          <w:rFonts w:hAnsi="HG丸ｺﾞｼｯｸM-PRO" w:cs="Times New Roman" w:hint="eastAsia"/>
          <w:color w:val="000000"/>
          <w:kern w:val="0"/>
          <w:szCs w:val="20"/>
        </w:rPr>
        <w:t>○評価方法は、訪問調査において関連する文書や、実際の対応記録等の確認を行い評価します。</w:t>
      </w:r>
    </w:p>
    <w:p w14:paraId="7EBB8CD9" w14:textId="48E7EAF5" w:rsidR="009713A7" w:rsidRPr="001E00F2" w:rsidRDefault="009713A7" w:rsidP="001E00F2">
      <w:pPr>
        <w:pStyle w:val="1"/>
        <w:spacing w:afterLines="50" w:after="180"/>
        <w:rPr>
          <w:rFonts w:ascii="HG丸ｺﾞｼｯｸM-PRO" w:eastAsia="HG丸ｺﾞｼｯｸM-PRO" w:hAnsi="HG丸ｺﾞｼｯｸM-PRO"/>
          <w:sz w:val="22"/>
          <w:bdr w:val="single" w:sz="4" w:space="0" w:color="auto"/>
        </w:rPr>
      </w:pPr>
      <w:bookmarkStart w:id="62" w:name="_Toc81924325"/>
      <w:r w:rsidRPr="001E00F2">
        <w:rPr>
          <w:rFonts w:ascii="HG丸ｺﾞｼｯｸM-PRO" w:eastAsia="HG丸ｺﾞｼｯｸM-PRO" w:hAnsi="HG丸ｺﾞｼｯｸM-PRO" w:hint="eastAsia"/>
          <w:sz w:val="22"/>
          <w:bdr w:val="single" w:sz="4" w:space="0" w:color="auto"/>
        </w:rPr>
        <w:t>Ⅲ</w:t>
      </w:r>
      <w:r w:rsidR="00F73B16" w:rsidRPr="001E00F2">
        <w:rPr>
          <w:rFonts w:ascii="HG丸ｺﾞｼｯｸM-PRO" w:eastAsia="HG丸ｺﾞｼｯｸM-PRO" w:hAnsi="HG丸ｺﾞｼｯｸM-PRO" w:hint="eastAsia"/>
          <w:sz w:val="22"/>
          <w:bdr w:val="single" w:sz="4" w:space="0" w:color="auto"/>
        </w:rPr>
        <w:t>－</w:t>
      </w:r>
      <w:r w:rsidRPr="001E00F2">
        <w:rPr>
          <w:rFonts w:ascii="HG丸ｺﾞｼｯｸM-PRO" w:eastAsia="HG丸ｺﾞｼｯｸM-PRO" w:hAnsi="HG丸ｺﾞｼｯｸM-PRO" w:hint="eastAsia"/>
          <w:sz w:val="22"/>
          <w:bdr w:val="single" w:sz="4" w:space="0" w:color="auto"/>
        </w:rPr>
        <w:t>１</w:t>
      </w:r>
      <w:r w:rsidR="00F73B16" w:rsidRPr="001E00F2">
        <w:rPr>
          <w:rFonts w:ascii="HG丸ｺﾞｼｯｸM-PRO" w:eastAsia="HG丸ｺﾞｼｯｸM-PRO" w:hAnsi="HG丸ｺﾞｼｯｸM-PRO" w:hint="eastAsia"/>
          <w:sz w:val="22"/>
          <w:bdr w:val="single" w:sz="4" w:space="0" w:color="auto"/>
        </w:rPr>
        <w:t>－（</w:t>
      </w:r>
      <w:r w:rsidRPr="001E00F2">
        <w:rPr>
          <w:rFonts w:ascii="HG丸ｺﾞｼｯｸM-PRO" w:eastAsia="HG丸ｺﾞｼｯｸM-PRO" w:hAnsi="HG丸ｺﾞｼｯｸM-PRO" w:hint="eastAsia"/>
          <w:sz w:val="22"/>
          <w:bdr w:val="single" w:sz="4" w:space="0" w:color="auto"/>
        </w:rPr>
        <w:t>３</w:t>
      </w:r>
      <w:r w:rsidR="00F73B16" w:rsidRPr="001E00F2">
        <w:rPr>
          <w:rFonts w:ascii="HG丸ｺﾞｼｯｸM-PRO" w:eastAsia="HG丸ｺﾞｼｯｸM-PRO" w:hAnsi="HG丸ｺﾞｼｯｸM-PRO" w:hint="eastAsia"/>
          <w:sz w:val="22"/>
          <w:bdr w:val="single" w:sz="4" w:space="0" w:color="auto"/>
        </w:rPr>
        <w:t>）</w:t>
      </w:r>
      <w:r w:rsidRPr="001E00F2">
        <w:rPr>
          <w:rFonts w:ascii="HG丸ｺﾞｼｯｸM-PRO" w:eastAsia="HG丸ｺﾞｼｯｸM-PRO" w:hAnsi="HG丸ｺﾞｼｯｸM-PRO" w:hint="eastAsia"/>
          <w:sz w:val="22"/>
          <w:bdr w:val="single" w:sz="4" w:space="0" w:color="auto"/>
        </w:rPr>
        <w:t xml:space="preserve">　子どもの満足の向上に努めている。</w:t>
      </w:r>
      <w:bookmarkEnd w:id="62"/>
    </w:p>
    <w:p w14:paraId="291A7AC6" w14:textId="0B47808E" w:rsidR="009713A7" w:rsidRPr="001E00F2" w:rsidRDefault="009713A7" w:rsidP="001E00F2">
      <w:pPr>
        <w:pStyle w:val="1"/>
        <w:ind w:left="880" w:hangingChars="400" w:hanging="880"/>
        <w:rPr>
          <w:rFonts w:ascii="HG丸ｺﾞｼｯｸM-PRO" w:eastAsia="HG丸ｺﾞｼｯｸM-PRO" w:hAnsi="HG丸ｺﾞｼｯｸM-PRO"/>
          <w:sz w:val="22"/>
          <w:u w:val="single"/>
        </w:rPr>
      </w:pPr>
      <w:bookmarkStart w:id="63" w:name="_Toc81924326"/>
      <w:r w:rsidRPr="001E00F2">
        <w:rPr>
          <w:rFonts w:ascii="HG丸ｺﾞｼｯｸM-PRO" w:eastAsia="HG丸ｺﾞｼｯｸM-PRO" w:hAnsi="HG丸ｺﾞｼｯｸM-PRO" w:hint="eastAsia"/>
          <w:sz w:val="22"/>
          <w:u w:val="single"/>
          <w:bdr w:val="single" w:sz="4" w:space="0" w:color="auto"/>
        </w:rPr>
        <w:t>33</w:t>
      </w:r>
      <w:r w:rsidRPr="001E00F2">
        <w:rPr>
          <w:rFonts w:ascii="HG丸ｺﾞｼｯｸM-PRO" w:eastAsia="HG丸ｺﾞｼｯｸM-PRO" w:hAnsi="HG丸ｺﾞｼｯｸM-PRO" w:hint="eastAsia"/>
          <w:sz w:val="22"/>
          <w:u w:val="single"/>
        </w:rPr>
        <w:t xml:space="preserve">　Ⅲ</w:t>
      </w:r>
      <w:r w:rsidR="00F73B16" w:rsidRPr="001E00F2">
        <w:rPr>
          <w:rFonts w:ascii="HG丸ｺﾞｼｯｸM-PRO" w:eastAsia="HG丸ｺﾞｼｯｸM-PRO" w:hAnsi="HG丸ｺﾞｼｯｸM-PRO" w:hint="eastAsia"/>
          <w:sz w:val="22"/>
          <w:u w:val="single"/>
        </w:rPr>
        <w:t>－</w:t>
      </w:r>
      <w:r w:rsidRPr="001E00F2">
        <w:rPr>
          <w:rFonts w:ascii="HG丸ｺﾞｼｯｸM-PRO" w:eastAsia="HG丸ｺﾞｼｯｸM-PRO" w:hAnsi="HG丸ｺﾞｼｯｸM-PRO" w:hint="eastAsia"/>
          <w:sz w:val="22"/>
          <w:u w:val="single"/>
        </w:rPr>
        <w:t>１</w:t>
      </w:r>
      <w:r w:rsidR="00F73B16" w:rsidRPr="001E00F2">
        <w:rPr>
          <w:rFonts w:ascii="HG丸ｺﾞｼｯｸM-PRO" w:eastAsia="HG丸ｺﾞｼｯｸM-PRO" w:hAnsi="HG丸ｺﾞｼｯｸM-PRO" w:hint="eastAsia"/>
          <w:sz w:val="22"/>
          <w:u w:val="single"/>
        </w:rPr>
        <w:t>－（</w:t>
      </w:r>
      <w:r w:rsidRPr="001E00F2">
        <w:rPr>
          <w:rFonts w:ascii="HG丸ｺﾞｼｯｸM-PRO" w:eastAsia="HG丸ｺﾞｼｯｸM-PRO" w:hAnsi="HG丸ｺﾞｼｯｸM-PRO" w:hint="eastAsia"/>
          <w:sz w:val="22"/>
          <w:u w:val="single"/>
        </w:rPr>
        <w:t>３</w:t>
      </w:r>
      <w:r w:rsidR="00F73B16" w:rsidRPr="001E00F2">
        <w:rPr>
          <w:rFonts w:ascii="HG丸ｺﾞｼｯｸM-PRO" w:eastAsia="HG丸ｺﾞｼｯｸM-PRO" w:hAnsi="HG丸ｺﾞｼｯｸM-PRO" w:hint="eastAsia"/>
          <w:sz w:val="22"/>
          <w:u w:val="single"/>
        </w:rPr>
        <w:t>）－</w:t>
      </w:r>
      <w:r w:rsidRPr="001E00F2">
        <w:rPr>
          <w:rFonts w:ascii="HG丸ｺﾞｼｯｸM-PRO" w:eastAsia="HG丸ｺﾞｼｯｸM-PRO" w:hAnsi="HG丸ｺﾞｼｯｸM-PRO" w:hint="eastAsia"/>
          <w:sz w:val="22"/>
          <w:u w:val="single"/>
        </w:rPr>
        <w:t>①　子どもの満足の向上を目的とする仕組みを整備し、取組を行っている。</w:t>
      </w:r>
      <w:bookmarkEnd w:id="63"/>
    </w:p>
    <w:p w14:paraId="77E4BC7E" w14:textId="77777777" w:rsidR="009713A7" w:rsidRPr="00F73B16" w:rsidRDefault="009713A7" w:rsidP="009713A7">
      <w:pPr>
        <w:widowControl/>
        <w:autoSpaceDE w:val="0"/>
        <w:autoSpaceDN w:val="0"/>
        <w:snapToGrid w:val="0"/>
        <w:spacing w:line="0" w:lineRule="atLeast"/>
        <w:jc w:val="left"/>
        <w:rPr>
          <w:rFonts w:hAnsi="HG丸ｺﾞｼｯｸM-PRO" w:cs="Times New Roman"/>
          <w:color w:val="000000"/>
          <w:kern w:val="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713A7" w:rsidRPr="003F49AD" w14:paraId="2CC9A096" w14:textId="77777777" w:rsidTr="00B425A1">
        <w:trPr>
          <w:trHeight w:val="1767"/>
        </w:trPr>
        <w:tc>
          <w:tcPr>
            <w:tcW w:w="9080" w:type="dxa"/>
          </w:tcPr>
          <w:p w14:paraId="1D202151" w14:textId="77777777" w:rsidR="009713A7" w:rsidRPr="003F49AD"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3F49AD">
              <w:rPr>
                <w:rFonts w:hAnsi="HG丸ｺﾞｼｯｸM-PRO" w:cs="Times New Roman" w:hint="eastAsia"/>
                <w:color w:val="000000"/>
                <w:kern w:val="0"/>
                <w:szCs w:val="20"/>
              </w:rPr>
              <w:t>【判断基準】</w:t>
            </w:r>
          </w:p>
          <w:p w14:paraId="74AAD77F" w14:textId="77777777" w:rsidR="009713A7" w:rsidRPr="003F49AD"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3F49AD">
              <w:rPr>
                <w:rFonts w:hAnsi="HG丸ｺﾞｼｯｸM-PRO" w:cs="Times New Roman" w:hint="eastAsia"/>
                <w:color w:val="000000"/>
                <w:kern w:val="0"/>
                <w:szCs w:val="20"/>
              </w:rPr>
              <w:t>ａ）子どもの満足を把握する仕組みを整備し、子どもの満足の結果を踏まえて、その向上に向けた取組を行っている。</w:t>
            </w:r>
          </w:p>
          <w:p w14:paraId="26DF7FE4" w14:textId="77777777" w:rsidR="00F73B16" w:rsidRDefault="00F73B16"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p>
          <w:p w14:paraId="591A1062" w14:textId="511B7EE2" w:rsidR="009713A7" w:rsidRPr="003F49AD"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3F49AD">
              <w:rPr>
                <w:rFonts w:hAnsi="HG丸ｺﾞｼｯｸM-PRO" w:cs="Times New Roman" w:hint="eastAsia"/>
                <w:color w:val="000000"/>
                <w:kern w:val="0"/>
                <w:szCs w:val="20"/>
              </w:rPr>
              <w:t>ｂ）子どもの満足を把握する仕組みを整備し、子どもの満足の結果を把握しているが、その向上に向けた取組が十分ではない。</w:t>
            </w:r>
          </w:p>
          <w:p w14:paraId="3A3F1D41" w14:textId="77777777" w:rsidR="00F73B16" w:rsidRDefault="00F73B16" w:rsidP="00B425A1">
            <w:pPr>
              <w:widowControl/>
              <w:autoSpaceDE w:val="0"/>
              <w:autoSpaceDN w:val="0"/>
              <w:snapToGrid w:val="0"/>
              <w:spacing w:line="0" w:lineRule="atLeast"/>
              <w:jc w:val="left"/>
              <w:rPr>
                <w:rFonts w:hAnsi="HG丸ｺﾞｼｯｸM-PRO" w:cs="Times New Roman"/>
                <w:color w:val="000000"/>
                <w:kern w:val="0"/>
                <w:szCs w:val="20"/>
              </w:rPr>
            </w:pPr>
          </w:p>
          <w:p w14:paraId="57F35325" w14:textId="673A14DC" w:rsidR="009713A7" w:rsidRPr="003F49AD"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3F49AD">
              <w:rPr>
                <w:rFonts w:hAnsi="HG丸ｺﾞｼｯｸM-PRO" w:cs="Times New Roman" w:hint="eastAsia"/>
                <w:color w:val="000000"/>
                <w:kern w:val="0"/>
                <w:szCs w:val="20"/>
              </w:rPr>
              <w:t>ｃ）子どもの満足を把握するための仕組みが整備されていない。</w:t>
            </w:r>
          </w:p>
        </w:tc>
      </w:tr>
    </w:tbl>
    <w:p w14:paraId="4E2274C8" w14:textId="77777777" w:rsidR="009713A7" w:rsidRPr="003F49AD"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1AE6F1C7" w14:textId="77777777" w:rsidR="009713A7" w:rsidRPr="003F49AD" w:rsidRDefault="009713A7" w:rsidP="00F73B16">
      <w:pPr>
        <w:widowControl/>
        <w:autoSpaceDE w:val="0"/>
        <w:autoSpaceDN w:val="0"/>
        <w:snapToGrid w:val="0"/>
        <w:spacing w:beforeLines="50" w:before="180" w:afterLines="50" w:after="180" w:line="0" w:lineRule="atLeast"/>
        <w:jc w:val="left"/>
        <w:rPr>
          <w:rFonts w:hAnsi="HG丸ｺﾞｼｯｸM-PRO" w:cs="Times New Roman"/>
          <w:color w:val="000000"/>
          <w:kern w:val="0"/>
          <w:szCs w:val="20"/>
          <w:bdr w:val="single" w:sz="4" w:space="0" w:color="auto"/>
        </w:rPr>
      </w:pPr>
      <w:r w:rsidRPr="003F49AD">
        <w:rPr>
          <w:rFonts w:hAnsi="HG丸ｺﾞｼｯｸM-PRO" w:cs="Times New Roman" w:hint="eastAsia"/>
          <w:color w:val="000000"/>
          <w:kern w:val="0"/>
          <w:szCs w:val="20"/>
          <w:bdr w:val="single" w:sz="4" w:space="0" w:color="auto"/>
        </w:rPr>
        <w:t>評価の着眼点</w:t>
      </w:r>
    </w:p>
    <w:p w14:paraId="28D61FF5" w14:textId="77777777" w:rsidR="009713A7" w:rsidRPr="003F49AD" w:rsidRDefault="009713A7" w:rsidP="00F73B16">
      <w:pPr>
        <w:widowControl/>
        <w:autoSpaceDE w:val="0"/>
        <w:autoSpaceDN w:val="0"/>
        <w:snapToGrid w:val="0"/>
        <w:spacing w:line="0" w:lineRule="atLeast"/>
        <w:ind w:firstLineChars="100" w:firstLine="220"/>
        <w:jc w:val="left"/>
        <w:rPr>
          <w:rFonts w:hAnsi="HG丸ｺﾞｼｯｸM-PRO" w:cs="Times New Roman"/>
          <w:color w:val="000000"/>
          <w:kern w:val="0"/>
          <w:szCs w:val="20"/>
        </w:rPr>
      </w:pPr>
      <w:r w:rsidRPr="003F49AD">
        <w:rPr>
          <w:rFonts w:hAnsi="HG丸ｺﾞｼｯｸM-PRO" w:cs="Times New Roman" w:hint="eastAsia"/>
          <w:color w:val="000000"/>
          <w:kern w:val="0"/>
          <w:szCs w:val="20"/>
        </w:rPr>
        <w:t>□子どもの満足に関する調査が定期的に行われている。</w:t>
      </w:r>
    </w:p>
    <w:p w14:paraId="3994CA7A" w14:textId="77777777" w:rsidR="009713A7" w:rsidRPr="003F49AD"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1C28874F" w14:textId="77777777" w:rsidR="009713A7" w:rsidRPr="003F49AD" w:rsidRDefault="009713A7" w:rsidP="00F73B1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49AD">
        <w:rPr>
          <w:rFonts w:hAnsi="HG丸ｺﾞｼｯｸM-PRO" w:cs="Times New Roman" w:hint="eastAsia"/>
          <w:color w:val="000000"/>
          <w:kern w:val="0"/>
          <w:szCs w:val="20"/>
        </w:rPr>
        <w:t>□子ども</w:t>
      </w:r>
      <w:r w:rsidRPr="003F49AD">
        <w:rPr>
          <w:rFonts w:hAnsi="HG丸ｺﾞｼｯｸM-PRO" w:cs="Times New Roman" w:hint="eastAsia"/>
          <w:kern w:val="0"/>
          <w:szCs w:val="20"/>
        </w:rPr>
        <w:t>への</w:t>
      </w:r>
      <w:r w:rsidRPr="003F49AD">
        <w:rPr>
          <w:rFonts w:hAnsi="HG丸ｺﾞｼｯｸM-PRO" w:cs="Times New Roman" w:hint="eastAsia"/>
          <w:color w:val="000000"/>
          <w:kern w:val="0"/>
          <w:szCs w:val="20"/>
        </w:rPr>
        <w:t>個別の相談面接や聴取等が、子どもの満足を把握する目的で定期的に行われている。</w:t>
      </w:r>
    </w:p>
    <w:p w14:paraId="59DBA522" w14:textId="77777777" w:rsidR="009713A7" w:rsidRPr="003F49AD"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5A5AF579" w14:textId="77777777" w:rsidR="009713A7" w:rsidRPr="003F49AD" w:rsidRDefault="009713A7" w:rsidP="00F73B16">
      <w:pPr>
        <w:widowControl/>
        <w:autoSpaceDE w:val="0"/>
        <w:autoSpaceDN w:val="0"/>
        <w:snapToGrid w:val="0"/>
        <w:spacing w:line="0" w:lineRule="atLeast"/>
        <w:ind w:firstLineChars="100" w:firstLine="220"/>
        <w:jc w:val="left"/>
        <w:rPr>
          <w:rFonts w:hAnsi="HG丸ｺﾞｼｯｸM-PRO" w:cs="Times New Roman"/>
          <w:color w:val="000000"/>
          <w:kern w:val="0"/>
          <w:szCs w:val="20"/>
        </w:rPr>
      </w:pPr>
      <w:r w:rsidRPr="003F49AD">
        <w:rPr>
          <w:rFonts w:hAnsi="HG丸ｺﾞｼｯｸM-PRO" w:cs="Times New Roman" w:hint="eastAsia"/>
          <w:color w:val="000000"/>
          <w:kern w:val="0"/>
          <w:szCs w:val="20"/>
        </w:rPr>
        <w:t>□職員等が、子どもの満足を把握する目的で、子ども会等に出席している。</w:t>
      </w:r>
    </w:p>
    <w:p w14:paraId="6E8800EA" w14:textId="77777777" w:rsidR="009713A7" w:rsidRPr="003F49AD"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729808AA" w14:textId="77777777" w:rsidR="009713A7" w:rsidRPr="003F49AD" w:rsidRDefault="009713A7" w:rsidP="00F73B1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49AD">
        <w:rPr>
          <w:rFonts w:hAnsi="HG丸ｺﾞｼｯｸM-PRO" w:cs="Times New Roman" w:hint="eastAsia"/>
          <w:color w:val="000000"/>
          <w:kern w:val="0"/>
          <w:szCs w:val="20"/>
        </w:rPr>
        <w:t>□子どもの満足に関する調査の担当者等の設置や、把握した結果を分析・検討するために、子ども参画のもとで検討会議の設置等が行われている。</w:t>
      </w:r>
    </w:p>
    <w:p w14:paraId="4D91651B" w14:textId="77777777" w:rsidR="009713A7" w:rsidRPr="003F49AD"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5DE0A6AE" w14:textId="77777777" w:rsidR="009713A7" w:rsidRDefault="009713A7" w:rsidP="00F73B16">
      <w:pPr>
        <w:spacing w:line="0" w:lineRule="atLeast"/>
        <w:ind w:leftChars="100" w:left="220"/>
        <w:rPr>
          <w:rFonts w:hAnsi="HG丸ｺﾞｼｯｸM-PRO" w:cs="Times New Roman"/>
          <w:color w:val="000000"/>
          <w:kern w:val="0"/>
          <w:szCs w:val="20"/>
        </w:rPr>
      </w:pPr>
      <w:r w:rsidRPr="003F49AD">
        <w:rPr>
          <w:rFonts w:hAnsi="HG丸ｺﾞｼｯｸM-PRO" w:cs="Times New Roman" w:hint="eastAsia"/>
          <w:color w:val="000000"/>
          <w:kern w:val="0"/>
          <w:szCs w:val="20"/>
        </w:rPr>
        <w:t>□分析・検討の結果にもとづいて具体的な改善を行っている。</w:t>
      </w:r>
    </w:p>
    <w:p w14:paraId="0E67544E" w14:textId="77777777" w:rsidR="009713A7" w:rsidRDefault="009713A7" w:rsidP="009713A7">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2D19E7D0" w14:textId="77777777" w:rsidR="009713A7" w:rsidRPr="003F49AD" w:rsidRDefault="009713A7" w:rsidP="00F73B16">
      <w:pPr>
        <w:widowControl/>
        <w:autoSpaceDE w:val="0"/>
        <w:autoSpaceDN w:val="0"/>
        <w:snapToGrid w:val="0"/>
        <w:spacing w:afterLines="50" w:after="180" w:line="0" w:lineRule="atLeast"/>
        <w:jc w:val="left"/>
        <w:rPr>
          <w:rFonts w:hAnsi="HG丸ｺﾞｼｯｸM-PRO" w:cs="Times New Roman"/>
          <w:color w:val="000000"/>
          <w:kern w:val="0"/>
          <w:szCs w:val="20"/>
          <w:bdr w:val="single" w:sz="4" w:space="0" w:color="auto"/>
        </w:rPr>
      </w:pPr>
      <w:r w:rsidRPr="003F49AD">
        <w:rPr>
          <w:rFonts w:hAnsi="HG丸ｺﾞｼｯｸM-PRO" w:cs="Times New Roman" w:hint="eastAsia"/>
          <w:color w:val="000000"/>
          <w:kern w:val="0"/>
          <w:szCs w:val="20"/>
          <w:bdr w:val="single" w:sz="4" w:space="0" w:color="auto"/>
        </w:rPr>
        <w:t>評価基準の考え方と評価の留意点</w:t>
      </w:r>
    </w:p>
    <w:p w14:paraId="55DEE83C" w14:textId="77777777" w:rsidR="009713A7" w:rsidRPr="003F49AD"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3F49AD">
        <w:rPr>
          <w:rFonts w:hAnsi="HG丸ｺﾞｼｯｸM-PRO" w:cs="Times New Roman" w:hint="eastAsia"/>
          <w:color w:val="000000"/>
          <w:kern w:val="0"/>
          <w:szCs w:val="20"/>
        </w:rPr>
        <w:t>（１）目的</w:t>
      </w:r>
    </w:p>
    <w:p w14:paraId="63801F2F" w14:textId="77777777" w:rsidR="009713A7" w:rsidRPr="003F49AD" w:rsidRDefault="009713A7" w:rsidP="00F73B1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49AD">
        <w:rPr>
          <w:rFonts w:hAnsi="HG丸ｺﾞｼｯｸM-PRO" w:cs="Times New Roman" w:hint="eastAsia"/>
          <w:color w:val="000000"/>
          <w:kern w:val="0"/>
          <w:szCs w:val="20"/>
        </w:rPr>
        <w:t>○本評価基準は、子どもの満足を把握する仕組みを整備し、子どもの満足の結果を踏まえて、その向上に向けた取組を行っているか</w:t>
      </w:r>
      <w:r w:rsidRPr="003F49AD">
        <w:rPr>
          <w:rFonts w:hAnsi="HG丸ｺﾞｼｯｸM-PRO" w:cs="Times New Roman" w:hint="eastAsia"/>
          <w:kern w:val="0"/>
          <w:szCs w:val="20"/>
        </w:rPr>
        <w:t>を</w:t>
      </w:r>
      <w:r w:rsidRPr="003F49AD">
        <w:rPr>
          <w:rFonts w:hAnsi="HG丸ｺﾞｼｯｸM-PRO" w:cs="Times New Roman" w:hint="eastAsia"/>
          <w:color w:val="000000"/>
          <w:kern w:val="0"/>
          <w:szCs w:val="20"/>
        </w:rPr>
        <w:t>評価します。</w:t>
      </w:r>
    </w:p>
    <w:p w14:paraId="453942AA" w14:textId="77777777" w:rsidR="009713A7" w:rsidRPr="003F49AD"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40BF3F83" w14:textId="77777777" w:rsidR="009713A7" w:rsidRPr="003F49AD"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3F49AD">
        <w:rPr>
          <w:rFonts w:hAnsi="HG丸ｺﾞｼｯｸM-PRO" w:cs="Times New Roman" w:hint="eastAsia"/>
          <w:color w:val="000000"/>
          <w:kern w:val="0"/>
          <w:szCs w:val="20"/>
        </w:rPr>
        <w:t>（２）趣旨・解説</w:t>
      </w:r>
    </w:p>
    <w:p w14:paraId="03F45092" w14:textId="77777777" w:rsidR="009713A7" w:rsidRPr="003F49AD" w:rsidRDefault="009713A7" w:rsidP="00F73B1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49AD">
        <w:rPr>
          <w:rFonts w:hAnsi="HG丸ｺﾞｼｯｸM-PRO" w:cs="Times New Roman" w:hint="eastAsia"/>
          <w:color w:val="000000"/>
          <w:kern w:val="0"/>
          <w:szCs w:val="20"/>
        </w:rPr>
        <w:t>○子ども本位の支援は、施設が一方的に判断できるものではなく、子どもや保護者等がどれだけ満足しているかという双方向性の観点が重要です。支援においては、専門的な相談・支援を適切に実施する一方、子どもの満足を組織的に調査・把握し、これを支援の質の向上に結びつける取組が必要です。</w:t>
      </w:r>
    </w:p>
    <w:p w14:paraId="4EC3AB8F" w14:textId="77777777" w:rsidR="009713A7" w:rsidRPr="003F49AD"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43996178" w14:textId="77777777" w:rsidR="009713A7" w:rsidRPr="003F49AD"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3F49AD">
        <w:rPr>
          <w:rFonts w:hAnsi="HG丸ｺﾞｼｯｸM-PRO" w:cs="Times New Roman" w:hint="eastAsia"/>
          <w:color w:val="000000"/>
          <w:kern w:val="0"/>
          <w:szCs w:val="20"/>
        </w:rPr>
        <w:t>（</w:t>
      </w:r>
      <w:r>
        <w:rPr>
          <w:rFonts w:hAnsi="HG丸ｺﾞｼｯｸM-PRO" w:cs="Times New Roman" w:hint="eastAsia"/>
          <w:color w:val="000000"/>
          <w:kern w:val="0"/>
          <w:szCs w:val="20"/>
        </w:rPr>
        <w:t>社会的養護</w:t>
      </w:r>
      <w:r w:rsidRPr="003F49AD">
        <w:rPr>
          <w:rFonts w:hAnsi="HG丸ｺﾞｼｯｸM-PRO" w:cs="Times New Roman" w:hint="eastAsia"/>
          <w:color w:val="000000"/>
          <w:kern w:val="0"/>
          <w:szCs w:val="20"/>
        </w:rPr>
        <w:t>共通）</w:t>
      </w:r>
    </w:p>
    <w:p w14:paraId="6E3D0E3C" w14:textId="77777777" w:rsidR="009713A7" w:rsidRPr="003F49AD" w:rsidRDefault="009713A7" w:rsidP="00F73B1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49AD">
        <w:rPr>
          <w:rFonts w:hAnsi="HG丸ｺﾞｼｯｸM-PRO" w:cs="Times New Roman" w:hint="eastAsia"/>
          <w:color w:val="000000"/>
          <w:kern w:val="0"/>
          <w:szCs w:val="20"/>
        </w:rPr>
        <w:t>○施設における満足の把握は、子どもや保護者等の視点から施設を評価するもので、支援を向上するために必要なプロセスです。子どもや保護者等の視点からの評価であり、主観的な内容も含まれますが、子どもの尊重を具体化する重要な取組の一つとなります。</w:t>
      </w:r>
    </w:p>
    <w:p w14:paraId="3758053D" w14:textId="77777777" w:rsidR="009713A7" w:rsidRPr="003F49AD"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46CDCF4C" w14:textId="77777777" w:rsidR="009713A7" w:rsidRPr="003F49AD" w:rsidRDefault="009713A7" w:rsidP="009713A7">
      <w:pPr>
        <w:widowControl/>
        <w:autoSpaceDE w:val="0"/>
        <w:autoSpaceDN w:val="0"/>
        <w:snapToGrid w:val="0"/>
        <w:spacing w:line="0" w:lineRule="atLeast"/>
        <w:jc w:val="left"/>
        <w:rPr>
          <w:rFonts w:hAnsi="HG丸ｺﾞｼｯｸM-PRO" w:cs="Times New Roman"/>
          <w:color w:val="000000"/>
          <w:kern w:val="0"/>
          <w:szCs w:val="20"/>
          <w:highlight w:val="yellow"/>
        </w:rPr>
      </w:pPr>
      <w:r w:rsidRPr="003F49AD">
        <w:rPr>
          <w:rFonts w:hAnsi="HG丸ｺﾞｼｯｸM-PRO" w:cs="Times New Roman" w:hint="eastAsia"/>
          <w:color w:val="000000"/>
          <w:kern w:val="0"/>
          <w:szCs w:val="20"/>
        </w:rPr>
        <w:t>（</w:t>
      </w:r>
      <w:r>
        <w:rPr>
          <w:rFonts w:hAnsi="HG丸ｺﾞｼｯｸM-PRO" w:cs="Times New Roman" w:hint="eastAsia"/>
          <w:color w:val="000000"/>
          <w:kern w:val="0"/>
          <w:szCs w:val="20"/>
        </w:rPr>
        <w:t>社会的養護</w:t>
      </w:r>
      <w:r w:rsidRPr="003F49AD">
        <w:rPr>
          <w:rFonts w:hAnsi="HG丸ｺﾞｼｯｸM-PRO" w:cs="Times New Roman" w:hint="eastAsia"/>
          <w:color w:val="000000"/>
          <w:kern w:val="0"/>
          <w:szCs w:val="20"/>
        </w:rPr>
        <w:t>共通）</w:t>
      </w:r>
    </w:p>
    <w:p w14:paraId="60968427" w14:textId="77777777" w:rsidR="009713A7" w:rsidRPr="003F49AD" w:rsidRDefault="009713A7" w:rsidP="00F73B1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49AD">
        <w:rPr>
          <w:rFonts w:hAnsi="HG丸ｺﾞｼｯｸM-PRO" w:cs="Times New Roman" w:hint="eastAsia"/>
          <w:color w:val="000000"/>
          <w:kern w:val="0"/>
          <w:szCs w:val="20"/>
        </w:rPr>
        <w:t>○施設における満足は、日常生活において子どもの人格が尊重され、精神的・情緒的な安定と豊かな生活体験等により、よりよく生きることが保障されていることでもあります。</w:t>
      </w:r>
    </w:p>
    <w:p w14:paraId="0958BB71" w14:textId="77777777" w:rsidR="009713A7" w:rsidRPr="003F49AD"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2C1B876A" w14:textId="77777777" w:rsidR="009713A7" w:rsidRPr="003F49AD"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3F49AD">
        <w:rPr>
          <w:rFonts w:hAnsi="HG丸ｺﾞｼｯｸM-PRO" w:cs="Times New Roman" w:hint="eastAsia"/>
          <w:color w:val="000000"/>
          <w:kern w:val="0"/>
          <w:szCs w:val="20"/>
        </w:rPr>
        <w:t>（</w:t>
      </w:r>
      <w:r>
        <w:rPr>
          <w:rFonts w:hAnsi="HG丸ｺﾞｼｯｸM-PRO" w:cs="Times New Roman" w:hint="eastAsia"/>
          <w:color w:val="000000"/>
          <w:kern w:val="0"/>
          <w:szCs w:val="20"/>
        </w:rPr>
        <w:t>社会的養護</w:t>
      </w:r>
      <w:r w:rsidRPr="003F49AD">
        <w:rPr>
          <w:rFonts w:hAnsi="HG丸ｺﾞｼｯｸM-PRO" w:cs="Times New Roman" w:hint="eastAsia"/>
          <w:color w:val="000000"/>
          <w:kern w:val="0"/>
          <w:szCs w:val="20"/>
        </w:rPr>
        <w:t>共通）</w:t>
      </w:r>
    </w:p>
    <w:p w14:paraId="3726AB2D" w14:textId="77777777" w:rsidR="009713A7" w:rsidRPr="003F49AD" w:rsidRDefault="009713A7" w:rsidP="00F73B1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49AD">
        <w:rPr>
          <w:rFonts w:hAnsi="HG丸ｺﾞｼｯｸM-PRO" w:cs="Times New Roman" w:hint="eastAsia"/>
          <w:color w:val="000000"/>
          <w:kern w:val="0"/>
          <w:szCs w:val="20"/>
        </w:rPr>
        <w:t>○</w:t>
      </w:r>
      <w:r w:rsidRPr="003F49AD">
        <w:rPr>
          <w:rFonts w:hAnsi="HG丸ｺﾞｼｯｸM-PRO" w:cs="Times New Roman" w:hint="eastAsia"/>
          <w:kern w:val="0"/>
          <w:szCs w:val="20"/>
        </w:rPr>
        <w:t>施設における</w:t>
      </w:r>
      <w:r w:rsidRPr="003F49AD">
        <w:rPr>
          <w:rFonts w:hAnsi="HG丸ｺﾞｼｯｸM-PRO" w:cs="Times New Roman" w:hint="eastAsia"/>
          <w:color w:val="000000"/>
          <w:kern w:val="0"/>
          <w:szCs w:val="20"/>
        </w:rPr>
        <w:t>満足は、支援を含む生活全般に関わる状態や過程の把握、また、生活環境等の個別の領域ごとに把握する方法があります。当該施設において支援の基本方針や子どもや保護者等の状態等を踏まえた考え方や方法により取組を進めます。</w:t>
      </w:r>
    </w:p>
    <w:p w14:paraId="6181A3A1" w14:textId="77777777" w:rsidR="009713A7" w:rsidRPr="003F49AD"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456F3FDD" w14:textId="77777777" w:rsidR="009713A7" w:rsidRPr="003F49AD" w:rsidRDefault="009713A7" w:rsidP="00F73B1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49AD">
        <w:rPr>
          <w:rFonts w:hAnsi="HG丸ｺﾞｼｯｸM-PRO" w:cs="Times New Roman" w:hint="eastAsia"/>
          <w:color w:val="000000"/>
          <w:kern w:val="0"/>
          <w:szCs w:val="20"/>
        </w:rPr>
        <w:t>○子どもの満足に関する調査の結果は、具体的な支援の改善に結びつけること、そのために施設として仕組みを整備することが求められます。</w:t>
      </w:r>
    </w:p>
    <w:p w14:paraId="57F1DC19" w14:textId="77777777" w:rsidR="009713A7" w:rsidRPr="003F49AD" w:rsidRDefault="009713A7" w:rsidP="00F73B1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49AD">
        <w:rPr>
          <w:rFonts w:hAnsi="HG丸ｺﾞｼｯｸM-PRO" w:cs="Times New Roman" w:hint="eastAsia"/>
          <w:color w:val="000000"/>
          <w:kern w:val="0"/>
          <w:szCs w:val="20"/>
        </w:rPr>
        <w:t>○支援の質を高めるためには、施設として定められた仕組みにしたがって、継続した取組を進める必要があります。よって、随時出される個々の意見、要望等に対応するという方法のみでは、有効な改善対応と言うことはできません。</w:t>
      </w:r>
    </w:p>
    <w:p w14:paraId="74958A9D" w14:textId="77777777" w:rsidR="009713A7" w:rsidRPr="003F49AD" w:rsidRDefault="009713A7" w:rsidP="00F73B1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49AD">
        <w:rPr>
          <w:rFonts w:hAnsi="HG丸ｺﾞｼｯｸM-PRO" w:cs="Times New Roman" w:hint="eastAsia"/>
          <w:color w:val="000000"/>
          <w:kern w:val="0"/>
          <w:szCs w:val="20"/>
        </w:rPr>
        <w:t>○組織的に行った調査結果を分析・検討する担当者や担当部署の設置、定期的な検討会議の開催等の仕組みが求められます。</w:t>
      </w:r>
    </w:p>
    <w:p w14:paraId="27F39994" w14:textId="77777777" w:rsidR="009713A7" w:rsidRPr="003F49AD" w:rsidRDefault="009713A7" w:rsidP="00F73B1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49AD">
        <w:rPr>
          <w:rFonts w:hAnsi="HG丸ｺﾞｼｯｸM-PRO" w:cs="Times New Roman" w:hint="eastAsia"/>
          <w:color w:val="000000"/>
          <w:kern w:val="0"/>
          <w:szCs w:val="20"/>
        </w:rPr>
        <w:t>○このような仕組みが機能することで、職員の子どもの満足に対する意識を向上させ、施設全体が共通の問題意識のもとに改善への取組を行うことができるようになります。</w:t>
      </w:r>
    </w:p>
    <w:p w14:paraId="47579603" w14:textId="77777777" w:rsidR="009713A7" w:rsidRPr="003F49AD"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0622C35D" w14:textId="77777777" w:rsidR="009713A7" w:rsidRPr="003F49AD"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3F49AD">
        <w:rPr>
          <w:rFonts w:hAnsi="HG丸ｺﾞｼｯｸM-PRO" w:cs="Times New Roman" w:hint="eastAsia"/>
          <w:color w:val="000000"/>
          <w:kern w:val="0"/>
          <w:szCs w:val="20"/>
        </w:rPr>
        <w:t>（３）評価の留意点</w:t>
      </w:r>
    </w:p>
    <w:p w14:paraId="7EAD8B31" w14:textId="77777777" w:rsidR="009713A7" w:rsidRPr="003F49AD" w:rsidRDefault="009713A7" w:rsidP="00F73B1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49AD">
        <w:rPr>
          <w:rFonts w:hAnsi="HG丸ｺﾞｼｯｸM-PRO" w:cs="Times New Roman" w:hint="eastAsia"/>
          <w:color w:val="000000"/>
          <w:kern w:val="0"/>
          <w:szCs w:val="20"/>
        </w:rPr>
        <w:t>○施設の事業種別や支援の内容の違いによって、子どもの満足の具体的な内容は異なるので、施設として子どもの満足の向上に向けた仕組みを整備しているか、また子どもの満足に関する調査等の結果を活用し、組織的に支援の改善に向けた取組が行われているかを評価します。</w:t>
      </w:r>
    </w:p>
    <w:p w14:paraId="62C1D0C8" w14:textId="77777777" w:rsidR="009713A7" w:rsidRPr="003F49AD"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40737DC5" w14:textId="390A4829" w:rsidR="009713A7" w:rsidRPr="003F49AD"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3F49AD">
        <w:rPr>
          <w:rFonts w:hAnsi="HG丸ｺﾞｼｯｸM-PRO" w:cs="Times New Roman" w:hint="eastAsia"/>
          <w:color w:val="000000"/>
          <w:kern w:val="0"/>
          <w:szCs w:val="20"/>
        </w:rPr>
        <w:t>（</w:t>
      </w:r>
      <w:r w:rsidR="00F5601F">
        <w:rPr>
          <w:rFonts w:hAnsi="HG丸ｺﾞｼｯｸM-PRO" w:cs="Times New Roman" w:hint="eastAsia"/>
          <w:color w:val="000000"/>
          <w:kern w:val="0"/>
          <w:szCs w:val="20"/>
        </w:rPr>
        <w:t>5種別</w:t>
      </w:r>
      <w:r w:rsidRPr="003F49AD">
        <w:rPr>
          <w:rFonts w:hAnsi="HG丸ｺﾞｼｯｸM-PRO" w:cs="Times New Roman" w:hint="eastAsia"/>
          <w:color w:val="000000"/>
          <w:kern w:val="0"/>
          <w:szCs w:val="20"/>
        </w:rPr>
        <w:t>共通）</w:t>
      </w:r>
    </w:p>
    <w:p w14:paraId="29ACC4BC" w14:textId="77777777" w:rsidR="009713A7" w:rsidRPr="003F49AD" w:rsidRDefault="009713A7" w:rsidP="00F73B1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49AD">
        <w:rPr>
          <w:rFonts w:hAnsi="HG丸ｺﾞｼｯｸM-PRO" w:cs="Times New Roman" w:hint="eastAsia"/>
          <w:color w:val="000000"/>
          <w:kern w:val="0"/>
          <w:szCs w:val="20"/>
        </w:rPr>
        <w:t>○保護者等の満足の把握についても、当該施設の特性等を踏まえながら可能な範囲で実施されているか確認します。</w:t>
      </w:r>
    </w:p>
    <w:p w14:paraId="640435CA" w14:textId="77777777" w:rsidR="009713A7" w:rsidRPr="003F49AD"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109069E4" w14:textId="77777777" w:rsidR="009713A7" w:rsidRPr="003F49AD" w:rsidRDefault="009713A7" w:rsidP="00F73B1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49AD">
        <w:rPr>
          <w:rFonts w:hAnsi="HG丸ｺﾞｼｯｸM-PRO" w:cs="Times New Roman" w:hint="eastAsia"/>
          <w:color w:val="000000"/>
          <w:kern w:val="0"/>
          <w:szCs w:val="20"/>
        </w:rPr>
        <w:t>○具体的には、子どもの満足に関する調査、子どもへの個別の聴取、子ども懇談会における聴取等があります。子どもの満足に関する調査等を定期的に行うことは、改善課題の発見や、改善課題への対応策の評価・見直しの検討材料となります。</w:t>
      </w:r>
    </w:p>
    <w:p w14:paraId="0F3B0BB3" w14:textId="77777777" w:rsidR="009713A7" w:rsidRDefault="009713A7" w:rsidP="00F73B16">
      <w:pPr>
        <w:spacing w:line="0" w:lineRule="atLeast"/>
        <w:ind w:leftChars="100" w:left="440" w:hangingChars="100" w:hanging="220"/>
        <w:rPr>
          <w:rFonts w:hAnsi="HG丸ｺﾞｼｯｸM-PRO" w:cs="Times New Roman"/>
          <w:color w:val="000000"/>
          <w:kern w:val="0"/>
          <w:szCs w:val="20"/>
        </w:rPr>
      </w:pPr>
      <w:r w:rsidRPr="003F49AD">
        <w:rPr>
          <w:rFonts w:hAnsi="HG丸ｺﾞｼｯｸM-PRO" w:cs="Times New Roman" w:hint="eastAsia"/>
          <w:color w:val="000000"/>
          <w:kern w:val="0"/>
          <w:szCs w:val="20"/>
        </w:rPr>
        <w:t>○評価方法は、調査結果に関する分析や検討内容の記録、改善策の実施に関する記録等の書面や、訪問調査での具体的な取組の聴取等によって確認します。</w:t>
      </w:r>
    </w:p>
    <w:p w14:paraId="673C8A85" w14:textId="77777777" w:rsidR="009713A7" w:rsidRDefault="009713A7" w:rsidP="009713A7">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189B0EDF" w14:textId="49D7688A" w:rsidR="009713A7" w:rsidRPr="001E00F2" w:rsidRDefault="009713A7" w:rsidP="001E00F2">
      <w:pPr>
        <w:pStyle w:val="1"/>
        <w:spacing w:afterLines="50" w:after="180"/>
        <w:rPr>
          <w:rFonts w:ascii="HG丸ｺﾞｼｯｸM-PRO" w:eastAsia="HG丸ｺﾞｼｯｸM-PRO" w:hAnsi="HG丸ｺﾞｼｯｸM-PRO"/>
          <w:sz w:val="22"/>
          <w:bdr w:val="single" w:sz="4" w:space="0" w:color="auto"/>
        </w:rPr>
      </w:pPr>
      <w:bookmarkStart w:id="64" w:name="_Toc81924327"/>
      <w:r w:rsidRPr="001E00F2">
        <w:rPr>
          <w:rFonts w:ascii="HG丸ｺﾞｼｯｸM-PRO" w:eastAsia="HG丸ｺﾞｼｯｸM-PRO" w:hAnsi="HG丸ｺﾞｼｯｸM-PRO" w:hint="eastAsia"/>
          <w:sz w:val="22"/>
          <w:bdr w:val="single" w:sz="4" w:space="0" w:color="auto"/>
        </w:rPr>
        <w:t>Ⅲ</w:t>
      </w:r>
      <w:r w:rsidR="00F73B16" w:rsidRPr="001E00F2">
        <w:rPr>
          <w:rFonts w:ascii="HG丸ｺﾞｼｯｸM-PRO" w:eastAsia="HG丸ｺﾞｼｯｸM-PRO" w:hAnsi="HG丸ｺﾞｼｯｸM-PRO" w:hint="eastAsia"/>
          <w:sz w:val="22"/>
          <w:bdr w:val="single" w:sz="4" w:space="0" w:color="auto"/>
        </w:rPr>
        <w:t>－</w:t>
      </w:r>
      <w:r w:rsidRPr="001E00F2">
        <w:rPr>
          <w:rFonts w:ascii="HG丸ｺﾞｼｯｸM-PRO" w:eastAsia="HG丸ｺﾞｼｯｸM-PRO" w:hAnsi="HG丸ｺﾞｼｯｸM-PRO" w:hint="eastAsia"/>
          <w:sz w:val="22"/>
          <w:bdr w:val="single" w:sz="4" w:space="0" w:color="auto"/>
        </w:rPr>
        <w:t>１</w:t>
      </w:r>
      <w:r w:rsidR="00F73B16" w:rsidRPr="001E00F2">
        <w:rPr>
          <w:rFonts w:ascii="HG丸ｺﾞｼｯｸM-PRO" w:eastAsia="HG丸ｺﾞｼｯｸM-PRO" w:hAnsi="HG丸ｺﾞｼｯｸM-PRO" w:hint="eastAsia"/>
          <w:sz w:val="22"/>
          <w:bdr w:val="single" w:sz="4" w:space="0" w:color="auto"/>
        </w:rPr>
        <w:t>－（</w:t>
      </w:r>
      <w:r w:rsidRPr="001E00F2">
        <w:rPr>
          <w:rFonts w:ascii="HG丸ｺﾞｼｯｸM-PRO" w:eastAsia="HG丸ｺﾞｼｯｸM-PRO" w:hAnsi="HG丸ｺﾞｼｯｸM-PRO" w:hint="eastAsia"/>
          <w:sz w:val="22"/>
          <w:bdr w:val="single" w:sz="4" w:space="0" w:color="auto"/>
        </w:rPr>
        <w:t>４</w:t>
      </w:r>
      <w:r w:rsidR="00F73B16" w:rsidRPr="001E00F2">
        <w:rPr>
          <w:rFonts w:ascii="HG丸ｺﾞｼｯｸM-PRO" w:eastAsia="HG丸ｺﾞｼｯｸM-PRO" w:hAnsi="HG丸ｺﾞｼｯｸM-PRO" w:hint="eastAsia"/>
          <w:sz w:val="22"/>
          <w:bdr w:val="single" w:sz="4" w:space="0" w:color="auto"/>
        </w:rPr>
        <w:t>）</w:t>
      </w:r>
      <w:r w:rsidRPr="001E00F2">
        <w:rPr>
          <w:rFonts w:ascii="HG丸ｺﾞｼｯｸM-PRO" w:eastAsia="HG丸ｺﾞｼｯｸM-PRO" w:hAnsi="HG丸ｺﾞｼｯｸM-PRO" w:hint="eastAsia"/>
          <w:sz w:val="22"/>
          <w:bdr w:val="single" w:sz="4" w:space="0" w:color="auto"/>
        </w:rPr>
        <w:t xml:space="preserve">　子どもが意見等を述べやすい体制が確保されている。</w:t>
      </w:r>
      <w:bookmarkEnd w:id="64"/>
    </w:p>
    <w:p w14:paraId="14F49CB5" w14:textId="0212987F" w:rsidR="009713A7" w:rsidRPr="001E00F2" w:rsidRDefault="009713A7" w:rsidP="001E00F2">
      <w:pPr>
        <w:pStyle w:val="1"/>
        <w:rPr>
          <w:rFonts w:ascii="HG丸ｺﾞｼｯｸM-PRO" w:eastAsia="HG丸ｺﾞｼｯｸM-PRO" w:hAnsi="HG丸ｺﾞｼｯｸM-PRO"/>
          <w:sz w:val="22"/>
          <w:u w:val="single"/>
        </w:rPr>
      </w:pPr>
      <w:bookmarkStart w:id="65" w:name="_Toc81924328"/>
      <w:r w:rsidRPr="001E00F2">
        <w:rPr>
          <w:rFonts w:ascii="HG丸ｺﾞｼｯｸM-PRO" w:eastAsia="HG丸ｺﾞｼｯｸM-PRO" w:hAnsi="HG丸ｺﾞｼｯｸM-PRO" w:hint="eastAsia"/>
          <w:sz w:val="22"/>
          <w:u w:val="single"/>
          <w:bdr w:val="single" w:sz="4" w:space="0" w:color="auto"/>
        </w:rPr>
        <w:t>34</w:t>
      </w:r>
      <w:r w:rsidRPr="001E00F2">
        <w:rPr>
          <w:rFonts w:ascii="HG丸ｺﾞｼｯｸM-PRO" w:eastAsia="HG丸ｺﾞｼｯｸM-PRO" w:hAnsi="HG丸ｺﾞｼｯｸM-PRO" w:hint="eastAsia"/>
          <w:sz w:val="22"/>
          <w:u w:val="single"/>
        </w:rPr>
        <w:t xml:space="preserve">　Ⅲ</w:t>
      </w:r>
      <w:r w:rsidR="00F73B16" w:rsidRPr="001E00F2">
        <w:rPr>
          <w:rFonts w:ascii="HG丸ｺﾞｼｯｸM-PRO" w:eastAsia="HG丸ｺﾞｼｯｸM-PRO" w:hAnsi="HG丸ｺﾞｼｯｸM-PRO" w:hint="eastAsia"/>
          <w:sz w:val="22"/>
          <w:u w:val="single"/>
        </w:rPr>
        <w:t>－</w:t>
      </w:r>
      <w:r w:rsidRPr="001E00F2">
        <w:rPr>
          <w:rFonts w:ascii="HG丸ｺﾞｼｯｸM-PRO" w:eastAsia="HG丸ｺﾞｼｯｸM-PRO" w:hAnsi="HG丸ｺﾞｼｯｸM-PRO" w:hint="eastAsia"/>
          <w:sz w:val="22"/>
          <w:u w:val="single"/>
        </w:rPr>
        <w:t>１</w:t>
      </w:r>
      <w:r w:rsidR="00F73B16" w:rsidRPr="001E00F2">
        <w:rPr>
          <w:rFonts w:ascii="HG丸ｺﾞｼｯｸM-PRO" w:eastAsia="HG丸ｺﾞｼｯｸM-PRO" w:hAnsi="HG丸ｺﾞｼｯｸM-PRO" w:hint="eastAsia"/>
          <w:sz w:val="22"/>
          <w:u w:val="single"/>
        </w:rPr>
        <w:t>－（</w:t>
      </w:r>
      <w:r w:rsidRPr="001E00F2">
        <w:rPr>
          <w:rFonts w:ascii="HG丸ｺﾞｼｯｸM-PRO" w:eastAsia="HG丸ｺﾞｼｯｸM-PRO" w:hAnsi="HG丸ｺﾞｼｯｸM-PRO" w:hint="eastAsia"/>
          <w:sz w:val="22"/>
          <w:u w:val="single"/>
        </w:rPr>
        <w:t>４</w:t>
      </w:r>
      <w:r w:rsidR="00F73B16" w:rsidRPr="001E00F2">
        <w:rPr>
          <w:rFonts w:ascii="HG丸ｺﾞｼｯｸM-PRO" w:eastAsia="HG丸ｺﾞｼｯｸM-PRO" w:hAnsi="HG丸ｺﾞｼｯｸM-PRO" w:hint="eastAsia"/>
          <w:sz w:val="22"/>
          <w:u w:val="single"/>
        </w:rPr>
        <w:t>）－</w:t>
      </w:r>
      <w:r w:rsidRPr="001E00F2">
        <w:rPr>
          <w:rFonts w:ascii="HG丸ｺﾞｼｯｸM-PRO" w:eastAsia="HG丸ｺﾞｼｯｸM-PRO" w:hAnsi="HG丸ｺﾞｼｯｸM-PRO" w:hint="eastAsia"/>
          <w:sz w:val="22"/>
          <w:u w:val="single"/>
        </w:rPr>
        <w:t>①　苦情解決の仕組みが確立しており、周知・機能している。</w:t>
      </w:r>
      <w:bookmarkEnd w:id="65"/>
    </w:p>
    <w:p w14:paraId="072C91BE" w14:textId="77777777" w:rsidR="009713A7" w:rsidRPr="003F49AD" w:rsidRDefault="009713A7" w:rsidP="009713A7">
      <w:pPr>
        <w:widowControl/>
        <w:autoSpaceDE w:val="0"/>
        <w:autoSpaceDN w:val="0"/>
        <w:snapToGrid w:val="0"/>
        <w:spacing w:line="0" w:lineRule="atLeast"/>
        <w:jc w:val="left"/>
        <w:rPr>
          <w:rFonts w:hAnsi="HG丸ｺﾞｼｯｸM-PRO" w:cs="Times New Roman"/>
          <w:color w:val="000000"/>
          <w:kern w:val="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713A7" w:rsidRPr="003F49AD" w14:paraId="7EC1A083" w14:textId="77777777" w:rsidTr="00B425A1">
        <w:trPr>
          <w:trHeight w:val="1767"/>
        </w:trPr>
        <w:tc>
          <w:tcPr>
            <w:tcW w:w="9080" w:type="dxa"/>
          </w:tcPr>
          <w:p w14:paraId="53DFCC29" w14:textId="77777777" w:rsidR="009713A7" w:rsidRPr="003F49AD"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3F49AD">
              <w:rPr>
                <w:rFonts w:hAnsi="HG丸ｺﾞｼｯｸM-PRO" w:cs="Times New Roman" w:hint="eastAsia"/>
                <w:color w:val="000000"/>
                <w:kern w:val="0"/>
                <w:szCs w:val="20"/>
              </w:rPr>
              <w:t>【判断基準】</w:t>
            </w:r>
          </w:p>
          <w:p w14:paraId="4BA82C31" w14:textId="77777777" w:rsidR="009713A7" w:rsidRPr="003F49AD"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3F49AD">
              <w:rPr>
                <w:rFonts w:hAnsi="HG丸ｺﾞｼｯｸM-PRO" w:cs="Times New Roman" w:hint="eastAsia"/>
                <w:color w:val="000000"/>
                <w:kern w:val="0"/>
                <w:szCs w:val="20"/>
              </w:rPr>
              <w:t>ａ）苦情解決の仕組みが確立され子ども等に周知する取組が行われているとともに、苦情解決の仕組みが機能している。</w:t>
            </w:r>
          </w:p>
          <w:p w14:paraId="7091A4F0" w14:textId="77777777" w:rsidR="00F73B16" w:rsidRDefault="00F73B16"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p>
          <w:p w14:paraId="0DB431D7" w14:textId="1E710320" w:rsidR="009713A7" w:rsidRPr="003F49AD"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3F49AD">
              <w:rPr>
                <w:rFonts w:hAnsi="HG丸ｺﾞｼｯｸM-PRO" w:cs="Times New Roman" w:hint="eastAsia"/>
                <w:color w:val="000000"/>
                <w:kern w:val="0"/>
                <w:szCs w:val="20"/>
              </w:rPr>
              <w:t>ｂ）苦情解決の仕組みが確立され子ども等に周知する取組が行われているが、十分に機能していない。</w:t>
            </w:r>
          </w:p>
          <w:p w14:paraId="0142F804" w14:textId="77777777" w:rsidR="00F73B16" w:rsidRDefault="00F73B16" w:rsidP="00B425A1">
            <w:pPr>
              <w:widowControl/>
              <w:autoSpaceDE w:val="0"/>
              <w:autoSpaceDN w:val="0"/>
              <w:snapToGrid w:val="0"/>
              <w:spacing w:line="0" w:lineRule="atLeast"/>
              <w:jc w:val="left"/>
              <w:rPr>
                <w:rFonts w:hAnsi="HG丸ｺﾞｼｯｸM-PRO" w:cs="Times New Roman"/>
                <w:color w:val="000000"/>
                <w:kern w:val="0"/>
                <w:szCs w:val="20"/>
              </w:rPr>
            </w:pPr>
          </w:p>
          <w:p w14:paraId="54E8B702" w14:textId="1E717284" w:rsidR="009713A7" w:rsidRPr="003F49AD"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3F49AD">
              <w:rPr>
                <w:rFonts w:hAnsi="HG丸ｺﾞｼｯｸM-PRO" w:cs="Times New Roman" w:hint="eastAsia"/>
                <w:color w:val="000000"/>
                <w:kern w:val="0"/>
                <w:szCs w:val="20"/>
              </w:rPr>
              <w:t>ｃ）苦情解決の仕組みが確立していない。</w:t>
            </w:r>
          </w:p>
        </w:tc>
      </w:tr>
    </w:tbl>
    <w:p w14:paraId="6537CB28" w14:textId="77777777" w:rsidR="009713A7" w:rsidRPr="003F49AD"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2879AA41" w14:textId="77777777" w:rsidR="009713A7" w:rsidRPr="003F49AD" w:rsidRDefault="009713A7" w:rsidP="00F73B16">
      <w:pPr>
        <w:widowControl/>
        <w:autoSpaceDE w:val="0"/>
        <w:autoSpaceDN w:val="0"/>
        <w:snapToGrid w:val="0"/>
        <w:spacing w:beforeLines="50" w:before="180" w:afterLines="50" w:after="180" w:line="0" w:lineRule="atLeast"/>
        <w:jc w:val="left"/>
        <w:rPr>
          <w:rFonts w:hAnsi="HG丸ｺﾞｼｯｸM-PRO" w:cs="Times New Roman"/>
          <w:color w:val="000000"/>
          <w:kern w:val="0"/>
          <w:szCs w:val="20"/>
          <w:bdr w:val="single" w:sz="4" w:space="0" w:color="auto"/>
        </w:rPr>
      </w:pPr>
      <w:r w:rsidRPr="003F49AD">
        <w:rPr>
          <w:rFonts w:hAnsi="HG丸ｺﾞｼｯｸM-PRO" w:cs="Times New Roman" w:hint="eastAsia"/>
          <w:color w:val="000000"/>
          <w:kern w:val="0"/>
          <w:szCs w:val="20"/>
          <w:bdr w:val="single" w:sz="4" w:space="0" w:color="auto"/>
        </w:rPr>
        <w:t>評価の着眼点</w:t>
      </w:r>
    </w:p>
    <w:p w14:paraId="5E854898" w14:textId="77777777" w:rsidR="009713A7" w:rsidRPr="003F49AD" w:rsidRDefault="009713A7" w:rsidP="00F73B1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49AD">
        <w:rPr>
          <w:rFonts w:hAnsi="HG丸ｺﾞｼｯｸM-PRO" w:cs="Times New Roman" w:hint="eastAsia"/>
          <w:color w:val="000000"/>
          <w:kern w:val="0"/>
          <w:szCs w:val="20"/>
        </w:rPr>
        <w:t>□</w:t>
      </w:r>
      <w:r w:rsidRPr="003F49AD">
        <w:rPr>
          <w:rFonts w:hAnsi="HG丸ｺﾞｼｯｸM-PRO" w:cs="Times New Roman" w:hint="eastAsia"/>
          <w:kern w:val="0"/>
          <w:szCs w:val="20"/>
        </w:rPr>
        <w:t>支援の実施等から生じた苦情に適切に対応することは責務であることを理解し、</w:t>
      </w:r>
      <w:r w:rsidRPr="003F49AD">
        <w:rPr>
          <w:rFonts w:hAnsi="HG丸ｺﾞｼｯｸM-PRO" w:cs="Times New Roman" w:hint="eastAsia"/>
          <w:color w:val="000000"/>
          <w:kern w:val="0"/>
          <w:szCs w:val="20"/>
        </w:rPr>
        <w:t>苦情解決の体制（苦情解決責任者の設置、苦情受付担当者の設置、第三者委員の設置）が整備されている。</w:t>
      </w:r>
    </w:p>
    <w:p w14:paraId="3A3EC5E9" w14:textId="77777777" w:rsidR="009713A7" w:rsidRPr="003F49AD"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153B5B8E" w14:textId="77777777" w:rsidR="009713A7" w:rsidRPr="003F49AD" w:rsidRDefault="009713A7" w:rsidP="00F73B1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49AD">
        <w:rPr>
          <w:rFonts w:hAnsi="HG丸ｺﾞｼｯｸM-PRO" w:cs="Times New Roman" w:hint="eastAsia"/>
          <w:color w:val="000000"/>
          <w:kern w:val="0"/>
          <w:szCs w:val="20"/>
        </w:rPr>
        <w:t>□苦情解決の仕組みをわかりやすく説明した掲示物が掲示され、資料を子どもや保護者等に配布し説明している。</w:t>
      </w:r>
    </w:p>
    <w:p w14:paraId="21341D3F" w14:textId="77777777" w:rsidR="009713A7" w:rsidRPr="003F49AD" w:rsidRDefault="009713A7" w:rsidP="009713A7">
      <w:pPr>
        <w:widowControl/>
        <w:autoSpaceDE w:val="0"/>
        <w:autoSpaceDN w:val="0"/>
        <w:snapToGrid w:val="0"/>
        <w:spacing w:line="0" w:lineRule="atLeast"/>
        <w:ind w:left="220" w:hangingChars="100" w:hanging="220"/>
        <w:jc w:val="left"/>
        <w:rPr>
          <w:rFonts w:hAnsi="HG丸ｺﾞｼｯｸM-PRO" w:cs="Times New Roman"/>
          <w:color w:val="000000"/>
          <w:kern w:val="0"/>
          <w:szCs w:val="20"/>
        </w:rPr>
      </w:pPr>
    </w:p>
    <w:p w14:paraId="6752B860" w14:textId="77777777" w:rsidR="009713A7" w:rsidRPr="003F49AD" w:rsidRDefault="009713A7" w:rsidP="00F73B1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49AD">
        <w:rPr>
          <w:rFonts w:hAnsi="HG丸ｺﾞｼｯｸM-PRO" w:cs="Times New Roman" w:hint="eastAsia"/>
          <w:color w:val="000000"/>
          <w:kern w:val="0"/>
          <w:szCs w:val="20"/>
        </w:rPr>
        <w:t>□苦情記入カードの配布やアンケート（匿名）を実施するなど、子どもや保護者等が苦情を申し出しやすい工夫を行っている。</w:t>
      </w:r>
    </w:p>
    <w:p w14:paraId="6B782772" w14:textId="77777777" w:rsidR="009713A7" w:rsidRPr="003F49AD"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7B8E21D1" w14:textId="77777777" w:rsidR="009713A7" w:rsidRPr="003F49AD" w:rsidRDefault="009713A7" w:rsidP="00F73B16">
      <w:pPr>
        <w:widowControl/>
        <w:autoSpaceDE w:val="0"/>
        <w:autoSpaceDN w:val="0"/>
        <w:snapToGrid w:val="0"/>
        <w:spacing w:line="0" w:lineRule="atLeast"/>
        <w:ind w:firstLineChars="100" w:firstLine="220"/>
        <w:jc w:val="left"/>
        <w:rPr>
          <w:rFonts w:hAnsi="HG丸ｺﾞｼｯｸM-PRO" w:cs="Times New Roman"/>
          <w:kern w:val="0"/>
          <w:szCs w:val="20"/>
        </w:rPr>
      </w:pPr>
      <w:r w:rsidRPr="003F49AD">
        <w:rPr>
          <w:rFonts w:hAnsi="HG丸ｺﾞｼｯｸM-PRO" w:cs="Times New Roman" w:hint="eastAsia"/>
          <w:kern w:val="0"/>
          <w:szCs w:val="20"/>
        </w:rPr>
        <w:t>□苦情内容については、受付と解決を図った記録を適切に保管している。</w:t>
      </w:r>
    </w:p>
    <w:p w14:paraId="16B4543A" w14:textId="77777777" w:rsidR="009713A7" w:rsidRPr="003F49AD" w:rsidRDefault="009713A7" w:rsidP="009713A7">
      <w:pPr>
        <w:widowControl/>
        <w:autoSpaceDE w:val="0"/>
        <w:autoSpaceDN w:val="0"/>
        <w:snapToGrid w:val="0"/>
        <w:spacing w:line="0" w:lineRule="atLeast"/>
        <w:jc w:val="left"/>
        <w:rPr>
          <w:rFonts w:hAnsi="HG丸ｺﾞｼｯｸM-PRO" w:cs="Times New Roman"/>
          <w:kern w:val="0"/>
          <w:szCs w:val="20"/>
        </w:rPr>
      </w:pPr>
    </w:p>
    <w:p w14:paraId="1F0FEDF1" w14:textId="77777777" w:rsidR="009713A7" w:rsidRPr="003F49AD" w:rsidRDefault="009713A7" w:rsidP="00F73B1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49AD">
        <w:rPr>
          <w:rFonts w:hAnsi="HG丸ｺﾞｼｯｸM-PRO" w:cs="Times New Roman" w:hint="eastAsia"/>
          <w:kern w:val="0"/>
          <w:szCs w:val="20"/>
        </w:rPr>
        <w:t>□苦情内容に関する検討内容や対応策、解決結果等については、子どもや保護者等に必ずフィードバックするとともに、苦情を申し出た子どもや保護者等のプライバシーに配慮したうえで、公開している</w:t>
      </w:r>
      <w:r w:rsidRPr="003F49AD">
        <w:rPr>
          <w:rFonts w:hAnsi="HG丸ｺﾞｼｯｸM-PRO" w:cs="Times New Roman" w:hint="eastAsia"/>
          <w:color w:val="000000"/>
          <w:kern w:val="0"/>
          <w:szCs w:val="20"/>
        </w:rPr>
        <w:t>。</w:t>
      </w:r>
    </w:p>
    <w:p w14:paraId="41280B38" w14:textId="77777777" w:rsidR="009713A7" w:rsidRPr="003F49AD"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384346ED" w14:textId="77777777" w:rsidR="009713A7" w:rsidRDefault="009713A7" w:rsidP="00F73B16">
      <w:pPr>
        <w:spacing w:line="0" w:lineRule="atLeast"/>
        <w:ind w:leftChars="100" w:left="220"/>
        <w:rPr>
          <w:rFonts w:hAnsi="HG丸ｺﾞｼｯｸM-PRO" w:cs="Times New Roman"/>
          <w:color w:val="000000"/>
          <w:kern w:val="0"/>
          <w:szCs w:val="20"/>
        </w:rPr>
      </w:pPr>
      <w:r w:rsidRPr="003F49AD">
        <w:rPr>
          <w:rFonts w:hAnsi="HG丸ｺﾞｼｯｸM-PRO" w:cs="Times New Roman" w:hint="eastAsia"/>
          <w:color w:val="000000"/>
          <w:kern w:val="0"/>
          <w:szCs w:val="20"/>
        </w:rPr>
        <w:t>□苦情相談内容にもとづき、支援の質の向上に関わる取組が行われている。</w:t>
      </w:r>
    </w:p>
    <w:p w14:paraId="0804B4F0" w14:textId="77777777" w:rsidR="009713A7" w:rsidRDefault="009713A7" w:rsidP="009713A7">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379E0F90" w14:textId="77777777" w:rsidR="009713A7" w:rsidRPr="003F49AD" w:rsidRDefault="009713A7" w:rsidP="00F73B16">
      <w:pPr>
        <w:widowControl/>
        <w:autoSpaceDE w:val="0"/>
        <w:autoSpaceDN w:val="0"/>
        <w:snapToGrid w:val="0"/>
        <w:spacing w:afterLines="50" w:after="180" w:line="0" w:lineRule="atLeast"/>
        <w:jc w:val="left"/>
        <w:rPr>
          <w:rFonts w:hAnsi="HG丸ｺﾞｼｯｸM-PRO" w:cs="Times New Roman"/>
          <w:color w:val="000000"/>
          <w:kern w:val="0"/>
          <w:szCs w:val="20"/>
          <w:bdr w:val="single" w:sz="4" w:space="0" w:color="auto"/>
        </w:rPr>
      </w:pPr>
      <w:r w:rsidRPr="003F49AD">
        <w:rPr>
          <w:rFonts w:hAnsi="HG丸ｺﾞｼｯｸM-PRO" w:cs="Times New Roman" w:hint="eastAsia"/>
          <w:color w:val="000000"/>
          <w:kern w:val="0"/>
          <w:szCs w:val="20"/>
          <w:bdr w:val="single" w:sz="4" w:space="0" w:color="auto"/>
        </w:rPr>
        <w:t>評価基準の考え方と評価の留意点</w:t>
      </w:r>
    </w:p>
    <w:p w14:paraId="45C7DFE1" w14:textId="77777777" w:rsidR="009713A7" w:rsidRPr="003F49AD"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3F49AD">
        <w:rPr>
          <w:rFonts w:hAnsi="HG丸ｺﾞｼｯｸM-PRO" w:cs="Times New Roman" w:hint="eastAsia"/>
          <w:color w:val="000000"/>
          <w:kern w:val="0"/>
          <w:szCs w:val="20"/>
        </w:rPr>
        <w:t>（１）目的</w:t>
      </w:r>
    </w:p>
    <w:p w14:paraId="1FE4890A" w14:textId="77777777" w:rsidR="009713A7" w:rsidRPr="003F49AD" w:rsidRDefault="009713A7" w:rsidP="00F73B1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49AD">
        <w:rPr>
          <w:rFonts w:hAnsi="HG丸ｺﾞｼｯｸM-PRO" w:cs="Times New Roman" w:hint="eastAsia"/>
          <w:color w:val="000000"/>
          <w:kern w:val="0"/>
          <w:szCs w:val="20"/>
        </w:rPr>
        <w:t>○本評価基準は、苦情解決の仕組みが確立され子どもや保護者等に周知する取組が行われているとともに、苦情解決の仕組みが機能していることを評価します。</w:t>
      </w:r>
    </w:p>
    <w:p w14:paraId="1D6A175B" w14:textId="77777777" w:rsidR="009713A7" w:rsidRPr="003F49AD"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0A0EC5EB" w14:textId="77777777" w:rsidR="009713A7" w:rsidRPr="003F49AD"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3F49AD">
        <w:rPr>
          <w:rFonts w:hAnsi="HG丸ｺﾞｼｯｸM-PRO" w:cs="Times New Roman" w:hint="eastAsia"/>
          <w:color w:val="000000"/>
          <w:kern w:val="0"/>
          <w:szCs w:val="20"/>
        </w:rPr>
        <w:t>（２）趣旨・解説</w:t>
      </w:r>
    </w:p>
    <w:p w14:paraId="73CB8343" w14:textId="77777777" w:rsidR="009713A7" w:rsidRPr="003F49AD" w:rsidRDefault="009713A7" w:rsidP="00F73B1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49AD">
        <w:rPr>
          <w:rFonts w:hAnsi="HG丸ｺﾞｼｯｸM-PRO" w:cs="Times New Roman" w:hint="eastAsia"/>
          <w:color w:val="000000"/>
          <w:kern w:val="0"/>
          <w:szCs w:val="20"/>
        </w:rPr>
        <w:t>○社会福祉法第82条では、社会福祉事業の経営者は、子どもや保護者等からの苦情の適切な解決に努めることが求められています。また、施設の各最低基準・指定基準においては、子どもや保護者等からの苦情への対応が規定されています。</w:t>
      </w:r>
    </w:p>
    <w:p w14:paraId="617798B3" w14:textId="77777777" w:rsidR="009713A7" w:rsidRPr="003F49AD" w:rsidRDefault="009713A7" w:rsidP="00F73B1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49AD">
        <w:rPr>
          <w:rFonts w:hAnsi="HG丸ｺﾞｼｯｸM-PRO" w:cs="Times New Roman" w:hint="eastAsia"/>
          <w:color w:val="000000"/>
          <w:kern w:val="0"/>
          <w:szCs w:val="20"/>
        </w:rPr>
        <w:t>○苦情解決の体制については、①苦情解決責任者の設置（施設長、理事長等）、②苦情受付担当者の設置、③第三者委員の設置が求められています。第三者委員は、苦情解決についての密室性の排除と社会性・客観性の確保、子どもの立場に立った苦情解決の援助のために設置されるもので、人数は複数が望ましいとされています。</w:t>
      </w:r>
    </w:p>
    <w:p w14:paraId="4429F281" w14:textId="77777777" w:rsidR="009713A7" w:rsidRPr="003F49AD" w:rsidRDefault="009713A7" w:rsidP="00F73B1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49AD">
        <w:rPr>
          <w:rFonts w:hAnsi="HG丸ｺﾞｼｯｸM-PRO" w:cs="Times New Roman" w:hint="eastAsia"/>
          <w:color w:val="000000"/>
          <w:kern w:val="0"/>
          <w:szCs w:val="20"/>
        </w:rPr>
        <w:t>○法令で求められる苦情解決の仕組みが施設の中で確立されていることを前提として、この仕組みが機能しているかどうか、また施設が苦情解決について、支援内容に関する妥当性の評価や改善課題を探るための有効な手段と位置づけているか、つまり支援の質の向上のための仕組みとなっているかが重要です。</w:t>
      </w:r>
    </w:p>
    <w:p w14:paraId="184912C9" w14:textId="77777777" w:rsidR="009713A7" w:rsidRPr="003F49AD" w:rsidRDefault="009713A7" w:rsidP="00F73B1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49AD">
        <w:rPr>
          <w:rFonts w:hAnsi="HG丸ｺﾞｼｯｸM-PRO" w:cs="Times New Roman" w:hint="eastAsia"/>
          <w:color w:val="000000"/>
          <w:kern w:val="0"/>
          <w:szCs w:val="20"/>
        </w:rPr>
        <w:t>○施設においては、法令で求められる苦情解決の仕組みを構築することはもとより、苦情解決や苦情内容への対応を通じて支援の質の向上を図る必要があります。</w:t>
      </w:r>
    </w:p>
    <w:p w14:paraId="46626D47" w14:textId="77777777" w:rsidR="009713A7" w:rsidRPr="003F49AD"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490728D7" w14:textId="77777777" w:rsidR="009713A7" w:rsidRPr="003F49AD"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3F49AD">
        <w:rPr>
          <w:rFonts w:hAnsi="HG丸ｺﾞｼｯｸM-PRO" w:cs="Times New Roman" w:hint="eastAsia"/>
          <w:color w:val="000000"/>
          <w:kern w:val="0"/>
          <w:szCs w:val="20"/>
        </w:rPr>
        <w:t>（３）評価の留意点</w:t>
      </w:r>
    </w:p>
    <w:p w14:paraId="32B69719" w14:textId="77777777" w:rsidR="009713A7" w:rsidRPr="003F49AD" w:rsidRDefault="009713A7" w:rsidP="00F73B16">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3F49AD">
        <w:rPr>
          <w:rFonts w:hAnsi="HG丸ｺﾞｼｯｸM-PRO" w:cs="Times New Roman" w:hint="eastAsia"/>
          <w:color w:val="000000"/>
          <w:kern w:val="0"/>
          <w:szCs w:val="20"/>
        </w:rPr>
        <w:t>○苦情解決の仕組みについては、子どもや保護者等への周知と理解の促進、苦情を申出やすい配慮や工夫、苦情受付に係る正確な記録と苦情解決責任者への報告、解決へ向けての話し合いの内容や解決策等について経過と結果の記録、苦情を申出た子どもや保護者等への経過や結果の説明、申出た子どもや保護者等に不利にならない配慮をしたうえでの</w:t>
      </w:r>
      <w:r w:rsidRPr="003F49AD">
        <w:rPr>
          <w:rFonts w:hAnsi="HG丸ｺﾞｼｯｸM-PRO" w:cs="Times New Roman" w:hint="eastAsia"/>
          <w:kern w:val="0"/>
          <w:szCs w:val="20"/>
        </w:rPr>
        <w:t>公開、などの状況を総合的に勘案し、仕組みが機能しているかどうかを評価します。</w:t>
      </w:r>
    </w:p>
    <w:p w14:paraId="21CF6F81" w14:textId="77777777" w:rsidR="009713A7" w:rsidRPr="003F49AD" w:rsidRDefault="009713A7" w:rsidP="00F73B16">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3F49AD">
        <w:rPr>
          <w:rFonts w:hAnsi="HG丸ｺﾞｼｯｸM-PRO" w:cs="Times New Roman" w:hint="eastAsia"/>
          <w:kern w:val="0"/>
          <w:szCs w:val="20"/>
        </w:rPr>
        <w:t>○また、施設として、苦情解決の取組を、利用者保護の視点と同時に、支援の質の向上に向けた取組の一環として積極的に捉えているかどうかを、体制の整備や解決手順・結果公開等の具体的な取組によって評価します。</w:t>
      </w:r>
    </w:p>
    <w:p w14:paraId="2DF55E0A" w14:textId="77777777" w:rsidR="009713A7" w:rsidRDefault="009713A7" w:rsidP="00F73B16">
      <w:pPr>
        <w:spacing w:line="0" w:lineRule="atLeast"/>
        <w:ind w:leftChars="100" w:left="440" w:hangingChars="100" w:hanging="220"/>
        <w:rPr>
          <w:rFonts w:hAnsi="HG丸ｺﾞｼｯｸM-PRO" w:cs="Times New Roman"/>
          <w:color w:val="000000"/>
          <w:kern w:val="0"/>
          <w:szCs w:val="20"/>
        </w:rPr>
      </w:pPr>
      <w:r w:rsidRPr="003F49AD">
        <w:rPr>
          <w:rFonts w:hAnsi="HG丸ｺﾞｼｯｸM-PRO" w:cs="Times New Roman" w:hint="eastAsia"/>
          <w:kern w:val="0"/>
          <w:szCs w:val="20"/>
        </w:rPr>
        <w:t>○第三者委員が設置されていない場合、連絡方法が明示されていない場合、解決に係る話し合いの手順等が定められていない場合、苦情解決状況の公開を行っていない場合は、「</w:t>
      </w:r>
      <w:r w:rsidRPr="003F49AD">
        <w:rPr>
          <w:rFonts w:hAnsi="HG丸ｺﾞｼｯｸM-PRO" w:cs="Times New Roman" w:hint="eastAsia"/>
          <w:color w:val="000000"/>
          <w:kern w:val="0"/>
          <w:szCs w:val="20"/>
        </w:rPr>
        <w:t>ｃ」評価とします。</w:t>
      </w:r>
    </w:p>
    <w:p w14:paraId="3925659F" w14:textId="77777777" w:rsidR="009713A7" w:rsidRDefault="009713A7" w:rsidP="009713A7">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6AB8633E" w14:textId="084B254F" w:rsidR="009713A7" w:rsidRPr="001E00F2" w:rsidRDefault="009713A7" w:rsidP="001E00F2">
      <w:pPr>
        <w:pStyle w:val="1"/>
        <w:ind w:left="880" w:hangingChars="400" w:hanging="880"/>
        <w:rPr>
          <w:rFonts w:ascii="HG丸ｺﾞｼｯｸM-PRO" w:eastAsia="HG丸ｺﾞｼｯｸM-PRO" w:hAnsi="HG丸ｺﾞｼｯｸM-PRO"/>
          <w:sz w:val="22"/>
          <w:u w:val="single"/>
        </w:rPr>
      </w:pPr>
      <w:bookmarkStart w:id="66" w:name="_Toc81924329"/>
      <w:r w:rsidRPr="001E00F2">
        <w:rPr>
          <w:rFonts w:ascii="HG丸ｺﾞｼｯｸM-PRO" w:eastAsia="HG丸ｺﾞｼｯｸM-PRO" w:hAnsi="HG丸ｺﾞｼｯｸM-PRO" w:hint="eastAsia"/>
          <w:sz w:val="22"/>
          <w:u w:val="single"/>
          <w:bdr w:val="single" w:sz="4" w:space="0" w:color="auto"/>
        </w:rPr>
        <w:t>35</w:t>
      </w:r>
      <w:r w:rsidRPr="001E00F2">
        <w:rPr>
          <w:rFonts w:ascii="HG丸ｺﾞｼｯｸM-PRO" w:eastAsia="HG丸ｺﾞｼｯｸM-PRO" w:hAnsi="HG丸ｺﾞｼｯｸM-PRO" w:hint="eastAsia"/>
          <w:sz w:val="22"/>
          <w:u w:val="single"/>
        </w:rPr>
        <w:t xml:space="preserve">　Ⅲ</w:t>
      </w:r>
      <w:r w:rsidR="00F73B16" w:rsidRPr="001E00F2">
        <w:rPr>
          <w:rFonts w:ascii="HG丸ｺﾞｼｯｸM-PRO" w:eastAsia="HG丸ｺﾞｼｯｸM-PRO" w:hAnsi="HG丸ｺﾞｼｯｸM-PRO" w:hint="eastAsia"/>
          <w:sz w:val="22"/>
          <w:u w:val="single"/>
        </w:rPr>
        <w:t>－</w:t>
      </w:r>
      <w:r w:rsidRPr="001E00F2">
        <w:rPr>
          <w:rFonts w:ascii="HG丸ｺﾞｼｯｸM-PRO" w:eastAsia="HG丸ｺﾞｼｯｸM-PRO" w:hAnsi="HG丸ｺﾞｼｯｸM-PRO" w:hint="eastAsia"/>
          <w:sz w:val="22"/>
          <w:u w:val="single"/>
        </w:rPr>
        <w:t>１</w:t>
      </w:r>
      <w:r w:rsidR="00F73B16" w:rsidRPr="001E00F2">
        <w:rPr>
          <w:rFonts w:ascii="HG丸ｺﾞｼｯｸM-PRO" w:eastAsia="HG丸ｺﾞｼｯｸM-PRO" w:hAnsi="HG丸ｺﾞｼｯｸM-PRO" w:hint="eastAsia"/>
          <w:sz w:val="22"/>
          <w:u w:val="single"/>
        </w:rPr>
        <w:t>－（</w:t>
      </w:r>
      <w:r w:rsidRPr="001E00F2">
        <w:rPr>
          <w:rFonts w:ascii="HG丸ｺﾞｼｯｸM-PRO" w:eastAsia="HG丸ｺﾞｼｯｸM-PRO" w:hAnsi="HG丸ｺﾞｼｯｸM-PRO" w:hint="eastAsia"/>
          <w:sz w:val="22"/>
          <w:u w:val="single"/>
        </w:rPr>
        <w:t>４</w:t>
      </w:r>
      <w:r w:rsidR="00F73B16" w:rsidRPr="001E00F2">
        <w:rPr>
          <w:rFonts w:ascii="HG丸ｺﾞｼｯｸM-PRO" w:eastAsia="HG丸ｺﾞｼｯｸM-PRO" w:hAnsi="HG丸ｺﾞｼｯｸM-PRO" w:hint="eastAsia"/>
          <w:sz w:val="22"/>
          <w:u w:val="single"/>
        </w:rPr>
        <w:t>）－</w:t>
      </w:r>
      <w:r w:rsidRPr="001E00F2">
        <w:rPr>
          <w:rFonts w:ascii="HG丸ｺﾞｼｯｸM-PRO" w:eastAsia="HG丸ｺﾞｼｯｸM-PRO" w:hAnsi="HG丸ｺﾞｼｯｸM-PRO" w:hint="eastAsia"/>
          <w:sz w:val="22"/>
          <w:u w:val="single"/>
        </w:rPr>
        <w:t>②　子どもが相談や意見を述べやすい環境を整備し、子ども等に周知している。</w:t>
      </w:r>
      <w:bookmarkEnd w:id="66"/>
    </w:p>
    <w:p w14:paraId="3EC44399" w14:textId="77777777" w:rsidR="009713A7" w:rsidRPr="00F73B16" w:rsidRDefault="009713A7" w:rsidP="009713A7">
      <w:pPr>
        <w:widowControl/>
        <w:autoSpaceDE w:val="0"/>
        <w:autoSpaceDN w:val="0"/>
        <w:snapToGrid w:val="0"/>
        <w:spacing w:line="0" w:lineRule="atLeast"/>
        <w:jc w:val="left"/>
        <w:rPr>
          <w:rFonts w:hAnsi="HG丸ｺﾞｼｯｸM-PRO" w:cs="Times New Roman"/>
          <w:color w:val="000000"/>
          <w:kern w:val="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713A7" w:rsidRPr="005D353A" w14:paraId="11BCCEBC" w14:textId="77777777" w:rsidTr="00B425A1">
        <w:trPr>
          <w:trHeight w:val="1781"/>
        </w:trPr>
        <w:tc>
          <w:tcPr>
            <w:tcW w:w="9080" w:type="dxa"/>
          </w:tcPr>
          <w:p w14:paraId="0A622B03" w14:textId="77777777" w:rsidR="009713A7" w:rsidRPr="005D353A"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5D353A">
              <w:rPr>
                <w:rFonts w:hAnsi="HG丸ｺﾞｼｯｸM-PRO" w:cs="Times New Roman" w:hint="eastAsia"/>
                <w:color w:val="000000"/>
                <w:kern w:val="0"/>
                <w:szCs w:val="20"/>
              </w:rPr>
              <w:t>【判断基準】</w:t>
            </w:r>
          </w:p>
          <w:p w14:paraId="7318D12D" w14:textId="77777777" w:rsidR="009713A7" w:rsidRPr="005D353A"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5D353A">
              <w:rPr>
                <w:rFonts w:hAnsi="HG丸ｺﾞｼｯｸM-PRO" w:cs="Times New Roman" w:hint="eastAsia"/>
                <w:color w:val="000000"/>
                <w:kern w:val="0"/>
                <w:szCs w:val="20"/>
              </w:rPr>
              <w:t>ａ）子どもが相談したり意見を述べたい時に方法や相手を選択できる環境が整備され、そのことを子どもに伝えるための取組が行われている。</w:t>
            </w:r>
          </w:p>
          <w:p w14:paraId="30ADD4CE" w14:textId="77777777" w:rsidR="00F73B16" w:rsidRDefault="00F73B16"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p>
          <w:p w14:paraId="1A1DA94E" w14:textId="45E30118" w:rsidR="009713A7" w:rsidRPr="005D353A"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5D353A">
              <w:rPr>
                <w:rFonts w:hAnsi="HG丸ｺﾞｼｯｸM-PRO" w:cs="Times New Roman" w:hint="eastAsia"/>
                <w:color w:val="000000"/>
                <w:kern w:val="0"/>
                <w:szCs w:val="20"/>
              </w:rPr>
              <w:t>ｂ）子どもが相談したり意見を述べたい時に方法や相手を選択できる環境が整備されているが、そのことを子どもに伝えるための取組が十分ではない。</w:t>
            </w:r>
          </w:p>
          <w:p w14:paraId="2E7B0B80" w14:textId="77777777" w:rsidR="00F73B16" w:rsidRDefault="00F73B16" w:rsidP="00B425A1">
            <w:pPr>
              <w:widowControl/>
              <w:autoSpaceDE w:val="0"/>
              <w:autoSpaceDN w:val="0"/>
              <w:snapToGrid w:val="0"/>
              <w:spacing w:line="0" w:lineRule="atLeast"/>
              <w:jc w:val="left"/>
              <w:rPr>
                <w:rFonts w:hAnsi="HG丸ｺﾞｼｯｸM-PRO" w:cs="Times New Roman"/>
                <w:color w:val="000000"/>
                <w:kern w:val="0"/>
                <w:szCs w:val="20"/>
              </w:rPr>
            </w:pPr>
          </w:p>
          <w:p w14:paraId="7EF4D5D8" w14:textId="17C9A992" w:rsidR="009713A7" w:rsidRPr="005D353A"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5D353A">
              <w:rPr>
                <w:rFonts w:hAnsi="HG丸ｺﾞｼｯｸM-PRO" w:cs="Times New Roman" w:hint="eastAsia"/>
                <w:color w:val="000000"/>
                <w:kern w:val="0"/>
                <w:szCs w:val="20"/>
              </w:rPr>
              <w:t>ｃ）子どもが相談したり意見を述べたい時に、方法や相手を選択できない。</w:t>
            </w:r>
          </w:p>
        </w:tc>
      </w:tr>
    </w:tbl>
    <w:p w14:paraId="1353C12A" w14:textId="77777777" w:rsidR="009713A7" w:rsidRPr="005D353A"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0F262AF3" w14:textId="77777777" w:rsidR="009713A7" w:rsidRPr="005D353A" w:rsidRDefault="009713A7" w:rsidP="00F73B16">
      <w:pPr>
        <w:widowControl/>
        <w:autoSpaceDE w:val="0"/>
        <w:autoSpaceDN w:val="0"/>
        <w:snapToGrid w:val="0"/>
        <w:spacing w:beforeLines="50" w:before="180" w:afterLines="50" w:after="180" w:line="0" w:lineRule="atLeast"/>
        <w:jc w:val="left"/>
        <w:rPr>
          <w:rFonts w:hAnsi="HG丸ｺﾞｼｯｸM-PRO" w:cs="Times New Roman"/>
          <w:color w:val="000000"/>
          <w:kern w:val="0"/>
          <w:szCs w:val="20"/>
          <w:bdr w:val="single" w:sz="4" w:space="0" w:color="auto"/>
        </w:rPr>
      </w:pPr>
      <w:r w:rsidRPr="005D353A">
        <w:rPr>
          <w:rFonts w:hAnsi="HG丸ｺﾞｼｯｸM-PRO" w:cs="Times New Roman" w:hint="eastAsia"/>
          <w:color w:val="000000"/>
          <w:kern w:val="0"/>
          <w:szCs w:val="20"/>
          <w:bdr w:val="single" w:sz="4" w:space="0" w:color="auto"/>
        </w:rPr>
        <w:t>評価の着眼点</w:t>
      </w:r>
    </w:p>
    <w:p w14:paraId="464A52B7" w14:textId="77777777" w:rsidR="009713A7" w:rsidRPr="005D353A" w:rsidRDefault="009713A7" w:rsidP="00F73B1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5D353A">
        <w:rPr>
          <w:rFonts w:hAnsi="HG丸ｺﾞｼｯｸM-PRO" w:cs="Times New Roman" w:hint="eastAsia"/>
          <w:color w:val="000000"/>
          <w:kern w:val="0"/>
          <w:szCs w:val="20"/>
        </w:rPr>
        <w:t>□子どもが相談したり意見を述べたりする際に、複数の方法や相手を自由に選べることをわかりやすく説明した文書を作成している。</w:t>
      </w:r>
    </w:p>
    <w:p w14:paraId="2C54174A" w14:textId="77777777" w:rsidR="009713A7" w:rsidRPr="005D353A"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310E3F6F" w14:textId="77777777" w:rsidR="009713A7" w:rsidRPr="005D353A" w:rsidRDefault="009713A7" w:rsidP="00F73B1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5D353A">
        <w:rPr>
          <w:rFonts w:hAnsi="HG丸ｺﾞｼｯｸM-PRO" w:cs="Times New Roman" w:hint="eastAsia"/>
          <w:color w:val="000000"/>
          <w:kern w:val="0"/>
          <w:szCs w:val="20"/>
        </w:rPr>
        <w:t>□子どもや保護者等に、その</w:t>
      </w:r>
      <w:r w:rsidRPr="005D353A">
        <w:rPr>
          <w:rFonts w:hAnsi="HG丸ｺﾞｼｯｸM-PRO" w:cs="Times New Roman" w:hint="eastAsia"/>
          <w:kern w:val="0"/>
          <w:szCs w:val="20"/>
        </w:rPr>
        <w:t>文書</w:t>
      </w:r>
      <w:r w:rsidRPr="005D353A">
        <w:rPr>
          <w:rFonts w:hAnsi="HG丸ｺﾞｼｯｸM-PRO" w:cs="Times New Roman" w:hint="eastAsia"/>
          <w:color w:val="000000"/>
          <w:kern w:val="0"/>
          <w:szCs w:val="20"/>
        </w:rPr>
        <w:t>の配布やわかりやすい場所に掲示する等の取組を行っている。</w:t>
      </w:r>
    </w:p>
    <w:p w14:paraId="0AA45F18" w14:textId="77777777" w:rsidR="009713A7" w:rsidRPr="005D353A"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5EE0C00F" w14:textId="77777777" w:rsidR="009713A7" w:rsidRDefault="009713A7" w:rsidP="00F73B16">
      <w:pPr>
        <w:spacing w:line="0" w:lineRule="atLeast"/>
        <w:ind w:leftChars="100" w:left="220"/>
        <w:rPr>
          <w:rFonts w:hAnsi="HG丸ｺﾞｼｯｸM-PRO" w:cs="Times New Roman"/>
          <w:color w:val="000000"/>
          <w:kern w:val="0"/>
          <w:szCs w:val="20"/>
        </w:rPr>
      </w:pPr>
      <w:r w:rsidRPr="005D353A">
        <w:rPr>
          <w:rFonts w:hAnsi="HG丸ｺﾞｼｯｸM-PRO" w:cs="Times New Roman" w:hint="eastAsia"/>
          <w:color w:val="000000"/>
          <w:kern w:val="0"/>
          <w:szCs w:val="20"/>
        </w:rPr>
        <w:t>□相談をしやすい、意見を述べやすいスペースの確保等の環境に配慮している。</w:t>
      </w:r>
    </w:p>
    <w:p w14:paraId="6F34DCF5" w14:textId="77777777" w:rsidR="009713A7" w:rsidRDefault="009713A7" w:rsidP="009713A7">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5A0D9737" w14:textId="77777777" w:rsidR="009713A7" w:rsidRPr="005D353A" w:rsidRDefault="009713A7" w:rsidP="00F73B16">
      <w:pPr>
        <w:widowControl/>
        <w:autoSpaceDE w:val="0"/>
        <w:autoSpaceDN w:val="0"/>
        <w:snapToGrid w:val="0"/>
        <w:spacing w:afterLines="50" w:after="180" w:line="0" w:lineRule="atLeast"/>
        <w:jc w:val="left"/>
        <w:rPr>
          <w:rFonts w:hAnsi="HG丸ｺﾞｼｯｸM-PRO" w:cs="Times New Roman"/>
          <w:color w:val="000000"/>
          <w:kern w:val="0"/>
          <w:szCs w:val="20"/>
          <w:bdr w:val="single" w:sz="4" w:space="0" w:color="auto"/>
        </w:rPr>
      </w:pPr>
      <w:r w:rsidRPr="005D353A">
        <w:rPr>
          <w:rFonts w:hAnsi="HG丸ｺﾞｼｯｸM-PRO" w:cs="Times New Roman" w:hint="eastAsia"/>
          <w:color w:val="000000"/>
          <w:kern w:val="0"/>
          <w:szCs w:val="20"/>
          <w:bdr w:val="single" w:sz="4" w:space="0" w:color="auto"/>
        </w:rPr>
        <w:t>評価基準の考え方と評価の留意点</w:t>
      </w:r>
    </w:p>
    <w:p w14:paraId="566F0EB1" w14:textId="77777777" w:rsidR="009713A7" w:rsidRPr="005D353A"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5D353A">
        <w:rPr>
          <w:rFonts w:hAnsi="HG丸ｺﾞｼｯｸM-PRO" w:cs="Times New Roman" w:hint="eastAsia"/>
          <w:color w:val="000000"/>
          <w:kern w:val="0"/>
          <w:szCs w:val="20"/>
        </w:rPr>
        <w:t>（１）目的</w:t>
      </w:r>
    </w:p>
    <w:p w14:paraId="7D9383D9" w14:textId="77777777" w:rsidR="009713A7" w:rsidRPr="005D353A" w:rsidRDefault="009713A7" w:rsidP="00743E17">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5D353A">
        <w:rPr>
          <w:rFonts w:hAnsi="HG丸ｺﾞｼｯｸM-PRO" w:cs="Times New Roman" w:hint="eastAsia"/>
          <w:color w:val="000000"/>
          <w:kern w:val="0"/>
          <w:szCs w:val="20"/>
        </w:rPr>
        <w:t>○本評価基準では、子どもが相談したい時や意見を述べたい時に方法や相手を選択できる環境が施設として整備されているか、また、その内容を子どもに伝えるための取組が行われているか評価します。</w:t>
      </w:r>
    </w:p>
    <w:p w14:paraId="1F361D16" w14:textId="77777777" w:rsidR="009713A7" w:rsidRPr="005D353A"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7A069534" w14:textId="77777777" w:rsidR="009713A7" w:rsidRPr="005D353A"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5D353A">
        <w:rPr>
          <w:rFonts w:hAnsi="HG丸ｺﾞｼｯｸM-PRO" w:cs="Times New Roman" w:hint="eastAsia"/>
          <w:color w:val="000000"/>
          <w:kern w:val="0"/>
          <w:szCs w:val="20"/>
        </w:rPr>
        <w:t>（２）趣旨・解説</w:t>
      </w:r>
    </w:p>
    <w:p w14:paraId="6996DF47" w14:textId="77777777" w:rsidR="009713A7" w:rsidRPr="005D353A" w:rsidRDefault="009713A7" w:rsidP="00743E17">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5D353A">
        <w:rPr>
          <w:rFonts w:hAnsi="HG丸ｺﾞｼｯｸM-PRO" w:cs="Times New Roman" w:hint="eastAsia"/>
          <w:color w:val="000000"/>
          <w:kern w:val="0"/>
          <w:szCs w:val="20"/>
        </w:rPr>
        <w:t>○子どもが必要に応じて相談ができ、また、意見が述べられる環境づくりは、子ども本位の支援において不可欠であることは言うまでもありません。施設として、相談しやすく、意見が述べやすい体制や方法をどのように構築しているか、また具体的にどのように取組が進められているかが重要です。</w:t>
      </w:r>
    </w:p>
    <w:p w14:paraId="5C009C81" w14:textId="77777777" w:rsidR="009713A7" w:rsidRPr="005D353A" w:rsidRDefault="009713A7" w:rsidP="00743E17">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5D353A">
        <w:rPr>
          <w:rFonts w:hAnsi="HG丸ｺﾞｼｯｸM-PRO" w:cs="Times New Roman" w:hint="eastAsia"/>
          <w:color w:val="000000"/>
          <w:kern w:val="0"/>
          <w:szCs w:val="20"/>
        </w:rPr>
        <w:t>○相談や意見について、方法や相手を選択できる環境とは、相談においては、日常的に接する職員以外に、相談窓口を設置するなど、専門的な相談、あるいは施設において直接相談しにくい内容の相談等、相談内容によって複数の相談方法や相談相手が用意されているような取組を指します。</w:t>
      </w:r>
    </w:p>
    <w:p w14:paraId="1E80E86B" w14:textId="77777777" w:rsidR="009713A7" w:rsidRPr="005D353A" w:rsidRDefault="009713A7" w:rsidP="00743E17">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5D353A">
        <w:rPr>
          <w:rFonts w:hAnsi="HG丸ｺﾞｼｯｸM-PRO" w:cs="Times New Roman" w:hint="eastAsia"/>
          <w:color w:val="000000"/>
          <w:kern w:val="0"/>
          <w:szCs w:val="20"/>
        </w:rPr>
        <w:t>○意見については、子どもや保護者等との話し合いの機会をもつなどの日常的な取組、意見箱の設置、アンケートの実施、第三者委員による聞き取り等の複数の方法や相手が用意されていることを指します。</w:t>
      </w:r>
    </w:p>
    <w:p w14:paraId="52610565" w14:textId="77777777" w:rsidR="009713A7" w:rsidRPr="005D353A"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6F18DA31" w14:textId="77777777" w:rsidR="009713A7" w:rsidRPr="005D353A"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5D353A">
        <w:rPr>
          <w:rFonts w:hAnsi="HG丸ｺﾞｼｯｸM-PRO" w:cs="Times New Roman" w:hint="eastAsia"/>
          <w:color w:val="000000"/>
          <w:kern w:val="0"/>
          <w:szCs w:val="20"/>
        </w:rPr>
        <w:t>（３）評価の留意点</w:t>
      </w:r>
    </w:p>
    <w:p w14:paraId="27777639" w14:textId="77777777" w:rsidR="009713A7" w:rsidRPr="005D353A" w:rsidRDefault="009713A7" w:rsidP="00743E17">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5D353A">
        <w:rPr>
          <w:rFonts w:hAnsi="HG丸ｺﾞｼｯｸM-PRO" w:cs="Times New Roman" w:hint="eastAsia"/>
          <w:color w:val="000000"/>
          <w:kern w:val="0"/>
          <w:szCs w:val="20"/>
        </w:rPr>
        <w:t>○子どもの相談、意見に関する取組については、子どもや保護者等に十分に周知されている必要があります。また、利用開始時に説明を行うだけでなく、日常的に相談窓口を明確にしたうえで、その内容をわかりやすい場所に掲示する、日常的な言葉かけを積極的に行う等の取組も評価の対象となります。</w:t>
      </w:r>
    </w:p>
    <w:p w14:paraId="2CFF3C41" w14:textId="77777777" w:rsidR="009713A7" w:rsidRPr="005D353A" w:rsidRDefault="009713A7" w:rsidP="00743E17">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5D353A">
        <w:rPr>
          <w:rFonts w:hAnsi="HG丸ｺﾞｼｯｸM-PRO" w:cs="Times New Roman" w:hint="eastAsia"/>
          <w:color w:val="000000"/>
          <w:kern w:val="0"/>
          <w:szCs w:val="20"/>
        </w:rPr>
        <w:t>○評価方法は、訪問調査において施設としての取組を聴取し、書面の確認及び施設内の見学等で確認します。</w:t>
      </w:r>
    </w:p>
    <w:p w14:paraId="56B75165" w14:textId="77777777" w:rsidR="009713A7" w:rsidRPr="005D353A" w:rsidRDefault="009713A7" w:rsidP="009713A7">
      <w:pPr>
        <w:widowControl/>
        <w:autoSpaceDE w:val="0"/>
        <w:autoSpaceDN w:val="0"/>
        <w:snapToGrid w:val="0"/>
        <w:spacing w:line="0" w:lineRule="atLeast"/>
        <w:ind w:left="220" w:hangingChars="100" w:hanging="220"/>
        <w:jc w:val="left"/>
        <w:rPr>
          <w:rFonts w:hAnsi="HG丸ｺﾞｼｯｸM-PRO" w:cs="Times New Roman"/>
          <w:color w:val="000000"/>
          <w:kern w:val="0"/>
          <w:szCs w:val="20"/>
        </w:rPr>
      </w:pPr>
    </w:p>
    <w:p w14:paraId="51BA69FB" w14:textId="77777777" w:rsidR="009713A7" w:rsidRPr="005D353A"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5D353A">
        <w:rPr>
          <w:rFonts w:hAnsi="HG丸ｺﾞｼｯｸM-PRO" w:cs="Times New Roman" w:hint="eastAsia"/>
          <w:color w:val="000000"/>
          <w:kern w:val="0"/>
          <w:szCs w:val="20"/>
        </w:rPr>
        <w:t>（</w:t>
      </w:r>
      <w:r>
        <w:rPr>
          <w:rFonts w:hAnsi="HG丸ｺﾞｼｯｸM-PRO" w:cs="Times New Roman" w:hint="eastAsia"/>
          <w:color w:val="000000"/>
          <w:kern w:val="0"/>
          <w:szCs w:val="20"/>
        </w:rPr>
        <w:t>社会的養護</w:t>
      </w:r>
      <w:r w:rsidRPr="005D353A">
        <w:rPr>
          <w:rFonts w:hAnsi="HG丸ｺﾞｼｯｸM-PRO" w:cs="Times New Roman" w:hint="eastAsia"/>
          <w:color w:val="000000"/>
          <w:kern w:val="0"/>
          <w:szCs w:val="20"/>
        </w:rPr>
        <w:t>共通）</w:t>
      </w:r>
    </w:p>
    <w:p w14:paraId="7780974D" w14:textId="77777777" w:rsidR="009713A7" w:rsidRPr="005D353A" w:rsidRDefault="009713A7" w:rsidP="00743E17">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5D353A">
        <w:rPr>
          <w:rFonts w:hAnsi="HG丸ｺﾞｼｯｸM-PRO" w:cs="Times New Roman" w:hint="eastAsia"/>
          <w:color w:val="000000"/>
          <w:kern w:val="0"/>
          <w:szCs w:val="20"/>
        </w:rPr>
        <w:t>○子どもが自由に意見を表明できるよう、子どもと職員の関係づくりに取り組んでいるかどうか確認します。</w:t>
      </w:r>
    </w:p>
    <w:p w14:paraId="1B394C00" w14:textId="77777777" w:rsidR="009713A7" w:rsidRPr="005D353A"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00256C8D" w14:textId="77777777" w:rsidR="009713A7" w:rsidRPr="005D353A"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5D353A">
        <w:rPr>
          <w:rFonts w:hAnsi="HG丸ｺﾞｼｯｸM-PRO" w:cs="Times New Roman" w:hint="eastAsia"/>
          <w:color w:val="000000"/>
          <w:kern w:val="0"/>
          <w:szCs w:val="20"/>
        </w:rPr>
        <w:t>（</w:t>
      </w:r>
      <w:r>
        <w:rPr>
          <w:rFonts w:hAnsi="HG丸ｺﾞｼｯｸM-PRO" w:cs="Times New Roman" w:hint="eastAsia"/>
          <w:color w:val="000000"/>
          <w:kern w:val="0"/>
          <w:szCs w:val="20"/>
        </w:rPr>
        <w:t>社会的養護</w:t>
      </w:r>
      <w:r w:rsidRPr="005D353A">
        <w:rPr>
          <w:rFonts w:hAnsi="HG丸ｺﾞｼｯｸM-PRO" w:cs="Times New Roman" w:hint="eastAsia"/>
          <w:color w:val="000000"/>
          <w:kern w:val="0"/>
          <w:szCs w:val="20"/>
        </w:rPr>
        <w:t>共通）</w:t>
      </w:r>
    </w:p>
    <w:p w14:paraId="36C21AD1" w14:textId="77777777" w:rsidR="009713A7" w:rsidRPr="005D353A" w:rsidRDefault="009713A7" w:rsidP="00743E17">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5D353A">
        <w:rPr>
          <w:rFonts w:hAnsi="HG丸ｺﾞｼｯｸM-PRO" w:cs="Times New Roman" w:hint="eastAsia"/>
          <w:color w:val="000000"/>
          <w:kern w:val="0"/>
          <w:szCs w:val="20"/>
        </w:rPr>
        <w:t>○普段の子どもの表情や態度からも気持ちや意見を読み取るように取り組んでいるかどうか確認します。</w:t>
      </w:r>
    </w:p>
    <w:p w14:paraId="4F8B833E" w14:textId="77777777" w:rsidR="009713A7" w:rsidRPr="005D353A"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3636B60B" w14:textId="77777777" w:rsidR="009713A7" w:rsidRPr="005D353A"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5D353A">
        <w:rPr>
          <w:rFonts w:hAnsi="HG丸ｺﾞｼｯｸM-PRO" w:cs="Times New Roman" w:hint="eastAsia"/>
          <w:color w:val="000000"/>
          <w:kern w:val="0"/>
          <w:szCs w:val="20"/>
        </w:rPr>
        <w:t>（</w:t>
      </w:r>
      <w:r>
        <w:rPr>
          <w:rFonts w:hAnsi="HG丸ｺﾞｼｯｸM-PRO" w:cs="Times New Roman" w:hint="eastAsia"/>
          <w:color w:val="000000"/>
          <w:kern w:val="0"/>
          <w:szCs w:val="20"/>
        </w:rPr>
        <w:t>社会的養護</w:t>
      </w:r>
      <w:r w:rsidRPr="005D353A">
        <w:rPr>
          <w:rFonts w:hAnsi="HG丸ｺﾞｼｯｸM-PRO" w:cs="Times New Roman" w:hint="eastAsia"/>
          <w:color w:val="000000"/>
          <w:kern w:val="0"/>
          <w:szCs w:val="20"/>
        </w:rPr>
        <w:t>共通）</w:t>
      </w:r>
    </w:p>
    <w:p w14:paraId="6BF299A3" w14:textId="77777777" w:rsidR="009713A7" w:rsidRPr="005D353A" w:rsidRDefault="009713A7" w:rsidP="00743E17">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5D353A">
        <w:rPr>
          <w:rFonts w:hAnsi="HG丸ｺﾞｼｯｸM-PRO" w:cs="Times New Roman" w:hint="eastAsia"/>
          <w:color w:val="000000"/>
          <w:kern w:val="0"/>
          <w:szCs w:val="20"/>
        </w:rPr>
        <w:t>○発達段階や能力によって十分に意思を表明することができない子どもに</w:t>
      </w:r>
      <w:r w:rsidRPr="005D353A">
        <w:rPr>
          <w:rFonts w:hAnsi="HG丸ｺﾞｼｯｸM-PRO" w:cs="Times New Roman" w:hint="eastAsia"/>
          <w:kern w:val="0"/>
          <w:szCs w:val="20"/>
        </w:rPr>
        <w:t>ついて、権利擁護の観点から</w:t>
      </w:r>
      <w:r w:rsidRPr="005D353A">
        <w:rPr>
          <w:rFonts w:hAnsi="HG丸ｺﾞｼｯｸM-PRO" w:cs="Times New Roman" w:hint="eastAsia"/>
          <w:color w:val="000000"/>
          <w:kern w:val="0"/>
          <w:szCs w:val="20"/>
        </w:rPr>
        <w:t>職員が代弁者としての役割を果たすよう努めているかどうか確認します。</w:t>
      </w:r>
    </w:p>
    <w:p w14:paraId="54FCF3A8" w14:textId="77777777" w:rsidR="009713A7" w:rsidRPr="005D353A"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071C4E2C" w14:textId="77777777" w:rsidR="009713A7" w:rsidRPr="005D353A"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5D353A">
        <w:rPr>
          <w:rFonts w:hAnsi="HG丸ｺﾞｼｯｸM-PRO" w:cs="Times New Roman" w:hint="eastAsia"/>
          <w:color w:val="000000"/>
          <w:kern w:val="0"/>
          <w:szCs w:val="20"/>
        </w:rPr>
        <w:t>（</w:t>
      </w:r>
      <w:r>
        <w:rPr>
          <w:rFonts w:hAnsi="HG丸ｺﾞｼｯｸM-PRO" w:cs="Times New Roman" w:hint="eastAsia"/>
          <w:color w:val="000000"/>
          <w:kern w:val="0"/>
          <w:szCs w:val="20"/>
        </w:rPr>
        <w:t>社会的養護</w:t>
      </w:r>
      <w:r w:rsidRPr="005D353A">
        <w:rPr>
          <w:rFonts w:hAnsi="HG丸ｺﾞｼｯｸM-PRO" w:cs="Times New Roman" w:hint="eastAsia"/>
          <w:color w:val="000000"/>
          <w:kern w:val="0"/>
          <w:szCs w:val="20"/>
        </w:rPr>
        <w:t>共通）</w:t>
      </w:r>
    </w:p>
    <w:p w14:paraId="63EFB52A" w14:textId="77777777" w:rsidR="009713A7" w:rsidRDefault="009713A7" w:rsidP="00743E17">
      <w:pPr>
        <w:spacing w:line="0" w:lineRule="atLeast"/>
        <w:ind w:leftChars="100" w:left="440" w:hangingChars="100" w:hanging="220"/>
        <w:rPr>
          <w:rFonts w:hAnsi="HG丸ｺﾞｼｯｸM-PRO" w:cs="Times New Roman"/>
          <w:color w:val="000000"/>
          <w:kern w:val="0"/>
          <w:szCs w:val="20"/>
        </w:rPr>
      </w:pPr>
      <w:r w:rsidRPr="005D353A">
        <w:rPr>
          <w:rFonts w:hAnsi="HG丸ｺﾞｼｯｸM-PRO" w:cs="Times New Roman" w:hint="eastAsia"/>
          <w:color w:val="000000"/>
          <w:kern w:val="0"/>
          <w:szCs w:val="20"/>
        </w:rPr>
        <w:t>○相談や意見を述べる際に秘密が守られること、またそれを子どもが理解していることを確認します。</w:t>
      </w:r>
    </w:p>
    <w:p w14:paraId="7E05FB86" w14:textId="77777777" w:rsidR="009713A7" w:rsidRDefault="009713A7" w:rsidP="009713A7">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468F39C4" w14:textId="6A861CDB" w:rsidR="009713A7" w:rsidRPr="001E00F2" w:rsidRDefault="009713A7" w:rsidP="001E00F2">
      <w:pPr>
        <w:pStyle w:val="1"/>
        <w:ind w:left="880" w:hangingChars="400" w:hanging="880"/>
        <w:rPr>
          <w:rFonts w:ascii="HG丸ｺﾞｼｯｸM-PRO" w:eastAsia="HG丸ｺﾞｼｯｸM-PRO" w:hAnsi="HG丸ｺﾞｼｯｸM-PRO"/>
          <w:sz w:val="22"/>
          <w:u w:val="single"/>
        </w:rPr>
      </w:pPr>
      <w:bookmarkStart w:id="67" w:name="_Toc81924330"/>
      <w:r w:rsidRPr="001E00F2">
        <w:rPr>
          <w:rFonts w:ascii="HG丸ｺﾞｼｯｸM-PRO" w:eastAsia="HG丸ｺﾞｼｯｸM-PRO" w:hAnsi="HG丸ｺﾞｼｯｸM-PRO" w:hint="eastAsia"/>
          <w:sz w:val="22"/>
          <w:u w:val="single"/>
          <w:bdr w:val="single" w:sz="4" w:space="0" w:color="auto"/>
        </w:rPr>
        <w:t>36</w:t>
      </w:r>
      <w:r w:rsidRPr="001E00F2">
        <w:rPr>
          <w:rFonts w:ascii="HG丸ｺﾞｼｯｸM-PRO" w:eastAsia="HG丸ｺﾞｼｯｸM-PRO" w:hAnsi="HG丸ｺﾞｼｯｸM-PRO" w:hint="eastAsia"/>
          <w:sz w:val="22"/>
          <w:u w:val="single"/>
        </w:rPr>
        <w:t xml:space="preserve">　Ⅲ</w:t>
      </w:r>
      <w:r w:rsidR="00743E17" w:rsidRPr="001E00F2">
        <w:rPr>
          <w:rFonts w:ascii="HG丸ｺﾞｼｯｸM-PRO" w:eastAsia="HG丸ｺﾞｼｯｸM-PRO" w:hAnsi="HG丸ｺﾞｼｯｸM-PRO" w:hint="eastAsia"/>
          <w:sz w:val="22"/>
          <w:u w:val="single"/>
        </w:rPr>
        <w:t>－</w:t>
      </w:r>
      <w:r w:rsidRPr="001E00F2">
        <w:rPr>
          <w:rFonts w:ascii="HG丸ｺﾞｼｯｸM-PRO" w:eastAsia="HG丸ｺﾞｼｯｸM-PRO" w:hAnsi="HG丸ｺﾞｼｯｸM-PRO" w:hint="eastAsia"/>
          <w:sz w:val="22"/>
          <w:u w:val="single"/>
        </w:rPr>
        <w:t>１</w:t>
      </w:r>
      <w:r w:rsidR="00CF542A" w:rsidRPr="001E00F2">
        <w:rPr>
          <w:rFonts w:ascii="HG丸ｺﾞｼｯｸM-PRO" w:eastAsia="HG丸ｺﾞｼｯｸM-PRO" w:hAnsi="HG丸ｺﾞｼｯｸM-PRO" w:hint="eastAsia"/>
          <w:sz w:val="22"/>
          <w:u w:val="single"/>
        </w:rPr>
        <w:t>－</w:t>
      </w:r>
      <w:r w:rsidR="00743E17" w:rsidRPr="001E00F2">
        <w:rPr>
          <w:rFonts w:ascii="HG丸ｺﾞｼｯｸM-PRO" w:eastAsia="HG丸ｺﾞｼｯｸM-PRO" w:hAnsi="HG丸ｺﾞｼｯｸM-PRO" w:hint="eastAsia"/>
          <w:sz w:val="22"/>
          <w:u w:val="single"/>
        </w:rPr>
        <w:t>（</w:t>
      </w:r>
      <w:r w:rsidRPr="001E00F2">
        <w:rPr>
          <w:rFonts w:ascii="HG丸ｺﾞｼｯｸM-PRO" w:eastAsia="HG丸ｺﾞｼｯｸM-PRO" w:hAnsi="HG丸ｺﾞｼｯｸM-PRO" w:hint="eastAsia"/>
          <w:sz w:val="22"/>
          <w:u w:val="single"/>
        </w:rPr>
        <w:t>４</w:t>
      </w:r>
      <w:r w:rsidR="00743E17" w:rsidRPr="001E00F2">
        <w:rPr>
          <w:rFonts w:ascii="HG丸ｺﾞｼｯｸM-PRO" w:eastAsia="HG丸ｺﾞｼｯｸM-PRO" w:hAnsi="HG丸ｺﾞｼｯｸM-PRO"/>
          <w:sz w:val="22"/>
          <w:u w:val="single"/>
        </w:rPr>
        <w:t>）</w:t>
      </w:r>
      <w:r w:rsidR="00743E17" w:rsidRPr="001E00F2">
        <w:rPr>
          <w:rFonts w:ascii="HG丸ｺﾞｼｯｸM-PRO" w:eastAsia="HG丸ｺﾞｼｯｸM-PRO" w:hAnsi="HG丸ｺﾞｼｯｸM-PRO" w:hint="eastAsia"/>
          <w:sz w:val="22"/>
          <w:u w:val="single"/>
        </w:rPr>
        <w:t>－</w:t>
      </w:r>
      <w:r w:rsidRPr="001E00F2">
        <w:rPr>
          <w:rFonts w:ascii="HG丸ｺﾞｼｯｸM-PRO" w:eastAsia="HG丸ｺﾞｼｯｸM-PRO" w:hAnsi="HG丸ｺﾞｼｯｸM-PRO" w:hint="eastAsia"/>
          <w:sz w:val="22"/>
          <w:u w:val="single"/>
        </w:rPr>
        <w:t>③　子どもからの相談や意見に対して、組織的かつ迅速に対応している。</w:t>
      </w:r>
      <w:bookmarkEnd w:id="67"/>
    </w:p>
    <w:p w14:paraId="7FA7F83B" w14:textId="77777777" w:rsidR="009713A7" w:rsidRPr="00743E1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713A7" w:rsidRPr="005D353A" w14:paraId="720F54AF" w14:textId="77777777" w:rsidTr="00B425A1">
        <w:trPr>
          <w:trHeight w:val="1225"/>
        </w:trPr>
        <w:tc>
          <w:tcPr>
            <w:tcW w:w="9080" w:type="dxa"/>
          </w:tcPr>
          <w:p w14:paraId="69EADC14" w14:textId="77777777" w:rsidR="009713A7" w:rsidRPr="005D353A"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5D353A">
              <w:rPr>
                <w:rFonts w:hAnsi="HG丸ｺﾞｼｯｸM-PRO" w:cs="Times New Roman" w:hint="eastAsia"/>
                <w:color w:val="000000"/>
                <w:kern w:val="0"/>
                <w:szCs w:val="20"/>
              </w:rPr>
              <w:t>【判断基準】</w:t>
            </w:r>
          </w:p>
          <w:p w14:paraId="7209D3CA" w14:textId="77777777" w:rsidR="009713A7" w:rsidRPr="005D353A"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5D353A">
              <w:rPr>
                <w:rFonts w:hAnsi="HG丸ｺﾞｼｯｸM-PRO" w:cs="Times New Roman" w:hint="eastAsia"/>
                <w:color w:val="000000"/>
                <w:kern w:val="0"/>
                <w:szCs w:val="20"/>
              </w:rPr>
              <w:t>ａ）子どもからの相談や意見を積極的に把握し、組織的かつ迅速に対応している。</w:t>
            </w:r>
          </w:p>
          <w:p w14:paraId="1A04EC64" w14:textId="77777777" w:rsidR="00743E17" w:rsidRDefault="00743E17" w:rsidP="00B425A1">
            <w:pPr>
              <w:widowControl/>
              <w:autoSpaceDE w:val="0"/>
              <w:autoSpaceDN w:val="0"/>
              <w:snapToGrid w:val="0"/>
              <w:spacing w:line="0" w:lineRule="atLeast"/>
              <w:jc w:val="left"/>
              <w:rPr>
                <w:rFonts w:hAnsi="HG丸ｺﾞｼｯｸM-PRO" w:cs="Times New Roman"/>
                <w:color w:val="000000"/>
                <w:kern w:val="0"/>
                <w:szCs w:val="20"/>
              </w:rPr>
            </w:pPr>
          </w:p>
          <w:p w14:paraId="7E0ED521" w14:textId="6EBB1441" w:rsidR="009713A7" w:rsidRPr="005D353A" w:rsidRDefault="009713A7" w:rsidP="00B425A1">
            <w:pPr>
              <w:widowControl/>
              <w:autoSpaceDE w:val="0"/>
              <w:autoSpaceDN w:val="0"/>
              <w:snapToGrid w:val="0"/>
              <w:spacing w:line="0" w:lineRule="atLeast"/>
              <w:jc w:val="left"/>
              <w:rPr>
                <w:rFonts w:hAnsi="HG丸ｺﾞｼｯｸM-PRO" w:cs="Times New Roman"/>
                <w:kern w:val="0"/>
                <w:szCs w:val="20"/>
              </w:rPr>
            </w:pPr>
            <w:r w:rsidRPr="005D353A">
              <w:rPr>
                <w:rFonts w:hAnsi="HG丸ｺﾞｼｯｸM-PRO" w:cs="Times New Roman" w:hint="eastAsia"/>
                <w:color w:val="000000"/>
                <w:kern w:val="0"/>
                <w:szCs w:val="20"/>
              </w:rPr>
              <w:t>ｂ）子どもからの</w:t>
            </w:r>
            <w:r w:rsidRPr="005D353A">
              <w:rPr>
                <w:rFonts w:hAnsi="HG丸ｺﾞｼｯｸM-PRO" w:cs="Times New Roman" w:hint="eastAsia"/>
                <w:kern w:val="0"/>
                <w:szCs w:val="20"/>
              </w:rPr>
              <w:t>相談や意見を把握しているが、対応が十分ではない。</w:t>
            </w:r>
          </w:p>
          <w:p w14:paraId="3361DA1D" w14:textId="77777777" w:rsidR="00743E17" w:rsidRDefault="00743E17" w:rsidP="00B425A1">
            <w:pPr>
              <w:widowControl/>
              <w:autoSpaceDE w:val="0"/>
              <w:autoSpaceDN w:val="0"/>
              <w:snapToGrid w:val="0"/>
              <w:spacing w:line="0" w:lineRule="atLeast"/>
              <w:jc w:val="left"/>
              <w:rPr>
                <w:rFonts w:hAnsi="HG丸ｺﾞｼｯｸM-PRO" w:cs="Times New Roman"/>
                <w:kern w:val="0"/>
                <w:szCs w:val="20"/>
              </w:rPr>
            </w:pPr>
          </w:p>
          <w:p w14:paraId="1A1350CC" w14:textId="49ED65A9" w:rsidR="009713A7" w:rsidRPr="005D353A"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5D353A">
              <w:rPr>
                <w:rFonts w:hAnsi="HG丸ｺﾞｼｯｸM-PRO" w:cs="Times New Roman" w:hint="eastAsia"/>
                <w:kern w:val="0"/>
                <w:szCs w:val="20"/>
              </w:rPr>
              <w:t>ｃ）子どもからの相談や意見の把握をしてない。</w:t>
            </w:r>
          </w:p>
        </w:tc>
      </w:tr>
    </w:tbl>
    <w:p w14:paraId="5130AEB7" w14:textId="77777777" w:rsidR="009713A7" w:rsidRPr="005D353A"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53AB871C" w14:textId="77777777" w:rsidR="009713A7" w:rsidRPr="005D353A" w:rsidRDefault="009713A7" w:rsidP="00743E17">
      <w:pPr>
        <w:widowControl/>
        <w:autoSpaceDE w:val="0"/>
        <w:autoSpaceDN w:val="0"/>
        <w:snapToGrid w:val="0"/>
        <w:spacing w:beforeLines="50" w:before="180" w:afterLines="50" w:after="180" w:line="0" w:lineRule="atLeast"/>
        <w:jc w:val="left"/>
        <w:rPr>
          <w:rFonts w:hAnsi="HG丸ｺﾞｼｯｸM-PRO" w:cs="Times New Roman"/>
          <w:color w:val="000000"/>
          <w:kern w:val="0"/>
          <w:szCs w:val="20"/>
          <w:bdr w:val="single" w:sz="4" w:space="0" w:color="auto"/>
        </w:rPr>
      </w:pPr>
      <w:r w:rsidRPr="005D353A">
        <w:rPr>
          <w:rFonts w:hAnsi="HG丸ｺﾞｼｯｸM-PRO" w:cs="Times New Roman" w:hint="eastAsia"/>
          <w:color w:val="000000"/>
          <w:kern w:val="0"/>
          <w:szCs w:val="20"/>
          <w:bdr w:val="single" w:sz="4" w:space="0" w:color="auto"/>
        </w:rPr>
        <w:t>評価の着眼点</w:t>
      </w:r>
    </w:p>
    <w:p w14:paraId="766B14D6" w14:textId="77777777" w:rsidR="009713A7" w:rsidRPr="005D353A" w:rsidRDefault="009713A7" w:rsidP="00743E17">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5D353A">
        <w:rPr>
          <w:rFonts w:hAnsi="HG丸ｺﾞｼｯｸM-PRO" w:cs="Times New Roman" w:hint="eastAsia"/>
          <w:kern w:val="0"/>
          <w:szCs w:val="20"/>
        </w:rPr>
        <w:t>□職員は、日々の支援の実施において、子どもが相談しやすく意見を述べやすいように配慮し、適切な相談対応と意見の傾聴に努めている。</w:t>
      </w:r>
    </w:p>
    <w:p w14:paraId="050B4384" w14:textId="77777777" w:rsidR="009713A7" w:rsidRPr="005D353A" w:rsidRDefault="009713A7" w:rsidP="009713A7">
      <w:pPr>
        <w:widowControl/>
        <w:autoSpaceDE w:val="0"/>
        <w:autoSpaceDN w:val="0"/>
        <w:snapToGrid w:val="0"/>
        <w:spacing w:line="0" w:lineRule="atLeast"/>
        <w:jc w:val="left"/>
        <w:rPr>
          <w:rFonts w:hAnsi="HG丸ｺﾞｼｯｸM-PRO" w:cs="Times New Roman"/>
          <w:kern w:val="0"/>
          <w:szCs w:val="20"/>
        </w:rPr>
      </w:pPr>
    </w:p>
    <w:p w14:paraId="1C29D67A" w14:textId="77777777" w:rsidR="009713A7" w:rsidRPr="005D353A" w:rsidRDefault="009713A7" w:rsidP="00743E17">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5D353A">
        <w:rPr>
          <w:rFonts w:hAnsi="HG丸ｺﾞｼｯｸM-PRO" w:cs="Times New Roman" w:hint="eastAsia"/>
          <w:kern w:val="0"/>
          <w:szCs w:val="20"/>
        </w:rPr>
        <w:t>□意見箱の設置、アンケートの実施等、子どもの意見を積極的に把握する取組を行っている。</w:t>
      </w:r>
    </w:p>
    <w:p w14:paraId="0C15D0A7" w14:textId="77777777" w:rsidR="009713A7" w:rsidRPr="005D353A" w:rsidRDefault="009713A7" w:rsidP="009713A7">
      <w:pPr>
        <w:widowControl/>
        <w:autoSpaceDE w:val="0"/>
        <w:autoSpaceDN w:val="0"/>
        <w:snapToGrid w:val="0"/>
        <w:spacing w:line="0" w:lineRule="atLeast"/>
        <w:jc w:val="left"/>
        <w:rPr>
          <w:rFonts w:hAnsi="HG丸ｺﾞｼｯｸM-PRO" w:cs="Times New Roman"/>
          <w:kern w:val="0"/>
          <w:szCs w:val="20"/>
        </w:rPr>
      </w:pPr>
    </w:p>
    <w:p w14:paraId="3BF25156" w14:textId="77777777" w:rsidR="009713A7" w:rsidRPr="005D353A" w:rsidRDefault="009713A7" w:rsidP="00743E17">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5D353A">
        <w:rPr>
          <w:rFonts w:hAnsi="HG丸ｺﾞｼｯｸM-PRO" w:cs="Times New Roman" w:hint="eastAsia"/>
          <w:kern w:val="0"/>
          <w:szCs w:val="20"/>
        </w:rPr>
        <w:t>□相談や意見を受けた際の記録の方法や報告の手順、対応策の検討等について定めたマニュアル等を整備している。</w:t>
      </w:r>
    </w:p>
    <w:p w14:paraId="5A2732B2" w14:textId="77777777" w:rsidR="009713A7" w:rsidRPr="005D353A" w:rsidRDefault="009713A7" w:rsidP="009713A7">
      <w:pPr>
        <w:widowControl/>
        <w:autoSpaceDE w:val="0"/>
        <w:autoSpaceDN w:val="0"/>
        <w:snapToGrid w:val="0"/>
        <w:spacing w:line="0" w:lineRule="atLeast"/>
        <w:ind w:left="220" w:hangingChars="100" w:hanging="220"/>
        <w:jc w:val="left"/>
        <w:rPr>
          <w:rFonts w:hAnsi="HG丸ｺﾞｼｯｸM-PRO" w:cs="Times New Roman"/>
          <w:kern w:val="0"/>
          <w:szCs w:val="20"/>
        </w:rPr>
      </w:pPr>
    </w:p>
    <w:p w14:paraId="2CD0CA6E" w14:textId="77777777" w:rsidR="009713A7" w:rsidRPr="005D353A" w:rsidRDefault="009713A7" w:rsidP="00743E17">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5D353A">
        <w:rPr>
          <w:rFonts w:hAnsi="HG丸ｺﾞｼｯｸM-PRO" w:cs="Times New Roman" w:hint="eastAsia"/>
          <w:kern w:val="0"/>
          <w:szCs w:val="20"/>
        </w:rPr>
        <w:t>□職員は、把握した相談や意見について、検討に時間がかかる場合に状況を速やかに説明することを含め迅速な対応を行っている。</w:t>
      </w:r>
    </w:p>
    <w:p w14:paraId="60F2A9C9" w14:textId="77777777" w:rsidR="009713A7" w:rsidRPr="005D353A" w:rsidRDefault="009713A7" w:rsidP="009713A7">
      <w:pPr>
        <w:widowControl/>
        <w:autoSpaceDE w:val="0"/>
        <w:autoSpaceDN w:val="0"/>
        <w:snapToGrid w:val="0"/>
        <w:spacing w:line="0" w:lineRule="atLeast"/>
        <w:jc w:val="left"/>
        <w:rPr>
          <w:rFonts w:hAnsi="HG丸ｺﾞｼｯｸM-PRO" w:cs="Times New Roman"/>
          <w:kern w:val="0"/>
          <w:szCs w:val="20"/>
        </w:rPr>
      </w:pPr>
    </w:p>
    <w:p w14:paraId="58687D54" w14:textId="77777777" w:rsidR="009713A7" w:rsidRPr="005D353A" w:rsidRDefault="009713A7" w:rsidP="00743E17">
      <w:pPr>
        <w:widowControl/>
        <w:autoSpaceDE w:val="0"/>
        <w:autoSpaceDN w:val="0"/>
        <w:snapToGrid w:val="0"/>
        <w:spacing w:line="0" w:lineRule="atLeast"/>
        <w:ind w:firstLineChars="100" w:firstLine="220"/>
        <w:jc w:val="left"/>
        <w:rPr>
          <w:rFonts w:hAnsi="HG丸ｺﾞｼｯｸM-PRO" w:cs="Times New Roman"/>
          <w:kern w:val="0"/>
          <w:szCs w:val="20"/>
        </w:rPr>
      </w:pPr>
      <w:r w:rsidRPr="005D353A">
        <w:rPr>
          <w:rFonts w:hAnsi="HG丸ｺﾞｼｯｸM-PRO" w:cs="Times New Roman" w:hint="eastAsia"/>
          <w:kern w:val="0"/>
          <w:szCs w:val="20"/>
        </w:rPr>
        <w:t>□意見等にもとづき、支援の質の向上に関わる取組が行われている。</w:t>
      </w:r>
    </w:p>
    <w:p w14:paraId="3B9CDC47" w14:textId="77777777" w:rsidR="009713A7" w:rsidRPr="005D353A" w:rsidRDefault="009713A7" w:rsidP="009713A7">
      <w:pPr>
        <w:widowControl/>
        <w:autoSpaceDE w:val="0"/>
        <w:autoSpaceDN w:val="0"/>
        <w:snapToGrid w:val="0"/>
        <w:spacing w:line="0" w:lineRule="atLeast"/>
        <w:jc w:val="left"/>
        <w:rPr>
          <w:rFonts w:hAnsi="HG丸ｺﾞｼｯｸM-PRO" w:cs="Times New Roman"/>
          <w:kern w:val="0"/>
          <w:szCs w:val="20"/>
        </w:rPr>
      </w:pPr>
    </w:p>
    <w:p w14:paraId="0BBB64B1" w14:textId="77777777" w:rsidR="009713A7" w:rsidRDefault="009713A7" w:rsidP="00743E17">
      <w:pPr>
        <w:spacing w:line="0" w:lineRule="atLeast"/>
        <w:ind w:leftChars="100" w:left="220"/>
        <w:rPr>
          <w:rFonts w:hAnsi="HG丸ｺﾞｼｯｸM-PRO" w:cs="Times New Roman"/>
          <w:kern w:val="0"/>
          <w:szCs w:val="20"/>
        </w:rPr>
      </w:pPr>
      <w:r w:rsidRPr="005D353A">
        <w:rPr>
          <w:rFonts w:hAnsi="HG丸ｺﾞｼｯｸM-PRO" w:cs="Times New Roman" w:hint="eastAsia"/>
          <w:kern w:val="0"/>
          <w:szCs w:val="20"/>
        </w:rPr>
        <w:t>□対応マニュアル等の定期的な見直しを行っている。</w:t>
      </w:r>
    </w:p>
    <w:p w14:paraId="2F12860F" w14:textId="77777777" w:rsidR="009713A7" w:rsidRDefault="009713A7" w:rsidP="009713A7">
      <w:pPr>
        <w:widowControl/>
        <w:jc w:val="left"/>
        <w:rPr>
          <w:rFonts w:hAnsi="HG丸ｺﾞｼｯｸM-PRO" w:cs="Times New Roman"/>
          <w:kern w:val="0"/>
          <w:szCs w:val="20"/>
        </w:rPr>
      </w:pPr>
      <w:r>
        <w:rPr>
          <w:rFonts w:hAnsi="HG丸ｺﾞｼｯｸM-PRO" w:cs="Times New Roman"/>
          <w:kern w:val="0"/>
          <w:szCs w:val="20"/>
        </w:rPr>
        <w:br w:type="page"/>
      </w:r>
    </w:p>
    <w:p w14:paraId="74ADCA48" w14:textId="77777777" w:rsidR="009713A7" w:rsidRPr="005D353A" w:rsidRDefault="009713A7" w:rsidP="00743E17">
      <w:pPr>
        <w:widowControl/>
        <w:autoSpaceDE w:val="0"/>
        <w:autoSpaceDN w:val="0"/>
        <w:snapToGrid w:val="0"/>
        <w:spacing w:afterLines="50" w:after="180" w:line="0" w:lineRule="atLeast"/>
        <w:jc w:val="left"/>
        <w:rPr>
          <w:rFonts w:hAnsi="HG丸ｺﾞｼｯｸM-PRO" w:cs="Times New Roman"/>
          <w:color w:val="000000"/>
          <w:kern w:val="0"/>
          <w:szCs w:val="20"/>
          <w:bdr w:val="single" w:sz="4" w:space="0" w:color="auto"/>
        </w:rPr>
      </w:pPr>
      <w:r w:rsidRPr="005D353A">
        <w:rPr>
          <w:rFonts w:hAnsi="HG丸ｺﾞｼｯｸM-PRO" w:cs="Times New Roman" w:hint="eastAsia"/>
          <w:color w:val="000000"/>
          <w:kern w:val="0"/>
          <w:szCs w:val="20"/>
          <w:bdr w:val="single" w:sz="4" w:space="0" w:color="auto"/>
        </w:rPr>
        <w:t>評価基準の考え方と評価の留意点</w:t>
      </w:r>
    </w:p>
    <w:p w14:paraId="4A362E62" w14:textId="77777777" w:rsidR="009713A7" w:rsidRPr="005D353A"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5D353A">
        <w:rPr>
          <w:rFonts w:hAnsi="HG丸ｺﾞｼｯｸM-PRO" w:cs="Times New Roman" w:hint="eastAsia"/>
          <w:color w:val="000000"/>
          <w:kern w:val="0"/>
          <w:szCs w:val="20"/>
        </w:rPr>
        <w:t>（１）目的</w:t>
      </w:r>
    </w:p>
    <w:p w14:paraId="1B9E33C1" w14:textId="77777777" w:rsidR="009713A7" w:rsidRPr="005D353A" w:rsidRDefault="009713A7" w:rsidP="00743E17">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5D353A">
        <w:rPr>
          <w:rFonts w:hAnsi="HG丸ｺﾞｼｯｸM-PRO" w:cs="Times New Roman" w:hint="eastAsia"/>
          <w:color w:val="000000"/>
          <w:kern w:val="0"/>
          <w:szCs w:val="20"/>
        </w:rPr>
        <w:t>○本評価基準は、苦情に限定するものでなく、子どもからの意見や要望、提案への組織的かつ迅速な対応について評価します。</w:t>
      </w:r>
    </w:p>
    <w:p w14:paraId="1F3437E6" w14:textId="77777777" w:rsidR="009713A7" w:rsidRPr="005D353A"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315142A7" w14:textId="77777777" w:rsidR="009713A7" w:rsidRPr="005D353A"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5D353A">
        <w:rPr>
          <w:rFonts w:hAnsi="HG丸ｺﾞｼｯｸM-PRO" w:cs="Times New Roman" w:hint="eastAsia"/>
          <w:color w:val="000000"/>
          <w:kern w:val="0"/>
          <w:szCs w:val="20"/>
        </w:rPr>
        <w:t>（２）趣旨・解説</w:t>
      </w:r>
    </w:p>
    <w:p w14:paraId="1576E12E" w14:textId="77777777" w:rsidR="009713A7" w:rsidRPr="005D353A" w:rsidRDefault="009713A7" w:rsidP="00743E17">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5D353A">
        <w:rPr>
          <w:rFonts w:hAnsi="HG丸ｺﾞｼｯｸM-PRO" w:cs="Times New Roman" w:hint="eastAsia"/>
          <w:color w:val="000000"/>
          <w:kern w:val="0"/>
          <w:szCs w:val="20"/>
        </w:rPr>
        <w:t>○苦情に関わらず、支援の内容や生活環境の改善等に関する子どもからの意見や要望、提案等に積極的に対応することが必要です。施設においては、子どもからの苦情のみならず、意見や提案から改善課題を明らかにし、支援の質を向上させていく姿勢が求められます。</w:t>
      </w:r>
    </w:p>
    <w:p w14:paraId="0CA95364" w14:textId="77777777" w:rsidR="009713A7" w:rsidRPr="005D353A" w:rsidRDefault="009713A7" w:rsidP="00743E17">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5D353A">
        <w:rPr>
          <w:rFonts w:hAnsi="HG丸ｺﾞｼｯｸM-PRO" w:cs="Times New Roman" w:hint="eastAsia"/>
          <w:color w:val="000000"/>
          <w:kern w:val="0"/>
          <w:szCs w:val="20"/>
        </w:rPr>
        <w:t>○苦情について迅速な対応を行うことはもとより、子どもの意見や要望、提案等についても可能な限り迅速に対応する体制を整えることが、支援の質と子どもからの信頼を高めるために有効です。</w:t>
      </w:r>
    </w:p>
    <w:p w14:paraId="56F0E736" w14:textId="77777777" w:rsidR="009713A7" w:rsidRPr="005D353A" w:rsidRDefault="009713A7" w:rsidP="00743E17">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5D353A">
        <w:rPr>
          <w:rFonts w:hAnsi="HG丸ｺﾞｼｯｸM-PRO" w:cs="Times New Roman" w:hint="eastAsia"/>
          <w:color w:val="000000"/>
          <w:kern w:val="0"/>
          <w:szCs w:val="20"/>
        </w:rPr>
        <w:t>○苦情解決同様に、子どもからの意見や要望、提案等への対応についても仕組みを確立することが重要であり、対応マニュアル等の策定が必要です。</w:t>
      </w:r>
    </w:p>
    <w:p w14:paraId="72E2F22F" w14:textId="77777777" w:rsidR="009713A7" w:rsidRPr="005D353A" w:rsidRDefault="009713A7" w:rsidP="00743E17">
      <w:pPr>
        <w:widowControl/>
        <w:autoSpaceDE w:val="0"/>
        <w:autoSpaceDN w:val="0"/>
        <w:snapToGrid w:val="0"/>
        <w:spacing w:line="0" w:lineRule="atLeast"/>
        <w:ind w:firstLineChars="100" w:firstLine="220"/>
        <w:jc w:val="left"/>
        <w:rPr>
          <w:rFonts w:hAnsi="HG丸ｺﾞｼｯｸM-PRO" w:cs="Times New Roman"/>
          <w:color w:val="000000"/>
          <w:kern w:val="0"/>
          <w:szCs w:val="20"/>
        </w:rPr>
      </w:pPr>
      <w:r w:rsidRPr="005D353A">
        <w:rPr>
          <w:rFonts w:hAnsi="HG丸ｺﾞｼｯｸM-PRO" w:cs="Times New Roman" w:hint="eastAsia"/>
          <w:color w:val="000000"/>
          <w:kern w:val="0"/>
          <w:szCs w:val="20"/>
        </w:rPr>
        <w:t>○意見等に対する施設の方針を伝え、理解いただく取組も含まれます。</w:t>
      </w:r>
    </w:p>
    <w:p w14:paraId="0771E0AD" w14:textId="77777777" w:rsidR="009713A7" w:rsidRPr="005D353A" w:rsidRDefault="009713A7" w:rsidP="00743E17">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5D353A">
        <w:rPr>
          <w:rFonts w:hAnsi="HG丸ｺﾞｼｯｸM-PRO" w:cs="Times New Roman" w:hint="eastAsia"/>
          <w:color w:val="000000"/>
          <w:kern w:val="0"/>
          <w:szCs w:val="20"/>
        </w:rPr>
        <w:t>○対応マニュアル等においては、子どもの意見や要望、提案等にもとづく支援の質の向上に関する姿勢をはじめ、苦情解決の仕組み同様に、意見や要望、提案等を受けた後の手順、具体的な検討・対応方法、記録方法、子どもへの経過と結果の説明、</w:t>
      </w:r>
      <w:r w:rsidRPr="005D353A">
        <w:rPr>
          <w:rFonts w:hAnsi="HG丸ｺﾞｼｯｸM-PRO" w:cs="Times New Roman" w:hint="eastAsia"/>
          <w:kern w:val="0"/>
          <w:szCs w:val="20"/>
        </w:rPr>
        <w:t>公開</w:t>
      </w:r>
      <w:r w:rsidRPr="005D353A">
        <w:rPr>
          <w:rFonts w:hAnsi="HG丸ｺﾞｼｯｸM-PRO" w:cs="Times New Roman" w:hint="eastAsia"/>
          <w:color w:val="000000"/>
          <w:kern w:val="0"/>
          <w:szCs w:val="20"/>
        </w:rPr>
        <w:t>の方法等がその内容別に具体的に記載されていることが必要です。また、仕組みを効果的なものとする観点からマニュアル等については、適宜見直しを行うことが必要となります。</w:t>
      </w:r>
    </w:p>
    <w:p w14:paraId="36C4FA08" w14:textId="77777777" w:rsidR="009713A7" w:rsidRPr="005D353A"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3DB8CCB0" w14:textId="77777777" w:rsidR="009713A7" w:rsidRPr="005D353A"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5D353A">
        <w:rPr>
          <w:rFonts w:hAnsi="HG丸ｺﾞｼｯｸM-PRO" w:cs="Times New Roman" w:hint="eastAsia"/>
          <w:color w:val="000000"/>
          <w:kern w:val="0"/>
          <w:szCs w:val="20"/>
        </w:rPr>
        <w:t>（３）評価の留意点</w:t>
      </w:r>
    </w:p>
    <w:p w14:paraId="75915639" w14:textId="77777777" w:rsidR="009713A7" w:rsidRPr="005D353A" w:rsidRDefault="009713A7" w:rsidP="00743E17">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5D353A">
        <w:rPr>
          <w:rFonts w:hAnsi="HG丸ｺﾞｼｯｸM-PRO" w:cs="Times New Roman" w:hint="eastAsia"/>
          <w:color w:val="000000"/>
          <w:kern w:val="0"/>
          <w:szCs w:val="20"/>
        </w:rPr>
        <w:t>○意見や要望、提案等への対応マニュアルの整備のほか具体的に支援の改善につなげている取組も含めて評価します。</w:t>
      </w:r>
    </w:p>
    <w:p w14:paraId="63A5C430" w14:textId="77777777" w:rsidR="009713A7" w:rsidRPr="005D353A" w:rsidRDefault="009713A7" w:rsidP="00743E17">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5D353A">
        <w:rPr>
          <w:rFonts w:hAnsi="HG丸ｺﾞｼｯｸM-PRO" w:cs="Times New Roman" w:hint="eastAsia"/>
          <w:color w:val="000000"/>
          <w:kern w:val="0"/>
          <w:szCs w:val="20"/>
        </w:rPr>
        <w:t>○苦情解決の仕組と一体的に構築、運用している施設の場合には、苦情解決のみならず、本評価基準でいう子どもの意見や要望、提案等への対応が実際に行われているか確認します。</w:t>
      </w:r>
    </w:p>
    <w:p w14:paraId="69644C76" w14:textId="77777777" w:rsidR="009713A7" w:rsidRPr="005D353A" w:rsidRDefault="009713A7" w:rsidP="00376E14">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5D353A">
        <w:rPr>
          <w:rFonts w:hAnsi="HG丸ｺﾞｼｯｸM-PRO" w:cs="Times New Roman" w:hint="eastAsia"/>
          <w:color w:val="000000"/>
          <w:kern w:val="0"/>
          <w:szCs w:val="20"/>
        </w:rPr>
        <w:t>○評価方法は、訪問調査において施設としての取組を聴取し、書面等で確認します。</w:t>
      </w:r>
    </w:p>
    <w:p w14:paraId="47D641B4" w14:textId="77777777" w:rsidR="009713A7" w:rsidRPr="005D353A"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01A37361" w14:textId="77777777" w:rsidR="009713A7" w:rsidRPr="005D353A" w:rsidRDefault="009713A7" w:rsidP="009713A7">
      <w:pPr>
        <w:widowControl/>
        <w:autoSpaceDE w:val="0"/>
        <w:autoSpaceDN w:val="0"/>
        <w:snapToGrid w:val="0"/>
        <w:spacing w:line="0" w:lineRule="atLeast"/>
        <w:jc w:val="left"/>
        <w:rPr>
          <w:rFonts w:hAnsi="HG丸ｺﾞｼｯｸM-PRO" w:cs="Times New Roman"/>
          <w:kern w:val="0"/>
          <w:szCs w:val="20"/>
        </w:rPr>
      </w:pPr>
      <w:r w:rsidRPr="005D353A">
        <w:rPr>
          <w:rFonts w:hAnsi="HG丸ｺﾞｼｯｸM-PRO" w:cs="Times New Roman" w:hint="eastAsia"/>
          <w:kern w:val="0"/>
          <w:szCs w:val="20"/>
        </w:rPr>
        <w:t>（</w:t>
      </w:r>
      <w:r>
        <w:rPr>
          <w:rFonts w:hAnsi="HG丸ｺﾞｼｯｸM-PRO" w:cs="Times New Roman" w:hint="eastAsia"/>
          <w:kern w:val="0"/>
          <w:szCs w:val="20"/>
        </w:rPr>
        <w:t>社会的養護</w:t>
      </w:r>
      <w:r w:rsidRPr="005D353A">
        <w:rPr>
          <w:rFonts w:hAnsi="HG丸ｺﾞｼｯｸM-PRO" w:cs="Times New Roman" w:hint="eastAsia"/>
          <w:kern w:val="0"/>
          <w:szCs w:val="20"/>
        </w:rPr>
        <w:t>共通）</w:t>
      </w:r>
    </w:p>
    <w:p w14:paraId="768E13AC" w14:textId="77777777" w:rsidR="009713A7" w:rsidRDefault="009713A7" w:rsidP="00743E17">
      <w:pPr>
        <w:spacing w:line="0" w:lineRule="atLeast"/>
        <w:ind w:leftChars="100" w:left="440" w:hangingChars="100" w:hanging="220"/>
        <w:rPr>
          <w:rFonts w:hAnsi="HG丸ｺﾞｼｯｸM-PRO" w:cs="Times New Roman"/>
          <w:color w:val="000000"/>
          <w:kern w:val="0"/>
          <w:szCs w:val="20"/>
        </w:rPr>
      </w:pPr>
      <w:r w:rsidRPr="005D353A">
        <w:rPr>
          <w:rFonts w:hAnsi="HG丸ｺﾞｼｯｸM-PRO" w:cs="Times New Roman" w:hint="eastAsia"/>
          <w:color w:val="000000"/>
          <w:kern w:val="0"/>
          <w:szCs w:val="20"/>
        </w:rPr>
        <w:t>○意見、要望、提案等への対応は、子どもと保護者等の意向をよく聴き、それに基づいているか確認します。</w:t>
      </w:r>
    </w:p>
    <w:p w14:paraId="4395999B" w14:textId="77777777" w:rsidR="009713A7" w:rsidRDefault="009713A7" w:rsidP="009713A7">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5D32B8E2" w14:textId="796A9F09" w:rsidR="009713A7" w:rsidRPr="001E00F2" w:rsidRDefault="009713A7" w:rsidP="001E00F2">
      <w:pPr>
        <w:pStyle w:val="1"/>
        <w:spacing w:afterLines="50" w:after="180"/>
        <w:rPr>
          <w:rFonts w:ascii="HG丸ｺﾞｼｯｸM-PRO" w:eastAsia="HG丸ｺﾞｼｯｸM-PRO" w:hAnsi="HG丸ｺﾞｼｯｸM-PRO"/>
          <w:sz w:val="22"/>
          <w:bdr w:val="single" w:sz="4" w:space="0" w:color="auto"/>
        </w:rPr>
      </w:pPr>
      <w:bookmarkStart w:id="68" w:name="_Toc81924331"/>
      <w:r w:rsidRPr="001E00F2">
        <w:rPr>
          <w:rFonts w:ascii="HG丸ｺﾞｼｯｸM-PRO" w:eastAsia="HG丸ｺﾞｼｯｸM-PRO" w:hAnsi="HG丸ｺﾞｼｯｸM-PRO" w:hint="eastAsia"/>
          <w:sz w:val="22"/>
          <w:bdr w:val="single" w:sz="4" w:space="0" w:color="auto"/>
        </w:rPr>
        <w:t>Ⅲ</w:t>
      </w:r>
      <w:r w:rsidR="00743E17" w:rsidRPr="001E00F2">
        <w:rPr>
          <w:rFonts w:ascii="HG丸ｺﾞｼｯｸM-PRO" w:eastAsia="HG丸ｺﾞｼｯｸM-PRO" w:hAnsi="HG丸ｺﾞｼｯｸM-PRO" w:hint="eastAsia"/>
          <w:sz w:val="22"/>
          <w:bdr w:val="single" w:sz="4" w:space="0" w:color="auto"/>
        </w:rPr>
        <w:t>－</w:t>
      </w:r>
      <w:r w:rsidRPr="001E00F2">
        <w:rPr>
          <w:rFonts w:ascii="HG丸ｺﾞｼｯｸM-PRO" w:eastAsia="HG丸ｺﾞｼｯｸM-PRO" w:hAnsi="HG丸ｺﾞｼｯｸM-PRO" w:hint="eastAsia"/>
          <w:sz w:val="22"/>
          <w:bdr w:val="single" w:sz="4" w:space="0" w:color="auto"/>
        </w:rPr>
        <w:t>１</w:t>
      </w:r>
      <w:r w:rsidR="00743E17" w:rsidRPr="001E00F2">
        <w:rPr>
          <w:rFonts w:ascii="HG丸ｺﾞｼｯｸM-PRO" w:eastAsia="HG丸ｺﾞｼｯｸM-PRO" w:hAnsi="HG丸ｺﾞｼｯｸM-PRO" w:hint="eastAsia"/>
          <w:sz w:val="22"/>
          <w:bdr w:val="single" w:sz="4" w:space="0" w:color="auto"/>
        </w:rPr>
        <w:t>－（</w:t>
      </w:r>
      <w:r w:rsidRPr="001E00F2">
        <w:rPr>
          <w:rFonts w:ascii="HG丸ｺﾞｼｯｸM-PRO" w:eastAsia="HG丸ｺﾞｼｯｸM-PRO" w:hAnsi="HG丸ｺﾞｼｯｸM-PRO" w:hint="eastAsia"/>
          <w:sz w:val="22"/>
          <w:bdr w:val="single" w:sz="4" w:space="0" w:color="auto"/>
        </w:rPr>
        <w:t>５</w:t>
      </w:r>
      <w:r w:rsidR="00743E17" w:rsidRPr="001E00F2">
        <w:rPr>
          <w:rFonts w:ascii="HG丸ｺﾞｼｯｸM-PRO" w:eastAsia="HG丸ｺﾞｼｯｸM-PRO" w:hAnsi="HG丸ｺﾞｼｯｸM-PRO" w:hint="eastAsia"/>
          <w:sz w:val="22"/>
          <w:bdr w:val="single" w:sz="4" w:space="0" w:color="auto"/>
        </w:rPr>
        <w:t>）</w:t>
      </w:r>
      <w:r w:rsidRPr="001E00F2">
        <w:rPr>
          <w:rFonts w:ascii="HG丸ｺﾞｼｯｸM-PRO" w:eastAsia="HG丸ｺﾞｼｯｸM-PRO" w:hAnsi="HG丸ｺﾞｼｯｸM-PRO" w:hint="eastAsia"/>
          <w:sz w:val="22"/>
          <w:bdr w:val="single" w:sz="4" w:space="0" w:color="auto"/>
        </w:rPr>
        <w:t xml:space="preserve">　安心・安全な支援の実施のための組織的な取組が行われている。</w:t>
      </w:r>
      <w:bookmarkEnd w:id="68"/>
    </w:p>
    <w:p w14:paraId="509946C0" w14:textId="3514A1CC" w:rsidR="009713A7" w:rsidRPr="001E00F2" w:rsidRDefault="009713A7" w:rsidP="001E00F2">
      <w:pPr>
        <w:pStyle w:val="1"/>
        <w:ind w:left="880" w:hangingChars="400" w:hanging="880"/>
        <w:rPr>
          <w:rFonts w:ascii="HG丸ｺﾞｼｯｸM-PRO" w:eastAsia="HG丸ｺﾞｼｯｸM-PRO" w:hAnsi="HG丸ｺﾞｼｯｸM-PRO"/>
          <w:sz w:val="22"/>
          <w:u w:val="single"/>
        </w:rPr>
      </w:pPr>
      <w:bookmarkStart w:id="69" w:name="_Toc81924332"/>
      <w:r w:rsidRPr="001E00F2">
        <w:rPr>
          <w:rFonts w:ascii="HG丸ｺﾞｼｯｸM-PRO" w:eastAsia="HG丸ｺﾞｼｯｸM-PRO" w:hAnsi="HG丸ｺﾞｼｯｸM-PRO" w:hint="eastAsia"/>
          <w:sz w:val="22"/>
          <w:u w:val="single"/>
          <w:bdr w:val="single" w:sz="4" w:space="0" w:color="auto"/>
        </w:rPr>
        <w:t>37</w:t>
      </w:r>
      <w:r w:rsidRPr="001E00F2">
        <w:rPr>
          <w:rFonts w:ascii="HG丸ｺﾞｼｯｸM-PRO" w:eastAsia="HG丸ｺﾞｼｯｸM-PRO" w:hAnsi="HG丸ｺﾞｼｯｸM-PRO" w:hint="eastAsia"/>
          <w:sz w:val="22"/>
          <w:u w:val="single"/>
        </w:rPr>
        <w:t xml:space="preserve">　Ⅲ</w:t>
      </w:r>
      <w:r w:rsidR="00743E17" w:rsidRPr="001E00F2">
        <w:rPr>
          <w:rFonts w:ascii="HG丸ｺﾞｼｯｸM-PRO" w:eastAsia="HG丸ｺﾞｼｯｸM-PRO" w:hAnsi="HG丸ｺﾞｼｯｸM-PRO" w:hint="eastAsia"/>
          <w:sz w:val="22"/>
          <w:u w:val="single"/>
        </w:rPr>
        <w:t>－</w:t>
      </w:r>
      <w:r w:rsidRPr="001E00F2">
        <w:rPr>
          <w:rFonts w:ascii="HG丸ｺﾞｼｯｸM-PRO" w:eastAsia="HG丸ｺﾞｼｯｸM-PRO" w:hAnsi="HG丸ｺﾞｼｯｸM-PRO" w:hint="eastAsia"/>
          <w:sz w:val="22"/>
          <w:u w:val="single"/>
        </w:rPr>
        <w:t>１</w:t>
      </w:r>
      <w:r w:rsidR="00743E17" w:rsidRPr="001E00F2">
        <w:rPr>
          <w:rFonts w:ascii="HG丸ｺﾞｼｯｸM-PRO" w:eastAsia="HG丸ｺﾞｼｯｸM-PRO" w:hAnsi="HG丸ｺﾞｼｯｸM-PRO" w:hint="eastAsia"/>
          <w:sz w:val="22"/>
          <w:u w:val="single"/>
        </w:rPr>
        <w:t>－（</w:t>
      </w:r>
      <w:r w:rsidRPr="001E00F2">
        <w:rPr>
          <w:rFonts w:ascii="HG丸ｺﾞｼｯｸM-PRO" w:eastAsia="HG丸ｺﾞｼｯｸM-PRO" w:hAnsi="HG丸ｺﾞｼｯｸM-PRO" w:hint="eastAsia"/>
          <w:sz w:val="22"/>
          <w:u w:val="single"/>
        </w:rPr>
        <w:t>５</w:t>
      </w:r>
      <w:r w:rsidR="00743E17" w:rsidRPr="001E00F2">
        <w:rPr>
          <w:rFonts w:ascii="HG丸ｺﾞｼｯｸM-PRO" w:eastAsia="HG丸ｺﾞｼｯｸM-PRO" w:hAnsi="HG丸ｺﾞｼｯｸM-PRO" w:hint="eastAsia"/>
          <w:sz w:val="22"/>
          <w:u w:val="single"/>
        </w:rPr>
        <w:t>）－</w:t>
      </w:r>
      <w:r w:rsidRPr="001E00F2">
        <w:rPr>
          <w:rFonts w:ascii="HG丸ｺﾞｼｯｸM-PRO" w:eastAsia="HG丸ｺﾞｼｯｸM-PRO" w:hAnsi="HG丸ｺﾞｼｯｸM-PRO" w:hint="eastAsia"/>
          <w:sz w:val="22"/>
          <w:u w:val="single"/>
        </w:rPr>
        <w:t>①　安心・安全な支援の実施を目的とするリスクマネジメント体制が構築されている。</w:t>
      </w:r>
      <w:bookmarkEnd w:id="69"/>
    </w:p>
    <w:p w14:paraId="233C0400" w14:textId="77777777" w:rsidR="009713A7" w:rsidRPr="002C4B56" w:rsidRDefault="009713A7" w:rsidP="009713A7">
      <w:pPr>
        <w:widowControl/>
        <w:autoSpaceDE w:val="0"/>
        <w:autoSpaceDN w:val="0"/>
        <w:snapToGrid w:val="0"/>
        <w:spacing w:line="0" w:lineRule="atLeast"/>
        <w:jc w:val="left"/>
        <w:rPr>
          <w:rFonts w:hAnsi="HG丸ｺﾞｼｯｸM-PRO" w:cs="Times New Roman"/>
          <w:color w:val="000000"/>
          <w:kern w:val="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713A7" w:rsidRPr="00696A61" w14:paraId="766FF9C5" w14:textId="77777777" w:rsidTr="00B425A1">
        <w:trPr>
          <w:trHeight w:val="2196"/>
        </w:trPr>
        <w:tc>
          <w:tcPr>
            <w:tcW w:w="9080" w:type="dxa"/>
          </w:tcPr>
          <w:p w14:paraId="50723C15" w14:textId="77777777" w:rsidR="009713A7" w:rsidRPr="00696A61"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696A61">
              <w:rPr>
                <w:rFonts w:hAnsi="HG丸ｺﾞｼｯｸM-PRO" w:cs="Times New Roman" w:hint="eastAsia"/>
                <w:color w:val="000000"/>
                <w:kern w:val="0"/>
                <w:szCs w:val="20"/>
              </w:rPr>
              <w:t>【判断基準】</w:t>
            </w:r>
          </w:p>
          <w:p w14:paraId="4977C16D" w14:textId="77777777" w:rsidR="009713A7" w:rsidRPr="00696A61"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696A61">
              <w:rPr>
                <w:rFonts w:hAnsi="HG丸ｺﾞｼｯｸM-PRO" w:cs="Times New Roman" w:hint="eastAsia"/>
                <w:color w:val="000000"/>
                <w:kern w:val="0"/>
                <w:szCs w:val="20"/>
              </w:rPr>
              <w:t>ａ）リスクマネジメント体制を構築し、子どもの安心と安全を脅かす事例の収集と要因分析と対応策の検討・実施が適切に行われている。</w:t>
            </w:r>
          </w:p>
          <w:p w14:paraId="67A50F33" w14:textId="77777777" w:rsidR="002C4B56" w:rsidRDefault="002C4B56"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p>
          <w:p w14:paraId="12445D99" w14:textId="6D0B5ABE" w:rsidR="009713A7" w:rsidRPr="00696A61"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696A61">
              <w:rPr>
                <w:rFonts w:hAnsi="HG丸ｺﾞｼｯｸM-PRO" w:cs="Times New Roman" w:hint="eastAsia"/>
                <w:color w:val="000000"/>
                <w:kern w:val="0"/>
                <w:szCs w:val="20"/>
              </w:rPr>
              <w:t>ｂ）リスクマネジメント体制を構築しているが、子どもの安心と安全を脅かす事例の収集や要因分析と対応策の検討・実施が十分ではない。</w:t>
            </w:r>
          </w:p>
          <w:p w14:paraId="6ED77C2C" w14:textId="77777777" w:rsidR="002C4B56" w:rsidRDefault="002C4B56"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p>
          <w:p w14:paraId="63C778BE" w14:textId="4245122F" w:rsidR="009713A7" w:rsidRPr="00696A61"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696A61">
              <w:rPr>
                <w:rFonts w:hAnsi="HG丸ｺﾞｼｯｸM-PRO" w:cs="Times New Roman" w:hint="eastAsia"/>
                <w:color w:val="000000"/>
                <w:kern w:val="0"/>
                <w:szCs w:val="20"/>
              </w:rPr>
              <w:t>ｃ）リスクマネジメント体制が構築されておらず、子どもの安心と安全を脅かす事例を施設として収集していない。</w:t>
            </w:r>
          </w:p>
        </w:tc>
      </w:tr>
    </w:tbl>
    <w:p w14:paraId="40CDF839" w14:textId="77777777" w:rsidR="009713A7" w:rsidRPr="00696A6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38B86DB6" w14:textId="77777777" w:rsidR="009713A7" w:rsidRPr="00696A61" w:rsidRDefault="009713A7" w:rsidP="002C4B56">
      <w:pPr>
        <w:widowControl/>
        <w:autoSpaceDE w:val="0"/>
        <w:autoSpaceDN w:val="0"/>
        <w:snapToGrid w:val="0"/>
        <w:spacing w:beforeLines="50" w:before="180" w:afterLines="50" w:after="180" w:line="0" w:lineRule="atLeast"/>
        <w:jc w:val="left"/>
        <w:rPr>
          <w:rFonts w:hAnsi="HG丸ｺﾞｼｯｸM-PRO" w:cs="Times New Roman"/>
          <w:color w:val="000000"/>
          <w:kern w:val="0"/>
          <w:szCs w:val="20"/>
          <w:bdr w:val="single" w:sz="4" w:space="0" w:color="auto"/>
        </w:rPr>
      </w:pPr>
      <w:r w:rsidRPr="00696A61">
        <w:rPr>
          <w:rFonts w:hAnsi="HG丸ｺﾞｼｯｸM-PRO" w:cs="Times New Roman" w:hint="eastAsia"/>
          <w:color w:val="000000"/>
          <w:kern w:val="0"/>
          <w:szCs w:val="20"/>
          <w:bdr w:val="single" w:sz="4" w:space="0" w:color="auto"/>
        </w:rPr>
        <w:t>評価の着眼点</w:t>
      </w:r>
    </w:p>
    <w:p w14:paraId="1655B224" w14:textId="77777777" w:rsidR="009713A7" w:rsidRPr="00696A61"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696A61">
        <w:rPr>
          <w:rFonts w:hAnsi="HG丸ｺﾞｼｯｸM-PRO" w:cs="Times New Roman" w:hint="eastAsia"/>
          <w:color w:val="000000"/>
          <w:kern w:val="0"/>
          <w:szCs w:val="20"/>
        </w:rPr>
        <w:t>□リスクマネジメントに関する責任者の明確化（リスクマネジャーの選任・配置）、リスクマネジメントに関する委員会を設置するなどの体制を整備している。</w:t>
      </w:r>
    </w:p>
    <w:p w14:paraId="709FCC71" w14:textId="77777777" w:rsidR="009713A7" w:rsidRPr="00696A6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3D730230" w14:textId="77777777" w:rsidR="009713A7" w:rsidRPr="00696A61"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696A61">
        <w:rPr>
          <w:rFonts w:hAnsi="HG丸ｺﾞｼｯｸM-PRO" w:cs="Times New Roman" w:hint="eastAsia"/>
          <w:color w:val="000000"/>
          <w:kern w:val="0"/>
          <w:szCs w:val="20"/>
        </w:rPr>
        <w:t>□事故発生時の対応と安全確保について責任、手順（マニュアル）等を明確にし、職員に周知している。</w:t>
      </w:r>
    </w:p>
    <w:p w14:paraId="0027BE16" w14:textId="77777777" w:rsidR="009713A7" w:rsidRPr="00696A6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0FB412E2" w14:textId="77777777" w:rsidR="009713A7" w:rsidRPr="00696A61" w:rsidRDefault="009713A7" w:rsidP="002C4B56">
      <w:pPr>
        <w:widowControl/>
        <w:autoSpaceDE w:val="0"/>
        <w:autoSpaceDN w:val="0"/>
        <w:snapToGrid w:val="0"/>
        <w:spacing w:line="0" w:lineRule="atLeast"/>
        <w:ind w:firstLineChars="100" w:firstLine="220"/>
        <w:jc w:val="left"/>
        <w:rPr>
          <w:rFonts w:hAnsi="HG丸ｺﾞｼｯｸM-PRO" w:cs="Times New Roman"/>
          <w:color w:val="000000"/>
          <w:kern w:val="0"/>
          <w:szCs w:val="20"/>
        </w:rPr>
      </w:pPr>
      <w:r w:rsidRPr="00696A61">
        <w:rPr>
          <w:rFonts w:hAnsi="HG丸ｺﾞｼｯｸM-PRO" w:cs="Times New Roman" w:hint="eastAsia"/>
          <w:color w:val="000000"/>
          <w:kern w:val="0"/>
          <w:szCs w:val="20"/>
        </w:rPr>
        <w:t>□子どもの安心と安全を脅かす事例の収集が積極的に行われている。</w:t>
      </w:r>
    </w:p>
    <w:p w14:paraId="0A45271F" w14:textId="77777777" w:rsidR="009713A7" w:rsidRPr="00696A6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19FA88E4" w14:textId="77777777" w:rsidR="009713A7" w:rsidRPr="00696A61"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696A61">
        <w:rPr>
          <w:rFonts w:hAnsi="HG丸ｺﾞｼｯｸM-PRO" w:cs="Times New Roman" w:hint="eastAsia"/>
          <w:color w:val="000000"/>
          <w:kern w:val="0"/>
          <w:szCs w:val="20"/>
        </w:rPr>
        <w:t>□収集した事例をもとに、職員の参画のもとで発生要因を分析し、改善策・再発防止策を検討・実施する等の取組が行われている。</w:t>
      </w:r>
    </w:p>
    <w:p w14:paraId="3B625A71" w14:textId="77777777" w:rsidR="009713A7" w:rsidRPr="00696A6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47347540" w14:textId="77777777" w:rsidR="009713A7" w:rsidRPr="00696A61" w:rsidRDefault="009713A7" w:rsidP="002C4B56">
      <w:pPr>
        <w:widowControl/>
        <w:autoSpaceDE w:val="0"/>
        <w:autoSpaceDN w:val="0"/>
        <w:snapToGrid w:val="0"/>
        <w:spacing w:line="0" w:lineRule="atLeast"/>
        <w:ind w:firstLineChars="100" w:firstLine="220"/>
        <w:jc w:val="left"/>
        <w:rPr>
          <w:rFonts w:hAnsi="HG丸ｺﾞｼｯｸM-PRO" w:cs="Times New Roman"/>
          <w:color w:val="000000"/>
          <w:kern w:val="0"/>
          <w:szCs w:val="20"/>
        </w:rPr>
      </w:pPr>
      <w:r w:rsidRPr="00696A61">
        <w:rPr>
          <w:rFonts w:hAnsi="HG丸ｺﾞｼｯｸM-PRO" w:cs="Times New Roman" w:hint="eastAsia"/>
          <w:color w:val="000000"/>
          <w:kern w:val="0"/>
          <w:szCs w:val="20"/>
        </w:rPr>
        <w:t>□職員に対して、安全確保・事故防止に関する研修を行っている。</w:t>
      </w:r>
    </w:p>
    <w:p w14:paraId="42830040" w14:textId="77777777" w:rsidR="009713A7" w:rsidRPr="00696A6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36AD7596" w14:textId="77777777" w:rsidR="009713A7" w:rsidRDefault="009713A7" w:rsidP="002C4B56">
      <w:pPr>
        <w:spacing w:line="0" w:lineRule="atLeast"/>
        <w:ind w:leftChars="100" w:left="440" w:hangingChars="100" w:hanging="220"/>
        <w:rPr>
          <w:rFonts w:hAnsi="HG丸ｺﾞｼｯｸM-PRO" w:cs="Times New Roman"/>
          <w:color w:val="000000"/>
          <w:kern w:val="0"/>
          <w:szCs w:val="20"/>
        </w:rPr>
      </w:pPr>
      <w:r w:rsidRPr="00696A61">
        <w:rPr>
          <w:rFonts w:hAnsi="HG丸ｺﾞｼｯｸM-PRO" w:cs="Times New Roman" w:hint="eastAsia"/>
          <w:color w:val="000000"/>
          <w:kern w:val="0"/>
          <w:szCs w:val="20"/>
        </w:rPr>
        <w:t>□事故防止策等の安全確保策の実施状況や実効性について、定期的に評価・見直しを行っている。</w:t>
      </w:r>
    </w:p>
    <w:p w14:paraId="3784C945" w14:textId="77777777" w:rsidR="009713A7" w:rsidRDefault="009713A7" w:rsidP="009713A7">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7C2A245E" w14:textId="77777777" w:rsidR="009713A7" w:rsidRPr="00696A61" w:rsidRDefault="009713A7" w:rsidP="002C4B56">
      <w:pPr>
        <w:widowControl/>
        <w:autoSpaceDE w:val="0"/>
        <w:autoSpaceDN w:val="0"/>
        <w:snapToGrid w:val="0"/>
        <w:spacing w:afterLines="50" w:after="180" w:line="0" w:lineRule="atLeast"/>
        <w:jc w:val="left"/>
        <w:rPr>
          <w:rFonts w:hAnsi="HG丸ｺﾞｼｯｸM-PRO" w:cs="Times New Roman"/>
          <w:color w:val="000000"/>
          <w:kern w:val="0"/>
          <w:szCs w:val="20"/>
          <w:bdr w:val="single" w:sz="4" w:space="0" w:color="auto"/>
        </w:rPr>
      </w:pPr>
      <w:r w:rsidRPr="00696A61">
        <w:rPr>
          <w:rFonts w:hAnsi="HG丸ｺﾞｼｯｸM-PRO" w:cs="Times New Roman" w:hint="eastAsia"/>
          <w:color w:val="000000"/>
          <w:kern w:val="0"/>
          <w:szCs w:val="20"/>
          <w:bdr w:val="single" w:sz="4" w:space="0" w:color="auto"/>
        </w:rPr>
        <w:t>評価基準の考え方と評価の留意点</w:t>
      </w:r>
    </w:p>
    <w:p w14:paraId="77C23536" w14:textId="77777777" w:rsidR="009713A7" w:rsidRPr="00696A61"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696A61">
        <w:rPr>
          <w:rFonts w:hAnsi="HG丸ｺﾞｼｯｸM-PRO" w:cs="Times New Roman" w:hint="eastAsia"/>
          <w:color w:val="000000"/>
          <w:kern w:val="0"/>
          <w:szCs w:val="20"/>
        </w:rPr>
        <w:t>（１）目的</w:t>
      </w:r>
    </w:p>
    <w:p w14:paraId="70805D9D" w14:textId="77777777" w:rsidR="009713A7" w:rsidRPr="00696A61"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696A61">
        <w:rPr>
          <w:rFonts w:hAnsi="HG丸ｺﾞｼｯｸM-PRO" w:cs="Times New Roman" w:hint="eastAsia"/>
          <w:kern w:val="0"/>
          <w:szCs w:val="20"/>
        </w:rPr>
        <w:t>○本評価基準は、子どもの安心と安全を確保し支援の質の向上を図る観点からリスクマネジメント体制を構築するとともに、ヒヤリハット報告や事故報告等の事例の収集を積極的に実施し、その収集した事例について要因分析の実施と対応策が適切に講じられているか</w:t>
      </w:r>
      <w:r w:rsidRPr="005958E7">
        <w:rPr>
          <w:rFonts w:hAnsi="HG丸ｺﾞｼｯｸM-PRO" w:cs="Times New Roman" w:hint="eastAsia"/>
          <w:kern w:val="0"/>
          <w:szCs w:val="20"/>
        </w:rPr>
        <w:t>を</w:t>
      </w:r>
      <w:r w:rsidRPr="00696A61">
        <w:rPr>
          <w:rFonts w:hAnsi="HG丸ｺﾞｼｯｸM-PRO" w:cs="Times New Roman" w:hint="eastAsia"/>
          <w:kern w:val="0"/>
          <w:szCs w:val="20"/>
        </w:rPr>
        <w:t>評価します。</w:t>
      </w:r>
    </w:p>
    <w:p w14:paraId="079439C3" w14:textId="77777777" w:rsidR="009713A7" w:rsidRPr="00696A6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5C78ACB4" w14:textId="77777777" w:rsidR="009713A7" w:rsidRPr="00696A61"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696A61">
        <w:rPr>
          <w:rFonts w:hAnsi="HG丸ｺﾞｼｯｸM-PRO" w:cs="Times New Roman" w:hint="eastAsia"/>
          <w:color w:val="000000"/>
          <w:kern w:val="0"/>
          <w:szCs w:val="20"/>
        </w:rPr>
        <w:t>（２）趣旨・解説</w:t>
      </w:r>
    </w:p>
    <w:p w14:paraId="1C865E71" w14:textId="77777777" w:rsidR="009713A7" w:rsidRPr="00696A61"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696A61">
        <w:rPr>
          <w:rFonts w:hAnsi="HG丸ｺﾞｼｯｸM-PRO" w:cs="Times New Roman" w:hint="eastAsia"/>
          <w:color w:val="000000"/>
          <w:kern w:val="0"/>
          <w:szCs w:val="20"/>
        </w:rPr>
        <w:t>○施設におけるリスクマネジメントの目的は、支援の質の向上にあります。具体的な取組としては、責任者の設置又は明確化、リスクマネジメントに関する会議等（体制づくり全般をはじめ、事故要因の分析、改善策・再発防止策等を検討する場）の設置、事故発生時の対応における責任と手順等の明確化、ヒヤリハット・事故報告の収集、これら報告にもとづく要因分析と改善策・再発防止等の実施が基本的な事項となります。</w:t>
      </w:r>
    </w:p>
    <w:p w14:paraId="69E1E1DA" w14:textId="77777777" w:rsidR="009713A7" w:rsidRPr="00696A61"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696A61">
        <w:rPr>
          <w:rFonts w:hAnsi="HG丸ｺﾞｼｯｸM-PRO" w:cs="Times New Roman" w:hint="eastAsia"/>
          <w:color w:val="000000"/>
          <w:kern w:val="0"/>
          <w:szCs w:val="20"/>
        </w:rPr>
        <w:t>○また、これらをリスクマネジメント規程等として定めておくこと、研修の実施や個々の取組について定期的な見直しと改善を図ることは、体制の構築と施設の実態にそくした効果的な取組のために有効です。</w:t>
      </w:r>
    </w:p>
    <w:p w14:paraId="19A24901" w14:textId="77777777" w:rsidR="009713A7" w:rsidRPr="00696A61"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696A61">
        <w:rPr>
          <w:rFonts w:hAnsi="HG丸ｺﾞｼｯｸM-PRO" w:cs="Times New Roman" w:hint="eastAsia"/>
          <w:color w:val="000000"/>
          <w:kern w:val="0"/>
          <w:szCs w:val="20"/>
        </w:rPr>
        <w:t>○ヒヤリハット・事故報告や事例等の収集は、支援の質の向上の観点から、職員間の情報共有をはじめ、要因分析の実施や改善策・再発防止策を講じるために行うものです。また、取組を通じて、職員の「危険への気づき」を促す効果も生まれます。よって、職員個人の反省を促したり、責任を追及したりするためのものではないということに留意が必要です。</w:t>
      </w:r>
    </w:p>
    <w:p w14:paraId="01D778EB" w14:textId="77777777" w:rsidR="009713A7" w:rsidRPr="00696A61"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696A61">
        <w:rPr>
          <w:rFonts w:hAnsi="HG丸ｺﾞｼｯｸM-PRO" w:cs="Times New Roman" w:hint="eastAsia"/>
          <w:color w:val="000000"/>
          <w:kern w:val="0"/>
          <w:szCs w:val="20"/>
        </w:rPr>
        <w:t>○支援の実施に関わる設備・遊具・備品類の日頃からの安全確認や定期的なメンテナンスも、日常的に子どもの安心・安全に配慮した支援の前提として重要です。また、外部からの侵入者への対応等についても、施設の特性に応じて検討・対応します。</w:t>
      </w:r>
    </w:p>
    <w:p w14:paraId="424682C6" w14:textId="77777777" w:rsidR="009713A7" w:rsidRPr="00696A61"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696A61">
        <w:rPr>
          <w:rFonts w:hAnsi="HG丸ｺﾞｼｯｸM-PRO" w:cs="Times New Roman" w:hint="eastAsia"/>
          <w:color w:val="000000"/>
          <w:kern w:val="0"/>
          <w:szCs w:val="20"/>
        </w:rPr>
        <w:t>○リスクマネジメントの体制整備の面では施設長のリーダーシップが欠かせません。また、具体的な対策を講じる際には支援を実施する現場における知恵と工夫を活用した取組が最も重要です。</w:t>
      </w:r>
    </w:p>
    <w:p w14:paraId="2613B0A3" w14:textId="77777777" w:rsidR="009713A7" w:rsidRPr="00696A6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5C6C2B5D" w14:textId="77777777" w:rsidR="009713A7" w:rsidRPr="00696A61" w:rsidRDefault="009713A7" w:rsidP="009713A7">
      <w:pPr>
        <w:widowControl/>
        <w:autoSpaceDE w:val="0"/>
        <w:autoSpaceDN w:val="0"/>
        <w:snapToGrid w:val="0"/>
        <w:spacing w:line="0" w:lineRule="atLeast"/>
        <w:jc w:val="left"/>
        <w:rPr>
          <w:rFonts w:hAnsi="HG丸ｺﾞｼｯｸM-PRO" w:cs="Times New Roman"/>
          <w:kern w:val="0"/>
          <w:szCs w:val="20"/>
        </w:rPr>
      </w:pPr>
      <w:r w:rsidRPr="00696A61">
        <w:rPr>
          <w:rFonts w:hAnsi="HG丸ｺﾞｼｯｸM-PRO" w:cs="Times New Roman" w:hint="eastAsia"/>
          <w:kern w:val="0"/>
          <w:szCs w:val="20"/>
        </w:rPr>
        <w:t>（児童自立支援施設）</w:t>
      </w:r>
    </w:p>
    <w:p w14:paraId="3CC879EF" w14:textId="77777777" w:rsidR="009713A7" w:rsidRPr="00696A61"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696A61">
        <w:rPr>
          <w:rFonts w:hAnsi="HG丸ｺﾞｼｯｸM-PRO" w:cs="Times New Roman" w:hint="eastAsia"/>
          <w:kern w:val="0"/>
          <w:szCs w:val="20"/>
        </w:rPr>
        <w:t>○施設では、虐待を受けた子ども等について、保護者等からの強引な引き取りに備えた取組・対応が必要となる場合があります。各施設の状況を把握し、取組・対応が必要な場合には、本評価基準で評価します。</w:t>
      </w:r>
    </w:p>
    <w:p w14:paraId="71FA95EB" w14:textId="77777777" w:rsidR="009713A7" w:rsidRPr="00696A6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35565F3E" w14:textId="77777777" w:rsidR="009713A7" w:rsidRPr="00696A61"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696A61">
        <w:rPr>
          <w:rFonts w:hAnsi="HG丸ｺﾞｼｯｸM-PRO" w:cs="Times New Roman" w:hint="eastAsia"/>
          <w:color w:val="000000"/>
          <w:kern w:val="0"/>
          <w:szCs w:val="20"/>
        </w:rPr>
        <w:t>（</w:t>
      </w:r>
      <w:r>
        <w:rPr>
          <w:rFonts w:hAnsi="HG丸ｺﾞｼｯｸM-PRO" w:cs="Times New Roman" w:hint="eastAsia"/>
          <w:color w:val="000000"/>
          <w:kern w:val="0"/>
          <w:szCs w:val="20"/>
        </w:rPr>
        <w:t>社会的養護</w:t>
      </w:r>
      <w:r w:rsidRPr="00696A61">
        <w:rPr>
          <w:rFonts w:hAnsi="HG丸ｺﾞｼｯｸM-PRO" w:cs="Times New Roman" w:hint="eastAsia"/>
          <w:color w:val="000000"/>
          <w:kern w:val="0"/>
          <w:szCs w:val="20"/>
        </w:rPr>
        <w:t>共通）</w:t>
      </w:r>
    </w:p>
    <w:p w14:paraId="4D90A590" w14:textId="77777777" w:rsidR="009713A7" w:rsidRPr="00696A61"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696A61">
        <w:rPr>
          <w:rFonts w:hAnsi="HG丸ｺﾞｼｯｸM-PRO" w:cs="Times New Roman" w:hint="eastAsia"/>
          <w:color w:val="000000"/>
          <w:kern w:val="0"/>
          <w:szCs w:val="20"/>
        </w:rPr>
        <w:t>○薬品、刃物、電気製品など危険物の収納管理など、事故を未然に防ぐための取組を組織的に行うことが大切です。</w:t>
      </w:r>
    </w:p>
    <w:p w14:paraId="412C6F90" w14:textId="77777777" w:rsidR="009713A7" w:rsidRPr="00696A61" w:rsidRDefault="009713A7" w:rsidP="009713A7">
      <w:pPr>
        <w:widowControl/>
        <w:autoSpaceDE w:val="0"/>
        <w:autoSpaceDN w:val="0"/>
        <w:snapToGrid w:val="0"/>
        <w:spacing w:line="0" w:lineRule="atLeast"/>
        <w:ind w:left="220" w:hangingChars="100" w:hanging="220"/>
        <w:jc w:val="left"/>
        <w:rPr>
          <w:rFonts w:hAnsi="HG丸ｺﾞｼｯｸM-PRO" w:cs="Times New Roman"/>
          <w:color w:val="000000"/>
          <w:kern w:val="0"/>
          <w:szCs w:val="20"/>
        </w:rPr>
      </w:pPr>
    </w:p>
    <w:p w14:paraId="60C0B084" w14:textId="77777777" w:rsidR="009713A7" w:rsidRPr="00696A61"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696A61">
        <w:rPr>
          <w:rFonts w:hAnsi="HG丸ｺﾞｼｯｸM-PRO" w:cs="Times New Roman" w:hint="eastAsia"/>
          <w:color w:val="000000"/>
          <w:kern w:val="0"/>
          <w:szCs w:val="20"/>
        </w:rPr>
        <w:t>（３）評価の留意点</w:t>
      </w:r>
    </w:p>
    <w:p w14:paraId="5B40A38C" w14:textId="77777777" w:rsidR="009713A7" w:rsidRPr="00696A61"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696A61">
        <w:rPr>
          <w:rFonts w:hAnsi="HG丸ｺﾞｼｯｸM-PRO" w:cs="Times New Roman" w:hint="eastAsia"/>
          <w:color w:val="000000"/>
          <w:kern w:val="0"/>
          <w:szCs w:val="20"/>
        </w:rPr>
        <w:t>○事故発生時の適切な対応と子どもの安全確保がなされていることを前提とし、リスクマネジメントに関する責任者の設置又は明確化、リスクマネジメントに関する会議等の設置・開催状況のみならず、ヒヤリハット報告・事故報告が収集され、要因分析と改善策・再発防止策の検討・実施がなされているか評価します。</w:t>
      </w:r>
    </w:p>
    <w:p w14:paraId="59CF2BC4" w14:textId="77777777" w:rsidR="009713A7" w:rsidRPr="00696A61"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696A61">
        <w:rPr>
          <w:rFonts w:hAnsi="HG丸ｺﾞｼｯｸM-PRO" w:cs="Times New Roman" w:hint="eastAsia"/>
          <w:color w:val="000000"/>
          <w:kern w:val="0"/>
          <w:szCs w:val="20"/>
        </w:rPr>
        <w:t>○ヒヤリハット報告・事故報告の分類や一覧表の作成等に留まらず、組織的・継続的な要因分析と改善策・再発防止策の検討・実施に結びついていることが必要です。</w:t>
      </w:r>
    </w:p>
    <w:p w14:paraId="7BCEEC58" w14:textId="77777777" w:rsidR="009713A7" w:rsidRPr="00696A61"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696A61">
        <w:rPr>
          <w:rFonts w:hAnsi="HG丸ｺﾞｼｯｸM-PRO" w:cs="Times New Roman" w:hint="eastAsia"/>
          <w:color w:val="000000"/>
          <w:kern w:val="0"/>
          <w:szCs w:val="20"/>
        </w:rPr>
        <w:t>○評価方法は、訪問調査において具体的な取組を書面と聴取によって確認します。書面がなく、職員会議等で事故防止に向けた意識啓発をしているというような取組のみの場合には、「ｃ」評価とします。</w:t>
      </w:r>
    </w:p>
    <w:p w14:paraId="4C4DEC9F" w14:textId="261C1F9A" w:rsidR="009713A7" w:rsidRDefault="009713A7" w:rsidP="001E00F2">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696A61">
        <w:rPr>
          <w:rFonts w:hAnsi="HG丸ｺﾞｼｯｸM-PRO" w:cs="Times New Roman" w:hint="eastAsia"/>
          <w:color w:val="000000"/>
          <w:kern w:val="0"/>
          <w:szCs w:val="20"/>
        </w:rPr>
        <w:t>○感染症に関するリスク（対策）については、次項「</w:t>
      </w:r>
      <w:r w:rsidRPr="00B00FE3">
        <w:rPr>
          <w:rFonts w:hAnsi="HG丸ｺﾞｼｯｸM-PRO" w:cs="Times New Roman" w:hint="eastAsia"/>
          <w:color w:val="000000"/>
          <w:kern w:val="0"/>
          <w:szCs w:val="20"/>
          <w:bdr w:val="single" w:sz="4" w:space="0" w:color="auto"/>
        </w:rPr>
        <w:t>38</w:t>
      </w:r>
      <w:r>
        <w:rPr>
          <w:rFonts w:hAnsi="HG丸ｺﾞｼｯｸM-PRO" w:cs="Times New Roman"/>
          <w:color w:val="000000"/>
          <w:kern w:val="0"/>
          <w:szCs w:val="20"/>
        </w:rPr>
        <w:t xml:space="preserve"> </w:t>
      </w:r>
      <w:r w:rsidRPr="00696A61">
        <w:rPr>
          <w:rFonts w:hAnsi="HG丸ｺﾞｼｯｸM-PRO" w:cs="Times New Roman" w:hint="eastAsia"/>
          <w:color w:val="000000"/>
          <w:kern w:val="0"/>
          <w:szCs w:val="20"/>
        </w:rPr>
        <w:t>Ⅲ</w:t>
      </w:r>
      <w:r w:rsidR="002C4B56">
        <w:rPr>
          <w:rFonts w:hAnsi="HG丸ｺﾞｼｯｸM-PRO" w:cs="Times New Roman" w:hint="eastAsia"/>
          <w:color w:val="000000"/>
          <w:kern w:val="0"/>
          <w:szCs w:val="20"/>
        </w:rPr>
        <w:t>－</w:t>
      </w:r>
      <w:r w:rsidRPr="00696A61">
        <w:rPr>
          <w:rFonts w:hAnsi="HG丸ｺﾞｼｯｸM-PRO" w:cs="Times New Roman" w:hint="eastAsia"/>
          <w:color w:val="000000"/>
          <w:kern w:val="0"/>
          <w:szCs w:val="20"/>
        </w:rPr>
        <w:t>１</w:t>
      </w:r>
      <w:r w:rsidR="002C4B56">
        <w:rPr>
          <w:rFonts w:hAnsi="HG丸ｺﾞｼｯｸM-PRO" w:cs="Times New Roman" w:hint="eastAsia"/>
          <w:color w:val="000000"/>
          <w:kern w:val="0"/>
          <w:szCs w:val="20"/>
        </w:rPr>
        <w:t>－（</w:t>
      </w:r>
      <w:r w:rsidRPr="00696A61">
        <w:rPr>
          <w:rFonts w:hAnsi="HG丸ｺﾞｼｯｸM-PRO" w:cs="Times New Roman" w:hint="eastAsia"/>
          <w:color w:val="000000"/>
          <w:kern w:val="0"/>
          <w:szCs w:val="20"/>
        </w:rPr>
        <w:t>５）</w:t>
      </w:r>
      <w:r w:rsidR="002C4B56">
        <w:rPr>
          <w:rFonts w:hAnsi="HG丸ｺﾞｼｯｸM-PRO" w:cs="Times New Roman" w:hint="eastAsia"/>
          <w:color w:val="000000"/>
          <w:kern w:val="0"/>
          <w:szCs w:val="20"/>
        </w:rPr>
        <w:t>－</w:t>
      </w:r>
      <w:r w:rsidRPr="00696A61">
        <w:rPr>
          <w:rFonts w:hAnsi="HG丸ｺﾞｼｯｸM-PRO" w:cs="Times New Roman" w:hint="eastAsia"/>
          <w:color w:val="000000"/>
          <w:kern w:val="0"/>
          <w:szCs w:val="20"/>
        </w:rPr>
        <w:t>②」で評価します。</w:t>
      </w:r>
    </w:p>
    <w:p w14:paraId="647B64F4" w14:textId="77777777" w:rsidR="009713A7" w:rsidRPr="002C4B56" w:rsidRDefault="009713A7" w:rsidP="009713A7">
      <w:pPr>
        <w:widowControl/>
        <w:autoSpaceDE w:val="0"/>
        <w:autoSpaceDN w:val="0"/>
        <w:snapToGrid w:val="0"/>
        <w:spacing w:line="0" w:lineRule="atLeast"/>
        <w:ind w:left="220" w:hangingChars="100" w:hanging="220"/>
        <w:jc w:val="left"/>
        <w:rPr>
          <w:rFonts w:hAnsi="HG丸ｺﾞｼｯｸM-PRO" w:cs="Times New Roman"/>
          <w:color w:val="000000"/>
          <w:kern w:val="0"/>
          <w:szCs w:val="20"/>
        </w:rPr>
      </w:pPr>
    </w:p>
    <w:p w14:paraId="6CDCD2A2" w14:textId="5D2C2EED" w:rsidR="009713A7" w:rsidRPr="00F5643E" w:rsidRDefault="009713A7" w:rsidP="009713A7">
      <w:pPr>
        <w:widowControl/>
        <w:autoSpaceDE w:val="0"/>
        <w:autoSpaceDN w:val="0"/>
        <w:snapToGrid w:val="0"/>
        <w:spacing w:line="0" w:lineRule="atLeast"/>
        <w:jc w:val="left"/>
        <w:rPr>
          <w:rFonts w:hAnsi="HG丸ｺﾞｼｯｸM-PRO" w:cs="Times New Roman"/>
          <w:kern w:val="0"/>
          <w:szCs w:val="20"/>
        </w:rPr>
      </w:pPr>
      <w:r w:rsidRPr="00F5643E">
        <w:rPr>
          <w:rFonts w:hAnsi="HG丸ｺﾞｼｯｸM-PRO" w:cs="Times New Roman" w:hint="eastAsia"/>
          <w:kern w:val="0"/>
          <w:szCs w:val="20"/>
        </w:rPr>
        <w:t>（</w:t>
      </w:r>
      <w:r w:rsidR="00F5601F" w:rsidRPr="00F5643E">
        <w:rPr>
          <w:rFonts w:hAnsi="HG丸ｺﾞｼｯｸM-PRO" w:cs="Times New Roman" w:hint="eastAsia"/>
          <w:kern w:val="0"/>
          <w:szCs w:val="20"/>
        </w:rPr>
        <w:t>社会的養護共通</w:t>
      </w:r>
      <w:r w:rsidRPr="00F5643E">
        <w:rPr>
          <w:rFonts w:hAnsi="HG丸ｺﾞｼｯｸM-PRO" w:cs="Times New Roman" w:hint="eastAsia"/>
          <w:kern w:val="0"/>
          <w:szCs w:val="20"/>
        </w:rPr>
        <w:t>）</w:t>
      </w:r>
    </w:p>
    <w:p w14:paraId="6E898390" w14:textId="77777777" w:rsidR="009713A7" w:rsidRDefault="009713A7" w:rsidP="002C4B56">
      <w:pPr>
        <w:spacing w:line="0" w:lineRule="atLeast"/>
        <w:ind w:leftChars="100" w:left="440" w:hangingChars="100" w:hanging="220"/>
        <w:rPr>
          <w:rFonts w:hAnsi="HG丸ｺﾞｼｯｸM-PRO" w:cs="Times New Roman"/>
          <w:kern w:val="0"/>
          <w:szCs w:val="20"/>
        </w:rPr>
      </w:pPr>
      <w:r w:rsidRPr="00696A61">
        <w:rPr>
          <w:rFonts w:hAnsi="HG丸ｺﾞｼｯｸM-PRO" w:cs="Times New Roman" w:hint="eastAsia"/>
          <w:kern w:val="0"/>
          <w:szCs w:val="20"/>
        </w:rPr>
        <w:t>○保護者等からの強引な引き取りに備えた取組・対応にあたっては、児童相談所との連携や緊急の事態に備えて地域の警察との情報交換を日頃から行っているかにも留意します。</w:t>
      </w:r>
    </w:p>
    <w:p w14:paraId="2C892F1D" w14:textId="77777777" w:rsidR="009713A7" w:rsidRDefault="009713A7" w:rsidP="009713A7">
      <w:pPr>
        <w:widowControl/>
        <w:jc w:val="left"/>
        <w:rPr>
          <w:rFonts w:hAnsi="HG丸ｺﾞｼｯｸM-PRO" w:cs="Times New Roman"/>
          <w:kern w:val="0"/>
          <w:szCs w:val="20"/>
        </w:rPr>
      </w:pPr>
      <w:r>
        <w:rPr>
          <w:rFonts w:hAnsi="HG丸ｺﾞｼｯｸM-PRO" w:cs="Times New Roman"/>
          <w:kern w:val="0"/>
          <w:szCs w:val="20"/>
        </w:rPr>
        <w:br w:type="page"/>
      </w:r>
    </w:p>
    <w:p w14:paraId="25E1327F" w14:textId="79330237" w:rsidR="009713A7" w:rsidRPr="001E00F2" w:rsidRDefault="009713A7" w:rsidP="001E00F2">
      <w:pPr>
        <w:pStyle w:val="1"/>
        <w:ind w:left="880" w:hangingChars="400" w:hanging="880"/>
        <w:rPr>
          <w:rFonts w:ascii="HG丸ｺﾞｼｯｸM-PRO" w:eastAsia="HG丸ｺﾞｼｯｸM-PRO" w:hAnsi="HG丸ｺﾞｼｯｸM-PRO"/>
          <w:sz w:val="22"/>
          <w:szCs w:val="22"/>
          <w:u w:val="single"/>
        </w:rPr>
      </w:pPr>
      <w:bookmarkStart w:id="70" w:name="_Toc81924333"/>
      <w:r w:rsidRPr="001E00F2">
        <w:rPr>
          <w:rFonts w:ascii="HG丸ｺﾞｼｯｸM-PRO" w:eastAsia="HG丸ｺﾞｼｯｸM-PRO" w:hAnsi="HG丸ｺﾞｼｯｸM-PRO" w:hint="eastAsia"/>
          <w:sz w:val="22"/>
          <w:szCs w:val="22"/>
          <w:u w:val="single"/>
          <w:bdr w:val="single" w:sz="4" w:space="0" w:color="auto"/>
        </w:rPr>
        <w:t>38</w:t>
      </w:r>
      <w:r w:rsidRPr="001E00F2">
        <w:rPr>
          <w:rFonts w:ascii="HG丸ｺﾞｼｯｸM-PRO" w:eastAsia="HG丸ｺﾞｼｯｸM-PRO" w:hAnsi="HG丸ｺﾞｼｯｸM-PRO" w:hint="eastAsia"/>
          <w:sz w:val="22"/>
          <w:szCs w:val="22"/>
          <w:u w:val="single"/>
        </w:rPr>
        <w:t xml:space="preserve">　Ⅲ</w:t>
      </w:r>
      <w:r w:rsidR="002C4B56" w:rsidRPr="001E00F2">
        <w:rPr>
          <w:rFonts w:ascii="HG丸ｺﾞｼｯｸM-PRO" w:eastAsia="HG丸ｺﾞｼｯｸM-PRO" w:hAnsi="HG丸ｺﾞｼｯｸM-PRO" w:hint="eastAsia"/>
          <w:sz w:val="22"/>
          <w:szCs w:val="22"/>
          <w:u w:val="single"/>
        </w:rPr>
        <w:t>－</w:t>
      </w:r>
      <w:r w:rsidRPr="001E00F2">
        <w:rPr>
          <w:rFonts w:ascii="HG丸ｺﾞｼｯｸM-PRO" w:eastAsia="HG丸ｺﾞｼｯｸM-PRO" w:hAnsi="HG丸ｺﾞｼｯｸM-PRO" w:hint="eastAsia"/>
          <w:sz w:val="22"/>
          <w:szCs w:val="22"/>
          <w:u w:val="single"/>
        </w:rPr>
        <w:t>１</w:t>
      </w:r>
      <w:r w:rsidR="002C4B56" w:rsidRPr="001E00F2">
        <w:rPr>
          <w:rFonts w:ascii="HG丸ｺﾞｼｯｸM-PRO" w:eastAsia="HG丸ｺﾞｼｯｸM-PRO" w:hAnsi="HG丸ｺﾞｼｯｸM-PRO" w:hint="eastAsia"/>
          <w:sz w:val="22"/>
          <w:szCs w:val="22"/>
          <w:u w:val="single"/>
        </w:rPr>
        <w:t>－（</w:t>
      </w:r>
      <w:r w:rsidRPr="001E00F2">
        <w:rPr>
          <w:rFonts w:ascii="HG丸ｺﾞｼｯｸM-PRO" w:eastAsia="HG丸ｺﾞｼｯｸM-PRO" w:hAnsi="HG丸ｺﾞｼｯｸM-PRO" w:hint="eastAsia"/>
          <w:sz w:val="22"/>
          <w:szCs w:val="22"/>
          <w:u w:val="single"/>
        </w:rPr>
        <w:t>５</w:t>
      </w:r>
      <w:r w:rsidR="002C4B56" w:rsidRPr="001E00F2">
        <w:rPr>
          <w:rFonts w:ascii="HG丸ｺﾞｼｯｸM-PRO" w:eastAsia="HG丸ｺﾞｼｯｸM-PRO" w:hAnsi="HG丸ｺﾞｼｯｸM-PRO" w:hint="eastAsia"/>
          <w:sz w:val="22"/>
          <w:szCs w:val="22"/>
          <w:u w:val="single"/>
        </w:rPr>
        <w:t>）－</w:t>
      </w:r>
      <w:r w:rsidRPr="001E00F2">
        <w:rPr>
          <w:rFonts w:ascii="HG丸ｺﾞｼｯｸM-PRO" w:eastAsia="HG丸ｺﾞｼｯｸM-PRO" w:hAnsi="HG丸ｺﾞｼｯｸM-PRO" w:hint="eastAsia"/>
          <w:sz w:val="22"/>
          <w:szCs w:val="22"/>
          <w:u w:val="single"/>
        </w:rPr>
        <w:t>②　感染症の予防や発生時における子どもの安全確保のための体制を整備し、取組を行っている。</w:t>
      </w:r>
      <w:bookmarkEnd w:id="70"/>
    </w:p>
    <w:p w14:paraId="4B5AE623" w14:textId="77777777" w:rsidR="009713A7" w:rsidRPr="002C4B56" w:rsidRDefault="009713A7" w:rsidP="009713A7">
      <w:pPr>
        <w:widowControl/>
        <w:autoSpaceDE w:val="0"/>
        <w:autoSpaceDN w:val="0"/>
        <w:snapToGrid w:val="0"/>
        <w:spacing w:line="0" w:lineRule="atLeast"/>
        <w:jc w:val="left"/>
        <w:rPr>
          <w:rFonts w:hAnsi="HG丸ｺﾞｼｯｸM-PRO" w:cs="Times New Roman"/>
          <w:color w:val="000000"/>
          <w:kern w:val="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713A7" w:rsidRPr="003F17D7" w14:paraId="49A3B332" w14:textId="77777777" w:rsidTr="00B425A1">
        <w:trPr>
          <w:trHeight w:val="1781"/>
        </w:trPr>
        <w:tc>
          <w:tcPr>
            <w:tcW w:w="9080" w:type="dxa"/>
          </w:tcPr>
          <w:p w14:paraId="793BA8CC" w14:textId="77777777" w:rsidR="009713A7" w:rsidRPr="003F17D7"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3F17D7">
              <w:rPr>
                <w:rFonts w:hAnsi="HG丸ｺﾞｼｯｸM-PRO" w:cs="Times New Roman" w:hint="eastAsia"/>
                <w:color w:val="000000"/>
                <w:kern w:val="0"/>
                <w:szCs w:val="20"/>
              </w:rPr>
              <w:t>【判断基準】</w:t>
            </w:r>
          </w:p>
          <w:p w14:paraId="00C7A362" w14:textId="77777777" w:rsidR="009713A7" w:rsidRPr="003F17D7"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3F17D7">
              <w:rPr>
                <w:rFonts w:hAnsi="HG丸ｺﾞｼｯｸM-PRO" w:cs="Times New Roman" w:hint="eastAsia"/>
                <w:color w:val="000000"/>
                <w:kern w:val="0"/>
                <w:szCs w:val="20"/>
              </w:rPr>
              <w:t>ａ）感染症の予防策が講じられ、発生時等の緊急を要する子どもの安全確保について施設として体制を整備し、取組を行っている。</w:t>
            </w:r>
          </w:p>
          <w:p w14:paraId="6857F6E3" w14:textId="77777777" w:rsidR="002C4B56" w:rsidRDefault="002C4B56"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p>
          <w:p w14:paraId="05D39117" w14:textId="34E8F6FC" w:rsidR="009713A7" w:rsidRPr="003F17D7"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3F17D7">
              <w:rPr>
                <w:rFonts w:hAnsi="HG丸ｺﾞｼｯｸM-PRO" w:cs="Times New Roman" w:hint="eastAsia"/>
                <w:color w:val="000000"/>
                <w:kern w:val="0"/>
                <w:szCs w:val="20"/>
              </w:rPr>
              <w:t>ｂ）感染症の予防策が講じられ、発生時等の緊急を要する子どもの安全確保について施設として体制を整備しているが、取組が十分ではない。</w:t>
            </w:r>
          </w:p>
          <w:p w14:paraId="5CDD332A" w14:textId="77777777" w:rsidR="002C4B56" w:rsidRDefault="002C4B56" w:rsidP="00B425A1">
            <w:pPr>
              <w:widowControl/>
              <w:autoSpaceDE w:val="0"/>
              <w:autoSpaceDN w:val="0"/>
              <w:snapToGrid w:val="0"/>
              <w:spacing w:line="0" w:lineRule="atLeast"/>
              <w:jc w:val="left"/>
              <w:rPr>
                <w:rFonts w:hAnsi="HG丸ｺﾞｼｯｸM-PRO" w:cs="Times New Roman"/>
                <w:color w:val="000000"/>
                <w:kern w:val="0"/>
                <w:szCs w:val="20"/>
              </w:rPr>
            </w:pPr>
          </w:p>
          <w:p w14:paraId="2071D276" w14:textId="11A75E66" w:rsidR="009713A7" w:rsidRPr="003F17D7"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3F17D7">
              <w:rPr>
                <w:rFonts w:hAnsi="HG丸ｺﾞｼｯｸM-PRO" w:cs="Times New Roman" w:hint="eastAsia"/>
                <w:color w:val="000000"/>
                <w:kern w:val="0"/>
                <w:szCs w:val="20"/>
              </w:rPr>
              <w:t>ｃ）感染症の予防策が講じられていない。</w:t>
            </w:r>
          </w:p>
        </w:tc>
      </w:tr>
    </w:tbl>
    <w:p w14:paraId="281E53CE" w14:textId="77777777" w:rsidR="009713A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2E81BE55" w14:textId="77777777" w:rsidR="009713A7" w:rsidRPr="003F17D7" w:rsidRDefault="009713A7" w:rsidP="002C4B56">
      <w:pPr>
        <w:widowControl/>
        <w:autoSpaceDE w:val="0"/>
        <w:autoSpaceDN w:val="0"/>
        <w:snapToGrid w:val="0"/>
        <w:spacing w:beforeLines="50" w:before="180" w:afterLines="50" w:after="180" w:line="0" w:lineRule="atLeast"/>
        <w:jc w:val="left"/>
        <w:rPr>
          <w:rFonts w:hAnsi="HG丸ｺﾞｼｯｸM-PRO" w:cs="Times New Roman"/>
          <w:color w:val="000000"/>
          <w:kern w:val="0"/>
          <w:szCs w:val="20"/>
          <w:bdr w:val="single" w:sz="4" w:space="0" w:color="auto"/>
        </w:rPr>
      </w:pPr>
      <w:r w:rsidRPr="003F17D7">
        <w:rPr>
          <w:rFonts w:hAnsi="HG丸ｺﾞｼｯｸM-PRO" w:cs="Times New Roman" w:hint="eastAsia"/>
          <w:color w:val="000000"/>
          <w:kern w:val="0"/>
          <w:szCs w:val="20"/>
          <w:bdr w:val="single" w:sz="4" w:space="0" w:color="auto"/>
        </w:rPr>
        <w:t>評価の着眼点</w:t>
      </w:r>
    </w:p>
    <w:p w14:paraId="426F9B12" w14:textId="77777777" w:rsidR="009713A7" w:rsidRPr="003F17D7" w:rsidRDefault="009713A7" w:rsidP="002C4B56">
      <w:pPr>
        <w:widowControl/>
        <w:autoSpaceDE w:val="0"/>
        <w:autoSpaceDN w:val="0"/>
        <w:snapToGrid w:val="0"/>
        <w:spacing w:line="0" w:lineRule="atLeast"/>
        <w:ind w:firstLineChars="100" w:firstLine="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□感染症対策について、責任と役割を明確にした管理体制が整備されている。</w:t>
      </w:r>
    </w:p>
    <w:p w14:paraId="4E9CD35C"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716557BF" w14:textId="77777777" w:rsidR="009713A7" w:rsidRPr="003F17D7"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3F17D7">
        <w:rPr>
          <w:rFonts w:hAnsi="HG丸ｺﾞｼｯｸM-PRO" w:cs="Times New Roman" w:hint="eastAsia"/>
          <w:color w:val="000000"/>
          <w:kern w:val="0"/>
          <w:szCs w:val="20"/>
        </w:rPr>
        <w:t>□</w:t>
      </w:r>
      <w:r w:rsidRPr="003F17D7">
        <w:rPr>
          <w:rFonts w:hAnsi="HG丸ｺﾞｼｯｸM-PRO" w:cs="Times New Roman" w:hint="eastAsia"/>
          <w:kern w:val="0"/>
          <w:szCs w:val="20"/>
        </w:rPr>
        <w:t>感染症の予防と発生時等の対応マニュアル等を作成し職員に周知徹底するとともに、定期的に見直している。</w:t>
      </w:r>
    </w:p>
    <w:p w14:paraId="57E426BB" w14:textId="77777777" w:rsidR="009713A7" w:rsidRPr="003F17D7" w:rsidRDefault="009713A7" w:rsidP="009713A7">
      <w:pPr>
        <w:widowControl/>
        <w:autoSpaceDE w:val="0"/>
        <w:autoSpaceDN w:val="0"/>
        <w:snapToGrid w:val="0"/>
        <w:spacing w:line="0" w:lineRule="atLeast"/>
        <w:jc w:val="left"/>
        <w:rPr>
          <w:rFonts w:hAnsi="HG丸ｺﾞｼｯｸM-PRO" w:cs="Times New Roman"/>
          <w:kern w:val="0"/>
          <w:szCs w:val="20"/>
        </w:rPr>
      </w:pPr>
    </w:p>
    <w:p w14:paraId="66AEC6F2" w14:textId="77777777" w:rsidR="009713A7" w:rsidRPr="003F17D7"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3F17D7">
        <w:rPr>
          <w:rFonts w:hAnsi="HG丸ｺﾞｼｯｸM-PRO" w:cs="Times New Roman" w:hint="eastAsia"/>
          <w:kern w:val="0"/>
          <w:szCs w:val="20"/>
        </w:rPr>
        <w:t>□担当者等を中心にして、定期的に感染症の予防や安全確保に関する勉強会等を開催している。</w:t>
      </w:r>
    </w:p>
    <w:p w14:paraId="5A132B26" w14:textId="77777777" w:rsidR="009713A7" w:rsidRPr="003F17D7" w:rsidRDefault="009713A7" w:rsidP="009713A7">
      <w:pPr>
        <w:widowControl/>
        <w:autoSpaceDE w:val="0"/>
        <w:autoSpaceDN w:val="0"/>
        <w:snapToGrid w:val="0"/>
        <w:spacing w:line="0" w:lineRule="atLeast"/>
        <w:jc w:val="left"/>
        <w:rPr>
          <w:rFonts w:hAnsi="HG丸ｺﾞｼｯｸM-PRO" w:cs="Times New Roman"/>
          <w:kern w:val="0"/>
          <w:szCs w:val="20"/>
        </w:rPr>
      </w:pPr>
    </w:p>
    <w:p w14:paraId="2C6B2699" w14:textId="77777777" w:rsidR="009713A7" w:rsidRPr="003F17D7" w:rsidRDefault="009713A7" w:rsidP="002C4B56">
      <w:pPr>
        <w:widowControl/>
        <w:autoSpaceDE w:val="0"/>
        <w:autoSpaceDN w:val="0"/>
        <w:snapToGrid w:val="0"/>
        <w:spacing w:line="0" w:lineRule="atLeast"/>
        <w:ind w:firstLineChars="100" w:firstLine="220"/>
        <w:jc w:val="left"/>
        <w:rPr>
          <w:rFonts w:hAnsi="HG丸ｺﾞｼｯｸM-PRO" w:cs="Times New Roman"/>
          <w:kern w:val="0"/>
          <w:szCs w:val="20"/>
        </w:rPr>
      </w:pPr>
      <w:r w:rsidRPr="003F17D7">
        <w:rPr>
          <w:rFonts w:hAnsi="HG丸ｺﾞｼｯｸM-PRO" w:cs="Times New Roman" w:hint="eastAsia"/>
          <w:kern w:val="0"/>
          <w:szCs w:val="20"/>
        </w:rPr>
        <w:t>□感染症の予防策が適切に講じられている。</w:t>
      </w:r>
    </w:p>
    <w:p w14:paraId="25B49499" w14:textId="77777777" w:rsidR="009713A7" w:rsidRPr="003F17D7" w:rsidRDefault="009713A7" w:rsidP="009713A7">
      <w:pPr>
        <w:widowControl/>
        <w:autoSpaceDE w:val="0"/>
        <w:autoSpaceDN w:val="0"/>
        <w:snapToGrid w:val="0"/>
        <w:spacing w:line="0" w:lineRule="atLeast"/>
        <w:jc w:val="left"/>
        <w:rPr>
          <w:rFonts w:hAnsi="HG丸ｺﾞｼｯｸM-PRO" w:cs="Times New Roman"/>
          <w:kern w:val="0"/>
          <w:szCs w:val="20"/>
        </w:rPr>
      </w:pPr>
    </w:p>
    <w:p w14:paraId="1BB58355" w14:textId="77777777" w:rsidR="009713A7" w:rsidRDefault="009713A7" w:rsidP="002C4B56">
      <w:pPr>
        <w:spacing w:line="0" w:lineRule="atLeast"/>
        <w:ind w:leftChars="100" w:left="220"/>
        <w:rPr>
          <w:rFonts w:hAnsi="HG丸ｺﾞｼｯｸM-PRO" w:cs="Times New Roman"/>
          <w:color w:val="000000"/>
          <w:kern w:val="0"/>
          <w:szCs w:val="20"/>
        </w:rPr>
      </w:pPr>
      <w:r w:rsidRPr="003F17D7">
        <w:rPr>
          <w:rFonts w:hAnsi="HG丸ｺﾞｼｯｸM-PRO" w:cs="Times New Roman" w:hint="eastAsia"/>
          <w:kern w:val="0"/>
          <w:szCs w:val="20"/>
        </w:rPr>
        <w:t>□感染症が発生</w:t>
      </w:r>
      <w:r w:rsidRPr="003F17D7">
        <w:rPr>
          <w:rFonts w:hAnsi="HG丸ｺﾞｼｯｸM-PRO" w:cs="Times New Roman" w:hint="eastAsia"/>
          <w:color w:val="000000"/>
          <w:kern w:val="0"/>
          <w:szCs w:val="20"/>
        </w:rPr>
        <w:t>した場合には対応が適切に行われている。</w:t>
      </w:r>
    </w:p>
    <w:p w14:paraId="1D7C0DE0" w14:textId="77777777" w:rsidR="009713A7" w:rsidRDefault="009713A7" w:rsidP="009713A7">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3B2D147B" w14:textId="77777777" w:rsidR="009713A7" w:rsidRPr="003F17D7" w:rsidRDefault="009713A7" w:rsidP="002C4B56">
      <w:pPr>
        <w:widowControl/>
        <w:autoSpaceDE w:val="0"/>
        <w:autoSpaceDN w:val="0"/>
        <w:snapToGrid w:val="0"/>
        <w:spacing w:afterLines="50" w:after="180" w:line="0" w:lineRule="atLeast"/>
        <w:jc w:val="left"/>
        <w:rPr>
          <w:rFonts w:hAnsi="HG丸ｺﾞｼｯｸM-PRO" w:cs="Times New Roman"/>
          <w:color w:val="000000"/>
          <w:kern w:val="0"/>
          <w:szCs w:val="20"/>
          <w:bdr w:val="single" w:sz="4" w:space="0" w:color="auto"/>
        </w:rPr>
      </w:pPr>
      <w:r w:rsidRPr="003F17D7">
        <w:rPr>
          <w:rFonts w:hAnsi="HG丸ｺﾞｼｯｸM-PRO" w:cs="Times New Roman" w:hint="eastAsia"/>
          <w:color w:val="000000"/>
          <w:kern w:val="0"/>
          <w:szCs w:val="20"/>
          <w:bdr w:val="single" w:sz="4" w:space="0" w:color="auto"/>
        </w:rPr>
        <w:t>評価基準の考え方と評価の留意点</w:t>
      </w:r>
    </w:p>
    <w:p w14:paraId="4B777ECF"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3F17D7">
        <w:rPr>
          <w:rFonts w:hAnsi="HG丸ｺﾞｼｯｸM-PRO" w:cs="Times New Roman" w:hint="eastAsia"/>
          <w:color w:val="000000"/>
          <w:kern w:val="0"/>
          <w:szCs w:val="20"/>
        </w:rPr>
        <w:t>（１）目的</w:t>
      </w:r>
    </w:p>
    <w:p w14:paraId="4248BA05" w14:textId="77777777" w:rsidR="009713A7" w:rsidRPr="003F17D7"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○本評価基準は、感染症の予防策が適切に講じられているとともに、発生時等の緊急な子どもの安全確保について施設として体制を整備し、取組を行っていることを評価します。</w:t>
      </w:r>
    </w:p>
    <w:p w14:paraId="7B151E17"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7430551C"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3F17D7">
        <w:rPr>
          <w:rFonts w:hAnsi="HG丸ｺﾞｼｯｸM-PRO" w:cs="Times New Roman" w:hint="eastAsia"/>
          <w:color w:val="000000"/>
          <w:kern w:val="0"/>
          <w:szCs w:val="20"/>
        </w:rPr>
        <w:t>（２）趣旨・解説</w:t>
      </w:r>
    </w:p>
    <w:p w14:paraId="7D3DFDA4" w14:textId="77777777" w:rsidR="009713A7" w:rsidRPr="003F17D7"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○子どもの生命と健康にとって感染症の予防と感染症発生時の適切な対応は非常に重要な取組といえます。</w:t>
      </w:r>
    </w:p>
    <w:p w14:paraId="4E388120" w14:textId="77777777" w:rsidR="009713A7" w:rsidRPr="003F17D7"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感染症の予防・対応についても、支援の質の向上を目的とするリスクマネジメントと同様に、マニュアル等を整備したうえで、施設内の体制を確立し実行していくことが必要です。具体的には、①責任を明確にした安全確保のための体制の確立（緊急時の対応体制を含む）、②担当者・担当部署の設置、③定期的な検討の場の設置、④感染症予防策等の定期的な評価・見直しの実施等が挙げられます。</w:t>
      </w:r>
    </w:p>
    <w:p w14:paraId="68BE8EE6" w14:textId="77777777" w:rsidR="009713A7" w:rsidRPr="003F17D7"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○感染症については、季節、支援に応じた適切な対応が必要であり、感染症の予防と発生時等の対応マニュアル等を作成したうえで、職員が十分に理解し、日頃から取組を進めることが必要です。</w:t>
      </w:r>
    </w:p>
    <w:p w14:paraId="717D0B6E" w14:textId="77777777" w:rsidR="009713A7" w:rsidRPr="003F17D7"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○対応マニュアル等については、保健医療の専門職の適切な助言・指導のもとに作成されていることも重要です。</w:t>
      </w:r>
    </w:p>
    <w:p w14:paraId="652C8128"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7763C1A8"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3F17D7">
        <w:rPr>
          <w:rFonts w:hAnsi="HG丸ｺﾞｼｯｸM-PRO" w:cs="Times New Roman" w:hint="eastAsia"/>
          <w:color w:val="000000"/>
          <w:kern w:val="0"/>
          <w:szCs w:val="20"/>
        </w:rPr>
        <w:t>（３）評価の留意点</w:t>
      </w:r>
    </w:p>
    <w:p w14:paraId="490939F9" w14:textId="77777777" w:rsidR="009713A7" w:rsidRDefault="009713A7" w:rsidP="002C4B56">
      <w:pPr>
        <w:spacing w:line="0" w:lineRule="atLeast"/>
        <w:ind w:leftChars="100" w:left="440" w:hangingChars="100" w:hanging="220"/>
        <w:rPr>
          <w:rFonts w:hAnsi="HG丸ｺﾞｼｯｸM-PRO" w:cs="Times New Roman"/>
          <w:color w:val="000000"/>
          <w:kern w:val="0"/>
          <w:szCs w:val="20"/>
        </w:rPr>
      </w:pPr>
      <w:r w:rsidRPr="003F17D7">
        <w:rPr>
          <w:rFonts w:hAnsi="HG丸ｺﾞｼｯｸM-PRO" w:cs="Times New Roman" w:hint="eastAsia"/>
          <w:color w:val="000000"/>
          <w:kern w:val="0"/>
          <w:szCs w:val="20"/>
        </w:rPr>
        <w:t>○評価方法は、訪問調査において具体的な取組を書面と聴取によって確認します。書面がなく職員会議等で感染症予防に向けた意識啓発をしているというような取組のみの場合には、「ｃ」評価とします。</w:t>
      </w:r>
    </w:p>
    <w:p w14:paraId="0201EDB0" w14:textId="77777777" w:rsidR="009713A7" w:rsidRDefault="009713A7" w:rsidP="009713A7">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1F081F74" w14:textId="30AC8691" w:rsidR="009713A7" w:rsidRPr="001E00F2" w:rsidRDefault="009713A7" w:rsidP="001E00F2">
      <w:pPr>
        <w:pStyle w:val="1"/>
        <w:ind w:left="880" w:hangingChars="400" w:hanging="880"/>
        <w:rPr>
          <w:rFonts w:ascii="HG丸ｺﾞｼｯｸM-PRO" w:eastAsia="HG丸ｺﾞｼｯｸM-PRO" w:hAnsi="HG丸ｺﾞｼｯｸM-PRO"/>
          <w:sz w:val="22"/>
          <w:u w:val="single"/>
        </w:rPr>
      </w:pPr>
      <w:bookmarkStart w:id="71" w:name="_Toc81924334"/>
      <w:r w:rsidRPr="001E00F2">
        <w:rPr>
          <w:rFonts w:ascii="HG丸ｺﾞｼｯｸM-PRO" w:eastAsia="HG丸ｺﾞｼｯｸM-PRO" w:hAnsi="HG丸ｺﾞｼｯｸM-PRO" w:hint="eastAsia"/>
          <w:sz w:val="22"/>
          <w:u w:val="single"/>
          <w:bdr w:val="single" w:sz="4" w:space="0" w:color="auto"/>
        </w:rPr>
        <w:t>39</w:t>
      </w:r>
      <w:r w:rsidRPr="001E00F2">
        <w:rPr>
          <w:rFonts w:ascii="HG丸ｺﾞｼｯｸM-PRO" w:eastAsia="HG丸ｺﾞｼｯｸM-PRO" w:hAnsi="HG丸ｺﾞｼｯｸM-PRO" w:hint="eastAsia"/>
          <w:sz w:val="22"/>
          <w:u w:val="single"/>
        </w:rPr>
        <w:t xml:space="preserve">　Ⅲ</w:t>
      </w:r>
      <w:r w:rsidR="002C4B56" w:rsidRPr="001E00F2">
        <w:rPr>
          <w:rFonts w:ascii="HG丸ｺﾞｼｯｸM-PRO" w:eastAsia="HG丸ｺﾞｼｯｸM-PRO" w:hAnsi="HG丸ｺﾞｼｯｸM-PRO" w:hint="eastAsia"/>
          <w:sz w:val="22"/>
          <w:u w:val="single"/>
        </w:rPr>
        <w:t>－</w:t>
      </w:r>
      <w:r w:rsidRPr="001E00F2">
        <w:rPr>
          <w:rFonts w:ascii="HG丸ｺﾞｼｯｸM-PRO" w:eastAsia="HG丸ｺﾞｼｯｸM-PRO" w:hAnsi="HG丸ｺﾞｼｯｸM-PRO" w:hint="eastAsia"/>
          <w:sz w:val="22"/>
          <w:u w:val="single"/>
        </w:rPr>
        <w:t>１</w:t>
      </w:r>
      <w:r w:rsidR="002C4B56" w:rsidRPr="001E00F2">
        <w:rPr>
          <w:rFonts w:ascii="HG丸ｺﾞｼｯｸM-PRO" w:eastAsia="HG丸ｺﾞｼｯｸM-PRO" w:hAnsi="HG丸ｺﾞｼｯｸM-PRO" w:hint="eastAsia"/>
          <w:sz w:val="22"/>
          <w:u w:val="single"/>
        </w:rPr>
        <w:t>－（</w:t>
      </w:r>
      <w:r w:rsidRPr="001E00F2">
        <w:rPr>
          <w:rFonts w:ascii="HG丸ｺﾞｼｯｸM-PRO" w:eastAsia="HG丸ｺﾞｼｯｸM-PRO" w:hAnsi="HG丸ｺﾞｼｯｸM-PRO" w:hint="eastAsia"/>
          <w:sz w:val="22"/>
          <w:u w:val="single"/>
        </w:rPr>
        <w:t>５</w:t>
      </w:r>
      <w:r w:rsidR="002C4B56" w:rsidRPr="001E00F2">
        <w:rPr>
          <w:rFonts w:ascii="HG丸ｺﾞｼｯｸM-PRO" w:eastAsia="HG丸ｺﾞｼｯｸM-PRO" w:hAnsi="HG丸ｺﾞｼｯｸM-PRO" w:hint="eastAsia"/>
          <w:sz w:val="22"/>
          <w:u w:val="single"/>
        </w:rPr>
        <w:t>）－</w:t>
      </w:r>
      <w:r w:rsidRPr="001E00F2">
        <w:rPr>
          <w:rFonts w:ascii="HG丸ｺﾞｼｯｸM-PRO" w:eastAsia="HG丸ｺﾞｼｯｸM-PRO" w:hAnsi="HG丸ｺﾞｼｯｸM-PRO" w:hint="eastAsia"/>
          <w:sz w:val="22"/>
          <w:u w:val="single"/>
        </w:rPr>
        <w:t>③　災害時における子どもの安全確保のための取組を組織的に行っている。</w:t>
      </w:r>
      <w:bookmarkEnd w:id="71"/>
    </w:p>
    <w:p w14:paraId="15AB668F" w14:textId="77777777" w:rsidR="009713A7" w:rsidRPr="002C4B56" w:rsidRDefault="009713A7" w:rsidP="009713A7">
      <w:pPr>
        <w:widowControl/>
        <w:autoSpaceDE w:val="0"/>
        <w:autoSpaceDN w:val="0"/>
        <w:snapToGrid w:val="0"/>
        <w:spacing w:line="0" w:lineRule="atLeast"/>
        <w:jc w:val="left"/>
        <w:rPr>
          <w:rFonts w:hAnsi="HG丸ｺﾞｼｯｸM-PRO" w:cs="Times New Roman"/>
          <w:color w:val="000000"/>
          <w:kern w:val="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713A7" w:rsidRPr="003F17D7" w14:paraId="0530BDF1" w14:textId="77777777" w:rsidTr="00B425A1">
        <w:trPr>
          <w:trHeight w:val="1768"/>
        </w:trPr>
        <w:tc>
          <w:tcPr>
            <w:tcW w:w="9080" w:type="dxa"/>
          </w:tcPr>
          <w:p w14:paraId="6B8A3604" w14:textId="77777777" w:rsidR="009713A7" w:rsidRPr="003F17D7"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3F17D7">
              <w:rPr>
                <w:rFonts w:hAnsi="HG丸ｺﾞｼｯｸM-PRO" w:cs="Times New Roman" w:hint="eastAsia"/>
                <w:color w:val="000000"/>
                <w:kern w:val="0"/>
                <w:szCs w:val="20"/>
              </w:rPr>
              <w:t>【判断基準】</w:t>
            </w:r>
          </w:p>
          <w:p w14:paraId="30472EE4" w14:textId="6D4F1D22" w:rsidR="009713A7" w:rsidRPr="003F17D7"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3F17D7">
              <w:rPr>
                <w:rFonts w:hAnsi="HG丸ｺﾞｼｯｸM-PRO" w:cs="Times New Roman" w:hint="eastAsia"/>
                <w:color w:val="000000"/>
                <w:kern w:val="0"/>
                <w:szCs w:val="20"/>
              </w:rPr>
              <w:t>ａ）地震、津波、豪雨、</w:t>
            </w:r>
            <w:r w:rsidR="00F8119A">
              <w:rPr>
                <w:rFonts w:hAnsi="HG丸ｺﾞｼｯｸM-PRO" w:cs="Times New Roman" w:hint="eastAsia"/>
                <w:color w:val="000000"/>
                <w:kern w:val="0"/>
                <w:szCs w:val="20"/>
              </w:rPr>
              <w:t>火事</w:t>
            </w:r>
            <w:r w:rsidRPr="003F17D7">
              <w:rPr>
                <w:rFonts w:hAnsi="HG丸ｺﾞｼｯｸM-PRO" w:cs="Times New Roman" w:hint="eastAsia"/>
                <w:color w:val="000000"/>
                <w:kern w:val="0"/>
                <w:szCs w:val="20"/>
              </w:rPr>
              <w:t>等の災害に対して、子どもの安全確保のための取組を組織的に行っている。</w:t>
            </w:r>
          </w:p>
          <w:p w14:paraId="289898CD" w14:textId="77777777" w:rsidR="002C4B56" w:rsidRPr="00F8119A" w:rsidRDefault="002C4B56"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p>
          <w:p w14:paraId="35DEA8FC" w14:textId="543ACDB0" w:rsidR="009713A7" w:rsidRPr="003F17D7" w:rsidRDefault="00F8119A"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Pr>
                <w:rFonts w:hAnsi="HG丸ｺﾞｼｯｸM-PRO" w:cs="Times New Roman" w:hint="eastAsia"/>
                <w:color w:val="000000"/>
                <w:kern w:val="0"/>
                <w:szCs w:val="20"/>
              </w:rPr>
              <w:t>ｂ）地震、津波、豪雨、火事</w:t>
            </w:r>
            <w:r w:rsidR="009713A7" w:rsidRPr="003F17D7">
              <w:rPr>
                <w:rFonts w:hAnsi="HG丸ｺﾞｼｯｸM-PRO" w:cs="Times New Roman" w:hint="eastAsia"/>
                <w:color w:val="000000"/>
                <w:kern w:val="0"/>
                <w:szCs w:val="20"/>
              </w:rPr>
              <w:t>等の災害に対して、子どもの安全確保のための取組を行っているが、十分ではない。</w:t>
            </w:r>
          </w:p>
          <w:p w14:paraId="5D842011" w14:textId="77777777" w:rsidR="002C4B56" w:rsidRPr="00F8119A" w:rsidRDefault="002C4B56"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p>
          <w:p w14:paraId="3A05A251" w14:textId="7AD648C0" w:rsidR="009713A7" w:rsidRPr="003F17D7" w:rsidRDefault="00F8119A"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Pr>
                <w:rFonts w:hAnsi="HG丸ｺﾞｼｯｸM-PRO" w:cs="Times New Roman" w:hint="eastAsia"/>
                <w:color w:val="000000"/>
                <w:kern w:val="0"/>
                <w:szCs w:val="20"/>
              </w:rPr>
              <w:t>ｃ）地震、津波、豪雨、火事</w:t>
            </w:r>
            <w:r w:rsidR="009713A7" w:rsidRPr="003F17D7">
              <w:rPr>
                <w:rFonts w:hAnsi="HG丸ｺﾞｼｯｸM-PRO" w:cs="Times New Roman" w:hint="eastAsia"/>
                <w:color w:val="000000"/>
                <w:kern w:val="0"/>
                <w:szCs w:val="20"/>
              </w:rPr>
              <w:t>等の災害に対して、子どもの安全確保のための取組を行っていない。</w:t>
            </w:r>
          </w:p>
        </w:tc>
      </w:tr>
    </w:tbl>
    <w:p w14:paraId="39F38916" w14:textId="77777777" w:rsidR="009713A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4EDEF638" w14:textId="77777777" w:rsidR="009713A7" w:rsidRPr="003F17D7" w:rsidRDefault="009713A7" w:rsidP="002C4B56">
      <w:pPr>
        <w:widowControl/>
        <w:autoSpaceDE w:val="0"/>
        <w:autoSpaceDN w:val="0"/>
        <w:snapToGrid w:val="0"/>
        <w:spacing w:beforeLines="50" w:before="180" w:afterLines="50" w:after="180" w:line="0" w:lineRule="atLeast"/>
        <w:jc w:val="left"/>
        <w:rPr>
          <w:rFonts w:hAnsi="HG丸ｺﾞｼｯｸM-PRO" w:cs="Times New Roman"/>
          <w:color w:val="000000"/>
          <w:kern w:val="0"/>
          <w:szCs w:val="20"/>
          <w:bdr w:val="single" w:sz="4" w:space="0" w:color="auto"/>
        </w:rPr>
      </w:pPr>
      <w:r w:rsidRPr="003F17D7">
        <w:rPr>
          <w:rFonts w:hAnsi="HG丸ｺﾞｼｯｸM-PRO" w:cs="Times New Roman" w:hint="eastAsia"/>
          <w:color w:val="000000"/>
          <w:kern w:val="0"/>
          <w:szCs w:val="20"/>
          <w:bdr w:val="single" w:sz="4" w:space="0" w:color="auto"/>
        </w:rPr>
        <w:t>評価の着眼点</w:t>
      </w:r>
    </w:p>
    <w:p w14:paraId="5A98AB64" w14:textId="77777777" w:rsidR="009713A7" w:rsidRPr="003F17D7" w:rsidRDefault="009713A7" w:rsidP="002C4B56">
      <w:pPr>
        <w:widowControl/>
        <w:autoSpaceDE w:val="0"/>
        <w:autoSpaceDN w:val="0"/>
        <w:snapToGrid w:val="0"/>
        <w:spacing w:line="0" w:lineRule="atLeast"/>
        <w:ind w:firstLineChars="100" w:firstLine="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□災害時の対応体制が決められている。</w:t>
      </w:r>
    </w:p>
    <w:p w14:paraId="2DF40E7F"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06DCD896" w14:textId="77777777" w:rsidR="009713A7" w:rsidRPr="003F17D7"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w:t>
      </w:r>
      <w:r w:rsidRPr="003F17D7">
        <w:rPr>
          <w:rFonts w:hAnsi="HG丸ｺﾞｼｯｸM-PRO" w:cs="Times New Roman" w:hint="eastAsia"/>
          <w:kern w:val="0"/>
          <w:szCs w:val="20"/>
        </w:rPr>
        <w:t>立地条件等から災害の影響を把握し、発災時においても支援を継続するために「事業継続計画」（ＢＣＰ）を定め、必要な対策・訓練等を行っている</w:t>
      </w:r>
      <w:r w:rsidRPr="003F17D7">
        <w:rPr>
          <w:rFonts w:hAnsi="HG丸ｺﾞｼｯｸM-PRO" w:cs="Times New Roman" w:hint="eastAsia"/>
          <w:color w:val="000000"/>
          <w:kern w:val="0"/>
          <w:szCs w:val="20"/>
        </w:rPr>
        <w:t>。</w:t>
      </w:r>
    </w:p>
    <w:p w14:paraId="616D99AE"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44AD81FA" w14:textId="77777777" w:rsidR="009713A7" w:rsidRPr="003F17D7" w:rsidRDefault="009713A7" w:rsidP="002C4B56">
      <w:pPr>
        <w:widowControl/>
        <w:autoSpaceDE w:val="0"/>
        <w:autoSpaceDN w:val="0"/>
        <w:snapToGrid w:val="0"/>
        <w:spacing w:line="0" w:lineRule="atLeast"/>
        <w:ind w:firstLineChars="100" w:firstLine="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□子ども及び職員の安否確認の方法が決められ、すべての職員に周知されている。</w:t>
      </w:r>
    </w:p>
    <w:p w14:paraId="4F601E86"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357FD831" w14:textId="77777777" w:rsidR="009713A7" w:rsidRDefault="009713A7" w:rsidP="002C4B56">
      <w:pPr>
        <w:spacing w:line="0" w:lineRule="atLeast"/>
        <w:ind w:leftChars="100" w:left="220"/>
        <w:rPr>
          <w:rFonts w:hAnsi="HG丸ｺﾞｼｯｸM-PRO" w:cs="Times New Roman"/>
          <w:color w:val="000000"/>
          <w:kern w:val="0"/>
          <w:szCs w:val="20"/>
        </w:rPr>
      </w:pPr>
      <w:r w:rsidRPr="003F17D7">
        <w:rPr>
          <w:rFonts w:hAnsi="HG丸ｺﾞｼｯｸM-PRO" w:cs="Times New Roman" w:hint="eastAsia"/>
          <w:color w:val="000000"/>
          <w:kern w:val="0"/>
          <w:szCs w:val="20"/>
        </w:rPr>
        <w:t>□食料や備品類等の備蓄リストを作成し、管理者を決めて備蓄を整備している。</w:t>
      </w:r>
    </w:p>
    <w:p w14:paraId="04959DA8" w14:textId="77777777" w:rsidR="009713A7" w:rsidRDefault="009713A7" w:rsidP="009713A7">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7ACDDEF0" w14:textId="77777777" w:rsidR="009713A7" w:rsidRPr="003F17D7" w:rsidRDefault="009713A7" w:rsidP="002C4B56">
      <w:pPr>
        <w:widowControl/>
        <w:autoSpaceDE w:val="0"/>
        <w:autoSpaceDN w:val="0"/>
        <w:snapToGrid w:val="0"/>
        <w:spacing w:afterLines="50" w:after="180" w:line="0" w:lineRule="atLeast"/>
        <w:jc w:val="left"/>
        <w:rPr>
          <w:rFonts w:hAnsi="HG丸ｺﾞｼｯｸM-PRO" w:cs="Times New Roman"/>
          <w:color w:val="000000"/>
          <w:kern w:val="0"/>
          <w:szCs w:val="20"/>
          <w:bdr w:val="single" w:sz="4" w:space="0" w:color="auto"/>
        </w:rPr>
      </w:pPr>
      <w:r w:rsidRPr="003F17D7">
        <w:rPr>
          <w:rFonts w:hAnsi="HG丸ｺﾞｼｯｸM-PRO" w:cs="Times New Roman" w:hint="eastAsia"/>
          <w:color w:val="000000"/>
          <w:kern w:val="0"/>
          <w:szCs w:val="20"/>
          <w:bdr w:val="single" w:sz="4" w:space="0" w:color="auto"/>
        </w:rPr>
        <w:t>評価基準の考え方と評価の留意点</w:t>
      </w:r>
    </w:p>
    <w:p w14:paraId="46EEA422"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3F17D7">
        <w:rPr>
          <w:rFonts w:hAnsi="HG丸ｺﾞｼｯｸM-PRO" w:cs="Times New Roman" w:hint="eastAsia"/>
          <w:color w:val="000000"/>
          <w:kern w:val="0"/>
          <w:szCs w:val="20"/>
        </w:rPr>
        <w:t>（１）目的</w:t>
      </w:r>
    </w:p>
    <w:p w14:paraId="4C1B8B6F" w14:textId="619366BE" w:rsidR="009713A7" w:rsidRPr="003F17D7"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3F17D7">
        <w:rPr>
          <w:rFonts w:hAnsi="HG丸ｺﾞｼｯｸM-PRO" w:cs="Times New Roman" w:hint="eastAsia"/>
          <w:color w:val="000000"/>
          <w:kern w:val="0"/>
          <w:szCs w:val="20"/>
        </w:rPr>
        <w:t>○本評価基準は、地震、津波、豪雨、</w:t>
      </w:r>
      <w:r w:rsidR="00A8245D">
        <w:rPr>
          <w:rFonts w:hAnsi="HG丸ｺﾞｼｯｸM-PRO" w:cs="Times New Roman" w:hint="eastAsia"/>
          <w:color w:val="000000"/>
          <w:kern w:val="0"/>
          <w:szCs w:val="20"/>
        </w:rPr>
        <w:t>火事</w:t>
      </w:r>
      <w:r w:rsidRPr="003F17D7">
        <w:rPr>
          <w:rFonts w:hAnsi="HG丸ｺﾞｼｯｸM-PRO" w:cs="Times New Roman" w:hint="eastAsia"/>
          <w:color w:val="000000"/>
          <w:kern w:val="0"/>
          <w:szCs w:val="20"/>
        </w:rPr>
        <w:t>等の災害に対して</w:t>
      </w:r>
      <w:r w:rsidRPr="003F17D7">
        <w:rPr>
          <w:rFonts w:hAnsi="HG丸ｺﾞｼｯｸM-PRO" w:cs="Times New Roman" w:hint="eastAsia"/>
          <w:kern w:val="0"/>
          <w:szCs w:val="20"/>
        </w:rPr>
        <w:t>、施設に入所（利用）している子どもの安全確保のための取組を積極的に行っているかを評価します。</w:t>
      </w:r>
    </w:p>
    <w:p w14:paraId="57C10E6B" w14:textId="77777777" w:rsidR="009713A7" w:rsidRPr="003F17D7" w:rsidRDefault="009713A7" w:rsidP="009713A7">
      <w:pPr>
        <w:widowControl/>
        <w:autoSpaceDE w:val="0"/>
        <w:autoSpaceDN w:val="0"/>
        <w:snapToGrid w:val="0"/>
        <w:spacing w:line="0" w:lineRule="atLeast"/>
        <w:jc w:val="left"/>
        <w:rPr>
          <w:rFonts w:hAnsi="HG丸ｺﾞｼｯｸM-PRO" w:cs="Times New Roman"/>
          <w:kern w:val="0"/>
          <w:szCs w:val="20"/>
        </w:rPr>
      </w:pPr>
    </w:p>
    <w:p w14:paraId="24530AB2" w14:textId="77777777" w:rsidR="009713A7" w:rsidRPr="003F17D7" w:rsidRDefault="009713A7" w:rsidP="009713A7">
      <w:pPr>
        <w:widowControl/>
        <w:autoSpaceDE w:val="0"/>
        <w:autoSpaceDN w:val="0"/>
        <w:snapToGrid w:val="0"/>
        <w:spacing w:line="0" w:lineRule="atLeast"/>
        <w:jc w:val="left"/>
        <w:rPr>
          <w:rFonts w:hAnsi="HG丸ｺﾞｼｯｸM-PRO" w:cs="Times New Roman"/>
          <w:kern w:val="0"/>
          <w:szCs w:val="20"/>
        </w:rPr>
      </w:pPr>
      <w:r w:rsidRPr="003F17D7">
        <w:rPr>
          <w:rFonts w:hAnsi="HG丸ｺﾞｼｯｸM-PRO" w:cs="Times New Roman" w:hint="eastAsia"/>
          <w:kern w:val="0"/>
          <w:szCs w:val="20"/>
        </w:rPr>
        <w:t>（２）趣旨・解説</w:t>
      </w:r>
    </w:p>
    <w:p w14:paraId="20CE10C1" w14:textId="77777777" w:rsidR="009713A7" w:rsidRPr="003F17D7"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3F17D7">
        <w:rPr>
          <w:rFonts w:hAnsi="HG丸ｺﾞｼｯｸM-PRO" w:cs="Times New Roman" w:hint="eastAsia"/>
          <w:kern w:val="0"/>
          <w:szCs w:val="20"/>
        </w:rPr>
        <w:t>○子どもの安全を確保するためには、支援上のリスクや感染症対策のみならず、災害時における安全確保のための対策を講じる必要があります。</w:t>
      </w:r>
    </w:p>
    <w:p w14:paraId="1C657789" w14:textId="77777777" w:rsidR="009713A7" w:rsidRPr="003F17D7"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3F17D7">
        <w:rPr>
          <w:rFonts w:hAnsi="HG丸ｺﾞｼｯｸM-PRO" w:cs="Times New Roman" w:hint="eastAsia"/>
          <w:kern w:val="0"/>
          <w:szCs w:val="20"/>
        </w:rPr>
        <w:t>○施設においては、災害時においても、子どもの安全を確保するとともに支援を継続することが求められます。「事業（支援）の継続」の観点から、災害等に備えた事前準備・事前対策を講じることが重要です。</w:t>
      </w:r>
    </w:p>
    <w:p w14:paraId="7BA777D1" w14:textId="5D5D1B8B" w:rsidR="009713A7"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3F17D7">
        <w:rPr>
          <w:rFonts w:hAnsi="HG丸ｺﾞｼｯｸM-PRO" w:cs="Times New Roman" w:hint="eastAsia"/>
          <w:kern w:val="0"/>
          <w:szCs w:val="20"/>
        </w:rPr>
        <w:t>○災害時の対応体制（災害時の職員体制、災害時の避難先、避難方法、ルートの確認等）をはじめ「事業継続計画」（ＢＣＰ）をあらかじめ定め、必要な対策・訓練を行うことが求められます。</w:t>
      </w:r>
    </w:p>
    <w:p w14:paraId="62AC7DD7" w14:textId="3127A5B5" w:rsidR="009713A7" w:rsidRPr="003F17D7"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F5643E">
        <w:rPr>
          <w:rFonts w:hAnsi="HG丸ｺﾞｼｯｸM-PRO" w:cs="Times New Roman" w:hint="eastAsia"/>
          <w:kern w:val="0"/>
          <w:szCs w:val="20"/>
        </w:rPr>
        <w:t>○通所・訪問や子育て支援に関する事業など</w:t>
      </w:r>
      <w:r w:rsidR="00F5601F" w:rsidRPr="00F5643E">
        <w:rPr>
          <w:rFonts w:hAnsi="HG丸ｺﾞｼｯｸM-PRO" w:cs="Times New Roman" w:hint="eastAsia"/>
          <w:kern w:val="0"/>
          <w:szCs w:val="20"/>
        </w:rPr>
        <w:t>を</w:t>
      </w:r>
      <w:r w:rsidRPr="00F5643E">
        <w:rPr>
          <w:rFonts w:hAnsi="HG丸ｺﾞｼｯｸM-PRO" w:cs="Times New Roman" w:hint="eastAsia"/>
          <w:kern w:val="0"/>
          <w:szCs w:val="20"/>
        </w:rPr>
        <w:t>実施する施設では、災害発生時の安</w:t>
      </w:r>
      <w:r w:rsidRPr="003F17D7">
        <w:rPr>
          <w:rFonts w:hAnsi="HG丸ｺﾞｼｯｸM-PRO" w:cs="Times New Roman" w:hint="eastAsia"/>
          <w:kern w:val="0"/>
          <w:szCs w:val="20"/>
        </w:rPr>
        <w:t>否確認について、他の施設や自治体等と連携して行う方法を決定・確認しておく必要があります。また、通所施設については、子どもや保護者等と話し合う、保護者等への引継ぎの方策などを決めておくことなどが求められます。</w:t>
      </w:r>
    </w:p>
    <w:p w14:paraId="0E64971F" w14:textId="77777777" w:rsidR="009713A7" w:rsidRPr="003F17D7" w:rsidRDefault="009713A7" w:rsidP="009713A7">
      <w:pPr>
        <w:widowControl/>
        <w:autoSpaceDE w:val="0"/>
        <w:autoSpaceDN w:val="0"/>
        <w:snapToGrid w:val="0"/>
        <w:spacing w:line="0" w:lineRule="atLeast"/>
        <w:jc w:val="left"/>
        <w:rPr>
          <w:rFonts w:hAnsi="HG丸ｺﾞｼｯｸM-PRO" w:cs="Times New Roman"/>
          <w:kern w:val="0"/>
          <w:szCs w:val="20"/>
        </w:rPr>
      </w:pPr>
    </w:p>
    <w:p w14:paraId="440636F6" w14:textId="77777777" w:rsidR="009713A7" w:rsidRPr="003F17D7" w:rsidRDefault="009713A7" w:rsidP="009713A7">
      <w:pPr>
        <w:widowControl/>
        <w:autoSpaceDE w:val="0"/>
        <w:autoSpaceDN w:val="0"/>
        <w:snapToGrid w:val="0"/>
        <w:spacing w:line="0" w:lineRule="atLeast"/>
        <w:jc w:val="left"/>
        <w:rPr>
          <w:rFonts w:hAnsi="HG丸ｺﾞｼｯｸM-PRO" w:cs="Times New Roman"/>
          <w:kern w:val="0"/>
          <w:szCs w:val="20"/>
        </w:rPr>
      </w:pPr>
      <w:r w:rsidRPr="003F17D7">
        <w:rPr>
          <w:rFonts w:hAnsi="HG丸ｺﾞｼｯｸM-PRO" w:cs="Times New Roman" w:hint="eastAsia"/>
          <w:kern w:val="0"/>
          <w:szCs w:val="20"/>
        </w:rPr>
        <w:t>（３）評価の留意点</w:t>
      </w:r>
    </w:p>
    <w:p w14:paraId="3D7745C5" w14:textId="77777777" w:rsidR="009713A7" w:rsidRPr="003F17D7"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3F17D7">
        <w:rPr>
          <w:rFonts w:hAnsi="HG丸ｺﾞｼｯｸM-PRO" w:cs="Times New Roman" w:hint="eastAsia"/>
          <w:kern w:val="0"/>
          <w:szCs w:val="20"/>
        </w:rPr>
        <w:t>○消防計画の策定など法律で定められた事項や監査事項の対策にとどまらず、「事業継続計画」（ＢＣＰ）を策定し、より実効性の高い取組を積極的に行っているかどうかを確認します。</w:t>
      </w:r>
    </w:p>
    <w:p w14:paraId="23BC7E92" w14:textId="77777777" w:rsidR="009713A7" w:rsidRPr="003F17D7"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3F17D7">
        <w:rPr>
          <w:rFonts w:hAnsi="HG丸ｺﾞｼｯｸM-PRO" w:cs="Times New Roman" w:hint="eastAsia"/>
          <w:kern w:val="0"/>
          <w:szCs w:val="20"/>
        </w:rPr>
        <w:t>○ソフト面では、災害発生時の体制を整備する、子ども及び職員の安否確認の方法を確立し全職員に周知する、災害発生時の初動時の対応や出勤基準などを示した行動基準を策定し、全職員に周知を図る、定期的に訓練を行い、対策の問題点の把握や見直しを行うなどが挙げられます。</w:t>
      </w:r>
    </w:p>
    <w:p w14:paraId="11505F04" w14:textId="77777777" w:rsidR="009713A7" w:rsidRDefault="009713A7" w:rsidP="002C4B56">
      <w:pPr>
        <w:spacing w:line="0" w:lineRule="atLeast"/>
        <w:ind w:leftChars="100" w:left="440" w:hangingChars="100" w:hanging="220"/>
        <w:rPr>
          <w:rFonts w:hAnsi="HG丸ｺﾞｼｯｸM-PRO" w:cs="Times New Roman"/>
          <w:kern w:val="0"/>
          <w:szCs w:val="20"/>
        </w:rPr>
      </w:pPr>
      <w:r w:rsidRPr="003F17D7">
        <w:rPr>
          <w:rFonts w:hAnsi="HG丸ｺﾞｼｯｸM-PRO" w:cs="Times New Roman" w:hint="eastAsia"/>
          <w:kern w:val="0"/>
          <w:szCs w:val="20"/>
        </w:rPr>
        <w:t>○ハード面では立地条件から災害の影響を把握する、耐震診断を受けて必要な耐震措置を実施する、設備等の落下防止措置を講じる、消火設備を充実させる、食料や備品などの備蓄を整備するなどが挙げられます。</w:t>
      </w:r>
    </w:p>
    <w:p w14:paraId="5359C3DD" w14:textId="77777777" w:rsidR="009713A7" w:rsidRDefault="009713A7" w:rsidP="009713A7">
      <w:pPr>
        <w:widowControl/>
        <w:jc w:val="left"/>
        <w:rPr>
          <w:rFonts w:hAnsi="HG丸ｺﾞｼｯｸM-PRO" w:cs="Times New Roman"/>
          <w:kern w:val="0"/>
          <w:szCs w:val="20"/>
        </w:rPr>
      </w:pPr>
      <w:r>
        <w:rPr>
          <w:rFonts w:hAnsi="HG丸ｺﾞｼｯｸM-PRO" w:cs="Times New Roman"/>
          <w:kern w:val="0"/>
          <w:szCs w:val="20"/>
        </w:rPr>
        <w:br w:type="page"/>
      </w:r>
    </w:p>
    <w:p w14:paraId="35BBE3F5" w14:textId="4498F392" w:rsidR="009713A7" w:rsidRPr="001E00F2" w:rsidRDefault="009713A7" w:rsidP="001E00F2">
      <w:pPr>
        <w:pStyle w:val="1"/>
        <w:spacing w:afterLines="50" w:after="180"/>
        <w:rPr>
          <w:rFonts w:ascii="HG丸ｺﾞｼｯｸM-PRO" w:eastAsia="HG丸ｺﾞｼｯｸM-PRO" w:hAnsi="HG丸ｺﾞｼｯｸM-PRO"/>
          <w:sz w:val="22"/>
        </w:rPr>
      </w:pPr>
      <w:bookmarkStart w:id="72" w:name="_Toc81924335"/>
      <w:r w:rsidRPr="001E00F2">
        <w:rPr>
          <w:rFonts w:ascii="HG丸ｺﾞｼｯｸM-PRO" w:eastAsia="HG丸ｺﾞｼｯｸM-PRO" w:hAnsi="HG丸ｺﾞｼｯｸM-PRO" w:hint="eastAsia"/>
          <w:sz w:val="22"/>
        </w:rPr>
        <w:t>Ⅲ</w:t>
      </w:r>
      <w:r w:rsidR="002C4B56" w:rsidRPr="001E00F2">
        <w:rPr>
          <w:rFonts w:ascii="HG丸ｺﾞｼｯｸM-PRO" w:eastAsia="HG丸ｺﾞｼｯｸM-PRO" w:hAnsi="HG丸ｺﾞｼｯｸM-PRO" w:hint="eastAsia"/>
          <w:sz w:val="22"/>
        </w:rPr>
        <w:t>－</w:t>
      </w:r>
      <w:r w:rsidRPr="001E00F2">
        <w:rPr>
          <w:rFonts w:ascii="HG丸ｺﾞｼｯｸM-PRO" w:eastAsia="HG丸ｺﾞｼｯｸM-PRO" w:hAnsi="HG丸ｺﾞｼｯｸM-PRO" w:hint="eastAsia"/>
          <w:sz w:val="22"/>
        </w:rPr>
        <w:t>２　支援の質の確保</w:t>
      </w:r>
      <w:bookmarkEnd w:id="72"/>
    </w:p>
    <w:p w14:paraId="178BCA9B" w14:textId="08EF4682" w:rsidR="009713A7" w:rsidRPr="001E00F2" w:rsidRDefault="009713A7" w:rsidP="001E00F2">
      <w:pPr>
        <w:pStyle w:val="1"/>
        <w:spacing w:afterLines="50" w:after="180"/>
        <w:rPr>
          <w:rFonts w:ascii="HG丸ｺﾞｼｯｸM-PRO" w:eastAsia="HG丸ｺﾞｼｯｸM-PRO" w:hAnsi="HG丸ｺﾞｼｯｸM-PRO"/>
          <w:sz w:val="22"/>
          <w:bdr w:val="single" w:sz="4" w:space="0" w:color="auto"/>
        </w:rPr>
      </w:pPr>
      <w:bookmarkStart w:id="73" w:name="_Toc81924336"/>
      <w:r w:rsidRPr="001E00F2">
        <w:rPr>
          <w:rFonts w:ascii="HG丸ｺﾞｼｯｸM-PRO" w:eastAsia="HG丸ｺﾞｼｯｸM-PRO" w:hAnsi="HG丸ｺﾞｼｯｸM-PRO" w:hint="eastAsia"/>
          <w:sz w:val="22"/>
          <w:bdr w:val="single" w:sz="4" w:space="0" w:color="auto"/>
        </w:rPr>
        <w:t>Ⅲ</w:t>
      </w:r>
      <w:r w:rsidR="002C4B56" w:rsidRPr="001E00F2">
        <w:rPr>
          <w:rFonts w:ascii="HG丸ｺﾞｼｯｸM-PRO" w:eastAsia="HG丸ｺﾞｼｯｸM-PRO" w:hAnsi="HG丸ｺﾞｼｯｸM-PRO" w:hint="eastAsia"/>
          <w:sz w:val="22"/>
          <w:bdr w:val="single" w:sz="4" w:space="0" w:color="auto"/>
        </w:rPr>
        <w:t>－</w:t>
      </w:r>
      <w:r w:rsidRPr="001E00F2">
        <w:rPr>
          <w:rFonts w:ascii="HG丸ｺﾞｼｯｸM-PRO" w:eastAsia="HG丸ｺﾞｼｯｸM-PRO" w:hAnsi="HG丸ｺﾞｼｯｸM-PRO" w:hint="eastAsia"/>
          <w:sz w:val="22"/>
          <w:bdr w:val="single" w:sz="4" w:space="0" w:color="auto"/>
        </w:rPr>
        <w:t>２</w:t>
      </w:r>
      <w:r w:rsidR="002C4B56" w:rsidRPr="001E00F2">
        <w:rPr>
          <w:rFonts w:ascii="HG丸ｺﾞｼｯｸM-PRO" w:eastAsia="HG丸ｺﾞｼｯｸM-PRO" w:hAnsi="HG丸ｺﾞｼｯｸM-PRO" w:hint="eastAsia"/>
          <w:sz w:val="22"/>
          <w:bdr w:val="single" w:sz="4" w:space="0" w:color="auto"/>
        </w:rPr>
        <w:t>－（</w:t>
      </w:r>
      <w:r w:rsidRPr="001E00F2">
        <w:rPr>
          <w:rFonts w:ascii="HG丸ｺﾞｼｯｸM-PRO" w:eastAsia="HG丸ｺﾞｼｯｸM-PRO" w:hAnsi="HG丸ｺﾞｼｯｸM-PRO" w:hint="eastAsia"/>
          <w:sz w:val="22"/>
          <w:bdr w:val="single" w:sz="4" w:space="0" w:color="auto"/>
        </w:rPr>
        <w:t>１</w:t>
      </w:r>
      <w:r w:rsidR="002C4B56" w:rsidRPr="001E00F2">
        <w:rPr>
          <w:rFonts w:ascii="HG丸ｺﾞｼｯｸM-PRO" w:eastAsia="HG丸ｺﾞｼｯｸM-PRO" w:hAnsi="HG丸ｺﾞｼｯｸM-PRO" w:hint="eastAsia"/>
          <w:sz w:val="22"/>
          <w:bdr w:val="single" w:sz="4" w:space="0" w:color="auto"/>
        </w:rPr>
        <w:t>）</w:t>
      </w:r>
      <w:r w:rsidRPr="001E00F2">
        <w:rPr>
          <w:rFonts w:ascii="HG丸ｺﾞｼｯｸM-PRO" w:eastAsia="HG丸ｺﾞｼｯｸM-PRO" w:hAnsi="HG丸ｺﾞｼｯｸM-PRO" w:hint="eastAsia"/>
          <w:sz w:val="22"/>
          <w:bdr w:val="single" w:sz="4" w:space="0" w:color="auto"/>
        </w:rPr>
        <w:t xml:space="preserve">　支援の標準的な実施方法が確立している。</w:t>
      </w:r>
      <w:bookmarkEnd w:id="73"/>
    </w:p>
    <w:p w14:paraId="35A82868" w14:textId="43924CAA" w:rsidR="009713A7" w:rsidRPr="001E00F2" w:rsidRDefault="009713A7" w:rsidP="001E00F2">
      <w:pPr>
        <w:pStyle w:val="1"/>
        <w:ind w:left="880" w:hangingChars="400" w:hanging="880"/>
        <w:rPr>
          <w:rFonts w:ascii="HG丸ｺﾞｼｯｸM-PRO" w:eastAsia="HG丸ｺﾞｼｯｸM-PRO" w:hAnsi="HG丸ｺﾞｼｯｸM-PRO"/>
          <w:sz w:val="22"/>
          <w:u w:val="single"/>
        </w:rPr>
      </w:pPr>
      <w:bookmarkStart w:id="74" w:name="_Toc81924337"/>
      <w:r w:rsidRPr="001E00F2">
        <w:rPr>
          <w:rFonts w:ascii="HG丸ｺﾞｼｯｸM-PRO" w:eastAsia="HG丸ｺﾞｼｯｸM-PRO" w:hAnsi="HG丸ｺﾞｼｯｸM-PRO" w:hint="eastAsia"/>
          <w:sz w:val="22"/>
          <w:u w:val="single"/>
          <w:bdr w:val="single" w:sz="4" w:space="0" w:color="auto"/>
        </w:rPr>
        <w:t>40</w:t>
      </w:r>
      <w:r w:rsidRPr="001E00F2">
        <w:rPr>
          <w:rFonts w:ascii="HG丸ｺﾞｼｯｸM-PRO" w:eastAsia="HG丸ｺﾞｼｯｸM-PRO" w:hAnsi="HG丸ｺﾞｼｯｸM-PRO" w:hint="eastAsia"/>
          <w:sz w:val="22"/>
          <w:u w:val="single"/>
        </w:rPr>
        <w:t xml:space="preserve">　Ⅲ</w:t>
      </w:r>
      <w:r w:rsidR="002C4B56" w:rsidRPr="001E00F2">
        <w:rPr>
          <w:rFonts w:ascii="HG丸ｺﾞｼｯｸM-PRO" w:eastAsia="HG丸ｺﾞｼｯｸM-PRO" w:hAnsi="HG丸ｺﾞｼｯｸM-PRO" w:hint="eastAsia"/>
          <w:sz w:val="22"/>
          <w:u w:val="single"/>
        </w:rPr>
        <w:t>－</w:t>
      </w:r>
      <w:r w:rsidRPr="001E00F2">
        <w:rPr>
          <w:rFonts w:ascii="HG丸ｺﾞｼｯｸM-PRO" w:eastAsia="HG丸ｺﾞｼｯｸM-PRO" w:hAnsi="HG丸ｺﾞｼｯｸM-PRO" w:hint="eastAsia"/>
          <w:sz w:val="22"/>
          <w:u w:val="single"/>
        </w:rPr>
        <w:t>２</w:t>
      </w:r>
      <w:r w:rsidR="002C4B56" w:rsidRPr="001E00F2">
        <w:rPr>
          <w:rFonts w:ascii="HG丸ｺﾞｼｯｸM-PRO" w:eastAsia="HG丸ｺﾞｼｯｸM-PRO" w:hAnsi="HG丸ｺﾞｼｯｸM-PRO" w:hint="eastAsia"/>
          <w:sz w:val="22"/>
          <w:u w:val="single"/>
        </w:rPr>
        <w:t>－（</w:t>
      </w:r>
      <w:r w:rsidRPr="001E00F2">
        <w:rPr>
          <w:rFonts w:ascii="HG丸ｺﾞｼｯｸM-PRO" w:eastAsia="HG丸ｺﾞｼｯｸM-PRO" w:hAnsi="HG丸ｺﾞｼｯｸM-PRO" w:hint="eastAsia"/>
          <w:sz w:val="22"/>
          <w:u w:val="single"/>
        </w:rPr>
        <w:t>１</w:t>
      </w:r>
      <w:r w:rsidR="002C4B56" w:rsidRPr="001E00F2">
        <w:rPr>
          <w:rFonts w:ascii="HG丸ｺﾞｼｯｸM-PRO" w:eastAsia="HG丸ｺﾞｼｯｸM-PRO" w:hAnsi="HG丸ｺﾞｼｯｸM-PRO" w:hint="eastAsia"/>
          <w:sz w:val="22"/>
          <w:u w:val="single"/>
        </w:rPr>
        <w:t>）－</w:t>
      </w:r>
      <w:r w:rsidRPr="001E00F2">
        <w:rPr>
          <w:rFonts w:ascii="HG丸ｺﾞｼｯｸM-PRO" w:eastAsia="HG丸ｺﾞｼｯｸM-PRO" w:hAnsi="HG丸ｺﾞｼｯｸM-PRO" w:hint="eastAsia"/>
          <w:sz w:val="22"/>
          <w:u w:val="single"/>
        </w:rPr>
        <w:t>①　支援について標準的な実施方法が文書化され支援が実施されている。</w:t>
      </w:r>
      <w:bookmarkEnd w:id="74"/>
    </w:p>
    <w:p w14:paraId="0F22DDA0"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713A7" w:rsidRPr="003F17D7" w14:paraId="190946AC" w14:textId="77777777" w:rsidTr="00B425A1">
        <w:trPr>
          <w:trHeight w:val="1459"/>
        </w:trPr>
        <w:tc>
          <w:tcPr>
            <w:tcW w:w="9080" w:type="dxa"/>
          </w:tcPr>
          <w:p w14:paraId="479CED4F" w14:textId="77777777" w:rsidR="009713A7" w:rsidRPr="003F17D7"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3F17D7">
              <w:rPr>
                <w:rFonts w:hAnsi="HG丸ｺﾞｼｯｸM-PRO" w:cs="Times New Roman" w:hint="eastAsia"/>
                <w:color w:val="000000"/>
                <w:kern w:val="0"/>
                <w:szCs w:val="20"/>
              </w:rPr>
              <w:t>【判断基準】</w:t>
            </w:r>
          </w:p>
          <w:p w14:paraId="6A48D3A7" w14:textId="5E940194" w:rsidR="009713A7"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3F17D7">
              <w:rPr>
                <w:rFonts w:hAnsi="HG丸ｺﾞｼｯｸM-PRO" w:cs="Times New Roman" w:hint="eastAsia"/>
                <w:color w:val="000000"/>
                <w:kern w:val="0"/>
                <w:szCs w:val="20"/>
              </w:rPr>
              <w:t>ａ）支援について、標準的な実施方法が文書化され、それにもとづいた支援が実施されている。</w:t>
            </w:r>
          </w:p>
          <w:p w14:paraId="6F0D7337" w14:textId="77777777" w:rsidR="002C4B56" w:rsidRPr="003F17D7" w:rsidRDefault="002C4B56"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p>
          <w:p w14:paraId="06EC9359" w14:textId="77777777" w:rsidR="009713A7" w:rsidRPr="003F17D7"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3F17D7">
              <w:rPr>
                <w:rFonts w:hAnsi="HG丸ｺﾞｼｯｸM-PRO" w:cs="Times New Roman" w:hint="eastAsia"/>
                <w:color w:val="000000"/>
                <w:kern w:val="0"/>
                <w:szCs w:val="20"/>
              </w:rPr>
              <w:t>ｂ）支援について、標準的な実施方法が文書化されているが、それにもとづいた支援の実施が十分ではない。</w:t>
            </w:r>
          </w:p>
          <w:p w14:paraId="00E6A255" w14:textId="77777777" w:rsidR="002C4B56" w:rsidRDefault="002C4B56" w:rsidP="00B425A1">
            <w:pPr>
              <w:widowControl/>
              <w:autoSpaceDE w:val="0"/>
              <w:autoSpaceDN w:val="0"/>
              <w:snapToGrid w:val="0"/>
              <w:spacing w:line="0" w:lineRule="atLeast"/>
              <w:jc w:val="left"/>
              <w:rPr>
                <w:rFonts w:hAnsi="HG丸ｺﾞｼｯｸM-PRO" w:cs="Times New Roman"/>
                <w:color w:val="000000"/>
                <w:kern w:val="0"/>
                <w:szCs w:val="20"/>
              </w:rPr>
            </w:pPr>
          </w:p>
          <w:p w14:paraId="3CDD8377" w14:textId="7209E6C2" w:rsidR="009713A7" w:rsidRPr="003F17D7"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3F17D7">
              <w:rPr>
                <w:rFonts w:hAnsi="HG丸ｺﾞｼｯｸM-PRO" w:cs="Times New Roman" w:hint="eastAsia"/>
                <w:color w:val="000000"/>
                <w:kern w:val="0"/>
                <w:szCs w:val="20"/>
              </w:rPr>
              <w:t>ｃ）支援について、標準的な実施方法が文書化されていない。</w:t>
            </w:r>
          </w:p>
        </w:tc>
      </w:tr>
    </w:tbl>
    <w:p w14:paraId="13E8F12E"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6A792A21" w14:textId="77777777" w:rsidR="009713A7" w:rsidRPr="003F17D7" w:rsidRDefault="009713A7" w:rsidP="002C4B56">
      <w:pPr>
        <w:widowControl/>
        <w:autoSpaceDE w:val="0"/>
        <w:autoSpaceDN w:val="0"/>
        <w:snapToGrid w:val="0"/>
        <w:spacing w:beforeLines="50" w:before="180" w:afterLines="50" w:after="180" w:line="0" w:lineRule="atLeast"/>
        <w:jc w:val="left"/>
        <w:rPr>
          <w:rFonts w:hAnsi="HG丸ｺﾞｼｯｸM-PRO" w:cs="Times New Roman"/>
          <w:color w:val="000000"/>
          <w:kern w:val="0"/>
          <w:szCs w:val="20"/>
          <w:bdr w:val="single" w:sz="4" w:space="0" w:color="auto"/>
        </w:rPr>
      </w:pPr>
      <w:r w:rsidRPr="003F17D7">
        <w:rPr>
          <w:rFonts w:hAnsi="HG丸ｺﾞｼｯｸM-PRO" w:cs="Times New Roman" w:hint="eastAsia"/>
          <w:color w:val="000000"/>
          <w:kern w:val="0"/>
          <w:szCs w:val="20"/>
          <w:bdr w:val="single" w:sz="4" w:space="0" w:color="auto"/>
        </w:rPr>
        <w:t>評価の着眼点</w:t>
      </w:r>
    </w:p>
    <w:p w14:paraId="45522B93" w14:textId="77777777" w:rsidR="009713A7" w:rsidRPr="003F17D7" w:rsidRDefault="009713A7" w:rsidP="002C4B56">
      <w:pPr>
        <w:widowControl/>
        <w:autoSpaceDE w:val="0"/>
        <w:autoSpaceDN w:val="0"/>
        <w:snapToGrid w:val="0"/>
        <w:spacing w:line="0" w:lineRule="atLeast"/>
        <w:ind w:firstLineChars="100" w:firstLine="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□標準的な実施方法が適切に文書化されている。</w:t>
      </w:r>
    </w:p>
    <w:p w14:paraId="7C5E7C57"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4FD522EB" w14:textId="77777777" w:rsidR="009713A7" w:rsidRPr="003F17D7"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□標準的な実施方法には、子どもの尊重</w:t>
      </w:r>
      <w:r w:rsidRPr="003F17D7">
        <w:rPr>
          <w:rFonts w:hAnsi="HG丸ｺﾞｼｯｸM-PRO" w:cs="Times New Roman" w:hint="eastAsia"/>
          <w:kern w:val="0"/>
          <w:szCs w:val="20"/>
        </w:rPr>
        <w:t>や権利擁護とともに</w:t>
      </w:r>
      <w:r w:rsidRPr="003F17D7">
        <w:rPr>
          <w:rFonts w:hAnsi="HG丸ｺﾞｼｯｸM-PRO" w:cs="Times New Roman" w:hint="eastAsia"/>
          <w:color w:val="000000"/>
          <w:kern w:val="0"/>
          <w:szCs w:val="20"/>
        </w:rPr>
        <w:t>プライバシーの保護に関わる姿勢が明示されている。</w:t>
      </w:r>
    </w:p>
    <w:p w14:paraId="3EA98164"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07D5A203" w14:textId="77777777" w:rsidR="009713A7" w:rsidRPr="003F17D7"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□標準的な実施方法について、研修や個別の指導等によって職員に周知徹底するための方策を講じている。</w:t>
      </w:r>
    </w:p>
    <w:p w14:paraId="29B507E9"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20FD3FAD" w14:textId="77777777" w:rsidR="009713A7" w:rsidRDefault="009713A7" w:rsidP="002C4B56">
      <w:pPr>
        <w:spacing w:line="0" w:lineRule="atLeast"/>
        <w:ind w:leftChars="100" w:left="220"/>
        <w:rPr>
          <w:rFonts w:hAnsi="HG丸ｺﾞｼｯｸM-PRO" w:cs="Times New Roman"/>
          <w:color w:val="000000"/>
          <w:kern w:val="0"/>
          <w:szCs w:val="20"/>
        </w:rPr>
      </w:pPr>
      <w:r w:rsidRPr="003F17D7">
        <w:rPr>
          <w:rFonts w:hAnsi="HG丸ｺﾞｼｯｸM-PRO" w:cs="Times New Roman" w:hint="eastAsia"/>
          <w:color w:val="000000"/>
          <w:kern w:val="0"/>
          <w:szCs w:val="20"/>
        </w:rPr>
        <w:t>□標準的な実施方法にもとづいて実施されているかどうかを確認する仕組みがある。</w:t>
      </w:r>
    </w:p>
    <w:p w14:paraId="2E809502" w14:textId="77777777" w:rsidR="009713A7" w:rsidRDefault="009713A7" w:rsidP="009713A7">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15E13A4E" w14:textId="77777777" w:rsidR="009713A7" w:rsidRPr="003F17D7" w:rsidRDefault="009713A7" w:rsidP="002C4B56">
      <w:pPr>
        <w:widowControl/>
        <w:autoSpaceDE w:val="0"/>
        <w:autoSpaceDN w:val="0"/>
        <w:snapToGrid w:val="0"/>
        <w:spacing w:afterLines="50" w:after="180" w:line="0" w:lineRule="atLeast"/>
        <w:jc w:val="left"/>
        <w:rPr>
          <w:rFonts w:hAnsi="HG丸ｺﾞｼｯｸM-PRO" w:cs="Times New Roman"/>
          <w:color w:val="000000"/>
          <w:kern w:val="0"/>
          <w:szCs w:val="20"/>
          <w:bdr w:val="single" w:sz="4" w:space="0" w:color="auto"/>
        </w:rPr>
      </w:pPr>
      <w:r w:rsidRPr="003F17D7">
        <w:rPr>
          <w:rFonts w:hAnsi="HG丸ｺﾞｼｯｸM-PRO" w:cs="Times New Roman" w:hint="eastAsia"/>
          <w:color w:val="000000"/>
          <w:kern w:val="0"/>
          <w:szCs w:val="20"/>
          <w:bdr w:val="single" w:sz="4" w:space="0" w:color="auto"/>
        </w:rPr>
        <w:t>評価基準の考え方と評価の留意点</w:t>
      </w:r>
    </w:p>
    <w:p w14:paraId="7C868E3C"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3F17D7">
        <w:rPr>
          <w:rFonts w:hAnsi="HG丸ｺﾞｼｯｸM-PRO" w:cs="Times New Roman" w:hint="eastAsia"/>
          <w:color w:val="000000"/>
          <w:kern w:val="0"/>
          <w:szCs w:val="20"/>
        </w:rPr>
        <w:t>（１）目的</w:t>
      </w:r>
    </w:p>
    <w:p w14:paraId="510B9413" w14:textId="77777777" w:rsidR="009713A7" w:rsidRPr="003F17D7"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○本評価基準は、施設における支援の標準的な実施方法が文書化され、それにもとづいて支援が適切に実施されていることを評価します。</w:t>
      </w:r>
    </w:p>
    <w:p w14:paraId="443C758B"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5E762AC3"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3F17D7">
        <w:rPr>
          <w:rFonts w:hAnsi="HG丸ｺﾞｼｯｸM-PRO" w:cs="Times New Roman" w:hint="eastAsia"/>
          <w:color w:val="000000"/>
          <w:kern w:val="0"/>
          <w:szCs w:val="20"/>
        </w:rPr>
        <w:t>（２）趣旨・解説</w:t>
      </w:r>
    </w:p>
    <w:p w14:paraId="76536FCD" w14:textId="77777777" w:rsidR="009713A7" w:rsidRPr="003F17D7"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○施設における支援の実践は、子どもの状況や必要とする支援等に応じて柔軟に行われるべきものであり、いわば標準化できる内容と個別的に実践すべき内容の組合せです。</w:t>
      </w:r>
    </w:p>
    <w:p w14:paraId="79F4FA10" w14:textId="77777777" w:rsidR="009713A7" w:rsidRPr="003F17D7"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○標準化とは、画一化とは異なり、支援をする職員誰もが必ず行わなくてはならない基本となる部分を</w:t>
      </w:r>
      <w:r w:rsidRPr="003F17D7">
        <w:rPr>
          <w:rFonts w:hAnsi="HG丸ｺﾞｼｯｸM-PRO" w:cs="Times New Roman" w:hint="eastAsia"/>
          <w:kern w:val="0"/>
          <w:szCs w:val="20"/>
        </w:rPr>
        <w:t>共有化</w:t>
      </w:r>
      <w:r w:rsidRPr="003F17D7">
        <w:rPr>
          <w:rFonts w:hAnsi="HG丸ｺﾞｼｯｸM-PRO" w:cs="Times New Roman" w:hint="eastAsia"/>
          <w:color w:val="000000"/>
          <w:kern w:val="0"/>
          <w:szCs w:val="20"/>
        </w:rPr>
        <w:t>することであり、個別的な支援と相補的な関係にあるものといえます。すべての子どもに対する画一的な支援の実施を目的としたマニュアル化を求めるものではありません。</w:t>
      </w:r>
    </w:p>
    <w:p w14:paraId="462A3BE9" w14:textId="77777777" w:rsidR="009713A7" w:rsidRPr="003F17D7"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標準化とは、各施設における子どもの状況等を踏まえた標準的な実施方法等を定め、職員の違い等による支援の水準や内容の差異を極力なくし一定の水準、内容を常に実現することを目指すものです。標準的な実施方法を定め、一定の水準、内容を保ったうえで、それぞれの子どもの個別性に着目した対応を行うことが必要です。</w:t>
      </w:r>
    </w:p>
    <w:p w14:paraId="5D493C79" w14:textId="77777777" w:rsidR="009713A7" w:rsidRPr="003F17D7"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標準的な実施方法は、文書化され、職員が十分に理解していることが不可欠です。標準的な実施方法には、基本的な相談・援助技術に関するものだけでなく、支援の実施時の留意点や子どものプライバシーへの配慮、設備等の施設の環境に応じた業務手順等も含まれ、支援全般にわたって定められていることが求められます。</w:t>
      </w:r>
    </w:p>
    <w:p w14:paraId="5DA1DE33" w14:textId="77777777" w:rsidR="009713A7" w:rsidRPr="003F17D7"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また、標準的な実施方法に基づいて実施されていることを施設として確認するための仕組みを整備し、標準的な実施方法にそぐわない支援が実施されている場合の対応方法についても定めておくことが必要です。</w:t>
      </w:r>
    </w:p>
    <w:p w14:paraId="25D6281D"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23CDB55B" w14:textId="01155859" w:rsidR="009713A7" w:rsidRPr="00F5643E" w:rsidRDefault="009713A7" w:rsidP="009713A7">
      <w:pPr>
        <w:widowControl/>
        <w:autoSpaceDE w:val="0"/>
        <w:autoSpaceDN w:val="0"/>
        <w:snapToGrid w:val="0"/>
        <w:spacing w:line="0" w:lineRule="atLeast"/>
        <w:jc w:val="left"/>
        <w:rPr>
          <w:rFonts w:hAnsi="HG丸ｺﾞｼｯｸM-PRO" w:cs="Times New Roman"/>
          <w:kern w:val="0"/>
          <w:szCs w:val="20"/>
        </w:rPr>
      </w:pPr>
      <w:r w:rsidRPr="00F5643E">
        <w:rPr>
          <w:rFonts w:hAnsi="HG丸ｺﾞｼｯｸM-PRO" w:cs="Times New Roman" w:hint="eastAsia"/>
          <w:kern w:val="0"/>
          <w:szCs w:val="20"/>
        </w:rPr>
        <w:t>（</w:t>
      </w:r>
      <w:r w:rsidR="00F5601F" w:rsidRPr="00F5643E">
        <w:rPr>
          <w:rFonts w:hAnsi="HG丸ｺﾞｼｯｸM-PRO" w:cs="Times New Roman" w:hint="eastAsia"/>
          <w:kern w:val="0"/>
          <w:szCs w:val="20"/>
        </w:rPr>
        <w:t>社会的養護共通</w:t>
      </w:r>
      <w:r w:rsidRPr="00F5643E">
        <w:rPr>
          <w:rFonts w:hAnsi="HG丸ｺﾞｼｯｸM-PRO" w:cs="Times New Roman" w:hint="eastAsia"/>
          <w:kern w:val="0"/>
          <w:szCs w:val="20"/>
        </w:rPr>
        <w:t>）</w:t>
      </w:r>
    </w:p>
    <w:p w14:paraId="25B32F37" w14:textId="77777777" w:rsidR="009713A7" w:rsidRPr="003F17D7"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○支援についての標準的な実施方法は、継続的に検討され、その検討が記録されていることが求められます。検討結果は常に実施方法に反映するようにします。</w:t>
      </w:r>
    </w:p>
    <w:p w14:paraId="66270B93"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02F3E1E5"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3F17D7">
        <w:rPr>
          <w:rFonts w:hAnsi="HG丸ｺﾞｼｯｸM-PRO" w:cs="Times New Roman" w:hint="eastAsia"/>
          <w:color w:val="000000"/>
          <w:kern w:val="0"/>
          <w:szCs w:val="20"/>
        </w:rPr>
        <w:t>（３）評価の留意点</w:t>
      </w:r>
    </w:p>
    <w:p w14:paraId="612DB959" w14:textId="77777777" w:rsidR="009713A7" w:rsidRPr="003F17D7"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標準的な実施方法については、文書化されていること、また、これにもとづいた支援の実施状況について確認します。具体的には、標準的な実施方法（文書）の活用状況と職員の理解を図るための取組や工夫、個別的な自立支援計画との関係性、標準的な実施方法にそった支援の実施がなされているか確認する仕組みの有無等により、総合的に評価します。</w:t>
      </w:r>
    </w:p>
    <w:p w14:paraId="322C7D27" w14:textId="77777777" w:rsidR="009713A7" w:rsidRPr="003F17D7"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○標準的な実施方法を記載した文書は、職員がいつでも閲覧でき、日常的に活用している状態にあるか確認します。</w:t>
      </w:r>
    </w:p>
    <w:p w14:paraId="6FCA0846" w14:textId="77777777" w:rsidR="009713A7" w:rsidRDefault="009713A7" w:rsidP="002C4B56">
      <w:pPr>
        <w:spacing w:line="0" w:lineRule="atLeast"/>
        <w:ind w:leftChars="100" w:left="440" w:hangingChars="100" w:hanging="220"/>
        <w:rPr>
          <w:rFonts w:hAnsi="HG丸ｺﾞｼｯｸM-PRO" w:cs="Times New Roman"/>
          <w:color w:val="000000"/>
          <w:kern w:val="0"/>
          <w:szCs w:val="20"/>
        </w:rPr>
      </w:pPr>
      <w:r w:rsidRPr="003F17D7">
        <w:rPr>
          <w:rFonts w:hAnsi="HG丸ｺﾞｼｯｸM-PRO" w:cs="Times New Roman" w:hint="eastAsia"/>
          <w:color w:val="000000"/>
          <w:kern w:val="0"/>
          <w:szCs w:val="20"/>
        </w:rPr>
        <w:t>○評価方法は、訪問調査において書面を確認するとともに、関係職員への聴取等によって確認します。</w:t>
      </w:r>
    </w:p>
    <w:p w14:paraId="34AC4DBB" w14:textId="77777777" w:rsidR="009713A7" w:rsidRDefault="009713A7" w:rsidP="009713A7">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512ED2C7" w14:textId="6239F3F6" w:rsidR="009713A7" w:rsidRPr="001E00F2" w:rsidRDefault="009713A7" w:rsidP="001E00F2">
      <w:pPr>
        <w:pStyle w:val="1"/>
        <w:ind w:left="880" w:hangingChars="400" w:hanging="880"/>
        <w:rPr>
          <w:rFonts w:ascii="HG丸ｺﾞｼｯｸM-PRO" w:eastAsia="HG丸ｺﾞｼｯｸM-PRO" w:hAnsi="HG丸ｺﾞｼｯｸM-PRO"/>
          <w:sz w:val="22"/>
          <w:u w:val="single"/>
        </w:rPr>
      </w:pPr>
      <w:bookmarkStart w:id="75" w:name="_Toc81924338"/>
      <w:r w:rsidRPr="001E00F2">
        <w:rPr>
          <w:rFonts w:ascii="HG丸ｺﾞｼｯｸM-PRO" w:eastAsia="HG丸ｺﾞｼｯｸM-PRO" w:hAnsi="HG丸ｺﾞｼｯｸM-PRO" w:hint="eastAsia"/>
          <w:sz w:val="22"/>
          <w:u w:val="single"/>
          <w:bdr w:val="single" w:sz="4" w:space="0" w:color="auto"/>
        </w:rPr>
        <w:t>41</w:t>
      </w:r>
      <w:r w:rsidRPr="001E00F2">
        <w:rPr>
          <w:rFonts w:ascii="HG丸ｺﾞｼｯｸM-PRO" w:eastAsia="HG丸ｺﾞｼｯｸM-PRO" w:hAnsi="HG丸ｺﾞｼｯｸM-PRO" w:hint="eastAsia"/>
          <w:sz w:val="22"/>
          <w:u w:val="single"/>
        </w:rPr>
        <w:t xml:space="preserve">　Ⅲ</w:t>
      </w:r>
      <w:r w:rsidR="002C4B56" w:rsidRPr="001E00F2">
        <w:rPr>
          <w:rFonts w:ascii="HG丸ｺﾞｼｯｸM-PRO" w:eastAsia="HG丸ｺﾞｼｯｸM-PRO" w:hAnsi="HG丸ｺﾞｼｯｸM-PRO" w:hint="eastAsia"/>
          <w:sz w:val="22"/>
          <w:u w:val="single"/>
        </w:rPr>
        <w:t>－</w:t>
      </w:r>
      <w:r w:rsidRPr="001E00F2">
        <w:rPr>
          <w:rFonts w:ascii="HG丸ｺﾞｼｯｸM-PRO" w:eastAsia="HG丸ｺﾞｼｯｸM-PRO" w:hAnsi="HG丸ｺﾞｼｯｸM-PRO" w:hint="eastAsia"/>
          <w:sz w:val="22"/>
          <w:u w:val="single"/>
        </w:rPr>
        <w:t>２</w:t>
      </w:r>
      <w:r w:rsidR="002C4B56" w:rsidRPr="001E00F2">
        <w:rPr>
          <w:rFonts w:ascii="HG丸ｺﾞｼｯｸM-PRO" w:eastAsia="HG丸ｺﾞｼｯｸM-PRO" w:hAnsi="HG丸ｺﾞｼｯｸM-PRO" w:hint="eastAsia"/>
          <w:sz w:val="22"/>
          <w:u w:val="single"/>
        </w:rPr>
        <w:t>－（</w:t>
      </w:r>
      <w:r w:rsidRPr="001E00F2">
        <w:rPr>
          <w:rFonts w:ascii="HG丸ｺﾞｼｯｸM-PRO" w:eastAsia="HG丸ｺﾞｼｯｸM-PRO" w:hAnsi="HG丸ｺﾞｼｯｸM-PRO" w:hint="eastAsia"/>
          <w:sz w:val="22"/>
          <w:u w:val="single"/>
        </w:rPr>
        <w:t>１</w:t>
      </w:r>
      <w:r w:rsidR="002C4B56" w:rsidRPr="001E00F2">
        <w:rPr>
          <w:rFonts w:ascii="HG丸ｺﾞｼｯｸM-PRO" w:eastAsia="HG丸ｺﾞｼｯｸM-PRO" w:hAnsi="HG丸ｺﾞｼｯｸM-PRO" w:hint="eastAsia"/>
          <w:sz w:val="22"/>
          <w:u w:val="single"/>
        </w:rPr>
        <w:t>）－</w:t>
      </w:r>
      <w:r w:rsidRPr="001E00F2">
        <w:rPr>
          <w:rFonts w:ascii="HG丸ｺﾞｼｯｸM-PRO" w:eastAsia="HG丸ｺﾞｼｯｸM-PRO" w:hAnsi="HG丸ｺﾞｼｯｸM-PRO" w:hint="eastAsia"/>
          <w:sz w:val="22"/>
          <w:u w:val="single"/>
        </w:rPr>
        <w:t>②　標準的な実施方法について見直しをする仕組みが確立している。</w:t>
      </w:r>
      <w:bookmarkEnd w:id="75"/>
    </w:p>
    <w:p w14:paraId="0C58FFF3"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713A7" w:rsidRPr="003F17D7" w14:paraId="19EBE719" w14:textId="77777777" w:rsidTr="00B425A1">
        <w:trPr>
          <w:trHeight w:val="2075"/>
        </w:trPr>
        <w:tc>
          <w:tcPr>
            <w:tcW w:w="9080" w:type="dxa"/>
          </w:tcPr>
          <w:p w14:paraId="4D5FD715" w14:textId="77777777" w:rsidR="009713A7" w:rsidRPr="003F17D7"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3F17D7">
              <w:rPr>
                <w:rFonts w:hAnsi="HG丸ｺﾞｼｯｸM-PRO" w:cs="Times New Roman" w:hint="eastAsia"/>
                <w:color w:val="000000"/>
                <w:kern w:val="0"/>
                <w:szCs w:val="20"/>
              </w:rPr>
              <w:t>【判断基準】</w:t>
            </w:r>
          </w:p>
          <w:p w14:paraId="70CB173E" w14:textId="77777777" w:rsidR="009713A7" w:rsidRPr="003F17D7"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3F17D7">
              <w:rPr>
                <w:rFonts w:hAnsi="HG丸ｺﾞｼｯｸM-PRO" w:cs="Times New Roman" w:hint="eastAsia"/>
                <w:color w:val="000000"/>
                <w:kern w:val="0"/>
                <w:szCs w:val="20"/>
              </w:rPr>
              <w:t>ａ）標準的な実施方法について定期的に検証し、必要な見直しを組織的に実施できるよう仕組みを定め、仕組みのもとに検証・見直しを行っている。</w:t>
            </w:r>
          </w:p>
          <w:p w14:paraId="139F38A2" w14:textId="77777777" w:rsidR="002C4B56" w:rsidRDefault="002C4B56"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p>
          <w:p w14:paraId="3A47A4D4" w14:textId="645107A5" w:rsidR="009713A7" w:rsidRPr="003F17D7"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3F17D7">
              <w:rPr>
                <w:rFonts w:hAnsi="HG丸ｺﾞｼｯｸM-PRO" w:cs="Times New Roman" w:hint="eastAsia"/>
                <w:color w:val="000000"/>
                <w:kern w:val="0"/>
                <w:szCs w:val="20"/>
              </w:rPr>
              <w:t>ｂ）標準的な実施方法について定期的に検証し、必要な見直しを組織的に実施できるよう仕組みを定めているが、検証・見直しが十分ではない。</w:t>
            </w:r>
          </w:p>
          <w:p w14:paraId="339A142F" w14:textId="77777777" w:rsidR="002C4B56" w:rsidRDefault="002C4B56"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p>
          <w:p w14:paraId="698B23DE" w14:textId="5E4C63B6" w:rsidR="009713A7" w:rsidRPr="003F17D7"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3F17D7">
              <w:rPr>
                <w:rFonts w:hAnsi="HG丸ｺﾞｼｯｸM-PRO" w:cs="Times New Roman" w:hint="eastAsia"/>
                <w:color w:val="000000"/>
                <w:kern w:val="0"/>
                <w:szCs w:val="20"/>
              </w:rPr>
              <w:t>ｃ）標準的な実施方法について、組織的な検証・見直しの仕組みを定めず、定期的な検証をしていない。</w:t>
            </w:r>
          </w:p>
        </w:tc>
      </w:tr>
    </w:tbl>
    <w:p w14:paraId="0A0D6FB2"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4082A953" w14:textId="77777777" w:rsidR="009713A7" w:rsidRPr="003F17D7" w:rsidRDefault="009713A7" w:rsidP="002C4B56">
      <w:pPr>
        <w:widowControl/>
        <w:autoSpaceDE w:val="0"/>
        <w:autoSpaceDN w:val="0"/>
        <w:snapToGrid w:val="0"/>
        <w:spacing w:beforeLines="50" w:before="180" w:afterLines="50" w:after="180" w:line="0" w:lineRule="atLeast"/>
        <w:jc w:val="left"/>
        <w:rPr>
          <w:rFonts w:hAnsi="HG丸ｺﾞｼｯｸM-PRO" w:cs="Times New Roman"/>
          <w:color w:val="000000"/>
          <w:kern w:val="0"/>
          <w:szCs w:val="20"/>
          <w:bdr w:val="single" w:sz="4" w:space="0" w:color="auto"/>
        </w:rPr>
      </w:pPr>
      <w:r w:rsidRPr="003F17D7">
        <w:rPr>
          <w:rFonts w:hAnsi="HG丸ｺﾞｼｯｸM-PRO" w:cs="Times New Roman" w:hint="eastAsia"/>
          <w:color w:val="000000"/>
          <w:kern w:val="0"/>
          <w:szCs w:val="20"/>
          <w:bdr w:val="single" w:sz="4" w:space="0" w:color="auto"/>
        </w:rPr>
        <w:t>評価の着眼点</w:t>
      </w:r>
    </w:p>
    <w:p w14:paraId="6FA6AEB0" w14:textId="77777777" w:rsidR="009713A7" w:rsidRPr="003F17D7"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□支援の標準的な実施方法の検証・見直しに関する時期やその方法が施設で定められている。</w:t>
      </w:r>
    </w:p>
    <w:p w14:paraId="68889876"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5B4DD0E4" w14:textId="77777777" w:rsidR="009713A7" w:rsidRPr="003F17D7" w:rsidRDefault="009713A7" w:rsidP="002C4B56">
      <w:pPr>
        <w:widowControl/>
        <w:autoSpaceDE w:val="0"/>
        <w:autoSpaceDN w:val="0"/>
        <w:snapToGrid w:val="0"/>
        <w:spacing w:line="0" w:lineRule="atLeast"/>
        <w:ind w:firstLineChars="100" w:firstLine="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□支援の標準的な実施方法の検証・見直しが定期的に実施されている。</w:t>
      </w:r>
    </w:p>
    <w:p w14:paraId="5353957E"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489AD45F" w14:textId="77777777" w:rsidR="009713A7" w:rsidRPr="003F17D7" w:rsidRDefault="009713A7" w:rsidP="002C4B56">
      <w:pPr>
        <w:widowControl/>
        <w:autoSpaceDE w:val="0"/>
        <w:autoSpaceDN w:val="0"/>
        <w:snapToGrid w:val="0"/>
        <w:spacing w:line="0" w:lineRule="atLeast"/>
        <w:ind w:firstLineChars="100" w:firstLine="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□検証・見直しにあたり、自立支援計画の内容が必要に応じて反映されている。</w:t>
      </w:r>
    </w:p>
    <w:p w14:paraId="76D212EE"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742D2D2B" w14:textId="77777777" w:rsidR="009713A7" w:rsidRDefault="009713A7" w:rsidP="002C4B56">
      <w:pPr>
        <w:spacing w:line="0" w:lineRule="atLeast"/>
        <w:ind w:leftChars="100" w:left="440" w:hangingChars="100" w:hanging="220"/>
        <w:rPr>
          <w:rFonts w:hAnsi="HG丸ｺﾞｼｯｸM-PRO" w:cs="Times New Roman"/>
          <w:color w:val="000000"/>
          <w:kern w:val="0"/>
          <w:szCs w:val="20"/>
        </w:rPr>
      </w:pPr>
      <w:r w:rsidRPr="003F17D7">
        <w:rPr>
          <w:rFonts w:hAnsi="HG丸ｺﾞｼｯｸM-PRO" w:cs="Times New Roman" w:hint="eastAsia"/>
          <w:color w:val="000000"/>
          <w:kern w:val="0"/>
          <w:szCs w:val="20"/>
        </w:rPr>
        <w:t>□検証・見直しにあたり、職員や子ども等からの意見や提案が反映されるような仕組みになっている。</w:t>
      </w:r>
    </w:p>
    <w:p w14:paraId="042ABC71" w14:textId="77777777" w:rsidR="009713A7" w:rsidRDefault="009713A7" w:rsidP="009713A7">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768BEB3A" w14:textId="77777777" w:rsidR="009713A7" w:rsidRPr="003F17D7" w:rsidRDefault="009713A7" w:rsidP="002C4B56">
      <w:pPr>
        <w:widowControl/>
        <w:autoSpaceDE w:val="0"/>
        <w:autoSpaceDN w:val="0"/>
        <w:snapToGrid w:val="0"/>
        <w:spacing w:afterLines="50" w:after="180" w:line="0" w:lineRule="atLeast"/>
        <w:jc w:val="left"/>
        <w:rPr>
          <w:rFonts w:hAnsi="HG丸ｺﾞｼｯｸM-PRO" w:cs="Times New Roman"/>
          <w:color w:val="000000"/>
          <w:kern w:val="0"/>
          <w:szCs w:val="20"/>
          <w:bdr w:val="single" w:sz="4" w:space="0" w:color="auto"/>
        </w:rPr>
      </w:pPr>
      <w:r w:rsidRPr="003F17D7">
        <w:rPr>
          <w:rFonts w:hAnsi="HG丸ｺﾞｼｯｸM-PRO" w:cs="Times New Roman" w:hint="eastAsia"/>
          <w:color w:val="000000"/>
          <w:kern w:val="0"/>
          <w:szCs w:val="20"/>
          <w:bdr w:val="single" w:sz="4" w:space="0" w:color="auto"/>
        </w:rPr>
        <w:t>評価基準の考え方と評価の留意点</w:t>
      </w:r>
    </w:p>
    <w:p w14:paraId="70CC0867"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3F17D7">
        <w:rPr>
          <w:rFonts w:hAnsi="HG丸ｺﾞｼｯｸM-PRO" w:cs="Times New Roman" w:hint="eastAsia"/>
          <w:color w:val="000000"/>
          <w:kern w:val="0"/>
          <w:szCs w:val="20"/>
        </w:rPr>
        <w:t>（１）目的</w:t>
      </w:r>
    </w:p>
    <w:p w14:paraId="5E6B4CD4" w14:textId="77777777" w:rsidR="009713A7" w:rsidRPr="003F17D7"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○本評価基準は、標準的な実施方法について、定期的に現状を検証し、必要な見直しを組織的に行うための仕組みが定められているか、その仕組みのもとに見直しが実施されているかを評価します。</w:t>
      </w:r>
    </w:p>
    <w:p w14:paraId="556F5321"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2AD50B55"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3F17D7">
        <w:rPr>
          <w:rFonts w:hAnsi="HG丸ｺﾞｼｯｸM-PRO" w:cs="Times New Roman" w:hint="eastAsia"/>
          <w:color w:val="000000"/>
          <w:kern w:val="0"/>
          <w:szCs w:val="20"/>
        </w:rPr>
        <w:t>（２）趣旨・解説</w:t>
      </w:r>
    </w:p>
    <w:p w14:paraId="4A207666" w14:textId="77777777" w:rsidR="009713A7" w:rsidRPr="003F17D7"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標準的な実施方法については、子どもが必要とする支援内容の変化や新たな知識・技術等の導入を踏まえ、定期的に現状を検証し、必要な見直しを行うことが必要です。また、検証や見直しについては、施設として方法や仕組みを定め、これのもとに継続的に実施されることが、支援の質の向上にとって必要です。</w:t>
      </w:r>
    </w:p>
    <w:p w14:paraId="5A6AFB93" w14:textId="77777777" w:rsidR="009713A7" w:rsidRPr="003F17D7"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○標準的な実施方法の見直しは、職員や子ども等からの意見や提案にもとづき、また、自立支援計画の状況を踏まえ行われなければなりません。</w:t>
      </w:r>
    </w:p>
    <w:p w14:paraId="55420C0B" w14:textId="77777777" w:rsidR="009713A7" w:rsidRPr="003F17D7"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標準的な実施方法を定期的に見直すことは、支援の質に関する職員の共通意識を育てるとともに、PDCAのサイクルによって、質に関する検討が施設として継続的に行われているという意味をあわせ持っています。</w:t>
      </w:r>
    </w:p>
    <w:p w14:paraId="61D4F370"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418BE9AD"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3F17D7">
        <w:rPr>
          <w:rFonts w:hAnsi="HG丸ｺﾞｼｯｸM-PRO" w:cs="Times New Roman" w:hint="eastAsia"/>
          <w:color w:val="000000"/>
          <w:kern w:val="0"/>
          <w:szCs w:val="20"/>
        </w:rPr>
        <w:t>（３）評価の留意点</w:t>
      </w:r>
    </w:p>
    <w:p w14:paraId="2F907175" w14:textId="77777777" w:rsidR="009713A7" w:rsidRPr="003F17D7"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○評価方法は、訪問調査において、標準的な実施方法（文書）の改訂記録や検討会議の記録等、書面をもって確認します。</w:t>
      </w:r>
    </w:p>
    <w:p w14:paraId="535D66A7" w14:textId="77777777" w:rsidR="009713A7" w:rsidRPr="003F17D7" w:rsidRDefault="009713A7" w:rsidP="009713A7">
      <w:pPr>
        <w:widowControl/>
        <w:autoSpaceDE w:val="0"/>
        <w:autoSpaceDN w:val="0"/>
        <w:snapToGrid w:val="0"/>
        <w:spacing w:line="0" w:lineRule="atLeast"/>
        <w:ind w:left="220" w:hangingChars="100" w:hanging="220"/>
        <w:jc w:val="left"/>
        <w:rPr>
          <w:rFonts w:hAnsi="HG丸ｺﾞｼｯｸM-PRO" w:cs="Times New Roman"/>
          <w:color w:val="000000"/>
          <w:kern w:val="0"/>
          <w:szCs w:val="20"/>
        </w:rPr>
      </w:pPr>
    </w:p>
    <w:p w14:paraId="4137E3A5"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3F17D7">
        <w:rPr>
          <w:rFonts w:hAnsi="HG丸ｺﾞｼｯｸM-PRO" w:cs="Times New Roman" w:hint="eastAsia"/>
          <w:color w:val="000000"/>
          <w:kern w:val="0"/>
          <w:szCs w:val="20"/>
        </w:rPr>
        <w:t>（</w:t>
      </w:r>
      <w:r>
        <w:rPr>
          <w:rFonts w:hAnsi="HG丸ｺﾞｼｯｸM-PRO" w:cs="Times New Roman" w:hint="eastAsia"/>
          <w:color w:val="000000"/>
          <w:kern w:val="0"/>
          <w:szCs w:val="20"/>
        </w:rPr>
        <w:t>社会的養護</w:t>
      </w:r>
      <w:r w:rsidRPr="003F17D7">
        <w:rPr>
          <w:rFonts w:hAnsi="HG丸ｺﾞｼｯｸM-PRO" w:cs="Times New Roman" w:hint="eastAsia"/>
          <w:color w:val="000000"/>
          <w:kern w:val="0"/>
          <w:szCs w:val="20"/>
        </w:rPr>
        <w:t>共通）</w:t>
      </w:r>
    </w:p>
    <w:p w14:paraId="1824F5A7" w14:textId="77777777" w:rsidR="009713A7" w:rsidRDefault="009713A7" w:rsidP="002C4B56">
      <w:pPr>
        <w:spacing w:line="0" w:lineRule="atLeast"/>
        <w:ind w:leftChars="100" w:left="440" w:hangingChars="100" w:hanging="220"/>
        <w:rPr>
          <w:rFonts w:hAnsi="HG丸ｺﾞｼｯｸM-PRO" w:cs="Times New Roman"/>
          <w:color w:val="000000"/>
          <w:kern w:val="0"/>
          <w:szCs w:val="20"/>
        </w:rPr>
      </w:pPr>
      <w:r w:rsidRPr="003F17D7">
        <w:rPr>
          <w:rFonts w:hAnsi="HG丸ｺﾞｼｯｸM-PRO" w:cs="Times New Roman" w:hint="eastAsia"/>
          <w:color w:val="000000"/>
          <w:kern w:val="0"/>
          <w:szCs w:val="20"/>
        </w:rPr>
        <w:t>○見直しの時期は、少なくとも１年に１回は検証し、必要な見直し</w:t>
      </w:r>
      <w:r w:rsidRPr="003F17D7">
        <w:rPr>
          <w:rFonts w:hAnsi="HG丸ｺﾞｼｯｸM-PRO" w:cs="Times New Roman" w:hint="eastAsia"/>
          <w:kern w:val="0"/>
          <w:szCs w:val="20"/>
        </w:rPr>
        <w:t>が</w:t>
      </w:r>
      <w:r w:rsidRPr="003F17D7">
        <w:rPr>
          <w:rFonts w:hAnsi="HG丸ｺﾞｼｯｸM-PRO" w:cs="Times New Roman" w:hint="eastAsia"/>
          <w:color w:val="000000"/>
          <w:kern w:val="0"/>
          <w:szCs w:val="20"/>
        </w:rPr>
        <w:t>行われているか確認します。</w:t>
      </w:r>
    </w:p>
    <w:p w14:paraId="5CF0D0CC" w14:textId="77777777" w:rsidR="009713A7" w:rsidRDefault="009713A7" w:rsidP="009713A7">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1D8706BE" w14:textId="456BF95A" w:rsidR="009713A7" w:rsidRPr="001E00F2" w:rsidRDefault="009713A7" w:rsidP="001E00F2">
      <w:pPr>
        <w:pStyle w:val="1"/>
        <w:spacing w:afterLines="50" w:after="180"/>
        <w:rPr>
          <w:rFonts w:ascii="HG丸ｺﾞｼｯｸM-PRO" w:eastAsia="HG丸ｺﾞｼｯｸM-PRO" w:hAnsi="HG丸ｺﾞｼｯｸM-PRO"/>
          <w:sz w:val="22"/>
          <w:bdr w:val="single" w:sz="4" w:space="0" w:color="auto"/>
        </w:rPr>
      </w:pPr>
      <w:bookmarkStart w:id="76" w:name="_Toc81924339"/>
      <w:r w:rsidRPr="001E00F2">
        <w:rPr>
          <w:rFonts w:ascii="HG丸ｺﾞｼｯｸM-PRO" w:eastAsia="HG丸ｺﾞｼｯｸM-PRO" w:hAnsi="HG丸ｺﾞｼｯｸM-PRO" w:hint="eastAsia"/>
          <w:sz w:val="22"/>
          <w:bdr w:val="single" w:sz="4" w:space="0" w:color="auto"/>
        </w:rPr>
        <w:t>Ⅲ</w:t>
      </w:r>
      <w:r w:rsidR="002C4B56" w:rsidRPr="001E00F2">
        <w:rPr>
          <w:rFonts w:ascii="HG丸ｺﾞｼｯｸM-PRO" w:eastAsia="HG丸ｺﾞｼｯｸM-PRO" w:hAnsi="HG丸ｺﾞｼｯｸM-PRO" w:hint="eastAsia"/>
          <w:sz w:val="22"/>
          <w:bdr w:val="single" w:sz="4" w:space="0" w:color="auto"/>
        </w:rPr>
        <w:t>－</w:t>
      </w:r>
      <w:r w:rsidRPr="001E00F2">
        <w:rPr>
          <w:rFonts w:ascii="HG丸ｺﾞｼｯｸM-PRO" w:eastAsia="HG丸ｺﾞｼｯｸM-PRO" w:hAnsi="HG丸ｺﾞｼｯｸM-PRO" w:hint="eastAsia"/>
          <w:sz w:val="22"/>
          <w:bdr w:val="single" w:sz="4" w:space="0" w:color="auto"/>
        </w:rPr>
        <w:t>２</w:t>
      </w:r>
      <w:r w:rsidR="002C4B56" w:rsidRPr="001E00F2">
        <w:rPr>
          <w:rFonts w:ascii="HG丸ｺﾞｼｯｸM-PRO" w:eastAsia="HG丸ｺﾞｼｯｸM-PRO" w:hAnsi="HG丸ｺﾞｼｯｸM-PRO" w:hint="eastAsia"/>
          <w:sz w:val="22"/>
          <w:bdr w:val="single" w:sz="4" w:space="0" w:color="auto"/>
        </w:rPr>
        <w:t>－（</w:t>
      </w:r>
      <w:r w:rsidRPr="001E00F2">
        <w:rPr>
          <w:rFonts w:ascii="HG丸ｺﾞｼｯｸM-PRO" w:eastAsia="HG丸ｺﾞｼｯｸM-PRO" w:hAnsi="HG丸ｺﾞｼｯｸM-PRO" w:hint="eastAsia"/>
          <w:sz w:val="22"/>
          <w:bdr w:val="single" w:sz="4" w:space="0" w:color="auto"/>
        </w:rPr>
        <w:t>２</w:t>
      </w:r>
      <w:r w:rsidR="002C4B56" w:rsidRPr="001E00F2">
        <w:rPr>
          <w:rFonts w:ascii="HG丸ｺﾞｼｯｸM-PRO" w:eastAsia="HG丸ｺﾞｼｯｸM-PRO" w:hAnsi="HG丸ｺﾞｼｯｸM-PRO" w:hint="eastAsia"/>
          <w:sz w:val="22"/>
          <w:bdr w:val="single" w:sz="4" w:space="0" w:color="auto"/>
        </w:rPr>
        <w:t>）</w:t>
      </w:r>
      <w:r w:rsidRPr="001E00F2">
        <w:rPr>
          <w:rFonts w:ascii="HG丸ｺﾞｼｯｸM-PRO" w:eastAsia="HG丸ｺﾞｼｯｸM-PRO" w:hAnsi="HG丸ｺﾞｼｯｸM-PRO" w:hint="eastAsia"/>
          <w:sz w:val="22"/>
          <w:bdr w:val="single" w:sz="4" w:space="0" w:color="auto"/>
        </w:rPr>
        <w:t xml:space="preserve">　適切なアセスメントにより自立支援計画が策定されている。</w:t>
      </w:r>
      <w:bookmarkEnd w:id="76"/>
    </w:p>
    <w:p w14:paraId="6DBB55EB" w14:textId="58E7C0D0" w:rsidR="009713A7" w:rsidRPr="001E00F2" w:rsidRDefault="009713A7" w:rsidP="001E00F2">
      <w:pPr>
        <w:pStyle w:val="1"/>
        <w:ind w:left="880" w:hangingChars="400" w:hanging="880"/>
        <w:rPr>
          <w:rFonts w:ascii="HG丸ｺﾞｼｯｸM-PRO" w:eastAsia="HG丸ｺﾞｼｯｸM-PRO" w:hAnsi="HG丸ｺﾞｼｯｸM-PRO"/>
          <w:sz w:val="22"/>
          <w:u w:val="single"/>
        </w:rPr>
      </w:pPr>
      <w:bookmarkStart w:id="77" w:name="_Toc81924340"/>
      <w:r w:rsidRPr="001E00F2">
        <w:rPr>
          <w:rFonts w:ascii="HG丸ｺﾞｼｯｸM-PRO" w:eastAsia="HG丸ｺﾞｼｯｸM-PRO" w:hAnsi="HG丸ｺﾞｼｯｸM-PRO" w:hint="eastAsia"/>
          <w:sz w:val="22"/>
          <w:u w:val="single"/>
          <w:bdr w:val="single" w:sz="4" w:space="0" w:color="auto"/>
        </w:rPr>
        <w:t>42</w:t>
      </w:r>
      <w:r w:rsidRPr="001E00F2">
        <w:rPr>
          <w:rFonts w:ascii="HG丸ｺﾞｼｯｸM-PRO" w:eastAsia="HG丸ｺﾞｼｯｸM-PRO" w:hAnsi="HG丸ｺﾞｼｯｸM-PRO" w:hint="eastAsia"/>
          <w:sz w:val="22"/>
          <w:u w:val="single"/>
        </w:rPr>
        <w:t xml:space="preserve">　Ⅲ</w:t>
      </w:r>
      <w:r w:rsidR="002C4B56" w:rsidRPr="001E00F2">
        <w:rPr>
          <w:rFonts w:ascii="HG丸ｺﾞｼｯｸM-PRO" w:eastAsia="HG丸ｺﾞｼｯｸM-PRO" w:hAnsi="HG丸ｺﾞｼｯｸM-PRO" w:hint="eastAsia"/>
          <w:sz w:val="22"/>
          <w:u w:val="single"/>
        </w:rPr>
        <w:t>－</w:t>
      </w:r>
      <w:r w:rsidRPr="001E00F2">
        <w:rPr>
          <w:rFonts w:ascii="HG丸ｺﾞｼｯｸM-PRO" w:eastAsia="HG丸ｺﾞｼｯｸM-PRO" w:hAnsi="HG丸ｺﾞｼｯｸM-PRO" w:hint="eastAsia"/>
          <w:sz w:val="22"/>
          <w:u w:val="single"/>
        </w:rPr>
        <w:t>２</w:t>
      </w:r>
      <w:r w:rsidR="002C4B56" w:rsidRPr="001E00F2">
        <w:rPr>
          <w:rFonts w:ascii="HG丸ｺﾞｼｯｸM-PRO" w:eastAsia="HG丸ｺﾞｼｯｸM-PRO" w:hAnsi="HG丸ｺﾞｼｯｸM-PRO" w:hint="eastAsia"/>
          <w:sz w:val="22"/>
          <w:u w:val="single"/>
        </w:rPr>
        <w:t>－（</w:t>
      </w:r>
      <w:r w:rsidRPr="001E00F2">
        <w:rPr>
          <w:rFonts w:ascii="HG丸ｺﾞｼｯｸM-PRO" w:eastAsia="HG丸ｺﾞｼｯｸM-PRO" w:hAnsi="HG丸ｺﾞｼｯｸM-PRO" w:hint="eastAsia"/>
          <w:sz w:val="22"/>
          <w:u w:val="single"/>
        </w:rPr>
        <w:t>２</w:t>
      </w:r>
      <w:r w:rsidR="002C4B56" w:rsidRPr="001E00F2">
        <w:rPr>
          <w:rFonts w:ascii="HG丸ｺﾞｼｯｸM-PRO" w:eastAsia="HG丸ｺﾞｼｯｸM-PRO" w:hAnsi="HG丸ｺﾞｼｯｸM-PRO" w:hint="eastAsia"/>
          <w:sz w:val="22"/>
          <w:u w:val="single"/>
        </w:rPr>
        <w:t>）－</w:t>
      </w:r>
      <w:r w:rsidRPr="001E00F2">
        <w:rPr>
          <w:rFonts w:ascii="HG丸ｺﾞｼｯｸM-PRO" w:eastAsia="HG丸ｺﾞｼｯｸM-PRO" w:hAnsi="HG丸ｺﾞｼｯｸM-PRO" w:hint="eastAsia"/>
          <w:sz w:val="22"/>
          <w:u w:val="single"/>
        </w:rPr>
        <w:t>①　アセスメントにもとづく個別的な自立支援計画を適切に策定している。</w:t>
      </w:r>
      <w:bookmarkEnd w:id="77"/>
    </w:p>
    <w:p w14:paraId="46DC1C8B" w14:textId="77777777" w:rsidR="009713A7" w:rsidRPr="002C4B56" w:rsidRDefault="009713A7" w:rsidP="009713A7">
      <w:pPr>
        <w:widowControl/>
        <w:autoSpaceDE w:val="0"/>
        <w:autoSpaceDN w:val="0"/>
        <w:snapToGrid w:val="0"/>
        <w:spacing w:line="0" w:lineRule="atLeast"/>
        <w:jc w:val="left"/>
        <w:rPr>
          <w:rFonts w:hAnsi="HG丸ｺﾞｼｯｸM-PRO" w:cs="Times New Roman"/>
          <w:color w:val="000000"/>
          <w:kern w:val="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713A7" w:rsidRPr="003F17D7" w14:paraId="1D4090ED" w14:textId="77777777" w:rsidTr="00B425A1">
        <w:trPr>
          <w:trHeight w:val="1560"/>
        </w:trPr>
        <w:tc>
          <w:tcPr>
            <w:tcW w:w="9080" w:type="dxa"/>
          </w:tcPr>
          <w:p w14:paraId="053FEA39" w14:textId="77777777" w:rsidR="009713A7" w:rsidRPr="003F17D7"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3F17D7">
              <w:rPr>
                <w:rFonts w:hAnsi="HG丸ｺﾞｼｯｸM-PRO" w:cs="Times New Roman" w:hint="eastAsia"/>
                <w:color w:val="000000"/>
                <w:kern w:val="0"/>
                <w:szCs w:val="20"/>
              </w:rPr>
              <w:t>【判断基準】</w:t>
            </w:r>
          </w:p>
          <w:p w14:paraId="00094B80" w14:textId="77777777" w:rsidR="009713A7" w:rsidRPr="003F17D7"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3F17D7">
              <w:rPr>
                <w:rFonts w:hAnsi="HG丸ｺﾞｼｯｸM-PRO" w:cs="Times New Roman" w:hint="eastAsia"/>
                <w:color w:val="000000"/>
                <w:kern w:val="0"/>
                <w:szCs w:val="20"/>
              </w:rPr>
              <w:t>ａ）子ども一人ひとりの自立支援計画を策定するための体制が確立しており、取組を行っている。</w:t>
            </w:r>
          </w:p>
          <w:p w14:paraId="2BA759E8" w14:textId="77777777" w:rsidR="002C4B56" w:rsidRDefault="002C4B56"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p>
          <w:p w14:paraId="7FA22937" w14:textId="4DDCD36A" w:rsidR="009713A7" w:rsidRPr="003F17D7"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3F17D7">
              <w:rPr>
                <w:rFonts w:hAnsi="HG丸ｺﾞｼｯｸM-PRO" w:cs="Times New Roman" w:hint="eastAsia"/>
                <w:color w:val="000000"/>
                <w:kern w:val="0"/>
                <w:szCs w:val="20"/>
              </w:rPr>
              <w:t>ｂ）子ども一人ひとりの自立支援計画を策定するための体制が確立しているが、取組が十分ではない。</w:t>
            </w:r>
          </w:p>
          <w:p w14:paraId="46592487" w14:textId="77777777" w:rsidR="002C4B56" w:rsidRDefault="002C4B56" w:rsidP="00B425A1">
            <w:pPr>
              <w:widowControl/>
              <w:autoSpaceDE w:val="0"/>
              <w:autoSpaceDN w:val="0"/>
              <w:snapToGrid w:val="0"/>
              <w:spacing w:line="0" w:lineRule="atLeast"/>
              <w:jc w:val="left"/>
              <w:rPr>
                <w:rFonts w:hAnsi="HG丸ｺﾞｼｯｸM-PRO" w:cs="Times New Roman"/>
                <w:color w:val="000000"/>
                <w:kern w:val="0"/>
                <w:szCs w:val="20"/>
              </w:rPr>
            </w:pPr>
          </w:p>
          <w:p w14:paraId="0B141A45" w14:textId="4E30EF4C" w:rsidR="009713A7" w:rsidRPr="003F17D7"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3F17D7">
              <w:rPr>
                <w:rFonts w:hAnsi="HG丸ｺﾞｼｯｸM-PRO" w:cs="Times New Roman" w:hint="eastAsia"/>
                <w:color w:val="000000"/>
                <w:kern w:val="0"/>
                <w:szCs w:val="20"/>
              </w:rPr>
              <w:t>ｃ）子ども一人ひとりの自立支援計画を策定するための体制が確立していない。</w:t>
            </w:r>
          </w:p>
        </w:tc>
      </w:tr>
    </w:tbl>
    <w:p w14:paraId="51048EFE"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36EE7746" w14:textId="77777777" w:rsidR="009713A7" w:rsidRPr="003F17D7" w:rsidRDefault="009713A7" w:rsidP="002C4B56">
      <w:pPr>
        <w:widowControl/>
        <w:autoSpaceDE w:val="0"/>
        <w:autoSpaceDN w:val="0"/>
        <w:snapToGrid w:val="0"/>
        <w:spacing w:beforeLines="50" w:before="180" w:afterLines="50" w:after="180" w:line="0" w:lineRule="atLeast"/>
        <w:jc w:val="left"/>
        <w:rPr>
          <w:rFonts w:hAnsi="HG丸ｺﾞｼｯｸM-PRO" w:cs="Times New Roman"/>
          <w:color w:val="000000"/>
          <w:kern w:val="0"/>
          <w:szCs w:val="20"/>
          <w:bdr w:val="single" w:sz="4" w:space="0" w:color="auto"/>
        </w:rPr>
      </w:pPr>
      <w:r w:rsidRPr="003F17D7">
        <w:rPr>
          <w:rFonts w:hAnsi="HG丸ｺﾞｼｯｸM-PRO" w:cs="Times New Roman" w:hint="eastAsia"/>
          <w:color w:val="000000"/>
          <w:kern w:val="0"/>
          <w:szCs w:val="20"/>
          <w:bdr w:val="single" w:sz="4" w:space="0" w:color="auto"/>
        </w:rPr>
        <w:t>評価の着眼点</w:t>
      </w:r>
    </w:p>
    <w:p w14:paraId="75627977" w14:textId="77777777" w:rsidR="009713A7" w:rsidRPr="003F17D7" w:rsidRDefault="009713A7" w:rsidP="002C4B56">
      <w:pPr>
        <w:widowControl/>
        <w:autoSpaceDE w:val="0"/>
        <w:autoSpaceDN w:val="0"/>
        <w:snapToGrid w:val="0"/>
        <w:spacing w:line="0" w:lineRule="atLeast"/>
        <w:ind w:firstLineChars="100" w:firstLine="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□自立支援計画策定の責任者を設置している。</w:t>
      </w:r>
    </w:p>
    <w:p w14:paraId="5DDABD8B"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2BA66C51" w14:textId="77777777" w:rsidR="009713A7" w:rsidRPr="003F17D7" w:rsidRDefault="009713A7" w:rsidP="002C4B56">
      <w:pPr>
        <w:widowControl/>
        <w:autoSpaceDE w:val="0"/>
        <w:autoSpaceDN w:val="0"/>
        <w:snapToGrid w:val="0"/>
        <w:spacing w:line="0" w:lineRule="atLeast"/>
        <w:ind w:firstLineChars="100" w:firstLine="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□アセスメント手法が確立され、適切なアセスメントが実施されている。</w:t>
      </w:r>
    </w:p>
    <w:p w14:paraId="2A962BB4" w14:textId="77777777" w:rsidR="009713A7" w:rsidRPr="003F17D7" w:rsidRDefault="009713A7" w:rsidP="009713A7">
      <w:pPr>
        <w:widowControl/>
        <w:autoSpaceDE w:val="0"/>
        <w:autoSpaceDN w:val="0"/>
        <w:snapToGrid w:val="0"/>
        <w:spacing w:line="0" w:lineRule="atLeast"/>
        <w:ind w:left="220" w:hangingChars="100" w:hanging="220"/>
        <w:jc w:val="left"/>
        <w:rPr>
          <w:rFonts w:hAnsi="HG丸ｺﾞｼｯｸM-PRO" w:cs="Times New Roman"/>
          <w:color w:val="000000"/>
          <w:kern w:val="0"/>
          <w:szCs w:val="20"/>
        </w:rPr>
      </w:pPr>
    </w:p>
    <w:p w14:paraId="5E176EC8" w14:textId="77777777" w:rsidR="009713A7" w:rsidRPr="003F17D7"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□部門を横断したさまざまな職種の関係職員（種別によっては施設以外の関係者も）が参加して、アセスメント等に関する協議を実施している。</w:t>
      </w:r>
    </w:p>
    <w:p w14:paraId="4401D90E"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15F0C53B" w14:textId="77777777" w:rsidR="009713A7" w:rsidRPr="003F17D7"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□自立支援計画には、子ども一人ひとりの具体的なニーズ</w:t>
      </w:r>
      <w:r w:rsidRPr="003F17D7">
        <w:rPr>
          <w:rFonts w:hAnsi="HG丸ｺﾞｼｯｸM-PRO" w:cs="Times New Roman" w:hint="eastAsia"/>
          <w:kern w:val="0"/>
          <w:szCs w:val="20"/>
        </w:rPr>
        <w:t>、具体的な支援の内容等</w:t>
      </w:r>
      <w:r w:rsidRPr="003F17D7">
        <w:rPr>
          <w:rFonts w:hAnsi="HG丸ｺﾞｼｯｸM-PRO" w:cs="Times New Roman" w:hint="eastAsia"/>
          <w:color w:val="000000"/>
          <w:kern w:val="0"/>
          <w:szCs w:val="20"/>
        </w:rPr>
        <w:t>が明示されている。</w:t>
      </w:r>
    </w:p>
    <w:p w14:paraId="50CB256D"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1C679AE5" w14:textId="77777777" w:rsidR="009713A7" w:rsidRPr="003F17D7"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□自立支援計画を策定するための部門を横断したさまざまな職種による関係職員（種別によっては組織以外の関係者も）の合議、子どもの意向把握と同意を含んだ手順を定めて実施している。</w:t>
      </w:r>
    </w:p>
    <w:p w14:paraId="4DAE03EE"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27D998E7" w14:textId="77777777" w:rsidR="009713A7" w:rsidRDefault="009713A7" w:rsidP="002C4B56">
      <w:pPr>
        <w:spacing w:line="0" w:lineRule="atLeast"/>
        <w:ind w:leftChars="100" w:left="220"/>
        <w:rPr>
          <w:rFonts w:hAnsi="HG丸ｺﾞｼｯｸM-PRO" w:cs="Times New Roman"/>
          <w:color w:val="000000"/>
          <w:kern w:val="0"/>
          <w:szCs w:val="20"/>
        </w:rPr>
      </w:pPr>
      <w:r w:rsidRPr="003F17D7">
        <w:rPr>
          <w:rFonts w:hAnsi="HG丸ｺﾞｼｯｸM-PRO" w:cs="Times New Roman" w:hint="eastAsia"/>
          <w:color w:val="000000"/>
          <w:kern w:val="0"/>
          <w:szCs w:val="20"/>
        </w:rPr>
        <w:t>□支援困難ケースへの対応について検討し、積極的かつ適切な支援が行われている。</w:t>
      </w:r>
    </w:p>
    <w:p w14:paraId="61CBAEC8" w14:textId="64DB3ACA" w:rsidR="009713A7" w:rsidRDefault="002C4B56" w:rsidP="009713A7">
      <w:pPr>
        <w:widowControl/>
        <w:jc w:val="left"/>
        <w:rPr>
          <w:rFonts w:hAnsi="HG丸ｺﾞｼｯｸM-PRO" w:cs="Times New Roman"/>
          <w:color w:val="000000"/>
          <w:kern w:val="0"/>
          <w:szCs w:val="20"/>
        </w:rPr>
      </w:pPr>
      <w:r>
        <w:rPr>
          <w:rFonts w:hAnsi="HG丸ｺﾞｼｯｸM-PRO" w:cs="Times New Roman" w:hint="eastAsia"/>
          <w:color w:val="000000"/>
          <w:kern w:val="0"/>
          <w:szCs w:val="20"/>
        </w:rPr>
        <w:t xml:space="preserve">　</w:t>
      </w:r>
      <w:r w:rsidR="009713A7">
        <w:rPr>
          <w:rFonts w:hAnsi="HG丸ｺﾞｼｯｸM-PRO" w:cs="Times New Roman"/>
          <w:color w:val="000000"/>
          <w:kern w:val="0"/>
          <w:szCs w:val="20"/>
        </w:rPr>
        <w:br w:type="page"/>
      </w:r>
    </w:p>
    <w:p w14:paraId="5DFD18D4" w14:textId="77777777" w:rsidR="009713A7" w:rsidRPr="003F17D7" w:rsidRDefault="009713A7" w:rsidP="002C4B56">
      <w:pPr>
        <w:widowControl/>
        <w:autoSpaceDE w:val="0"/>
        <w:autoSpaceDN w:val="0"/>
        <w:snapToGrid w:val="0"/>
        <w:spacing w:afterLines="50" w:after="180" w:line="0" w:lineRule="atLeast"/>
        <w:jc w:val="left"/>
        <w:rPr>
          <w:rFonts w:hAnsi="HG丸ｺﾞｼｯｸM-PRO" w:cs="Times New Roman"/>
          <w:color w:val="000000"/>
          <w:kern w:val="0"/>
          <w:szCs w:val="20"/>
          <w:bdr w:val="single" w:sz="4" w:space="0" w:color="auto"/>
        </w:rPr>
      </w:pPr>
      <w:r w:rsidRPr="003F17D7">
        <w:rPr>
          <w:rFonts w:hAnsi="HG丸ｺﾞｼｯｸM-PRO" w:cs="Times New Roman" w:hint="eastAsia"/>
          <w:color w:val="000000"/>
          <w:kern w:val="0"/>
          <w:szCs w:val="20"/>
          <w:bdr w:val="single" w:sz="4" w:space="0" w:color="auto"/>
        </w:rPr>
        <w:t>評価基準の考え方と評価の留意点</w:t>
      </w:r>
    </w:p>
    <w:p w14:paraId="51AE659D"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3F17D7">
        <w:rPr>
          <w:rFonts w:hAnsi="HG丸ｺﾞｼｯｸM-PRO" w:cs="Times New Roman" w:hint="eastAsia"/>
          <w:color w:val="000000"/>
          <w:kern w:val="0"/>
          <w:szCs w:val="20"/>
        </w:rPr>
        <w:t>（１）目的</w:t>
      </w:r>
    </w:p>
    <w:p w14:paraId="2A7D27C1" w14:textId="77777777" w:rsidR="009713A7" w:rsidRPr="003F17D7"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○本評価基準は、自立支援計画の策定に関する体制が確立し、アセスメントにもとづく適切な個別的な自立支援計画が策定されているか評価します。</w:t>
      </w:r>
    </w:p>
    <w:p w14:paraId="1E6AEA49"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06AABDD4"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3F17D7">
        <w:rPr>
          <w:rFonts w:hAnsi="HG丸ｺﾞｼｯｸM-PRO" w:cs="Times New Roman" w:hint="eastAsia"/>
          <w:color w:val="000000"/>
          <w:kern w:val="0"/>
          <w:szCs w:val="20"/>
        </w:rPr>
        <w:t>（２）趣旨・解説</w:t>
      </w:r>
    </w:p>
    <w:p w14:paraId="5F41102E" w14:textId="77777777" w:rsidR="009713A7" w:rsidRPr="003F17D7"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子どもの特性や状態、必要な支援等の内容に応じた支援において、子どものニーズ等の適切なアセスメントにもとづく「自立支援計画」、つまり個別的な自立支援計画（子ども一人ひとりについてニーズと具体的な支援の内容等が記載された個別計画）が必要です。</w:t>
      </w:r>
    </w:p>
    <w:p w14:paraId="5E16AE51" w14:textId="31715C30" w:rsidR="009713A7" w:rsidRPr="003F17D7"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自立支援計画の策定にあたっては、施設での体制が確立していることが不可欠です。具体的には、自立支援計画策定の責任者を設置・明確化するとともに、アセスメントから計画の作成、実施、評価・見直しに至るプロセスを定める必要があります。</w:t>
      </w:r>
    </w:p>
    <w:p w14:paraId="272A5210" w14:textId="77777777" w:rsidR="009713A7" w:rsidRPr="003F17D7"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自立支援計画策定の責任者については、必ずしも自立支援計画を直接作成する者を意味していません。各部門の担当者の意見を、集約・調整する場を設定し、その場に参画して自立支援計画の内容の決定までを統括する、また保護者等への連絡や説明等を行う、等が責任者に求められる役割です。</w:t>
      </w:r>
    </w:p>
    <w:p w14:paraId="1D9AF439" w14:textId="77777777" w:rsidR="009713A7" w:rsidRPr="003F17D7"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3F17D7">
        <w:rPr>
          <w:rFonts w:hAnsi="HG丸ｺﾞｼｯｸM-PRO" w:cs="Times New Roman" w:hint="eastAsia"/>
          <w:color w:val="000000"/>
          <w:kern w:val="0"/>
          <w:szCs w:val="20"/>
        </w:rPr>
        <w:t>○アセスメントは、子どもの</w:t>
      </w:r>
      <w:r w:rsidRPr="003F17D7">
        <w:rPr>
          <w:rFonts w:hAnsi="HG丸ｺﾞｼｯｸM-PRO" w:cs="Times New Roman" w:hint="eastAsia"/>
          <w:kern w:val="0"/>
          <w:szCs w:val="20"/>
        </w:rPr>
        <w:t>心身の状況や生活状況等を把握するとともに、子どもにどのような支援上のニーズがあるかを明らかにすることを目的とします。子どもの状況を適切に把握し、ニーズを明らかにすることは、自立支援計画を作成する基本となる重要なプロセスです。心身の状況や生活状況あるいはニーズを定めた手順と様式によって把握する必要があります。</w:t>
      </w:r>
    </w:p>
    <w:p w14:paraId="5C980253" w14:textId="77777777" w:rsidR="009713A7" w:rsidRPr="003F17D7"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3F17D7">
        <w:rPr>
          <w:rFonts w:hAnsi="HG丸ｺﾞｼｯｸM-PRO" w:cs="Times New Roman" w:hint="eastAsia"/>
          <w:kern w:val="0"/>
          <w:szCs w:val="20"/>
        </w:rPr>
        <w:t>○支援開始直後には、事前に把握していた心身の状況や生活状況等が実際と異なっている場合もあるため、そのような状況も視野に入れたアセスメントが行われる必要があります。</w:t>
      </w:r>
    </w:p>
    <w:p w14:paraId="4E9E1F44" w14:textId="77777777" w:rsidR="009713A7" w:rsidRPr="003F17D7"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3F17D7">
        <w:rPr>
          <w:rFonts w:hAnsi="HG丸ｺﾞｼｯｸM-PRO" w:cs="Times New Roman" w:hint="eastAsia"/>
          <w:kern w:val="0"/>
          <w:szCs w:val="20"/>
        </w:rPr>
        <w:t>○アセスメントについては、①支援の開始前後におけるアセスメントに関する手順が施設として定められていること、②手順は正確なアセスメントを行うために計画的なものになっていること、③その手順のもとに実施されていること、④アセスメントによって、子ども全員について、個別に具体的なニーズが明示されていることが求められます。</w:t>
      </w:r>
    </w:p>
    <w:p w14:paraId="232249DF" w14:textId="77777777" w:rsidR="009713A7" w:rsidRPr="003F17D7"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3F17D7">
        <w:rPr>
          <w:rFonts w:hAnsi="HG丸ｺﾞｼｯｸM-PRO" w:cs="Times New Roman" w:hint="eastAsia"/>
          <w:kern w:val="0"/>
          <w:szCs w:val="20"/>
        </w:rPr>
        <w:t>○自立支援計画は、医療やリハビリ、メンタル面での支援等も含めた総合的な視点で作成されなければならないこと、実施状況の評価・見直しにあたっても、総合的な視点から子どものより良い状態を検討する必要があります。</w:t>
      </w:r>
    </w:p>
    <w:p w14:paraId="7578C581" w14:textId="77777777" w:rsidR="009713A7" w:rsidRPr="003F17D7" w:rsidRDefault="009713A7" w:rsidP="009713A7">
      <w:pPr>
        <w:widowControl/>
        <w:autoSpaceDE w:val="0"/>
        <w:autoSpaceDN w:val="0"/>
        <w:snapToGrid w:val="0"/>
        <w:spacing w:line="0" w:lineRule="atLeast"/>
        <w:jc w:val="left"/>
        <w:rPr>
          <w:rFonts w:hAnsi="HG丸ｺﾞｼｯｸM-PRO" w:cs="Times New Roman"/>
          <w:kern w:val="0"/>
          <w:szCs w:val="20"/>
        </w:rPr>
      </w:pPr>
    </w:p>
    <w:p w14:paraId="353DC95E" w14:textId="77777777" w:rsidR="009713A7" w:rsidRPr="003F17D7" w:rsidRDefault="009713A7" w:rsidP="009713A7">
      <w:pPr>
        <w:widowControl/>
        <w:autoSpaceDE w:val="0"/>
        <w:autoSpaceDN w:val="0"/>
        <w:snapToGrid w:val="0"/>
        <w:spacing w:line="0" w:lineRule="atLeast"/>
        <w:jc w:val="left"/>
        <w:rPr>
          <w:rFonts w:hAnsi="HG丸ｺﾞｼｯｸM-PRO" w:cs="Times New Roman"/>
          <w:kern w:val="0"/>
          <w:szCs w:val="20"/>
        </w:rPr>
      </w:pPr>
      <w:r w:rsidRPr="003F17D7">
        <w:rPr>
          <w:rFonts w:hAnsi="HG丸ｺﾞｼｯｸM-PRO" w:cs="Times New Roman" w:hint="eastAsia"/>
          <w:kern w:val="0"/>
          <w:szCs w:val="20"/>
        </w:rPr>
        <w:t>（</w:t>
      </w:r>
      <w:r>
        <w:rPr>
          <w:rFonts w:hAnsi="HG丸ｺﾞｼｯｸM-PRO" w:cs="Times New Roman" w:hint="eastAsia"/>
          <w:kern w:val="0"/>
          <w:szCs w:val="20"/>
        </w:rPr>
        <w:t>社会的養護</w:t>
      </w:r>
      <w:r w:rsidRPr="003F17D7">
        <w:rPr>
          <w:rFonts w:hAnsi="HG丸ｺﾞｼｯｸM-PRO" w:cs="Times New Roman" w:hint="eastAsia"/>
          <w:kern w:val="0"/>
          <w:szCs w:val="20"/>
        </w:rPr>
        <w:t>共通）</w:t>
      </w:r>
    </w:p>
    <w:p w14:paraId="1E62FD62" w14:textId="77777777" w:rsidR="009713A7" w:rsidRPr="003F17D7"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17D7">
        <w:rPr>
          <w:rFonts w:hAnsi="HG丸ｺﾞｼｯｸM-PRO" w:cs="Times New Roman" w:hint="eastAsia"/>
          <w:kern w:val="0"/>
          <w:szCs w:val="20"/>
        </w:rPr>
        <w:t>○様式の中には、子どもの強みや長所など伸ばすことも記載すること、アセスメントは、子どもの担当職員をはじめ、個別対応職員、心理</w:t>
      </w:r>
      <w:r w:rsidRPr="003F17D7">
        <w:rPr>
          <w:rFonts w:hAnsi="HG丸ｺﾞｼｯｸM-PRO" w:cs="Times New Roman" w:hint="eastAsia"/>
          <w:color w:val="000000"/>
          <w:kern w:val="0"/>
          <w:szCs w:val="20"/>
        </w:rPr>
        <w:t>療法担当職員、家庭支援専門相談員などが参加するケース会議で合議して行うことが、大切です。</w:t>
      </w:r>
    </w:p>
    <w:p w14:paraId="569F5119"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38F70446"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3F17D7">
        <w:rPr>
          <w:rFonts w:hAnsi="HG丸ｺﾞｼｯｸM-PRO" w:cs="Times New Roman" w:hint="eastAsia"/>
          <w:color w:val="000000"/>
          <w:kern w:val="0"/>
          <w:szCs w:val="20"/>
        </w:rPr>
        <w:t>（</w:t>
      </w:r>
      <w:r>
        <w:rPr>
          <w:rFonts w:hAnsi="HG丸ｺﾞｼｯｸM-PRO" w:cs="Times New Roman" w:hint="eastAsia"/>
          <w:color w:val="000000"/>
          <w:kern w:val="0"/>
          <w:szCs w:val="20"/>
        </w:rPr>
        <w:t>社会的養護</w:t>
      </w:r>
      <w:r w:rsidRPr="003F17D7">
        <w:rPr>
          <w:rFonts w:hAnsi="HG丸ｺﾞｼｯｸM-PRO" w:cs="Times New Roman" w:hint="eastAsia"/>
          <w:color w:val="000000"/>
          <w:kern w:val="0"/>
          <w:szCs w:val="20"/>
        </w:rPr>
        <w:t>共通）</w:t>
      </w:r>
    </w:p>
    <w:p w14:paraId="776BC340" w14:textId="77777777" w:rsidR="009713A7" w:rsidRPr="003F17D7"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○児童相談所等と援助方針について打ち合わせ、自立支援計画に反映することになっています。策定した自立支援計画は児童相談所等に提出し、共有しています。</w:t>
      </w:r>
    </w:p>
    <w:p w14:paraId="7C2E5593"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64CDE0D3" w14:textId="77777777" w:rsidR="00376E14" w:rsidRDefault="00376E14">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1895D4D4" w14:textId="7C15A0FC"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3F17D7">
        <w:rPr>
          <w:rFonts w:hAnsi="HG丸ｺﾞｼｯｸM-PRO" w:cs="Times New Roman" w:hint="eastAsia"/>
          <w:color w:val="000000"/>
          <w:kern w:val="0"/>
          <w:szCs w:val="20"/>
        </w:rPr>
        <w:t>（</w:t>
      </w:r>
      <w:r>
        <w:rPr>
          <w:rFonts w:hAnsi="HG丸ｺﾞｼｯｸM-PRO" w:cs="Times New Roman" w:hint="eastAsia"/>
          <w:color w:val="000000"/>
          <w:kern w:val="0"/>
          <w:szCs w:val="20"/>
        </w:rPr>
        <w:t>社会的養護</w:t>
      </w:r>
      <w:r w:rsidRPr="003F17D7">
        <w:rPr>
          <w:rFonts w:hAnsi="HG丸ｺﾞｼｯｸM-PRO" w:cs="Times New Roman" w:hint="eastAsia"/>
          <w:color w:val="000000"/>
          <w:kern w:val="0"/>
          <w:szCs w:val="20"/>
        </w:rPr>
        <w:t>共通）</w:t>
      </w:r>
    </w:p>
    <w:p w14:paraId="47127633" w14:textId="77777777" w:rsidR="009713A7" w:rsidRPr="003F17D7"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自立支援計画には、支援上の課題と、問題解決のための支援目標と、目標達成のための具体的な支援内容・方法を定めています。支援目標は、子どもに理解できる目標として、表現し、努力目標として子どもに説明し、合意と納得を得て決まります。</w:t>
      </w:r>
    </w:p>
    <w:p w14:paraId="2A4D4A4F"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722892FC" w14:textId="25B0BB3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3F17D7">
        <w:rPr>
          <w:rFonts w:hAnsi="HG丸ｺﾞｼｯｸM-PRO" w:cs="Times New Roman" w:hint="eastAsia"/>
          <w:color w:val="000000"/>
          <w:kern w:val="0"/>
          <w:szCs w:val="20"/>
        </w:rPr>
        <w:t>（</w:t>
      </w:r>
      <w:r w:rsidR="00F5601F">
        <w:rPr>
          <w:rFonts w:hAnsi="HG丸ｺﾞｼｯｸM-PRO" w:cs="Times New Roman" w:hint="eastAsia"/>
          <w:color w:val="000000"/>
          <w:kern w:val="0"/>
          <w:szCs w:val="20"/>
        </w:rPr>
        <w:t>5種別</w:t>
      </w:r>
      <w:r w:rsidRPr="003F17D7">
        <w:rPr>
          <w:rFonts w:hAnsi="HG丸ｺﾞｼｯｸM-PRO" w:cs="Times New Roman" w:hint="eastAsia"/>
          <w:color w:val="000000"/>
          <w:kern w:val="0"/>
          <w:szCs w:val="20"/>
        </w:rPr>
        <w:t>共通）</w:t>
      </w:r>
    </w:p>
    <w:p w14:paraId="199BC908" w14:textId="1BAC33F1" w:rsidR="009713A7" w:rsidRPr="003F17D7"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○発達理論、障</w:t>
      </w:r>
      <w:r w:rsidR="0019330C">
        <w:rPr>
          <w:rFonts w:hAnsi="HG丸ｺﾞｼｯｸM-PRO" w:cs="Times New Roman" w:hint="eastAsia"/>
          <w:color w:val="000000"/>
          <w:kern w:val="0"/>
          <w:szCs w:val="20"/>
        </w:rPr>
        <w:t>がい</w:t>
      </w:r>
      <w:r w:rsidRPr="003F17D7">
        <w:rPr>
          <w:rFonts w:hAnsi="HG丸ｺﾞｼｯｸM-PRO" w:cs="Times New Roman" w:hint="eastAsia"/>
          <w:color w:val="000000"/>
          <w:kern w:val="0"/>
          <w:szCs w:val="20"/>
        </w:rPr>
        <w:t>に関する等様々な科学的知見に基づいて、乳幼児の抱えている課題について理解を深め、関係性に関する理論や虐待発生のリスクやメカニズム等の知見に基づいて、子どもの抱えている課題について理解を深め、自立支援計画を策定します。</w:t>
      </w:r>
    </w:p>
    <w:p w14:paraId="087BF893"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16FBC984"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3F17D7">
        <w:rPr>
          <w:rFonts w:hAnsi="HG丸ｺﾞｼｯｸM-PRO" w:cs="Times New Roman" w:hint="eastAsia"/>
          <w:color w:val="000000"/>
          <w:kern w:val="0"/>
          <w:szCs w:val="20"/>
        </w:rPr>
        <w:t>（</w:t>
      </w:r>
      <w:r>
        <w:rPr>
          <w:rFonts w:hAnsi="HG丸ｺﾞｼｯｸM-PRO" w:cs="Times New Roman" w:hint="eastAsia"/>
          <w:color w:val="000000"/>
          <w:kern w:val="0"/>
          <w:szCs w:val="20"/>
        </w:rPr>
        <w:t>社会的養護</w:t>
      </w:r>
      <w:r w:rsidRPr="003F17D7">
        <w:rPr>
          <w:rFonts w:hAnsi="HG丸ｺﾞｼｯｸM-PRO" w:cs="Times New Roman" w:hint="eastAsia"/>
          <w:color w:val="000000"/>
          <w:kern w:val="0"/>
          <w:szCs w:val="20"/>
        </w:rPr>
        <w:t>共通）</w:t>
      </w:r>
    </w:p>
    <w:p w14:paraId="546E8393" w14:textId="77777777" w:rsidR="009713A7" w:rsidRPr="003F17D7"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○策定された自立支援計画を、全職員で共有し、支援は統一かつ総合されたものとすることが大切です。</w:t>
      </w:r>
    </w:p>
    <w:p w14:paraId="2EBA8834"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4507F8A6"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3F17D7">
        <w:rPr>
          <w:rFonts w:hAnsi="HG丸ｺﾞｼｯｸM-PRO" w:cs="Times New Roman" w:hint="eastAsia"/>
          <w:color w:val="000000"/>
          <w:kern w:val="0"/>
          <w:szCs w:val="20"/>
        </w:rPr>
        <w:t>（３）評価の留意点</w:t>
      </w:r>
    </w:p>
    <w:p w14:paraId="5DDAD643" w14:textId="77777777" w:rsidR="009713A7" w:rsidRPr="003F17D7"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子ども一人ひとりの自立支援計画の策定が、法令上求められる施設については、アセスメントから計画策定、実施、評価・見直しといった一連のプロセスが適切に行われていることを基本とします。また、子どもの希望やニーズを適切に反映した内容となっているか、計画にもとづく支援がなされているか、支援の質の向上に結びつく活用がなされているかといった観点から評価します。</w:t>
      </w:r>
    </w:p>
    <w:p w14:paraId="2F5AC000" w14:textId="77777777" w:rsidR="009713A7" w:rsidRPr="003F17D7"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自立支援計画策定における責任者の役割について、役割分担して実施している場合があります。役割分担は、施設の状況に応じて異なりますので、施設として自立支援計画の策定方法が定まっていること、それぞれの担当者がその定められた方法における役割を果たしていること、そして責任者は、これらの内容を掌握し必要に応じて助言・指導を行っていることをもって役割を果たしていると評価します。</w:t>
      </w:r>
    </w:p>
    <w:p w14:paraId="47849CE9" w14:textId="77777777" w:rsidR="009713A7" w:rsidRPr="003F17D7"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アセスメント結果を自立支援計画に適切に反映されているかどうかについては、アセスメント結果を自立支援計画に反映させる際に関係職員で協議を実施しているか、アセスメント結果から課題解決のための目標と、目標達成に向けた具体的な対応策を自立支援計画に反映しているか等を記録等から判断します。</w:t>
      </w:r>
    </w:p>
    <w:p w14:paraId="4584797A" w14:textId="77777777" w:rsidR="009713A7" w:rsidRPr="003F17D7"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○子どもの意向の反映については、自立支援計画に子どもの意向が明示されていることによって、意向を踏まえた計画が策定されていると評価します。</w:t>
      </w:r>
    </w:p>
    <w:p w14:paraId="06350734" w14:textId="77777777" w:rsidR="009713A7" w:rsidRPr="003F17D7"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評価方法は、訪問調査において、自立支援計画の策定・実施のプロセス、責任及び役割分担体制の実態がどのようになっているかを具体的に聴取したうえで、子ども数名分の自立支援計画及びアセスメント票等を抽出して、書面の確認と担当者への聴取を行います。</w:t>
      </w:r>
    </w:p>
    <w:p w14:paraId="3B620D1D" w14:textId="77777777" w:rsidR="009713A7" w:rsidRPr="003F17D7"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○施設としてアセスメントをまったく行っていないことは想定していませんが、その場合は「ｃ」評価とします。</w:t>
      </w:r>
    </w:p>
    <w:p w14:paraId="3B9DE65B" w14:textId="77777777" w:rsidR="009713A7" w:rsidRDefault="009713A7" w:rsidP="002C4B56">
      <w:pPr>
        <w:spacing w:line="0" w:lineRule="atLeast"/>
        <w:ind w:leftChars="100" w:left="440" w:hangingChars="100" w:hanging="220"/>
        <w:rPr>
          <w:rFonts w:hAnsi="HG丸ｺﾞｼｯｸM-PRO" w:cs="Times New Roman"/>
          <w:color w:val="000000"/>
          <w:kern w:val="0"/>
          <w:szCs w:val="20"/>
        </w:rPr>
      </w:pPr>
      <w:r w:rsidRPr="003F17D7">
        <w:rPr>
          <w:rFonts w:hAnsi="HG丸ｺﾞｼｯｸM-PRO" w:cs="Times New Roman" w:hint="eastAsia"/>
          <w:color w:val="000000"/>
          <w:kern w:val="0"/>
          <w:szCs w:val="20"/>
        </w:rPr>
        <w:t>○子ども一人ひとりの自立支援計画が作成されていないことは想定していませんが、その場合は「ｃ」評価とします。自立支援計画の策定が法令上求め</w:t>
      </w:r>
      <w:r w:rsidRPr="003F17D7">
        <w:rPr>
          <w:rFonts w:hAnsi="HG丸ｺﾞｼｯｸM-PRO" w:cs="Times New Roman" w:hint="eastAsia"/>
          <w:kern w:val="0"/>
          <w:szCs w:val="20"/>
        </w:rPr>
        <w:t>ら</w:t>
      </w:r>
      <w:r w:rsidRPr="003F17D7">
        <w:rPr>
          <w:rFonts w:hAnsi="HG丸ｺﾞｼｯｸM-PRO" w:cs="Times New Roman" w:hint="eastAsia"/>
          <w:color w:val="000000"/>
          <w:kern w:val="0"/>
          <w:szCs w:val="20"/>
        </w:rPr>
        <w:t>れる施設については、法令違反となりますので、早急な改善・策定が求められることはいうまでもありません。</w:t>
      </w:r>
    </w:p>
    <w:p w14:paraId="339AFC36" w14:textId="77777777" w:rsidR="009713A7" w:rsidRDefault="009713A7" w:rsidP="009713A7">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5BCA8493" w14:textId="0D200AE4" w:rsidR="009713A7" w:rsidRPr="001E00F2" w:rsidRDefault="009713A7" w:rsidP="001E00F2">
      <w:pPr>
        <w:pStyle w:val="1"/>
        <w:rPr>
          <w:rFonts w:ascii="HG丸ｺﾞｼｯｸM-PRO" w:eastAsia="HG丸ｺﾞｼｯｸM-PRO" w:hAnsi="HG丸ｺﾞｼｯｸM-PRO"/>
          <w:sz w:val="22"/>
          <w:u w:val="single"/>
        </w:rPr>
      </w:pPr>
      <w:bookmarkStart w:id="78" w:name="_Toc81924341"/>
      <w:r w:rsidRPr="001E00F2">
        <w:rPr>
          <w:rFonts w:ascii="HG丸ｺﾞｼｯｸM-PRO" w:eastAsia="HG丸ｺﾞｼｯｸM-PRO" w:hAnsi="HG丸ｺﾞｼｯｸM-PRO" w:hint="eastAsia"/>
          <w:sz w:val="22"/>
          <w:u w:val="single"/>
          <w:bdr w:val="single" w:sz="4" w:space="0" w:color="auto"/>
        </w:rPr>
        <w:t>43</w:t>
      </w:r>
      <w:r w:rsidRPr="001E00F2">
        <w:rPr>
          <w:rFonts w:ascii="HG丸ｺﾞｼｯｸM-PRO" w:eastAsia="HG丸ｺﾞｼｯｸM-PRO" w:hAnsi="HG丸ｺﾞｼｯｸM-PRO" w:hint="eastAsia"/>
          <w:sz w:val="22"/>
          <w:u w:val="single"/>
        </w:rPr>
        <w:t xml:space="preserve">　Ⅲ</w:t>
      </w:r>
      <w:r w:rsidR="002C4B56" w:rsidRPr="001E00F2">
        <w:rPr>
          <w:rFonts w:ascii="HG丸ｺﾞｼｯｸM-PRO" w:eastAsia="HG丸ｺﾞｼｯｸM-PRO" w:hAnsi="HG丸ｺﾞｼｯｸM-PRO" w:hint="eastAsia"/>
          <w:sz w:val="22"/>
          <w:u w:val="single"/>
        </w:rPr>
        <w:t>－</w:t>
      </w:r>
      <w:r w:rsidRPr="001E00F2">
        <w:rPr>
          <w:rFonts w:ascii="HG丸ｺﾞｼｯｸM-PRO" w:eastAsia="HG丸ｺﾞｼｯｸM-PRO" w:hAnsi="HG丸ｺﾞｼｯｸM-PRO" w:hint="eastAsia"/>
          <w:sz w:val="22"/>
          <w:u w:val="single"/>
        </w:rPr>
        <w:t>２</w:t>
      </w:r>
      <w:r w:rsidR="002C4B56" w:rsidRPr="001E00F2">
        <w:rPr>
          <w:rFonts w:ascii="HG丸ｺﾞｼｯｸM-PRO" w:eastAsia="HG丸ｺﾞｼｯｸM-PRO" w:hAnsi="HG丸ｺﾞｼｯｸM-PRO" w:hint="eastAsia"/>
          <w:sz w:val="22"/>
          <w:u w:val="single"/>
        </w:rPr>
        <w:t>－（</w:t>
      </w:r>
      <w:r w:rsidRPr="001E00F2">
        <w:rPr>
          <w:rFonts w:ascii="HG丸ｺﾞｼｯｸM-PRO" w:eastAsia="HG丸ｺﾞｼｯｸM-PRO" w:hAnsi="HG丸ｺﾞｼｯｸM-PRO" w:hint="eastAsia"/>
          <w:sz w:val="22"/>
          <w:u w:val="single"/>
        </w:rPr>
        <w:t>２</w:t>
      </w:r>
      <w:r w:rsidR="002C4B56" w:rsidRPr="001E00F2">
        <w:rPr>
          <w:rFonts w:ascii="HG丸ｺﾞｼｯｸM-PRO" w:eastAsia="HG丸ｺﾞｼｯｸM-PRO" w:hAnsi="HG丸ｺﾞｼｯｸM-PRO" w:hint="eastAsia"/>
          <w:sz w:val="22"/>
          <w:u w:val="single"/>
        </w:rPr>
        <w:t>）－</w:t>
      </w:r>
      <w:r w:rsidRPr="001E00F2">
        <w:rPr>
          <w:rFonts w:ascii="HG丸ｺﾞｼｯｸM-PRO" w:eastAsia="HG丸ｺﾞｼｯｸM-PRO" w:hAnsi="HG丸ｺﾞｼｯｸM-PRO" w:hint="eastAsia"/>
          <w:sz w:val="22"/>
          <w:u w:val="single"/>
        </w:rPr>
        <w:t>②　定期的に自立支援計画の評価・見直しを行っている。</w:t>
      </w:r>
      <w:bookmarkEnd w:id="78"/>
    </w:p>
    <w:p w14:paraId="034CD6E5"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713A7" w:rsidRPr="003F17D7" w14:paraId="7D7883A5" w14:textId="77777777" w:rsidTr="00B425A1">
        <w:trPr>
          <w:trHeight w:val="1921"/>
        </w:trPr>
        <w:tc>
          <w:tcPr>
            <w:tcW w:w="9080" w:type="dxa"/>
          </w:tcPr>
          <w:p w14:paraId="35DCBA5A" w14:textId="77777777" w:rsidR="009713A7" w:rsidRPr="003F17D7"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3F17D7">
              <w:rPr>
                <w:rFonts w:hAnsi="HG丸ｺﾞｼｯｸM-PRO" w:cs="Times New Roman" w:hint="eastAsia"/>
                <w:color w:val="000000"/>
                <w:kern w:val="0"/>
                <w:szCs w:val="20"/>
              </w:rPr>
              <w:t>【判断基準】</w:t>
            </w:r>
          </w:p>
          <w:p w14:paraId="6FE5DA26" w14:textId="77777777" w:rsidR="009713A7" w:rsidRPr="003F17D7"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3F17D7">
              <w:rPr>
                <w:rFonts w:hAnsi="HG丸ｺﾞｼｯｸM-PRO" w:cs="Times New Roman" w:hint="eastAsia"/>
                <w:color w:val="000000"/>
                <w:kern w:val="0"/>
                <w:szCs w:val="20"/>
              </w:rPr>
              <w:t>ａ）自立支援計画について、実施状況の評価と実施計画の見直しに関する手順を施設として定めて実施している。</w:t>
            </w:r>
          </w:p>
          <w:p w14:paraId="5A5550C0" w14:textId="77777777" w:rsidR="002C4B56" w:rsidRDefault="002C4B56"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p>
          <w:p w14:paraId="5FEED146" w14:textId="214E77C4" w:rsidR="009713A7" w:rsidRPr="003F17D7"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3F17D7">
              <w:rPr>
                <w:rFonts w:hAnsi="HG丸ｺﾞｼｯｸM-PRO" w:cs="Times New Roman" w:hint="eastAsia"/>
                <w:color w:val="000000"/>
                <w:kern w:val="0"/>
                <w:szCs w:val="20"/>
              </w:rPr>
              <w:t>ｂ）自立支援計画について、実施状況の評価と実施計画の見直しに関する手順を施設として定めて実施しているが、十分ではない。</w:t>
            </w:r>
          </w:p>
          <w:p w14:paraId="4140F602" w14:textId="77777777" w:rsidR="002C4B56" w:rsidRDefault="002C4B56"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p>
          <w:p w14:paraId="67DF52CD" w14:textId="1607B895" w:rsidR="009713A7" w:rsidRPr="003F17D7"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3F17D7">
              <w:rPr>
                <w:rFonts w:hAnsi="HG丸ｺﾞｼｯｸM-PRO" w:cs="Times New Roman" w:hint="eastAsia"/>
                <w:color w:val="000000"/>
                <w:kern w:val="0"/>
                <w:szCs w:val="20"/>
              </w:rPr>
              <w:t>ｃ）自立支援計画について、実施状況の評価と実施計画の見直しに関する手順を施設として定めて実施していない。</w:t>
            </w:r>
          </w:p>
        </w:tc>
      </w:tr>
    </w:tbl>
    <w:p w14:paraId="135F56D7" w14:textId="77777777" w:rsidR="009713A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4B93405C" w14:textId="77777777" w:rsidR="009713A7" w:rsidRPr="003F17D7" w:rsidRDefault="009713A7" w:rsidP="002C4B56">
      <w:pPr>
        <w:widowControl/>
        <w:autoSpaceDE w:val="0"/>
        <w:autoSpaceDN w:val="0"/>
        <w:snapToGrid w:val="0"/>
        <w:spacing w:beforeLines="50" w:before="180" w:afterLines="50" w:after="180" w:line="0" w:lineRule="atLeast"/>
        <w:jc w:val="left"/>
        <w:rPr>
          <w:rFonts w:hAnsi="HG丸ｺﾞｼｯｸM-PRO" w:cs="Times New Roman"/>
          <w:color w:val="000000"/>
          <w:kern w:val="0"/>
          <w:szCs w:val="20"/>
          <w:bdr w:val="single" w:sz="4" w:space="0" w:color="auto"/>
        </w:rPr>
      </w:pPr>
      <w:r w:rsidRPr="003F17D7">
        <w:rPr>
          <w:rFonts w:hAnsi="HG丸ｺﾞｼｯｸM-PRO" w:cs="Times New Roman" w:hint="eastAsia"/>
          <w:color w:val="000000"/>
          <w:kern w:val="0"/>
          <w:szCs w:val="20"/>
          <w:bdr w:val="single" w:sz="4" w:space="0" w:color="auto"/>
        </w:rPr>
        <w:t>評価の着眼点</w:t>
      </w:r>
    </w:p>
    <w:p w14:paraId="6B18E37C" w14:textId="77777777" w:rsidR="009713A7" w:rsidRPr="003F17D7"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3F17D7">
        <w:rPr>
          <w:rFonts w:hAnsi="HG丸ｺﾞｼｯｸM-PRO" w:cs="Times New Roman" w:hint="eastAsia"/>
          <w:kern w:val="0"/>
          <w:szCs w:val="20"/>
        </w:rPr>
        <w:t>□自立支援計画どおりに支援が行われていることを確認する仕組みが構築され、機能している。</w:t>
      </w:r>
    </w:p>
    <w:p w14:paraId="34DBF2A0" w14:textId="77777777" w:rsidR="009713A7" w:rsidRPr="003F17D7" w:rsidRDefault="009713A7" w:rsidP="009713A7">
      <w:pPr>
        <w:widowControl/>
        <w:autoSpaceDE w:val="0"/>
        <w:autoSpaceDN w:val="0"/>
        <w:snapToGrid w:val="0"/>
        <w:spacing w:line="0" w:lineRule="atLeast"/>
        <w:ind w:left="220" w:hangingChars="100" w:hanging="220"/>
        <w:jc w:val="left"/>
        <w:rPr>
          <w:rFonts w:hAnsi="HG丸ｺﾞｼｯｸM-PRO" w:cs="Times New Roman"/>
          <w:color w:val="000000"/>
          <w:kern w:val="0"/>
          <w:szCs w:val="20"/>
        </w:rPr>
      </w:pPr>
    </w:p>
    <w:p w14:paraId="74F7B139" w14:textId="77777777" w:rsidR="009713A7" w:rsidRPr="003F17D7"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□自立支援計画の見直しについて、見直しを行う時期、検討会議の参加職員、子どもの意向把握と同意を得るための手順等、組織的な仕組みを定めて実施している。</w:t>
      </w:r>
    </w:p>
    <w:p w14:paraId="5D56D463"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671EBD65" w14:textId="77777777" w:rsidR="009713A7" w:rsidRPr="003F17D7"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□見直しによって変更した自立支援計画の内容を、関係職員に周知する手順を定めて実施している。</w:t>
      </w:r>
    </w:p>
    <w:p w14:paraId="2154A6F5"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4795C19F" w14:textId="77777777" w:rsidR="009713A7" w:rsidRPr="003F17D7" w:rsidRDefault="009713A7" w:rsidP="002C4B56">
      <w:pPr>
        <w:widowControl/>
        <w:autoSpaceDE w:val="0"/>
        <w:autoSpaceDN w:val="0"/>
        <w:snapToGrid w:val="0"/>
        <w:spacing w:line="0" w:lineRule="atLeast"/>
        <w:ind w:firstLineChars="100" w:firstLine="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□自立支援計画を緊急に変更する場合の仕組みを整備している。</w:t>
      </w:r>
    </w:p>
    <w:p w14:paraId="5731C894"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2BE8AB1C" w14:textId="77777777" w:rsidR="009713A7" w:rsidRDefault="009713A7" w:rsidP="002C4B56">
      <w:pPr>
        <w:spacing w:line="0" w:lineRule="atLeast"/>
        <w:ind w:leftChars="100" w:left="440" w:hangingChars="100" w:hanging="220"/>
        <w:rPr>
          <w:rFonts w:hAnsi="HG丸ｺﾞｼｯｸM-PRO" w:cs="Times New Roman"/>
          <w:color w:val="000000"/>
          <w:kern w:val="0"/>
          <w:szCs w:val="20"/>
        </w:rPr>
      </w:pPr>
      <w:r w:rsidRPr="003F17D7">
        <w:rPr>
          <w:rFonts w:hAnsi="HG丸ｺﾞｼｯｸM-PRO" w:cs="Times New Roman" w:hint="eastAsia"/>
          <w:color w:val="000000"/>
          <w:kern w:val="0"/>
          <w:szCs w:val="20"/>
        </w:rPr>
        <w:t>□自立支援計画の評価・見直しにあたっては、標準的な実施方法に反映すべき事項、支援を十分に実施できていない内容（ニーズ）等、支援の質の向上に関わる課題等が明確にされている。</w:t>
      </w:r>
    </w:p>
    <w:p w14:paraId="17F926BE" w14:textId="77777777" w:rsidR="009713A7" w:rsidRDefault="009713A7" w:rsidP="009713A7">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4C500B22" w14:textId="77777777" w:rsidR="009713A7" w:rsidRPr="003F17D7" w:rsidRDefault="009713A7" w:rsidP="000406FD">
      <w:pPr>
        <w:widowControl/>
        <w:autoSpaceDE w:val="0"/>
        <w:autoSpaceDN w:val="0"/>
        <w:snapToGrid w:val="0"/>
        <w:spacing w:afterLines="50" w:after="180" w:line="0" w:lineRule="atLeast"/>
        <w:jc w:val="left"/>
        <w:rPr>
          <w:rFonts w:hAnsi="HG丸ｺﾞｼｯｸM-PRO" w:cs="Times New Roman"/>
          <w:color w:val="000000"/>
          <w:kern w:val="0"/>
          <w:szCs w:val="20"/>
          <w:bdr w:val="single" w:sz="4" w:space="0" w:color="auto"/>
        </w:rPr>
      </w:pPr>
      <w:r w:rsidRPr="003F17D7">
        <w:rPr>
          <w:rFonts w:hAnsi="HG丸ｺﾞｼｯｸM-PRO" w:cs="Times New Roman" w:hint="eastAsia"/>
          <w:color w:val="000000"/>
          <w:kern w:val="0"/>
          <w:szCs w:val="20"/>
          <w:bdr w:val="single" w:sz="4" w:space="0" w:color="auto"/>
        </w:rPr>
        <w:t>評価基準の考え方と評価の留意点</w:t>
      </w:r>
    </w:p>
    <w:p w14:paraId="35C7F576"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3F17D7">
        <w:rPr>
          <w:rFonts w:hAnsi="HG丸ｺﾞｼｯｸM-PRO" w:cs="Times New Roman" w:hint="eastAsia"/>
          <w:color w:val="000000"/>
          <w:kern w:val="0"/>
          <w:szCs w:val="20"/>
        </w:rPr>
        <w:t>（１）目的</w:t>
      </w:r>
    </w:p>
    <w:p w14:paraId="53208F1A" w14:textId="77777777" w:rsidR="009713A7" w:rsidRPr="003F17D7" w:rsidRDefault="009713A7" w:rsidP="000406FD">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○本評価基準は、自立支援計画について、実施状況の評価と実施計画の見直しに関する手順を施設として定めて実施しているか評価します。</w:t>
      </w:r>
    </w:p>
    <w:p w14:paraId="231EAD1E"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6AE4151D"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3F17D7">
        <w:rPr>
          <w:rFonts w:hAnsi="HG丸ｺﾞｼｯｸM-PRO" w:cs="Times New Roman" w:hint="eastAsia"/>
          <w:color w:val="000000"/>
          <w:kern w:val="0"/>
          <w:szCs w:val="20"/>
        </w:rPr>
        <w:t>（２）趣旨・解説</w:t>
      </w:r>
    </w:p>
    <w:p w14:paraId="4B0AE2BC" w14:textId="77777777" w:rsidR="009713A7" w:rsidRPr="003F17D7" w:rsidRDefault="009713A7" w:rsidP="000406FD">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○子ども一人ひとりに対する支援の質の向上を継続的に図るためには、策定した自立支援計画について、ＰＤＣＡのサイクルを継続して実施することによって、恒常的な取組にしていかなければなりません。</w:t>
      </w:r>
    </w:p>
    <w:p w14:paraId="7BA92108" w14:textId="77777777" w:rsidR="009713A7" w:rsidRPr="003F17D7" w:rsidRDefault="009713A7" w:rsidP="000406FD">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自立支援計画の評価・見直しに関する施設として決定された手順が定められ、実施されている必要があります。評価・見直しを行う時期の設定や記録の方法、実施計画変更の手順と関係職員への周知の方法等が明示されていることが望まれます。</w:t>
      </w:r>
    </w:p>
    <w:p w14:paraId="22652ED6" w14:textId="77777777" w:rsidR="009713A7" w:rsidRPr="003F17D7" w:rsidRDefault="009713A7" w:rsidP="000406FD">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また、支援の実施状況が責任者に確実に伝わる仕組みが必要です。実施記録での支援の実施状況の確認や、担当者からの報告ルート等が、システムとして成立しており、責任者が総合的な視点で情報を管理している状態を求めています。</w:t>
      </w:r>
    </w:p>
    <w:p w14:paraId="1EC29632" w14:textId="77777777" w:rsidR="009713A7" w:rsidRPr="003F17D7" w:rsidRDefault="009713A7" w:rsidP="000406FD">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○自立支援計画の策定及び定期的な見直しが法令上求められる</w:t>
      </w:r>
      <w:r w:rsidRPr="003F17D7">
        <w:rPr>
          <w:rFonts w:hAnsi="HG丸ｺﾞｼｯｸM-PRO" w:cs="Times New Roman" w:hint="eastAsia"/>
          <w:kern w:val="0"/>
          <w:szCs w:val="20"/>
        </w:rPr>
        <w:t>施設</w:t>
      </w:r>
      <w:r w:rsidRPr="003F17D7">
        <w:rPr>
          <w:rFonts w:hAnsi="HG丸ｺﾞｼｯｸM-PRO" w:cs="Times New Roman" w:hint="eastAsia"/>
          <w:color w:val="000000"/>
          <w:kern w:val="0"/>
          <w:szCs w:val="20"/>
        </w:rPr>
        <w:t>はもとより、それ以外の施設についても、適切な期間・方法で計画の見直しが実施されているか、計画の評価・見直しにあたっては、標準的な実施方法に反映すべき事項、支援を十分に実施できていない内容（ニーズ）など、支援の質の向上に関わる課題等が明確にされて、支援の質の向上に結びつく積極的な取組がなされているかを評価します。</w:t>
      </w:r>
    </w:p>
    <w:p w14:paraId="2A08B676"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2B4C8C7C"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3F17D7">
        <w:rPr>
          <w:rFonts w:hAnsi="HG丸ｺﾞｼｯｸM-PRO" w:cs="Times New Roman" w:hint="eastAsia"/>
          <w:color w:val="000000"/>
          <w:kern w:val="0"/>
          <w:szCs w:val="20"/>
        </w:rPr>
        <w:t>（</w:t>
      </w:r>
      <w:r>
        <w:rPr>
          <w:rFonts w:hAnsi="HG丸ｺﾞｼｯｸM-PRO" w:cs="Times New Roman" w:hint="eastAsia"/>
          <w:color w:val="000000"/>
          <w:kern w:val="0"/>
          <w:szCs w:val="20"/>
        </w:rPr>
        <w:t>社会的養護</w:t>
      </w:r>
      <w:r w:rsidRPr="003F17D7">
        <w:rPr>
          <w:rFonts w:hAnsi="HG丸ｺﾞｼｯｸM-PRO" w:cs="Times New Roman" w:hint="eastAsia"/>
          <w:color w:val="000000"/>
          <w:kern w:val="0"/>
          <w:szCs w:val="20"/>
        </w:rPr>
        <w:t>共通）</w:t>
      </w:r>
    </w:p>
    <w:p w14:paraId="32B62CB1" w14:textId="77777777" w:rsidR="009713A7" w:rsidRPr="003F17D7" w:rsidRDefault="009713A7" w:rsidP="000406FD">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○計画の見直し時には、支援方法を振り返り、自己評価し、支援の成果について分析、検証を行い、専門性や技術の向上に努め、施設全体の支援の向上に反映させる仕組みを構築します。</w:t>
      </w:r>
    </w:p>
    <w:p w14:paraId="11DD4C42"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71C33E2A"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3F17D7">
        <w:rPr>
          <w:rFonts w:hAnsi="HG丸ｺﾞｼｯｸM-PRO" w:cs="Times New Roman" w:hint="eastAsia"/>
          <w:color w:val="000000"/>
          <w:kern w:val="0"/>
          <w:szCs w:val="20"/>
        </w:rPr>
        <w:t>（</w:t>
      </w:r>
      <w:r>
        <w:rPr>
          <w:rFonts w:hAnsi="HG丸ｺﾞｼｯｸM-PRO" w:cs="Times New Roman" w:hint="eastAsia"/>
          <w:color w:val="000000"/>
          <w:kern w:val="0"/>
          <w:szCs w:val="20"/>
        </w:rPr>
        <w:t>社会的養護</w:t>
      </w:r>
      <w:r w:rsidRPr="003F17D7">
        <w:rPr>
          <w:rFonts w:hAnsi="HG丸ｺﾞｼｯｸM-PRO" w:cs="Times New Roman" w:hint="eastAsia"/>
          <w:color w:val="000000"/>
          <w:kern w:val="0"/>
          <w:szCs w:val="20"/>
        </w:rPr>
        <w:t>共通）</w:t>
      </w:r>
    </w:p>
    <w:p w14:paraId="6A34C851" w14:textId="77777777" w:rsidR="009713A7" w:rsidRPr="003F17D7" w:rsidRDefault="009713A7" w:rsidP="000406FD">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○アセスメントと計画の評価・見直しは、少なくとも半年ごとに定期的に行い、かつ緊急の見直しなど必要に応じて行うようにします。</w:t>
      </w:r>
    </w:p>
    <w:p w14:paraId="05F5BD65"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3F6F89BB"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3F17D7">
        <w:rPr>
          <w:rFonts w:hAnsi="HG丸ｺﾞｼｯｸM-PRO" w:cs="Times New Roman" w:hint="eastAsia"/>
          <w:color w:val="000000"/>
          <w:kern w:val="0"/>
          <w:szCs w:val="20"/>
        </w:rPr>
        <w:t>（３）評価の留意点</w:t>
      </w:r>
    </w:p>
    <w:p w14:paraId="3503B40F" w14:textId="77777777" w:rsidR="009713A7" w:rsidRPr="003F17D7" w:rsidRDefault="009713A7" w:rsidP="000406FD">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3F17D7">
        <w:rPr>
          <w:rFonts w:hAnsi="HG丸ｺﾞｼｯｸM-PRO" w:cs="Times New Roman" w:hint="eastAsia"/>
          <w:kern w:val="0"/>
          <w:szCs w:val="20"/>
        </w:rPr>
        <w:t>○自立支援計画が日常的な支援の場面でどのように実施されているか、記録と職員からの聴取により確認します。</w:t>
      </w:r>
    </w:p>
    <w:p w14:paraId="6A1F7738" w14:textId="77777777" w:rsidR="009713A7" w:rsidRPr="003F17D7" w:rsidRDefault="009713A7" w:rsidP="000406FD">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○自立支援計画の見直しでは、目標そのものの妥当性や、具体的な支援や解決方法の有効性等について検証するとともに、変更に関する子どもの意向の確認と同意を得られているかが留意点です。</w:t>
      </w:r>
    </w:p>
    <w:p w14:paraId="542D7C07" w14:textId="77777777" w:rsidR="009713A7" w:rsidRPr="003F17D7" w:rsidRDefault="009713A7" w:rsidP="000406FD">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○定期的な評価結果に基づいて、必要があれば自立支援計画の内容を変更しているかどうかを、記録等と実施計画等の書面によって評価します。</w:t>
      </w:r>
    </w:p>
    <w:p w14:paraId="6FFC0CD4" w14:textId="77777777" w:rsidR="009713A7" w:rsidRDefault="009713A7" w:rsidP="000406FD">
      <w:pPr>
        <w:spacing w:line="0" w:lineRule="atLeast"/>
        <w:ind w:leftChars="100" w:left="440" w:hangingChars="100" w:hanging="220"/>
        <w:rPr>
          <w:rFonts w:hAnsi="HG丸ｺﾞｼｯｸM-PRO" w:cs="Times New Roman"/>
          <w:color w:val="000000"/>
          <w:kern w:val="0"/>
          <w:szCs w:val="20"/>
        </w:rPr>
      </w:pPr>
      <w:r w:rsidRPr="003F17D7">
        <w:rPr>
          <w:rFonts w:hAnsi="HG丸ｺﾞｼｯｸM-PRO" w:cs="Times New Roman" w:hint="eastAsia"/>
          <w:color w:val="000000"/>
          <w:kern w:val="0"/>
          <w:szCs w:val="20"/>
        </w:rPr>
        <w:t>○自立支援計画の定期的な評価・見直しが、法令上求め</w:t>
      </w:r>
      <w:r w:rsidRPr="003F17D7">
        <w:rPr>
          <w:rFonts w:hAnsi="HG丸ｺﾞｼｯｸM-PRO" w:cs="Times New Roman" w:hint="eastAsia"/>
          <w:kern w:val="0"/>
          <w:szCs w:val="20"/>
        </w:rPr>
        <w:t>ら</w:t>
      </w:r>
      <w:r w:rsidRPr="003F17D7">
        <w:rPr>
          <w:rFonts w:hAnsi="HG丸ｺﾞｼｯｸM-PRO" w:cs="Times New Roman" w:hint="eastAsia"/>
          <w:color w:val="000000"/>
          <w:kern w:val="0"/>
          <w:szCs w:val="20"/>
        </w:rPr>
        <w:t>れる施設については、取組がなされていない場合には、法令違反となりますので、早急な改善・策定が求められることはいうまでもありません。</w:t>
      </w:r>
    </w:p>
    <w:p w14:paraId="33851D9F" w14:textId="77777777" w:rsidR="009713A7" w:rsidRDefault="009713A7" w:rsidP="009713A7">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14CE394D" w14:textId="57614AE7" w:rsidR="009713A7" w:rsidRPr="001E00F2" w:rsidRDefault="009713A7" w:rsidP="001E00F2">
      <w:pPr>
        <w:pStyle w:val="1"/>
        <w:spacing w:afterLines="50" w:after="180"/>
        <w:rPr>
          <w:rFonts w:ascii="HG丸ｺﾞｼｯｸM-PRO" w:eastAsia="HG丸ｺﾞｼｯｸM-PRO" w:hAnsi="HG丸ｺﾞｼｯｸM-PRO"/>
          <w:sz w:val="22"/>
          <w:bdr w:val="single" w:sz="4" w:space="0" w:color="auto"/>
        </w:rPr>
      </w:pPr>
      <w:bookmarkStart w:id="79" w:name="_Toc81924342"/>
      <w:r w:rsidRPr="001E00F2">
        <w:rPr>
          <w:rFonts w:ascii="HG丸ｺﾞｼｯｸM-PRO" w:eastAsia="HG丸ｺﾞｼｯｸM-PRO" w:hAnsi="HG丸ｺﾞｼｯｸM-PRO" w:hint="eastAsia"/>
          <w:sz w:val="22"/>
          <w:bdr w:val="single" w:sz="4" w:space="0" w:color="auto"/>
        </w:rPr>
        <w:t>Ⅲ</w:t>
      </w:r>
      <w:r w:rsidR="000406FD" w:rsidRPr="001E00F2">
        <w:rPr>
          <w:rFonts w:ascii="HG丸ｺﾞｼｯｸM-PRO" w:eastAsia="HG丸ｺﾞｼｯｸM-PRO" w:hAnsi="HG丸ｺﾞｼｯｸM-PRO" w:hint="eastAsia"/>
          <w:sz w:val="22"/>
          <w:bdr w:val="single" w:sz="4" w:space="0" w:color="auto"/>
        </w:rPr>
        <w:t>－</w:t>
      </w:r>
      <w:r w:rsidRPr="001E00F2">
        <w:rPr>
          <w:rFonts w:ascii="HG丸ｺﾞｼｯｸM-PRO" w:eastAsia="HG丸ｺﾞｼｯｸM-PRO" w:hAnsi="HG丸ｺﾞｼｯｸM-PRO" w:hint="eastAsia"/>
          <w:sz w:val="22"/>
          <w:bdr w:val="single" w:sz="4" w:space="0" w:color="auto"/>
        </w:rPr>
        <w:t>２</w:t>
      </w:r>
      <w:r w:rsidR="000406FD" w:rsidRPr="001E00F2">
        <w:rPr>
          <w:rFonts w:ascii="HG丸ｺﾞｼｯｸM-PRO" w:eastAsia="HG丸ｺﾞｼｯｸM-PRO" w:hAnsi="HG丸ｺﾞｼｯｸM-PRO" w:hint="eastAsia"/>
          <w:sz w:val="22"/>
          <w:bdr w:val="single" w:sz="4" w:space="0" w:color="auto"/>
        </w:rPr>
        <w:t>－（</w:t>
      </w:r>
      <w:r w:rsidRPr="001E00F2">
        <w:rPr>
          <w:rFonts w:ascii="HG丸ｺﾞｼｯｸM-PRO" w:eastAsia="HG丸ｺﾞｼｯｸM-PRO" w:hAnsi="HG丸ｺﾞｼｯｸM-PRO" w:hint="eastAsia"/>
          <w:sz w:val="22"/>
          <w:bdr w:val="single" w:sz="4" w:space="0" w:color="auto"/>
        </w:rPr>
        <w:t>３</w:t>
      </w:r>
      <w:r w:rsidR="000406FD" w:rsidRPr="001E00F2">
        <w:rPr>
          <w:rFonts w:ascii="HG丸ｺﾞｼｯｸM-PRO" w:eastAsia="HG丸ｺﾞｼｯｸM-PRO" w:hAnsi="HG丸ｺﾞｼｯｸM-PRO" w:hint="eastAsia"/>
          <w:sz w:val="22"/>
          <w:bdr w:val="single" w:sz="4" w:space="0" w:color="auto"/>
        </w:rPr>
        <w:t>）</w:t>
      </w:r>
      <w:r w:rsidRPr="001E00F2">
        <w:rPr>
          <w:rFonts w:ascii="HG丸ｺﾞｼｯｸM-PRO" w:eastAsia="HG丸ｺﾞｼｯｸM-PRO" w:hAnsi="HG丸ｺﾞｼｯｸM-PRO" w:hint="eastAsia"/>
          <w:sz w:val="22"/>
          <w:bdr w:val="single" w:sz="4" w:space="0" w:color="auto"/>
        </w:rPr>
        <w:t xml:space="preserve">　支援の実施の記録が適切に行われている。</w:t>
      </w:r>
      <w:bookmarkEnd w:id="79"/>
    </w:p>
    <w:p w14:paraId="2ADA01DA" w14:textId="26EAD4CB" w:rsidR="009713A7" w:rsidRPr="001E00F2" w:rsidRDefault="009713A7" w:rsidP="001E00F2">
      <w:pPr>
        <w:pStyle w:val="1"/>
        <w:ind w:left="880" w:hangingChars="400" w:hanging="880"/>
        <w:rPr>
          <w:rFonts w:ascii="HG丸ｺﾞｼｯｸM-PRO" w:eastAsia="HG丸ｺﾞｼｯｸM-PRO" w:hAnsi="HG丸ｺﾞｼｯｸM-PRO"/>
          <w:sz w:val="22"/>
          <w:u w:val="single"/>
        </w:rPr>
      </w:pPr>
      <w:bookmarkStart w:id="80" w:name="_Toc81924343"/>
      <w:r w:rsidRPr="001E00F2">
        <w:rPr>
          <w:rFonts w:ascii="HG丸ｺﾞｼｯｸM-PRO" w:eastAsia="HG丸ｺﾞｼｯｸM-PRO" w:hAnsi="HG丸ｺﾞｼｯｸM-PRO" w:hint="eastAsia"/>
          <w:sz w:val="22"/>
          <w:u w:val="single"/>
          <w:bdr w:val="single" w:sz="4" w:space="0" w:color="auto"/>
        </w:rPr>
        <w:t>44</w:t>
      </w:r>
      <w:r w:rsidRPr="001E00F2">
        <w:rPr>
          <w:rFonts w:ascii="HG丸ｺﾞｼｯｸM-PRO" w:eastAsia="HG丸ｺﾞｼｯｸM-PRO" w:hAnsi="HG丸ｺﾞｼｯｸM-PRO" w:hint="eastAsia"/>
          <w:sz w:val="22"/>
          <w:u w:val="single"/>
        </w:rPr>
        <w:t xml:space="preserve">　Ⅲ</w:t>
      </w:r>
      <w:r w:rsidR="000406FD" w:rsidRPr="001E00F2">
        <w:rPr>
          <w:rFonts w:ascii="HG丸ｺﾞｼｯｸM-PRO" w:eastAsia="HG丸ｺﾞｼｯｸM-PRO" w:hAnsi="HG丸ｺﾞｼｯｸM-PRO" w:hint="eastAsia"/>
          <w:sz w:val="22"/>
          <w:u w:val="single"/>
        </w:rPr>
        <w:t>－</w:t>
      </w:r>
      <w:r w:rsidRPr="001E00F2">
        <w:rPr>
          <w:rFonts w:ascii="HG丸ｺﾞｼｯｸM-PRO" w:eastAsia="HG丸ｺﾞｼｯｸM-PRO" w:hAnsi="HG丸ｺﾞｼｯｸM-PRO" w:hint="eastAsia"/>
          <w:sz w:val="22"/>
          <w:u w:val="single"/>
        </w:rPr>
        <w:t>２</w:t>
      </w:r>
      <w:r w:rsidR="000406FD" w:rsidRPr="001E00F2">
        <w:rPr>
          <w:rFonts w:ascii="HG丸ｺﾞｼｯｸM-PRO" w:eastAsia="HG丸ｺﾞｼｯｸM-PRO" w:hAnsi="HG丸ｺﾞｼｯｸM-PRO" w:hint="eastAsia"/>
          <w:sz w:val="22"/>
          <w:u w:val="single"/>
        </w:rPr>
        <w:t>－（</w:t>
      </w:r>
      <w:r w:rsidRPr="001E00F2">
        <w:rPr>
          <w:rFonts w:ascii="HG丸ｺﾞｼｯｸM-PRO" w:eastAsia="HG丸ｺﾞｼｯｸM-PRO" w:hAnsi="HG丸ｺﾞｼｯｸM-PRO" w:hint="eastAsia"/>
          <w:sz w:val="22"/>
          <w:u w:val="single"/>
        </w:rPr>
        <w:t>３</w:t>
      </w:r>
      <w:r w:rsidR="000406FD" w:rsidRPr="001E00F2">
        <w:rPr>
          <w:rFonts w:ascii="HG丸ｺﾞｼｯｸM-PRO" w:eastAsia="HG丸ｺﾞｼｯｸM-PRO" w:hAnsi="HG丸ｺﾞｼｯｸM-PRO" w:hint="eastAsia"/>
          <w:sz w:val="22"/>
          <w:u w:val="single"/>
        </w:rPr>
        <w:t>）－</w:t>
      </w:r>
      <w:r w:rsidRPr="001E00F2">
        <w:rPr>
          <w:rFonts w:ascii="HG丸ｺﾞｼｯｸM-PRO" w:eastAsia="HG丸ｺﾞｼｯｸM-PRO" w:hAnsi="HG丸ｺﾞｼｯｸM-PRO" w:hint="eastAsia"/>
          <w:sz w:val="22"/>
          <w:u w:val="single"/>
        </w:rPr>
        <w:t>①　子どもに関する支援の実施状況の記録が適切に行われ、職員間で共有化されている。</w:t>
      </w:r>
      <w:bookmarkEnd w:id="80"/>
    </w:p>
    <w:p w14:paraId="0885E3E9" w14:textId="77777777" w:rsidR="009713A7" w:rsidRPr="000406FD" w:rsidRDefault="009713A7" w:rsidP="009713A7">
      <w:pPr>
        <w:widowControl/>
        <w:autoSpaceDE w:val="0"/>
        <w:autoSpaceDN w:val="0"/>
        <w:snapToGrid w:val="0"/>
        <w:spacing w:line="0" w:lineRule="atLeast"/>
        <w:jc w:val="left"/>
        <w:rPr>
          <w:rFonts w:hAnsi="HG丸ｺﾞｼｯｸM-PRO" w:cs="Times New Roman"/>
          <w:color w:val="000000"/>
          <w:kern w:val="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713A7" w:rsidRPr="003F17D7" w14:paraId="106A3BDF" w14:textId="77777777" w:rsidTr="00B425A1">
        <w:trPr>
          <w:trHeight w:val="1578"/>
        </w:trPr>
        <w:tc>
          <w:tcPr>
            <w:tcW w:w="9080" w:type="dxa"/>
          </w:tcPr>
          <w:p w14:paraId="138521B6" w14:textId="77777777" w:rsidR="009713A7" w:rsidRPr="003F17D7"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3F17D7">
              <w:rPr>
                <w:rFonts w:hAnsi="HG丸ｺﾞｼｯｸM-PRO" w:cs="Times New Roman" w:hint="eastAsia"/>
                <w:color w:val="000000"/>
                <w:kern w:val="0"/>
                <w:szCs w:val="20"/>
              </w:rPr>
              <w:t>【判断基準】</w:t>
            </w:r>
          </w:p>
          <w:p w14:paraId="756B0234" w14:textId="77777777" w:rsidR="009713A7" w:rsidRPr="003F17D7"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3F17D7">
              <w:rPr>
                <w:rFonts w:hAnsi="HG丸ｺﾞｼｯｸM-PRO" w:cs="Times New Roman" w:hint="eastAsia"/>
                <w:color w:val="000000"/>
                <w:kern w:val="0"/>
                <w:szCs w:val="20"/>
              </w:rPr>
              <w:t>ａ）子ども一人ひとりの自立支援計画の実施状況が適切に記録され、職員間で共有化されている。</w:t>
            </w:r>
          </w:p>
          <w:p w14:paraId="7DAD804B" w14:textId="77777777" w:rsidR="000406FD" w:rsidRDefault="000406FD"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p>
          <w:p w14:paraId="254082D9" w14:textId="19F240D2" w:rsidR="009713A7" w:rsidRPr="003F17D7"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3F17D7">
              <w:rPr>
                <w:rFonts w:hAnsi="HG丸ｺﾞｼｯｸM-PRO" w:cs="Times New Roman" w:hint="eastAsia"/>
                <w:color w:val="000000"/>
                <w:kern w:val="0"/>
                <w:szCs w:val="20"/>
              </w:rPr>
              <w:t>ｂ）子ども一人ひとりの自立支援計画の実施状況が記録されているが、職員間での共有化が十分ではない。</w:t>
            </w:r>
          </w:p>
          <w:p w14:paraId="4E2733CE" w14:textId="77777777" w:rsidR="000406FD" w:rsidRDefault="000406FD" w:rsidP="00B425A1">
            <w:pPr>
              <w:widowControl/>
              <w:autoSpaceDE w:val="0"/>
              <w:autoSpaceDN w:val="0"/>
              <w:snapToGrid w:val="0"/>
              <w:spacing w:line="0" w:lineRule="atLeast"/>
              <w:jc w:val="left"/>
              <w:rPr>
                <w:rFonts w:hAnsi="HG丸ｺﾞｼｯｸM-PRO" w:cs="Times New Roman"/>
                <w:color w:val="000000"/>
                <w:kern w:val="0"/>
                <w:szCs w:val="20"/>
              </w:rPr>
            </w:pPr>
          </w:p>
          <w:p w14:paraId="36E87F59" w14:textId="041FAC72" w:rsidR="009713A7" w:rsidRPr="003F17D7"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3F17D7">
              <w:rPr>
                <w:rFonts w:hAnsi="HG丸ｺﾞｼｯｸM-PRO" w:cs="Times New Roman" w:hint="eastAsia"/>
                <w:color w:val="000000"/>
                <w:kern w:val="0"/>
                <w:szCs w:val="20"/>
              </w:rPr>
              <w:t>ｃ）子ども一人ひとりの自立支援計画の実施状況が記録されていない。</w:t>
            </w:r>
          </w:p>
        </w:tc>
      </w:tr>
    </w:tbl>
    <w:p w14:paraId="568798E0" w14:textId="77777777" w:rsidR="009713A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2B00B26D" w14:textId="77777777" w:rsidR="009713A7" w:rsidRPr="003F17D7" w:rsidRDefault="009713A7" w:rsidP="000406FD">
      <w:pPr>
        <w:widowControl/>
        <w:autoSpaceDE w:val="0"/>
        <w:autoSpaceDN w:val="0"/>
        <w:snapToGrid w:val="0"/>
        <w:spacing w:beforeLines="50" w:before="180" w:afterLines="50" w:after="180" w:line="0" w:lineRule="atLeast"/>
        <w:jc w:val="left"/>
        <w:rPr>
          <w:rFonts w:hAnsi="HG丸ｺﾞｼｯｸM-PRO" w:cs="Times New Roman"/>
          <w:color w:val="000000"/>
          <w:kern w:val="0"/>
          <w:szCs w:val="20"/>
          <w:bdr w:val="single" w:sz="4" w:space="0" w:color="auto"/>
        </w:rPr>
      </w:pPr>
      <w:r w:rsidRPr="003F17D7">
        <w:rPr>
          <w:rFonts w:hAnsi="HG丸ｺﾞｼｯｸM-PRO" w:cs="Times New Roman" w:hint="eastAsia"/>
          <w:color w:val="000000"/>
          <w:kern w:val="0"/>
          <w:szCs w:val="20"/>
          <w:bdr w:val="single" w:sz="4" w:space="0" w:color="auto"/>
        </w:rPr>
        <w:t>評価の着眼点</w:t>
      </w:r>
    </w:p>
    <w:p w14:paraId="54C9CC66" w14:textId="77777777" w:rsidR="009713A7" w:rsidRPr="003F17D7" w:rsidRDefault="009713A7" w:rsidP="000406FD">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□子どもの身体状況や生活状況等を、施設が定めた統一した様式によって把握し記録している。</w:t>
      </w:r>
    </w:p>
    <w:p w14:paraId="5CB345DC"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648BFCD6" w14:textId="77777777" w:rsidR="009713A7" w:rsidRPr="003F17D7" w:rsidRDefault="009713A7" w:rsidP="000406FD">
      <w:pPr>
        <w:widowControl/>
        <w:autoSpaceDE w:val="0"/>
        <w:autoSpaceDN w:val="0"/>
        <w:snapToGrid w:val="0"/>
        <w:spacing w:line="0" w:lineRule="atLeast"/>
        <w:ind w:leftChars="100" w:left="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□自立支援計画にもとづく支援が実施されていることを記録により確認することができる。</w:t>
      </w:r>
    </w:p>
    <w:p w14:paraId="696F7781"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744880ED" w14:textId="77777777" w:rsidR="009713A7" w:rsidRPr="003F17D7" w:rsidRDefault="009713A7" w:rsidP="000406FD">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□記録する職員で記録内容や書き方に差異が生じないように、記録要領の作成や職員への指導等の工夫をしている。</w:t>
      </w:r>
    </w:p>
    <w:p w14:paraId="1C8707F9"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0349A950" w14:textId="77777777" w:rsidR="009713A7" w:rsidRPr="003F17D7" w:rsidRDefault="009713A7" w:rsidP="000406FD">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□施設における情報の流れが明確にされ、情報の分別や必要な情報が的確に届くような仕組みが整備されている。</w:t>
      </w:r>
    </w:p>
    <w:p w14:paraId="3BF10AF9"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293ED30B" w14:textId="77777777" w:rsidR="009713A7" w:rsidRPr="003F17D7" w:rsidRDefault="009713A7" w:rsidP="00376E14">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□情報共有を目的とした会議の定期的な開催等、部門横断での取組がなされている。</w:t>
      </w:r>
    </w:p>
    <w:p w14:paraId="6A331CA5" w14:textId="50FB4DFC" w:rsidR="009713A7" w:rsidRPr="003F17D7" w:rsidRDefault="000406FD" w:rsidP="009713A7">
      <w:pPr>
        <w:widowControl/>
        <w:autoSpaceDE w:val="0"/>
        <w:autoSpaceDN w:val="0"/>
        <w:snapToGrid w:val="0"/>
        <w:spacing w:line="0" w:lineRule="atLeast"/>
        <w:jc w:val="left"/>
        <w:rPr>
          <w:rFonts w:hAnsi="HG丸ｺﾞｼｯｸM-PRO" w:cs="Times New Roman"/>
          <w:color w:val="000000"/>
          <w:kern w:val="0"/>
          <w:szCs w:val="20"/>
        </w:rPr>
      </w:pPr>
      <w:r>
        <w:rPr>
          <w:rFonts w:hAnsi="HG丸ｺﾞｼｯｸM-PRO" w:cs="Times New Roman" w:hint="eastAsia"/>
          <w:color w:val="000000"/>
          <w:kern w:val="0"/>
          <w:szCs w:val="20"/>
        </w:rPr>
        <w:t xml:space="preserve">　</w:t>
      </w:r>
    </w:p>
    <w:p w14:paraId="45DEC301" w14:textId="77777777" w:rsidR="009713A7" w:rsidRDefault="009713A7" w:rsidP="000406FD">
      <w:pPr>
        <w:spacing w:line="0" w:lineRule="atLeast"/>
        <w:ind w:leftChars="100" w:left="440" w:hangingChars="100" w:hanging="220"/>
        <w:rPr>
          <w:rFonts w:hAnsi="HG丸ｺﾞｼｯｸM-PRO" w:cs="Times New Roman"/>
          <w:color w:val="000000"/>
          <w:kern w:val="0"/>
          <w:szCs w:val="20"/>
        </w:rPr>
      </w:pPr>
      <w:r w:rsidRPr="003F17D7">
        <w:rPr>
          <w:rFonts w:hAnsi="HG丸ｺﾞｼｯｸM-PRO" w:cs="Times New Roman" w:hint="eastAsia"/>
          <w:color w:val="000000"/>
          <w:kern w:val="0"/>
          <w:szCs w:val="20"/>
        </w:rPr>
        <w:t>□パソコンのネットワークシステムの利用や記録ファイルの回覧等を実施して、施設内で情報を共有する仕組みが整備されている。</w:t>
      </w:r>
    </w:p>
    <w:p w14:paraId="0DEBC7C5" w14:textId="77777777" w:rsidR="009713A7" w:rsidRDefault="009713A7" w:rsidP="009713A7">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295B9235" w14:textId="77777777" w:rsidR="009713A7" w:rsidRPr="003F17D7" w:rsidRDefault="009713A7" w:rsidP="000406FD">
      <w:pPr>
        <w:widowControl/>
        <w:autoSpaceDE w:val="0"/>
        <w:autoSpaceDN w:val="0"/>
        <w:snapToGrid w:val="0"/>
        <w:spacing w:afterLines="50" w:after="180" w:line="0" w:lineRule="atLeast"/>
        <w:jc w:val="left"/>
        <w:rPr>
          <w:rFonts w:hAnsi="HG丸ｺﾞｼｯｸM-PRO" w:cs="Times New Roman"/>
          <w:color w:val="000000"/>
          <w:kern w:val="0"/>
          <w:szCs w:val="20"/>
          <w:bdr w:val="single" w:sz="4" w:space="0" w:color="auto"/>
        </w:rPr>
      </w:pPr>
      <w:r w:rsidRPr="003F17D7">
        <w:rPr>
          <w:rFonts w:hAnsi="HG丸ｺﾞｼｯｸM-PRO" w:cs="Times New Roman" w:hint="eastAsia"/>
          <w:color w:val="000000"/>
          <w:kern w:val="0"/>
          <w:szCs w:val="20"/>
          <w:bdr w:val="single" w:sz="4" w:space="0" w:color="auto"/>
        </w:rPr>
        <w:t>評価基準の考え方と評価の留意点</w:t>
      </w:r>
    </w:p>
    <w:p w14:paraId="3904B33A"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3F17D7">
        <w:rPr>
          <w:rFonts w:hAnsi="HG丸ｺﾞｼｯｸM-PRO" w:cs="Times New Roman" w:hint="eastAsia"/>
          <w:color w:val="000000"/>
          <w:kern w:val="0"/>
          <w:szCs w:val="20"/>
        </w:rPr>
        <w:t>（１）目的</w:t>
      </w:r>
    </w:p>
    <w:p w14:paraId="045C85DA" w14:textId="77777777" w:rsidR="009713A7" w:rsidRPr="003F17D7" w:rsidRDefault="009713A7" w:rsidP="000406FD">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○本評価基準は、子ども一人ひとりの自立支援計画の実施状況が適切に記録されるとともに、職員間で共有化されていることを評価します。</w:t>
      </w:r>
    </w:p>
    <w:p w14:paraId="6C879E23"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29CA896C"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3F17D7">
        <w:rPr>
          <w:rFonts w:hAnsi="HG丸ｺﾞｼｯｸM-PRO" w:cs="Times New Roman" w:hint="eastAsia"/>
          <w:color w:val="000000"/>
          <w:kern w:val="0"/>
          <w:szCs w:val="20"/>
        </w:rPr>
        <w:t>（２）趣旨・解説</w:t>
      </w:r>
    </w:p>
    <w:p w14:paraId="5A06AC81" w14:textId="77777777" w:rsidR="009713A7" w:rsidRPr="003F17D7" w:rsidRDefault="009713A7" w:rsidP="000406FD">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子ども一人ひとりに対する支援の実施状況は、施設の規定にしたがって統一した方法で記録される必要があります。記録は、職員の情報の共有化を図るとともに、自立支援計画の評価・見直しを行う際の基本情報となります。</w:t>
      </w:r>
    </w:p>
    <w:p w14:paraId="4D14BA83" w14:textId="77777777" w:rsidR="009713A7" w:rsidRPr="003F17D7" w:rsidRDefault="009713A7" w:rsidP="000406FD">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○適切に記録されているとは、自立支援計画にそってどのような支援が実施されたのか、その結果として子どもの状態はどのように推移したか、について具体的に記録されていることを指します。</w:t>
      </w:r>
    </w:p>
    <w:p w14:paraId="2F4411C7" w14:textId="77777777" w:rsidR="009713A7" w:rsidRPr="003F17D7" w:rsidRDefault="009713A7" w:rsidP="000406FD">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○また、記録のほか、子どもの状況等に関する情報の流れや共通化について、施設としての取組を評価します。</w:t>
      </w:r>
    </w:p>
    <w:p w14:paraId="616ABF21" w14:textId="77777777" w:rsidR="009713A7" w:rsidRPr="003F17D7" w:rsidRDefault="009713A7" w:rsidP="000406FD">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○子どもの状況等に関する情報とは、子どもの状況、支援の実施にあたり留意すべき事項、実施に伴う状況の変化、アセスメントや自立支援計画の実施状況等、子どもに関わる日々の情報すべてを指します。</w:t>
      </w:r>
    </w:p>
    <w:p w14:paraId="57334BE6" w14:textId="77777777" w:rsidR="009713A7" w:rsidRPr="003F17D7" w:rsidRDefault="009713A7" w:rsidP="000406FD">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共有化については、知っておくべき情報が職員に正確に伝わる仕組みが確立していることが必要です。その際、伝えてはならない情報、担当者で留めてよい情報と責任者等へ伝えるべき情報、他部門への伝達が必要な情報、速やかに伝えるべき内容と後日整理して伝えるべき内容等が的確に分別され、決められた方法によって伝達されていくことが求められます。</w:t>
      </w:r>
    </w:p>
    <w:p w14:paraId="65F39A82" w14:textId="77777777" w:rsidR="009713A7" w:rsidRPr="001C782A" w:rsidRDefault="009713A7" w:rsidP="000406FD">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1C782A">
        <w:rPr>
          <w:rFonts w:hAnsi="HG丸ｺﾞｼｯｸM-PRO" w:cs="Times New Roman" w:hint="eastAsia"/>
          <w:kern w:val="0"/>
          <w:szCs w:val="20"/>
        </w:rPr>
        <w:t>○情報の流れと共有化について組織的に管理することは、子どもの状態の変化や</w:t>
      </w:r>
      <w:r w:rsidRPr="00EB37BE">
        <w:rPr>
          <w:rFonts w:hAnsi="HG丸ｺﾞｼｯｸM-PRO" w:cs="Times New Roman" w:hint="eastAsia"/>
          <w:kern w:val="0"/>
          <w:szCs w:val="20"/>
        </w:rPr>
        <w:t>支援内容が</w:t>
      </w:r>
      <w:r w:rsidRPr="001C782A">
        <w:rPr>
          <w:rFonts w:hAnsi="HG丸ｺﾞｼｯｸM-PRO" w:cs="Times New Roman" w:hint="eastAsia"/>
          <w:kern w:val="0"/>
          <w:szCs w:val="20"/>
        </w:rPr>
        <w:t>十分でない状況等に対して、速やかな対応を行うために欠かせないものです。</w:t>
      </w:r>
    </w:p>
    <w:p w14:paraId="4D7B52E7"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0F28546B"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3F17D7">
        <w:rPr>
          <w:rFonts w:hAnsi="HG丸ｺﾞｼｯｸM-PRO" w:cs="Times New Roman" w:hint="eastAsia"/>
          <w:color w:val="000000"/>
          <w:kern w:val="0"/>
          <w:szCs w:val="20"/>
        </w:rPr>
        <w:t>（</w:t>
      </w:r>
      <w:r>
        <w:rPr>
          <w:rFonts w:hAnsi="HG丸ｺﾞｼｯｸM-PRO" w:cs="Times New Roman" w:hint="eastAsia"/>
          <w:color w:val="000000"/>
          <w:kern w:val="0"/>
          <w:szCs w:val="20"/>
        </w:rPr>
        <w:t>社会的養護</w:t>
      </w:r>
      <w:r w:rsidRPr="003F17D7">
        <w:rPr>
          <w:rFonts w:hAnsi="HG丸ｺﾞｼｯｸM-PRO" w:cs="Times New Roman" w:hint="eastAsia"/>
          <w:color w:val="000000"/>
          <w:kern w:val="0"/>
          <w:szCs w:val="20"/>
        </w:rPr>
        <w:t>共通）</w:t>
      </w:r>
    </w:p>
    <w:p w14:paraId="193B40F3" w14:textId="77777777" w:rsidR="009713A7" w:rsidRPr="003F17D7" w:rsidRDefault="009713A7" w:rsidP="000406FD">
      <w:pPr>
        <w:widowControl/>
        <w:autoSpaceDE w:val="0"/>
        <w:autoSpaceDN w:val="0"/>
        <w:snapToGrid w:val="0"/>
        <w:spacing w:line="0" w:lineRule="atLeast"/>
        <w:ind w:leftChars="100" w:left="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○子どもの強みや長所、あるいは発見などについて配慮しながら記録することが大切です。</w:t>
      </w:r>
    </w:p>
    <w:p w14:paraId="113766F9"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157616E2"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3F17D7">
        <w:rPr>
          <w:rFonts w:hAnsi="HG丸ｺﾞｼｯｸM-PRO" w:cs="Times New Roman" w:hint="eastAsia"/>
          <w:color w:val="000000"/>
          <w:kern w:val="0"/>
          <w:szCs w:val="20"/>
        </w:rPr>
        <w:t>（</w:t>
      </w:r>
      <w:r>
        <w:rPr>
          <w:rFonts w:hAnsi="HG丸ｺﾞｼｯｸM-PRO" w:cs="Times New Roman" w:hint="eastAsia"/>
          <w:color w:val="000000"/>
          <w:kern w:val="0"/>
          <w:szCs w:val="20"/>
        </w:rPr>
        <w:t>社会的養護</w:t>
      </w:r>
      <w:r w:rsidRPr="003F17D7">
        <w:rPr>
          <w:rFonts w:hAnsi="HG丸ｺﾞｼｯｸM-PRO" w:cs="Times New Roman" w:hint="eastAsia"/>
          <w:color w:val="000000"/>
          <w:kern w:val="0"/>
          <w:szCs w:val="20"/>
        </w:rPr>
        <w:t>共通）</w:t>
      </w:r>
    </w:p>
    <w:p w14:paraId="6E5886F5" w14:textId="77777777" w:rsidR="009713A7" w:rsidRPr="003F17D7" w:rsidRDefault="009713A7" w:rsidP="000406FD">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○記録の共有化の範囲やルールをあらかじめ定めてあるか、また、状況に応じてその範囲を随時検討します。</w:t>
      </w:r>
    </w:p>
    <w:p w14:paraId="553E614F"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5527FABA"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3F17D7">
        <w:rPr>
          <w:rFonts w:hAnsi="HG丸ｺﾞｼｯｸM-PRO" w:cs="Times New Roman" w:hint="eastAsia"/>
          <w:color w:val="000000"/>
          <w:kern w:val="0"/>
          <w:szCs w:val="20"/>
        </w:rPr>
        <w:t>（児童自立支援施設）</w:t>
      </w:r>
    </w:p>
    <w:p w14:paraId="79CA820A" w14:textId="77777777" w:rsidR="009713A7" w:rsidRPr="003F17D7" w:rsidRDefault="009713A7" w:rsidP="000406FD">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○行動上の制限等を行った時など個別支援に関する記録も整備することとなっています</w:t>
      </w:r>
      <w:r w:rsidRPr="003F17D7">
        <w:rPr>
          <w:rFonts w:hAnsi="HG丸ｺﾞｼｯｸM-PRO" w:cs="Times New Roman" w:hint="eastAsia"/>
          <w:kern w:val="0"/>
          <w:szCs w:val="20"/>
        </w:rPr>
        <w:t>（内容評価基準A②参照）</w:t>
      </w:r>
      <w:r w:rsidRPr="003F17D7">
        <w:rPr>
          <w:rFonts w:hAnsi="HG丸ｺﾞｼｯｸM-PRO" w:cs="Times New Roman" w:hint="eastAsia"/>
          <w:color w:val="000000"/>
          <w:kern w:val="0"/>
          <w:szCs w:val="20"/>
        </w:rPr>
        <w:t>。</w:t>
      </w:r>
    </w:p>
    <w:p w14:paraId="68EBBCFB"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36BDD30F"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3F17D7">
        <w:rPr>
          <w:rFonts w:hAnsi="HG丸ｺﾞｼｯｸM-PRO" w:cs="Times New Roman" w:hint="eastAsia"/>
          <w:color w:val="000000"/>
          <w:kern w:val="0"/>
          <w:szCs w:val="20"/>
        </w:rPr>
        <w:t>（３）評価の留意点</w:t>
      </w:r>
    </w:p>
    <w:p w14:paraId="2B56B32D" w14:textId="77777777" w:rsidR="009713A7" w:rsidRPr="003F17D7" w:rsidRDefault="009713A7" w:rsidP="000406FD">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○引継ぎや申送り、回覧等は当然に行われていることとして捉え、施設の特性に応じた共有化へのより積極的な取組を評価します。</w:t>
      </w:r>
    </w:p>
    <w:p w14:paraId="38249F30" w14:textId="77777777" w:rsidR="009713A7" w:rsidRDefault="009713A7" w:rsidP="000406FD">
      <w:pPr>
        <w:spacing w:line="0" w:lineRule="atLeast"/>
        <w:ind w:leftChars="100" w:left="440" w:hangingChars="100" w:hanging="220"/>
        <w:rPr>
          <w:rFonts w:hAnsi="HG丸ｺﾞｼｯｸM-PRO" w:cs="Times New Roman"/>
          <w:color w:val="000000"/>
          <w:kern w:val="0"/>
          <w:szCs w:val="20"/>
        </w:rPr>
      </w:pPr>
      <w:r w:rsidRPr="003F17D7">
        <w:rPr>
          <w:rFonts w:hAnsi="HG丸ｺﾞｼｯｸM-PRO" w:cs="Times New Roman" w:hint="eastAsia"/>
          <w:color w:val="000000"/>
          <w:kern w:val="0"/>
          <w:szCs w:val="20"/>
        </w:rPr>
        <w:t>○評価方法は、訪問調査において、子ども数名の自立支援計画と、それに対する記録等の書面を確認します。また、子どもの状態等に関する情報に関する具体的な取組を聴取し、書面でも確認します。</w:t>
      </w:r>
    </w:p>
    <w:p w14:paraId="6FFBC61B" w14:textId="77777777" w:rsidR="009713A7" w:rsidRDefault="009713A7" w:rsidP="009713A7">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28EBF990" w14:textId="7FE25878" w:rsidR="009713A7" w:rsidRPr="001E00F2" w:rsidRDefault="009713A7" w:rsidP="001E00F2">
      <w:pPr>
        <w:pStyle w:val="1"/>
        <w:rPr>
          <w:rFonts w:ascii="HG丸ｺﾞｼｯｸM-PRO" w:eastAsia="HG丸ｺﾞｼｯｸM-PRO" w:hAnsi="HG丸ｺﾞｼｯｸM-PRO"/>
          <w:sz w:val="22"/>
          <w:u w:val="single"/>
        </w:rPr>
      </w:pPr>
      <w:bookmarkStart w:id="81" w:name="_Toc81924344"/>
      <w:r w:rsidRPr="001E00F2">
        <w:rPr>
          <w:rFonts w:ascii="HG丸ｺﾞｼｯｸM-PRO" w:eastAsia="HG丸ｺﾞｼｯｸM-PRO" w:hAnsi="HG丸ｺﾞｼｯｸM-PRO" w:hint="eastAsia"/>
          <w:sz w:val="22"/>
          <w:u w:val="single"/>
          <w:bdr w:val="single" w:sz="4" w:space="0" w:color="auto"/>
        </w:rPr>
        <w:t>45</w:t>
      </w:r>
      <w:r w:rsidRPr="001E00F2">
        <w:rPr>
          <w:rFonts w:ascii="HG丸ｺﾞｼｯｸM-PRO" w:eastAsia="HG丸ｺﾞｼｯｸM-PRO" w:hAnsi="HG丸ｺﾞｼｯｸM-PRO" w:hint="eastAsia"/>
          <w:sz w:val="22"/>
          <w:u w:val="single"/>
        </w:rPr>
        <w:t xml:space="preserve">　Ⅲ</w:t>
      </w:r>
      <w:r w:rsidR="000406FD" w:rsidRPr="001E00F2">
        <w:rPr>
          <w:rFonts w:ascii="HG丸ｺﾞｼｯｸM-PRO" w:eastAsia="HG丸ｺﾞｼｯｸM-PRO" w:hAnsi="HG丸ｺﾞｼｯｸM-PRO" w:hint="eastAsia"/>
          <w:sz w:val="22"/>
          <w:u w:val="single"/>
        </w:rPr>
        <w:t>－</w:t>
      </w:r>
      <w:r w:rsidRPr="001E00F2">
        <w:rPr>
          <w:rFonts w:ascii="HG丸ｺﾞｼｯｸM-PRO" w:eastAsia="HG丸ｺﾞｼｯｸM-PRO" w:hAnsi="HG丸ｺﾞｼｯｸM-PRO" w:hint="eastAsia"/>
          <w:sz w:val="22"/>
          <w:u w:val="single"/>
        </w:rPr>
        <w:t>２</w:t>
      </w:r>
      <w:r w:rsidR="000406FD" w:rsidRPr="001E00F2">
        <w:rPr>
          <w:rFonts w:ascii="HG丸ｺﾞｼｯｸM-PRO" w:eastAsia="HG丸ｺﾞｼｯｸM-PRO" w:hAnsi="HG丸ｺﾞｼｯｸM-PRO" w:hint="eastAsia"/>
          <w:sz w:val="22"/>
          <w:u w:val="single"/>
        </w:rPr>
        <w:t>－（</w:t>
      </w:r>
      <w:r w:rsidRPr="001E00F2">
        <w:rPr>
          <w:rFonts w:ascii="HG丸ｺﾞｼｯｸM-PRO" w:eastAsia="HG丸ｺﾞｼｯｸM-PRO" w:hAnsi="HG丸ｺﾞｼｯｸM-PRO" w:hint="eastAsia"/>
          <w:sz w:val="22"/>
          <w:u w:val="single"/>
        </w:rPr>
        <w:t>３</w:t>
      </w:r>
      <w:r w:rsidR="000406FD" w:rsidRPr="001E00F2">
        <w:rPr>
          <w:rFonts w:ascii="HG丸ｺﾞｼｯｸM-PRO" w:eastAsia="HG丸ｺﾞｼｯｸM-PRO" w:hAnsi="HG丸ｺﾞｼｯｸM-PRO" w:hint="eastAsia"/>
          <w:sz w:val="22"/>
          <w:u w:val="single"/>
        </w:rPr>
        <w:t>）－</w:t>
      </w:r>
      <w:r w:rsidRPr="001E00F2">
        <w:rPr>
          <w:rFonts w:ascii="HG丸ｺﾞｼｯｸM-PRO" w:eastAsia="HG丸ｺﾞｼｯｸM-PRO" w:hAnsi="HG丸ｺﾞｼｯｸM-PRO" w:hint="eastAsia"/>
          <w:sz w:val="22"/>
          <w:u w:val="single"/>
        </w:rPr>
        <w:t>②　子どもに関する記録の管理体制が確立している。</w:t>
      </w:r>
      <w:bookmarkEnd w:id="81"/>
    </w:p>
    <w:p w14:paraId="7FD1D79C" w14:textId="77777777" w:rsidR="009713A7" w:rsidRPr="001C782A" w:rsidRDefault="009713A7" w:rsidP="009713A7">
      <w:pPr>
        <w:widowControl/>
        <w:autoSpaceDE w:val="0"/>
        <w:autoSpaceDN w:val="0"/>
        <w:snapToGrid w:val="0"/>
        <w:spacing w:line="0" w:lineRule="atLeast"/>
        <w:jc w:val="left"/>
        <w:rPr>
          <w:rFonts w:hAnsi="HG丸ｺﾞｼｯｸM-PRO" w:cs="Times New Roman"/>
          <w:color w:val="000000"/>
          <w:kern w:val="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713A7" w:rsidRPr="001C782A" w14:paraId="1379A485" w14:textId="77777777" w:rsidTr="00B425A1">
        <w:trPr>
          <w:trHeight w:val="1225"/>
        </w:trPr>
        <w:tc>
          <w:tcPr>
            <w:tcW w:w="9080" w:type="dxa"/>
          </w:tcPr>
          <w:p w14:paraId="304974C2" w14:textId="77777777" w:rsidR="009713A7" w:rsidRPr="001C782A"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1C782A">
              <w:rPr>
                <w:rFonts w:hAnsi="HG丸ｺﾞｼｯｸM-PRO" w:cs="Times New Roman" w:hint="eastAsia"/>
                <w:color w:val="000000"/>
                <w:kern w:val="0"/>
                <w:szCs w:val="20"/>
              </w:rPr>
              <w:t>【判断基準】</w:t>
            </w:r>
          </w:p>
          <w:p w14:paraId="0D10FE56" w14:textId="77777777" w:rsidR="009713A7" w:rsidRPr="001C782A"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1C782A">
              <w:rPr>
                <w:rFonts w:hAnsi="HG丸ｺﾞｼｯｸM-PRO" w:cs="Times New Roman" w:hint="eastAsia"/>
                <w:color w:val="000000"/>
                <w:kern w:val="0"/>
                <w:szCs w:val="20"/>
              </w:rPr>
              <w:t>ａ）子どもに関する記録の管理について規程が定められ、適切に管理が行われている。</w:t>
            </w:r>
          </w:p>
          <w:p w14:paraId="37A04A6A" w14:textId="77777777" w:rsidR="000406FD" w:rsidRDefault="000406FD"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p>
          <w:p w14:paraId="5FF9E422" w14:textId="2968E184" w:rsidR="009713A7" w:rsidRPr="001C782A"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1C782A">
              <w:rPr>
                <w:rFonts w:hAnsi="HG丸ｺﾞｼｯｸM-PRO" w:cs="Times New Roman" w:hint="eastAsia"/>
                <w:color w:val="000000"/>
                <w:kern w:val="0"/>
                <w:szCs w:val="20"/>
              </w:rPr>
              <w:t>ｂ）子どもに関する記録の管理について規程が定められ管理が行われているが、十分ではない。</w:t>
            </w:r>
          </w:p>
          <w:p w14:paraId="6E5F56FF" w14:textId="77777777" w:rsidR="000406FD" w:rsidRDefault="000406FD" w:rsidP="00B425A1">
            <w:pPr>
              <w:widowControl/>
              <w:autoSpaceDE w:val="0"/>
              <w:autoSpaceDN w:val="0"/>
              <w:snapToGrid w:val="0"/>
              <w:spacing w:line="0" w:lineRule="atLeast"/>
              <w:jc w:val="left"/>
              <w:rPr>
                <w:rFonts w:hAnsi="HG丸ｺﾞｼｯｸM-PRO" w:cs="Times New Roman"/>
                <w:color w:val="000000"/>
                <w:kern w:val="0"/>
                <w:szCs w:val="20"/>
              </w:rPr>
            </w:pPr>
          </w:p>
          <w:p w14:paraId="10B1E3B7" w14:textId="1B538699" w:rsidR="009713A7" w:rsidRPr="001C782A"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1C782A">
              <w:rPr>
                <w:rFonts w:hAnsi="HG丸ｺﾞｼｯｸM-PRO" w:cs="Times New Roman" w:hint="eastAsia"/>
                <w:color w:val="000000"/>
                <w:kern w:val="0"/>
                <w:szCs w:val="20"/>
              </w:rPr>
              <w:t>ｃ）子どもに関する記録の管理について規程が定められていない。</w:t>
            </w:r>
          </w:p>
        </w:tc>
      </w:tr>
    </w:tbl>
    <w:p w14:paraId="3CA94F45" w14:textId="77777777" w:rsidR="009713A7" w:rsidRPr="001C782A"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4652D272" w14:textId="77777777" w:rsidR="009713A7" w:rsidRPr="001C782A" w:rsidRDefault="009713A7" w:rsidP="000406FD">
      <w:pPr>
        <w:widowControl/>
        <w:autoSpaceDE w:val="0"/>
        <w:autoSpaceDN w:val="0"/>
        <w:snapToGrid w:val="0"/>
        <w:spacing w:beforeLines="50" w:before="180" w:afterLines="50" w:after="180" w:line="0" w:lineRule="atLeast"/>
        <w:jc w:val="left"/>
        <w:rPr>
          <w:rFonts w:hAnsi="HG丸ｺﾞｼｯｸM-PRO" w:cs="Times New Roman"/>
          <w:color w:val="000000"/>
          <w:kern w:val="0"/>
          <w:szCs w:val="20"/>
          <w:bdr w:val="single" w:sz="4" w:space="0" w:color="auto"/>
        </w:rPr>
      </w:pPr>
      <w:r w:rsidRPr="001C782A">
        <w:rPr>
          <w:rFonts w:hAnsi="HG丸ｺﾞｼｯｸM-PRO" w:cs="Times New Roman" w:hint="eastAsia"/>
          <w:color w:val="000000"/>
          <w:kern w:val="0"/>
          <w:szCs w:val="20"/>
          <w:bdr w:val="single" w:sz="4" w:space="0" w:color="auto"/>
        </w:rPr>
        <w:t>評価の着眼点</w:t>
      </w:r>
    </w:p>
    <w:p w14:paraId="72604B15" w14:textId="77777777" w:rsidR="009713A7" w:rsidRPr="001C782A" w:rsidRDefault="009713A7" w:rsidP="000406FD">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1C782A">
        <w:rPr>
          <w:rFonts w:hAnsi="HG丸ｺﾞｼｯｸM-PRO" w:cs="Times New Roman" w:hint="eastAsia"/>
          <w:color w:val="000000"/>
          <w:kern w:val="0"/>
          <w:szCs w:val="20"/>
        </w:rPr>
        <w:t>□個人情報保護規程等により、子どもの記録の保管、保存、廃棄、情報の提供に関する規定を定めている。</w:t>
      </w:r>
    </w:p>
    <w:p w14:paraId="732D6581" w14:textId="77777777" w:rsidR="009713A7" w:rsidRPr="001C782A"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2F9BEFE3" w14:textId="77777777" w:rsidR="009713A7" w:rsidRPr="001C782A" w:rsidRDefault="009713A7" w:rsidP="000406FD">
      <w:pPr>
        <w:widowControl/>
        <w:autoSpaceDE w:val="0"/>
        <w:autoSpaceDN w:val="0"/>
        <w:snapToGrid w:val="0"/>
        <w:spacing w:line="0" w:lineRule="atLeast"/>
        <w:ind w:firstLineChars="100" w:firstLine="220"/>
        <w:jc w:val="left"/>
        <w:rPr>
          <w:rFonts w:hAnsi="HG丸ｺﾞｼｯｸM-PRO" w:cs="Times New Roman"/>
          <w:color w:val="000000"/>
          <w:kern w:val="0"/>
          <w:szCs w:val="20"/>
        </w:rPr>
      </w:pPr>
      <w:r w:rsidRPr="001C782A">
        <w:rPr>
          <w:rFonts w:hAnsi="HG丸ｺﾞｼｯｸM-PRO" w:cs="Times New Roman" w:hint="eastAsia"/>
          <w:color w:val="000000"/>
          <w:kern w:val="0"/>
          <w:szCs w:val="20"/>
        </w:rPr>
        <w:t>□個人情報の不適正な利用や漏えいに対する対策と対応方法が規定されている。</w:t>
      </w:r>
    </w:p>
    <w:p w14:paraId="0C4EB235" w14:textId="77777777" w:rsidR="009713A7" w:rsidRPr="001C782A"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42174D75" w14:textId="77777777" w:rsidR="009713A7" w:rsidRPr="001C782A" w:rsidRDefault="009713A7" w:rsidP="000406FD">
      <w:pPr>
        <w:widowControl/>
        <w:autoSpaceDE w:val="0"/>
        <w:autoSpaceDN w:val="0"/>
        <w:snapToGrid w:val="0"/>
        <w:spacing w:line="0" w:lineRule="atLeast"/>
        <w:ind w:firstLineChars="100" w:firstLine="220"/>
        <w:jc w:val="left"/>
        <w:rPr>
          <w:rFonts w:hAnsi="HG丸ｺﾞｼｯｸM-PRO" w:cs="Times New Roman"/>
          <w:color w:val="000000"/>
          <w:kern w:val="0"/>
          <w:szCs w:val="20"/>
        </w:rPr>
      </w:pPr>
      <w:r w:rsidRPr="001C782A">
        <w:rPr>
          <w:rFonts w:hAnsi="HG丸ｺﾞｼｯｸM-PRO" w:cs="Times New Roman" w:hint="eastAsia"/>
          <w:color w:val="000000"/>
          <w:kern w:val="0"/>
          <w:szCs w:val="20"/>
        </w:rPr>
        <w:t>□記録管理の責任者が設置されている。</w:t>
      </w:r>
    </w:p>
    <w:p w14:paraId="13034FCF" w14:textId="77777777" w:rsidR="009713A7" w:rsidRPr="001C782A"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01196490" w14:textId="77777777" w:rsidR="009713A7" w:rsidRPr="001C782A" w:rsidRDefault="009713A7" w:rsidP="00376E14">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1C782A">
        <w:rPr>
          <w:rFonts w:hAnsi="HG丸ｺﾞｼｯｸM-PRO" w:cs="Times New Roman" w:hint="eastAsia"/>
          <w:color w:val="000000"/>
          <w:kern w:val="0"/>
          <w:szCs w:val="20"/>
        </w:rPr>
        <w:t>□記録の管理について個人情報保護の観点から、職員に対し教育や研修が行われている。</w:t>
      </w:r>
    </w:p>
    <w:p w14:paraId="463389CE" w14:textId="77777777" w:rsidR="009713A7" w:rsidRPr="001C782A"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423A8518" w14:textId="77777777" w:rsidR="009713A7" w:rsidRPr="001C782A" w:rsidRDefault="009713A7" w:rsidP="000406FD">
      <w:pPr>
        <w:widowControl/>
        <w:autoSpaceDE w:val="0"/>
        <w:autoSpaceDN w:val="0"/>
        <w:snapToGrid w:val="0"/>
        <w:spacing w:line="0" w:lineRule="atLeast"/>
        <w:ind w:firstLineChars="100" w:firstLine="220"/>
        <w:jc w:val="left"/>
        <w:rPr>
          <w:rFonts w:hAnsi="HG丸ｺﾞｼｯｸM-PRO" w:cs="Times New Roman"/>
          <w:color w:val="000000"/>
          <w:kern w:val="0"/>
          <w:szCs w:val="20"/>
        </w:rPr>
      </w:pPr>
      <w:r w:rsidRPr="001C782A">
        <w:rPr>
          <w:rFonts w:hAnsi="HG丸ｺﾞｼｯｸM-PRO" w:cs="Times New Roman" w:hint="eastAsia"/>
          <w:color w:val="000000"/>
          <w:kern w:val="0"/>
          <w:szCs w:val="20"/>
        </w:rPr>
        <w:t>□職員は、個人情報保護規程等を理解し、遵守している。</w:t>
      </w:r>
    </w:p>
    <w:p w14:paraId="5A10C62E" w14:textId="77777777" w:rsidR="009713A7" w:rsidRPr="001C782A"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508FB218" w14:textId="77777777" w:rsidR="009713A7" w:rsidRDefault="009713A7" w:rsidP="000406FD">
      <w:pPr>
        <w:spacing w:line="0" w:lineRule="atLeast"/>
        <w:ind w:leftChars="100" w:left="220"/>
        <w:rPr>
          <w:rFonts w:hAnsi="HG丸ｺﾞｼｯｸM-PRO" w:cs="Times New Roman"/>
          <w:color w:val="000000"/>
          <w:kern w:val="0"/>
          <w:szCs w:val="20"/>
        </w:rPr>
      </w:pPr>
      <w:r w:rsidRPr="001C782A">
        <w:rPr>
          <w:rFonts w:hAnsi="HG丸ｺﾞｼｯｸM-PRO" w:cs="Times New Roman" w:hint="eastAsia"/>
          <w:color w:val="000000"/>
          <w:kern w:val="0"/>
          <w:szCs w:val="20"/>
        </w:rPr>
        <w:t>□個人情報の取扱いについて、子どもや保護者等に説明している。</w:t>
      </w:r>
    </w:p>
    <w:p w14:paraId="33B02553" w14:textId="77777777" w:rsidR="009713A7" w:rsidRDefault="009713A7" w:rsidP="009713A7">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0794BC7E" w14:textId="77777777" w:rsidR="009713A7" w:rsidRPr="001C782A" w:rsidRDefault="009713A7" w:rsidP="000406FD">
      <w:pPr>
        <w:widowControl/>
        <w:autoSpaceDE w:val="0"/>
        <w:autoSpaceDN w:val="0"/>
        <w:snapToGrid w:val="0"/>
        <w:spacing w:afterLines="50" w:after="180" w:line="0" w:lineRule="atLeast"/>
        <w:jc w:val="left"/>
        <w:rPr>
          <w:rFonts w:hAnsi="HG丸ｺﾞｼｯｸM-PRO" w:cs="Times New Roman"/>
          <w:color w:val="000000"/>
          <w:kern w:val="0"/>
          <w:szCs w:val="20"/>
          <w:bdr w:val="single" w:sz="4" w:space="0" w:color="auto"/>
        </w:rPr>
      </w:pPr>
      <w:r w:rsidRPr="001C782A">
        <w:rPr>
          <w:rFonts w:hAnsi="HG丸ｺﾞｼｯｸM-PRO" w:cs="Times New Roman" w:hint="eastAsia"/>
          <w:color w:val="000000"/>
          <w:kern w:val="0"/>
          <w:szCs w:val="20"/>
          <w:bdr w:val="single" w:sz="4" w:space="0" w:color="auto"/>
        </w:rPr>
        <w:t>評価基準の考え方と評価の留意点</w:t>
      </w:r>
    </w:p>
    <w:p w14:paraId="700FF15B" w14:textId="77777777" w:rsidR="009713A7" w:rsidRPr="001C782A"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1C782A">
        <w:rPr>
          <w:rFonts w:hAnsi="HG丸ｺﾞｼｯｸM-PRO" w:cs="Times New Roman" w:hint="eastAsia"/>
          <w:color w:val="000000"/>
          <w:kern w:val="0"/>
          <w:szCs w:val="20"/>
        </w:rPr>
        <w:t>（１）目的</w:t>
      </w:r>
    </w:p>
    <w:p w14:paraId="2EAB2A1E" w14:textId="77777777" w:rsidR="009713A7" w:rsidRPr="001C782A" w:rsidRDefault="009713A7" w:rsidP="000406FD">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1C782A">
        <w:rPr>
          <w:rFonts w:hAnsi="HG丸ｺﾞｼｯｸM-PRO" w:cs="Times New Roman" w:hint="eastAsia"/>
          <w:color w:val="000000"/>
          <w:kern w:val="0"/>
          <w:szCs w:val="20"/>
        </w:rPr>
        <w:t>○本評価基準は、個人情報保護規程等の子どもの記録の管理について規定が定められるとともに、適切に管理が行われていることを評価します。</w:t>
      </w:r>
    </w:p>
    <w:p w14:paraId="777B96B0" w14:textId="77777777" w:rsidR="009713A7" w:rsidRPr="001C782A"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5B50DD50" w14:textId="77777777" w:rsidR="009713A7" w:rsidRPr="001C782A"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1C782A">
        <w:rPr>
          <w:rFonts w:hAnsi="HG丸ｺﾞｼｯｸM-PRO" w:cs="Times New Roman" w:hint="eastAsia"/>
          <w:color w:val="000000"/>
          <w:kern w:val="0"/>
          <w:szCs w:val="20"/>
        </w:rPr>
        <w:t>（２）趣旨・解説</w:t>
      </w:r>
    </w:p>
    <w:p w14:paraId="48473E2C" w14:textId="77777777" w:rsidR="009713A7" w:rsidRPr="001C782A" w:rsidRDefault="009713A7" w:rsidP="000406FD">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1C782A">
        <w:rPr>
          <w:rFonts w:hAnsi="HG丸ｺﾞｼｯｸM-PRO" w:cs="Times New Roman" w:hint="eastAsia"/>
          <w:color w:val="000000"/>
          <w:kern w:val="0"/>
          <w:szCs w:val="20"/>
        </w:rPr>
        <w:t>○子どもに関する記録の管理については、個人情報保護と情報開示の２つの観点から管理体制が整備される必要があります。</w:t>
      </w:r>
    </w:p>
    <w:p w14:paraId="7028FE57" w14:textId="77777777" w:rsidR="009713A7" w:rsidRPr="001C782A" w:rsidRDefault="009713A7" w:rsidP="000406FD">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1C782A">
        <w:rPr>
          <w:rFonts w:hAnsi="HG丸ｺﾞｼｯｸM-PRO" w:cs="Times New Roman" w:hint="eastAsia"/>
          <w:color w:val="000000"/>
          <w:kern w:val="0"/>
          <w:szCs w:val="20"/>
        </w:rPr>
        <w:t>○施設が保有する子どもや保護者等の情報は、個人的な情報であり、その流出は子どもや保護者等に大きな影響を与えることから、情報が外部に流出しない管理体制が必要となります。記録の保管場所や保管方法、扱いに関する規程、責任者の設置、保存と廃棄に関する規程等が必要です。</w:t>
      </w:r>
    </w:p>
    <w:p w14:paraId="6FB24012" w14:textId="77777777" w:rsidR="009713A7" w:rsidRPr="001C782A" w:rsidRDefault="009713A7" w:rsidP="000406FD">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1C782A">
        <w:rPr>
          <w:rFonts w:hAnsi="HG丸ｺﾞｼｯｸM-PRO" w:cs="Times New Roman" w:hint="eastAsia"/>
          <w:color w:val="000000"/>
          <w:kern w:val="0"/>
          <w:szCs w:val="20"/>
        </w:rPr>
        <w:t>○個人情報保護については</w:t>
      </w:r>
      <w:r w:rsidRPr="001C782A">
        <w:rPr>
          <w:rFonts w:hAnsi="HG丸ｺﾞｼｯｸM-PRO" w:cs="Times New Roman" w:hint="eastAsia"/>
          <w:kern w:val="0"/>
          <w:szCs w:val="20"/>
        </w:rPr>
        <w:t>「改正個人情報保護法」（平成29年5月30日全面施行）とともに、個人情報保護委員会から公表された「ガイドライン」等の理解と、取組が求められます。</w:t>
      </w:r>
    </w:p>
    <w:p w14:paraId="2450E51B" w14:textId="77777777" w:rsidR="009713A7" w:rsidRPr="001C782A" w:rsidRDefault="009713A7" w:rsidP="000406FD">
      <w:pPr>
        <w:widowControl/>
        <w:autoSpaceDE w:val="0"/>
        <w:autoSpaceDN w:val="0"/>
        <w:snapToGrid w:val="0"/>
        <w:spacing w:line="0" w:lineRule="atLeast"/>
        <w:ind w:leftChars="100" w:left="440" w:hangingChars="100" w:hanging="220"/>
        <w:jc w:val="left"/>
        <w:rPr>
          <w:rFonts w:hAnsi="HG丸ｺﾞｼｯｸM-PRO" w:cs="Times New Roman"/>
          <w:color w:val="FF0000"/>
          <w:kern w:val="0"/>
          <w:szCs w:val="20"/>
          <w:u w:val="single"/>
        </w:rPr>
      </w:pPr>
      <w:r w:rsidRPr="001C782A">
        <w:rPr>
          <w:rFonts w:hAnsi="HG丸ｺﾞｼｯｸM-PRO" w:cs="Times New Roman" w:hint="eastAsia"/>
          <w:kern w:val="0"/>
          <w:szCs w:val="20"/>
        </w:rPr>
        <w:t>○とくに厳格な個人情報の管理が求められる特定分野には、個人情報保護委員会から、その分野についてのガイダンスが公表されています。ガイダンスの対象とならない施設（法人）にあっても、その高い公益性を踏まえ可能な範囲でガイダンスに準拠した取組をはかることで子どもや保護者等からの信頼を得ていくことが大切です。</w:t>
      </w:r>
    </w:p>
    <w:p w14:paraId="4E720C4F" w14:textId="77777777" w:rsidR="009713A7" w:rsidRPr="001C782A" w:rsidRDefault="009713A7" w:rsidP="000406FD">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1C782A">
        <w:rPr>
          <w:rFonts w:hAnsi="HG丸ｺﾞｼｯｸM-PRO" w:cs="Times New Roman" w:hint="eastAsia"/>
          <w:color w:val="000000"/>
          <w:kern w:val="0"/>
          <w:szCs w:val="20"/>
        </w:rPr>
        <w:t>○一方、情報開示については、子どもや保護者等から情報開示を求められた際のルール・規程が必要です。情報開示の基本姿勢、情報開示の範囲、子どもへの配慮等が求められます。</w:t>
      </w:r>
    </w:p>
    <w:p w14:paraId="084F01D4" w14:textId="77777777" w:rsidR="009713A7" w:rsidRPr="001C782A" w:rsidRDefault="009713A7" w:rsidP="000406FD">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1C782A">
        <w:rPr>
          <w:rFonts w:hAnsi="HG丸ｺﾞｼｯｸM-PRO" w:cs="Times New Roman" w:hint="eastAsia"/>
          <w:color w:val="000000"/>
          <w:kern w:val="0"/>
          <w:szCs w:val="20"/>
        </w:rPr>
        <w:t>○ここでいう「記録の管理」とは、書面による管理に加え電子データによる管理も含みます。電子データについては、取扱いや情報漏えい対策が十分になされることが必要です。</w:t>
      </w:r>
    </w:p>
    <w:p w14:paraId="5A05CE4C" w14:textId="77777777" w:rsidR="009713A7" w:rsidRPr="001C782A"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2BC820DD" w14:textId="77777777" w:rsidR="009713A7" w:rsidRPr="001C782A"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1C782A">
        <w:rPr>
          <w:rFonts w:hAnsi="HG丸ｺﾞｼｯｸM-PRO" w:cs="Times New Roman" w:hint="eastAsia"/>
          <w:color w:val="000000"/>
          <w:kern w:val="0"/>
          <w:szCs w:val="20"/>
        </w:rPr>
        <w:t>（３）評価の留意点</w:t>
      </w:r>
    </w:p>
    <w:p w14:paraId="37A17D4D" w14:textId="77777777" w:rsidR="009713A7" w:rsidRPr="001C782A" w:rsidRDefault="009713A7" w:rsidP="000406FD">
      <w:pPr>
        <w:spacing w:line="0" w:lineRule="atLeast"/>
        <w:ind w:leftChars="100" w:left="440" w:hangingChars="100" w:hanging="220"/>
        <w:rPr>
          <w:sz w:val="240"/>
        </w:rPr>
      </w:pPr>
      <w:r w:rsidRPr="001C782A">
        <w:rPr>
          <w:rFonts w:hAnsi="HG丸ｺﾞｼｯｸM-PRO" w:cs="Times New Roman" w:hint="eastAsia"/>
          <w:color w:val="000000"/>
          <w:kern w:val="0"/>
          <w:szCs w:val="20"/>
        </w:rPr>
        <w:t>○評価方法は、訪問調査において規程等の確認、実際の記録の保管状況、開示請求への対応、保存と廃棄の確認等を行います。</w:t>
      </w:r>
    </w:p>
    <w:p w14:paraId="4950C398" w14:textId="793A3718" w:rsidR="00987AE4" w:rsidRDefault="00987AE4" w:rsidP="009713A7">
      <w:pPr>
        <w:widowControl/>
        <w:autoSpaceDE w:val="0"/>
        <w:autoSpaceDN w:val="0"/>
        <w:snapToGrid w:val="0"/>
        <w:spacing w:line="0" w:lineRule="atLeast"/>
        <w:jc w:val="left"/>
        <w:rPr>
          <w:rFonts w:hAnsi="HG丸ｺﾞｼｯｸM-PRO"/>
        </w:rPr>
      </w:pPr>
    </w:p>
    <w:p w14:paraId="4960829D" w14:textId="62952D93" w:rsidR="001F1EAC" w:rsidRDefault="001F1EAC" w:rsidP="009713A7">
      <w:pPr>
        <w:widowControl/>
        <w:autoSpaceDE w:val="0"/>
        <w:autoSpaceDN w:val="0"/>
        <w:snapToGrid w:val="0"/>
        <w:spacing w:line="0" w:lineRule="atLeast"/>
        <w:jc w:val="left"/>
        <w:rPr>
          <w:rFonts w:hAnsi="HG丸ｺﾞｼｯｸM-PRO"/>
        </w:rPr>
      </w:pPr>
    </w:p>
    <w:p w14:paraId="10025884" w14:textId="5B932F0C" w:rsidR="001F1EAC" w:rsidRDefault="001F1EAC" w:rsidP="009713A7">
      <w:pPr>
        <w:widowControl/>
        <w:autoSpaceDE w:val="0"/>
        <w:autoSpaceDN w:val="0"/>
        <w:snapToGrid w:val="0"/>
        <w:spacing w:line="0" w:lineRule="atLeast"/>
        <w:jc w:val="left"/>
        <w:rPr>
          <w:rFonts w:hAnsi="HG丸ｺﾞｼｯｸM-PRO"/>
        </w:rPr>
      </w:pPr>
    </w:p>
    <w:p w14:paraId="3880C650" w14:textId="061A99DA" w:rsidR="001F1EAC" w:rsidRDefault="001F1EAC" w:rsidP="009713A7">
      <w:pPr>
        <w:widowControl/>
        <w:autoSpaceDE w:val="0"/>
        <w:autoSpaceDN w:val="0"/>
        <w:snapToGrid w:val="0"/>
        <w:spacing w:line="0" w:lineRule="atLeast"/>
        <w:jc w:val="left"/>
        <w:rPr>
          <w:rFonts w:hAnsi="HG丸ｺﾞｼｯｸM-PRO"/>
        </w:rPr>
      </w:pPr>
    </w:p>
    <w:p w14:paraId="458CE942" w14:textId="3F2D873E" w:rsidR="001F1EAC" w:rsidRDefault="001F1EAC" w:rsidP="009713A7">
      <w:pPr>
        <w:widowControl/>
        <w:autoSpaceDE w:val="0"/>
        <w:autoSpaceDN w:val="0"/>
        <w:snapToGrid w:val="0"/>
        <w:spacing w:line="0" w:lineRule="atLeast"/>
        <w:jc w:val="left"/>
        <w:rPr>
          <w:rFonts w:hAnsi="HG丸ｺﾞｼｯｸM-PRO"/>
        </w:rPr>
      </w:pPr>
    </w:p>
    <w:p w14:paraId="50AA3EA6" w14:textId="05656B05" w:rsidR="001F1EAC" w:rsidRDefault="001F1EAC" w:rsidP="009713A7">
      <w:pPr>
        <w:widowControl/>
        <w:autoSpaceDE w:val="0"/>
        <w:autoSpaceDN w:val="0"/>
        <w:snapToGrid w:val="0"/>
        <w:spacing w:line="0" w:lineRule="atLeast"/>
        <w:jc w:val="left"/>
        <w:rPr>
          <w:rFonts w:hAnsi="HG丸ｺﾞｼｯｸM-PRO"/>
        </w:rPr>
      </w:pPr>
    </w:p>
    <w:p w14:paraId="1EC757D7" w14:textId="23DB8F98" w:rsidR="001F1EAC" w:rsidRDefault="001F1EAC" w:rsidP="009713A7">
      <w:pPr>
        <w:widowControl/>
        <w:autoSpaceDE w:val="0"/>
        <w:autoSpaceDN w:val="0"/>
        <w:snapToGrid w:val="0"/>
        <w:spacing w:line="0" w:lineRule="atLeast"/>
        <w:jc w:val="left"/>
        <w:rPr>
          <w:rFonts w:hAnsi="HG丸ｺﾞｼｯｸM-PRO"/>
        </w:rPr>
      </w:pPr>
    </w:p>
    <w:p w14:paraId="39206CDF" w14:textId="35875AD3" w:rsidR="001F1EAC" w:rsidRDefault="001F1EAC" w:rsidP="009713A7">
      <w:pPr>
        <w:widowControl/>
        <w:autoSpaceDE w:val="0"/>
        <w:autoSpaceDN w:val="0"/>
        <w:snapToGrid w:val="0"/>
        <w:spacing w:line="0" w:lineRule="atLeast"/>
        <w:jc w:val="left"/>
        <w:rPr>
          <w:rFonts w:hAnsi="HG丸ｺﾞｼｯｸM-PRO"/>
        </w:rPr>
      </w:pPr>
    </w:p>
    <w:p w14:paraId="24B41CEE" w14:textId="56B28596" w:rsidR="001F1EAC" w:rsidRDefault="001F1EAC" w:rsidP="009713A7">
      <w:pPr>
        <w:widowControl/>
        <w:autoSpaceDE w:val="0"/>
        <w:autoSpaceDN w:val="0"/>
        <w:snapToGrid w:val="0"/>
        <w:spacing w:line="0" w:lineRule="atLeast"/>
        <w:jc w:val="left"/>
        <w:rPr>
          <w:rFonts w:hAnsi="HG丸ｺﾞｼｯｸM-PRO"/>
        </w:rPr>
      </w:pPr>
    </w:p>
    <w:p w14:paraId="19BBB299" w14:textId="00F8B324" w:rsidR="001F1EAC" w:rsidRDefault="001F1EAC" w:rsidP="009713A7">
      <w:pPr>
        <w:widowControl/>
        <w:autoSpaceDE w:val="0"/>
        <w:autoSpaceDN w:val="0"/>
        <w:snapToGrid w:val="0"/>
        <w:spacing w:line="0" w:lineRule="atLeast"/>
        <w:jc w:val="left"/>
        <w:rPr>
          <w:rFonts w:hAnsi="HG丸ｺﾞｼｯｸM-PRO"/>
        </w:rPr>
      </w:pPr>
    </w:p>
    <w:p w14:paraId="5FFD18E2" w14:textId="6B711FE3" w:rsidR="001F1EAC" w:rsidRDefault="001F1EAC" w:rsidP="009713A7">
      <w:pPr>
        <w:widowControl/>
        <w:autoSpaceDE w:val="0"/>
        <w:autoSpaceDN w:val="0"/>
        <w:snapToGrid w:val="0"/>
        <w:spacing w:line="0" w:lineRule="atLeast"/>
        <w:jc w:val="left"/>
        <w:rPr>
          <w:rFonts w:hAnsi="HG丸ｺﾞｼｯｸM-PRO"/>
        </w:rPr>
      </w:pPr>
    </w:p>
    <w:p w14:paraId="6DE146C4" w14:textId="3C2F50E6" w:rsidR="001F1EAC" w:rsidRDefault="001F1EAC" w:rsidP="009713A7">
      <w:pPr>
        <w:widowControl/>
        <w:autoSpaceDE w:val="0"/>
        <w:autoSpaceDN w:val="0"/>
        <w:snapToGrid w:val="0"/>
        <w:spacing w:line="0" w:lineRule="atLeast"/>
        <w:jc w:val="left"/>
        <w:rPr>
          <w:rFonts w:hAnsi="HG丸ｺﾞｼｯｸM-PRO"/>
        </w:rPr>
      </w:pPr>
    </w:p>
    <w:p w14:paraId="7E3F60A4" w14:textId="4D36AE72" w:rsidR="001F1EAC" w:rsidRDefault="001F1EAC" w:rsidP="009713A7">
      <w:pPr>
        <w:widowControl/>
        <w:autoSpaceDE w:val="0"/>
        <w:autoSpaceDN w:val="0"/>
        <w:snapToGrid w:val="0"/>
        <w:spacing w:line="0" w:lineRule="atLeast"/>
        <w:jc w:val="left"/>
        <w:rPr>
          <w:rFonts w:hAnsi="HG丸ｺﾞｼｯｸM-PRO"/>
        </w:rPr>
      </w:pPr>
    </w:p>
    <w:p w14:paraId="45CF1990" w14:textId="525A68C6" w:rsidR="001F1EAC" w:rsidRDefault="001F1EAC" w:rsidP="009713A7">
      <w:pPr>
        <w:widowControl/>
        <w:autoSpaceDE w:val="0"/>
        <w:autoSpaceDN w:val="0"/>
        <w:snapToGrid w:val="0"/>
        <w:spacing w:line="0" w:lineRule="atLeast"/>
        <w:jc w:val="left"/>
        <w:rPr>
          <w:rFonts w:hAnsi="HG丸ｺﾞｼｯｸM-PRO"/>
        </w:rPr>
      </w:pPr>
    </w:p>
    <w:p w14:paraId="7172637F" w14:textId="3A086B54" w:rsidR="001F1EAC" w:rsidRDefault="001F1EAC" w:rsidP="009713A7">
      <w:pPr>
        <w:widowControl/>
        <w:autoSpaceDE w:val="0"/>
        <w:autoSpaceDN w:val="0"/>
        <w:snapToGrid w:val="0"/>
        <w:spacing w:line="0" w:lineRule="atLeast"/>
        <w:jc w:val="left"/>
        <w:rPr>
          <w:rFonts w:hAnsi="HG丸ｺﾞｼｯｸM-PRO"/>
        </w:rPr>
      </w:pPr>
    </w:p>
    <w:p w14:paraId="2B016C3F" w14:textId="77777777" w:rsidR="001F1EAC" w:rsidRPr="00D6042B" w:rsidRDefault="001F1EAC" w:rsidP="001F1EAC">
      <w:pPr>
        <w:pStyle w:val="1"/>
        <w:spacing w:afterLines="50" w:after="180"/>
        <w:rPr>
          <w:rFonts w:ascii="HG丸ｺﾞｼｯｸM-PRO" w:eastAsia="HG丸ｺﾞｼｯｸM-PRO" w:hAnsi="HG丸ｺﾞｼｯｸM-PRO"/>
          <w:sz w:val="22"/>
          <w:szCs w:val="22"/>
        </w:rPr>
      </w:pPr>
      <w:bookmarkStart w:id="82" w:name="_Toc80624900"/>
      <w:r w:rsidRPr="00D6042B">
        <w:rPr>
          <w:rFonts w:ascii="HG丸ｺﾞｼｯｸM-PRO" w:eastAsia="HG丸ｺﾞｼｯｸM-PRO" w:hAnsi="HG丸ｺﾞｼｯｸM-PRO" w:hint="eastAsia"/>
          <w:sz w:val="22"/>
          <w:szCs w:val="22"/>
        </w:rPr>
        <w:t>Ａ－１　子どもの権利擁護、最善の利益に向けた支援</w:t>
      </w:r>
      <w:bookmarkEnd w:id="82"/>
    </w:p>
    <w:p w14:paraId="70A2757D" w14:textId="77777777" w:rsidR="001F1EAC" w:rsidRPr="00D6042B" w:rsidRDefault="001F1EAC" w:rsidP="001F1EAC">
      <w:pPr>
        <w:pStyle w:val="1"/>
        <w:spacing w:afterLines="50" w:after="180"/>
        <w:rPr>
          <w:rFonts w:ascii="HG丸ｺﾞｼｯｸM-PRO" w:eastAsia="HG丸ｺﾞｼｯｸM-PRO" w:hAnsi="HG丸ｺﾞｼｯｸM-PRO"/>
          <w:sz w:val="22"/>
          <w:szCs w:val="22"/>
          <w:bdr w:val="single" w:sz="4" w:space="0" w:color="auto"/>
        </w:rPr>
      </w:pPr>
      <w:bookmarkStart w:id="83" w:name="_Toc80624901"/>
      <w:r w:rsidRPr="00D6042B">
        <w:rPr>
          <w:rFonts w:ascii="HG丸ｺﾞｼｯｸM-PRO" w:eastAsia="HG丸ｺﾞｼｯｸM-PRO" w:hAnsi="HG丸ｺﾞｼｯｸM-PRO" w:hint="eastAsia"/>
          <w:sz w:val="22"/>
          <w:szCs w:val="22"/>
          <w:bdr w:val="single" w:sz="4" w:space="0" w:color="auto"/>
        </w:rPr>
        <w:t>Ａ－１－（１）　子どもの権利擁護</w:t>
      </w:r>
      <w:bookmarkEnd w:id="83"/>
    </w:p>
    <w:p w14:paraId="23823CFD" w14:textId="77777777" w:rsidR="001F1EAC" w:rsidRPr="00D6042B" w:rsidRDefault="001F1EAC" w:rsidP="001F1EAC">
      <w:pPr>
        <w:pStyle w:val="1"/>
        <w:rPr>
          <w:rFonts w:ascii="HG丸ｺﾞｼｯｸM-PRO" w:eastAsia="HG丸ｺﾞｼｯｸM-PRO" w:hAnsi="HG丸ｺﾞｼｯｸM-PRO"/>
          <w:sz w:val="22"/>
          <w:szCs w:val="22"/>
          <w:u w:val="single"/>
        </w:rPr>
      </w:pPr>
      <w:bookmarkStart w:id="84" w:name="_Toc80624902"/>
      <w:r w:rsidRPr="00D6042B">
        <w:rPr>
          <w:rFonts w:ascii="HG丸ｺﾞｼｯｸM-PRO" w:eastAsia="HG丸ｺﾞｼｯｸM-PRO" w:hAnsi="HG丸ｺﾞｼｯｸM-PRO" w:hint="eastAsia"/>
          <w:sz w:val="22"/>
          <w:szCs w:val="22"/>
          <w:u w:val="single" w:color="000000"/>
          <w:bdr w:val="single" w:sz="4" w:space="0" w:color="auto"/>
        </w:rPr>
        <w:t>Ａ①</w:t>
      </w:r>
      <w:r w:rsidRPr="00D6042B">
        <w:rPr>
          <w:rFonts w:ascii="HG丸ｺﾞｼｯｸM-PRO" w:eastAsia="HG丸ｺﾞｼｯｸM-PRO" w:hAnsi="HG丸ｺﾞｼｯｸM-PRO" w:hint="eastAsia"/>
          <w:sz w:val="22"/>
          <w:szCs w:val="22"/>
          <w:u w:val="single"/>
        </w:rPr>
        <w:t xml:space="preserve">　Ａ－１－（１）－①　子どもの権利擁護に関する取組が徹底されている。</w:t>
      </w:r>
      <w:bookmarkEnd w:id="84"/>
    </w:p>
    <w:p w14:paraId="566A840F" w14:textId="77777777" w:rsidR="001F1EAC" w:rsidRPr="00C03181" w:rsidRDefault="001F1EAC" w:rsidP="001F1EAC">
      <w:pPr>
        <w:ind w:left="2530" w:hangingChars="1150" w:hanging="2530"/>
        <w:rPr>
          <w:rFonts w:hAnsi="HG丸ｺﾞｼｯｸM-PRO"/>
        </w:rPr>
      </w:pPr>
    </w:p>
    <w:tbl>
      <w:tblPr>
        <w:tblW w:w="838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382"/>
      </w:tblGrid>
      <w:tr w:rsidR="001F1EAC" w:rsidRPr="00C03181" w14:paraId="357CD83A" w14:textId="77777777" w:rsidTr="001F1EAC">
        <w:trPr>
          <w:trHeight w:val="1381"/>
        </w:trPr>
        <w:tc>
          <w:tcPr>
            <w:tcW w:w="8382" w:type="dxa"/>
          </w:tcPr>
          <w:p w14:paraId="4F591E99" w14:textId="77777777" w:rsidR="001F1EAC" w:rsidRPr="00C03181" w:rsidRDefault="001F1EAC" w:rsidP="001F1EAC">
            <w:pPr>
              <w:rPr>
                <w:rFonts w:hAnsi="HG丸ｺﾞｼｯｸM-PRO"/>
              </w:rPr>
            </w:pPr>
            <w:r w:rsidRPr="00C03181">
              <w:rPr>
                <w:rFonts w:hAnsi="HG丸ｺﾞｼｯｸM-PRO" w:hint="eastAsia"/>
              </w:rPr>
              <w:t>【判断基準】</w:t>
            </w:r>
          </w:p>
          <w:p w14:paraId="28F7A3AF" w14:textId="77777777" w:rsidR="001F1EAC" w:rsidRPr="00C03181" w:rsidRDefault="001F1EAC" w:rsidP="001F1EAC">
            <w:pPr>
              <w:pStyle w:val="afb"/>
              <w:spacing w:afterLines="0"/>
              <w:ind w:left="440" w:hanging="440"/>
              <w:rPr>
                <w:rFonts w:hAnsi="HG丸ｺﾞｼｯｸM-PRO"/>
                <w:szCs w:val="22"/>
              </w:rPr>
            </w:pPr>
            <w:r w:rsidRPr="00C03181">
              <w:rPr>
                <w:rFonts w:hAnsi="HG丸ｺﾞｼｯｸM-PRO" w:hint="eastAsia"/>
                <w:szCs w:val="22"/>
              </w:rPr>
              <w:t>ａ）子どもの権利擁護に関する取組が徹底されている。</w:t>
            </w:r>
          </w:p>
          <w:p w14:paraId="3F4F2AB8" w14:textId="77777777" w:rsidR="001F1EAC" w:rsidRPr="00C03181" w:rsidRDefault="001F1EAC" w:rsidP="001F1EAC">
            <w:pPr>
              <w:pStyle w:val="afb"/>
              <w:spacing w:afterLines="0"/>
              <w:ind w:left="440" w:hanging="440"/>
              <w:rPr>
                <w:rFonts w:hAnsi="HG丸ｺﾞｼｯｸM-PRO"/>
                <w:szCs w:val="22"/>
              </w:rPr>
            </w:pPr>
          </w:p>
          <w:p w14:paraId="5B26ACE2" w14:textId="77777777" w:rsidR="001F1EAC" w:rsidRPr="00D6042B" w:rsidRDefault="001F1EAC" w:rsidP="001F1EAC">
            <w:pPr>
              <w:pStyle w:val="afb"/>
              <w:spacing w:afterLines="0"/>
              <w:ind w:left="440" w:hanging="440"/>
              <w:rPr>
                <w:rFonts w:hAnsi="HG丸ｺﾞｼｯｸM-PRO"/>
                <w:szCs w:val="22"/>
                <w:u w:val="single"/>
              </w:rPr>
            </w:pPr>
            <w:r w:rsidRPr="00C03181">
              <w:rPr>
                <w:rFonts w:hAnsi="HG丸ｺﾞｼｯｸM-PRO" w:hint="eastAsia"/>
                <w:szCs w:val="22"/>
              </w:rPr>
              <w:t>ｂ</w:t>
            </w:r>
            <w:r w:rsidRPr="00D6042B">
              <w:rPr>
                <w:rFonts w:hAnsi="HG丸ｺﾞｼｯｸM-PRO" w:hint="eastAsia"/>
                <w:szCs w:val="22"/>
              </w:rPr>
              <w:t>）</w:t>
            </w:r>
            <w:r w:rsidRPr="00D6042B">
              <w:rPr>
                <w:rFonts w:hAnsi="HG丸ｺﾞｼｯｸM-PRO" w:hint="eastAsia"/>
                <w:szCs w:val="22"/>
                <w:u w:val="single"/>
              </w:rPr>
              <w:t>子どもの権利擁護に関する取組が実施されているが、より質を高める取組が求められる。</w:t>
            </w:r>
          </w:p>
          <w:p w14:paraId="75C34459" w14:textId="77777777" w:rsidR="001F1EAC" w:rsidRPr="00D6042B" w:rsidRDefault="001F1EAC" w:rsidP="001F1EAC">
            <w:pPr>
              <w:pStyle w:val="afb"/>
              <w:spacing w:afterLines="0"/>
              <w:ind w:left="440" w:hanging="440"/>
              <w:rPr>
                <w:rFonts w:hAnsi="HG丸ｺﾞｼｯｸM-PRO"/>
                <w:szCs w:val="22"/>
                <w:u w:val="single"/>
              </w:rPr>
            </w:pPr>
          </w:p>
          <w:p w14:paraId="5F21F9E6" w14:textId="77777777" w:rsidR="001F1EAC" w:rsidRPr="00C03181" w:rsidRDefault="001F1EAC" w:rsidP="001F1EAC">
            <w:pPr>
              <w:pStyle w:val="afb"/>
              <w:spacing w:afterLines="0"/>
              <w:ind w:left="440" w:hanging="440"/>
              <w:rPr>
                <w:rFonts w:hAnsi="HG丸ｺﾞｼｯｸM-PRO"/>
                <w:szCs w:val="22"/>
              </w:rPr>
            </w:pPr>
            <w:r w:rsidRPr="00D6042B">
              <w:rPr>
                <w:rFonts w:hAnsi="HG丸ｺﾞｼｯｸM-PRO" w:hint="eastAsia"/>
                <w:szCs w:val="22"/>
              </w:rPr>
              <w:t>ｃ）子どもの権利擁護に関する取組が</w:t>
            </w:r>
            <w:r w:rsidRPr="00D6042B">
              <w:rPr>
                <w:rFonts w:hAnsi="HG丸ｺﾞｼｯｸM-PRO" w:hint="eastAsia"/>
                <w:szCs w:val="22"/>
                <w:u w:val="single"/>
              </w:rPr>
              <w:t>徹底されていない。</w:t>
            </w:r>
          </w:p>
        </w:tc>
      </w:tr>
    </w:tbl>
    <w:p w14:paraId="11800396" w14:textId="77777777" w:rsidR="001F1EAC" w:rsidRPr="00C03181" w:rsidRDefault="001F1EAC" w:rsidP="001F1EAC">
      <w:pPr>
        <w:rPr>
          <w:rFonts w:hAnsi="HG丸ｺﾞｼｯｸM-PRO"/>
        </w:rPr>
      </w:pPr>
    </w:p>
    <w:p w14:paraId="77165526" w14:textId="77777777" w:rsidR="001F1EAC" w:rsidRPr="00C03181" w:rsidRDefault="001F1EAC" w:rsidP="001F1EAC">
      <w:pPr>
        <w:pStyle w:val="afd"/>
        <w:spacing w:afterLines="0"/>
        <w:rPr>
          <w:rFonts w:hAnsi="HG丸ｺﾞｼｯｸM-PRO"/>
        </w:rPr>
      </w:pPr>
      <w:r w:rsidRPr="00C03181">
        <w:rPr>
          <w:rFonts w:hAnsi="HG丸ｺﾞｼｯｸM-PRO" w:hint="eastAsia"/>
        </w:rPr>
        <w:t>評価の着眼点</w:t>
      </w:r>
    </w:p>
    <w:p w14:paraId="2ECD93D5" w14:textId="77777777" w:rsidR="001F1EAC" w:rsidRPr="00C03181" w:rsidRDefault="001F1EAC" w:rsidP="001F1EAC">
      <w:pPr>
        <w:ind w:leftChars="100" w:left="440" w:hangingChars="100" w:hanging="220"/>
        <w:rPr>
          <w:rFonts w:hAnsi="HG丸ｺﾞｼｯｸM-PRO"/>
        </w:rPr>
      </w:pPr>
      <w:r w:rsidRPr="00C03181">
        <w:rPr>
          <w:rFonts w:hAnsi="HG丸ｺﾞｼｯｸM-PRO" w:hint="eastAsia"/>
        </w:rPr>
        <w:t>□子どもの権利擁護について、規程・マニュアル等が整備され、職員の理解が図られている。</w:t>
      </w:r>
    </w:p>
    <w:p w14:paraId="1FAD2421" w14:textId="77777777" w:rsidR="001F1EAC" w:rsidRPr="00C03181" w:rsidRDefault="001F1EAC" w:rsidP="001F1EAC">
      <w:pPr>
        <w:ind w:leftChars="100" w:left="440" w:hangingChars="100" w:hanging="220"/>
        <w:rPr>
          <w:rFonts w:hAnsi="HG丸ｺﾞｼｯｸM-PRO"/>
        </w:rPr>
      </w:pPr>
    </w:p>
    <w:p w14:paraId="504FBFFB" w14:textId="77777777" w:rsidR="001F1EAC" w:rsidRPr="00C03181" w:rsidRDefault="001F1EAC" w:rsidP="001F1EAC">
      <w:pPr>
        <w:ind w:leftChars="100" w:left="440" w:hangingChars="100" w:hanging="220"/>
        <w:rPr>
          <w:rFonts w:hAnsi="HG丸ｺﾞｼｯｸM-PRO"/>
        </w:rPr>
      </w:pPr>
      <w:r w:rsidRPr="00C03181">
        <w:rPr>
          <w:rFonts w:hAnsi="HG丸ｺﾞｼｯｸM-PRO" w:hint="eastAsia"/>
        </w:rPr>
        <w:t>□子どもに権利擁護に関する取組が周知され、規程・マニュアル等にもとづいた支援が実施されている。</w:t>
      </w:r>
    </w:p>
    <w:p w14:paraId="1E84F0A7" w14:textId="77777777" w:rsidR="001F1EAC" w:rsidRPr="00C03181" w:rsidRDefault="001F1EAC" w:rsidP="001F1EAC">
      <w:pPr>
        <w:ind w:leftChars="100" w:left="440" w:hangingChars="100" w:hanging="220"/>
        <w:rPr>
          <w:rFonts w:hAnsi="HG丸ｺﾞｼｯｸM-PRO"/>
        </w:rPr>
      </w:pPr>
    </w:p>
    <w:p w14:paraId="6D1102CB" w14:textId="77777777" w:rsidR="001F1EAC" w:rsidRPr="00C03181" w:rsidRDefault="001F1EAC" w:rsidP="001F1EAC">
      <w:pPr>
        <w:ind w:leftChars="100" w:left="440" w:hangingChars="100" w:hanging="220"/>
        <w:rPr>
          <w:rFonts w:hAnsi="HG丸ｺﾞｼｯｸM-PRO"/>
        </w:rPr>
      </w:pPr>
      <w:r w:rsidRPr="00C03181">
        <w:rPr>
          <w:rFonts w:hAnsi="HG丸ｺﾞｼｯｸM-PRO" w:hint="eastAsia"/>
        </w:rPr>
        <w:t>□権利擁護に関する取組について職員が具体的に検討する機会を定期的に設けている。</w:t>
      </w:r>
    </w:p>
    <w:p w14:paraId="40A51491" w14:textId="77777777" w:rsidR="001F1EAC" w:rsidRPr="00C03181" w:rsidRDefault="001F1EAC" w:rsidP="001F1EAC">
      <w:pPr>
        <w:ind w:leftChars="100" w:left="440" w:hangingChars="100" w:hanging="220"/>
        <w:rPr>
          <w:rFonts w:hAnsi="HG丸ｺﾞｼｯｸM-PRO"/>
        </w:rPr>
      </w:pPr>
    </w:p>
    <w:p w14:paraId="1812CB08" w14:textId="77777777" w:rsidR="001F1EAC" w:rsidRPr="00C03181" w:rsidRDefault="001F1EAC" w:rsidP="001F1EAC">
      <w:pPr>
        <w:ind w:leftChars="100" w:left="440" w:hangingChars="100" w:hanging="220"/>
        <w:rPr>
          <w:rFonts w:hAnsi="HG丸ｺﾞｼｯｸM-PRO"/>
        </w:rPr>
      </w:pPr>
      <w:r w:rsidRPr="00C03181">
        <w:rPr>
          <w:rFonts w:hAnsi="HG丸ｺﾞｼｯｸM-PRO" w:hint="eastAsia"/>
        </w:rPr>
        <w:t>□権利侵害の防止と早期発見するための具体的な取組を行っている。</w:t>
      </w:r>
    </w:p>
    <w:p w14:paraId="2403A8E8" w14:textId="77777777" w:rsidR="001F1EAC" w:rsidRPr="00C03181" w:rsidRDefault="001F1EAC" w:rsidP="001F1EAC">
      <w:pPr>
        <w:ind w:leftChars="100" w:left="440" w:hangingChars="100" w:hanging="220"/>
        <w:rPr>
          <w:rFonts w:hAnsi="HG丸ｺﾞｼｯｸM-PRO"/>
        </w:rPr>
      </w:pPr>
    </w:p>
    <w:p w14:paraId="3B738C32" w14:textId="77777777" w:rsidR="001F1EAC" w:rsidRPr="00C03181" w:rsidRDefault="001F1EAC" w:rsidP="001F1EAC">
      <w:pPr>
        <w:ind w:leftChars="100" w:left="440" w:hangingChars="100" w:hanging="220"/>
        <w:rPr>
          <w:rFonts w:hAnsi="HG丸ｺﾞｼｯｸM-PRO"/>
        </w:rPr>
      </w:pPr>
      <w:r w:rsidRPr="00C03181">
        <w:rPr>
          <w:rFonts w:hAnsi="HG丸ｺﾞｼｯｸM-PRO" w:hint="eastAsia"/>
        </w:rPr>
        <w:t>□子どもの思想・信教の自由について、最大限に配慮し保障している。</w:t>
      </w:r>
    </w:p>
    <w:p w14:paraId="5AD631AE" w14:textId="77777777" w:rsidR="001F1EAC" w:rsidRPr="00C03181" w:rsidRDefault="001F1EAC" w:rsidP="001F1EAC">
      <w:pPr>
        <w:pStyle w:val="afd"/>
        <w:spacing w:afterLines="0"/>
        <w:rPr>
          <w:rFonts w:hAnsi="HG丸ｺﾞｼｯｸM-PRO"/>
        </w:rPr>
      </w:pPr>
    </w:p>
    <w:p w14:paraId="663CC00B" w14:textId="77777777" w:rsidR="001F1EAC" w:rsidRDefault="001F1EAC" w:rsidP="001F1EAC">
      <w:pPr>
        <w:widowControl/>
        <w:jc w:val="left"/>
        <w:rPr>
          <w:rFonts w:hAnsi="HG丸ｺﾞｼｯｸM-PRO" w:cs="Times New Roman"/>
          <w:kern w:val="0"/>
          <w:bdr w:val="single" w:sz="4" w:space="0" w:color="auto"/>
        </w:rPr>
      </w:pPr>
      <w:r>
        <w:rPr>
          <w:rFonts w:hAnsi="HG丸ｺﾞｼｯｸM-PRO"/>
        </w:rPr>
        <w:br w:type="page"/>
      </w:r>
    </w:p>
    <w:p w14:paraId="43A04C0C" w14:textId="77777777" w:rsidR="001F1EAC" w:rsidRPr="00C03181" w:rsidRDefault="001F1EAC" w:rsidP="001F1EAC">
      <w:pPr>
        <w:pStyle w:val="afd"/>
        <w:spacing w:afterLines="0"/>
        <w:rPr>
          <w:rFonts w:hAnsi="HG丸ｺﾞｼｯｸM-PRO"/>
        </w:rPr>
      </w:pPr>
      <w:r w:rsidRPr="00C03181">
        <w:rPr>
          <w:rFonts w:hAnsi="HG丸ｺﾞｼｯｸM-PRO" w:hint="eastAsia"/>
        </w:rPr>
        <w:t>評価基準の考え方と評価の留意点</w:t>
      </w:r>
    </w:p>
    <w:p w14:paraId="77925155" w14:textId="77777777" w:rsidR="001F1EAC" w:rsidRPr="00C03181" w:rsidRDefault="001F1EAC" w:rsidP="001F1EAC">
      <w:pPr>
        <w:pStyle w:val="Word"/>
        <w:rPr>
          <w:rFonts w:ascii="HG丸ｺﾞｼｯｸM-PRO" w:eastAsia="HG丸ｺﾞｼｯｸM-PRO" w:hAnsi="HG丸ｺﾞｼｯｸM-PRO" w:hint="default"/>
          <w:color w:val="auto"/>
          <w:sz w:val="22"/>
          <w:szCs w:val="22"/>
        </w:rPr>
      </w:pPr>
      <w:r w:rsidRPr="00C03181">
        <w:rPr>
          <w:rFonts w:ascii="HG丸ｺﾞｼｯｸM-PRO" w:eastAsia="HG丸ｺﾞｼｯｸM-PRO" w:hAnsi="HG丸ｺﾞｼｯｸM-PRO"/>
          <w:color w:val="auto"/>
          <w:spacing w:val="-7"/>
          <w:sz w:val="22"/>
          <w:szCs w:val="22"/>
        </w:rPr>
        <w:t>（１）目的</w:t>
      </w:r>
    </w:p>
    <w:p w14:paraId="43471613" w14:textId="77777777" w:rsidR="001F1EAC" w:rsidRPr="00C03181" w:rsidRDefault="001F1EAC" w:rsidP="001F1EAC">
      <w:pPr>
        <w:pStyle w:val="afc"/>
        <w:ind w:left="440" w:hanging="220"/>
        <w:rPr>
          <w:rFonts w:hAnsi="HG丸ｺﾞｼｯｸM-PRO"/>
        </w:rPr>
      </w:pPr>
      <w:r w:rsidRPr="00C03181">
        <w:rPr>
          <w:rFonts w:hAnsi="HG丸ｺﾞｼｯｸM-PRO"/>
        </w:rPr>
        <w:t>○</w:t>
      </w:r>
      <w:r w:rsidRPr="00C03181">
        <w:rPr>
          <w:rFonts w:hAnsi="HG丸ｺﾞｼｯｸM-PRO" w:hint="eastAsia"/>
        </w:rPr>
        <w:t>本評価基準では、子どもの権利、「生きる権利」「育つ権利」「守られる権利」「参加する権利」等を保障するため、子ども自身を権利主体として尊重した支援への取組を評価します。</w:t>
      </w:r>
    </w:p>
    <w:p w14:paraId="1926BBD5" w14:textId="77777777" w:rsidR="001F1EAC" w:rsidRPr="00C03181" w:rsidRDefault="001F1EAC" w:rsidP="001F1EAC">
      <w:pPr>
        <w:pStyle w:val="afc"/>
        <w:ind w:left="440" w:hanging="220"/>
        <w:rPr>
          <w:rFonts w:hAnsi="HG丸ｺﾞｼｯｸM-PRO"/>
        </w:rPr>
      </w:pPr>
    </w:p>
    <w:p w14:paraId="7E00A78D" w14:textId="77777777" w:rsidR="001F1EAC" w:rsidRPr="00C03181" w:rsidRDefault="001F1EAC" w:rsidP="001F1EAC">
      <w:pPr>
        <w:pStyle w:val="afc"/>
        <w:ind w:leftChars="0" w:left="0" w:firstLineChars="0" w:firstLine="0"/>
        <w:rPr>
          <w:rFonts w:hAnsi="HG丸ｺﾞｼｯｸM-PRO"/>
        </w:rPr>
      </w:pPr>
      <w:r w:rsidRPr="00C03181">
        <w:rPr>
          <w:rFonts w:hAnsi="HG丸ｺﾞｼｯｸM-PRO" w:hint="eastAsia"/>
        </w:rPr>
        <w:t>（２）趣旨・解説</w:t>
      </w:r>
    </w:p>
    <w:p w14:paraId="7A28CFDE" w14:textId="77777777" w:rsidR="001F1EAC" w:rsidRPr="00D6042B" w:rsidRDefault="001F1EAC" w:rsidP="001F1EAC">
      <w:pPr>
        <w:pStyle w:val="afc"/>
        <w:ind w:left="440" w:hanging="220"/>
      </w:pPr>
      <w:r w:rsidRPr="00D6042B">
        <w:rPr>
          <w:rFonts w:hint="eastAsia"/>
        </w:rPr>
        <w:t>○自分から声を上げられない子どもの権利を保障するための取り組みは重要です。</w:t>
      </w:r>
    </w:p>
    <w:p w14:paraId="0ABB7D66" w14:textId="77777777" w:rsidR="001F1EAC" w:rsidRPr="00D6042B" w:rsidRDefault="001F1EAC" w:rsidP="001F1EAC">
      <w:pPr>
        <w:pStyle w:val="afc"/>
        <w:ind w:left="440" w:hanging="220"/>
        <w:rPr>
          <w:rFonts w:hAnsi="HG丸ｺﾞｼｯｸM-PRO"/>
        </w:rPr>
      </w:pPr>
      <w:r w:rsidRPr="00D6042B">
        <w:rPr>
          <w:rFonts w:hAnsi="HG丸ｺﾞｼｯｸM-PRO" w:hint="eastAsia"/>
        </w:rPr>
        <w:t>○子どもの権利擁護においては、「生きる権利」「育つ権利」「守られる権利」「参加する権利」を保障する取組が職員全員に徹底されている必要があります。</w:t>
      </w:r>
    </w:p>
    <w:p w14:paraId="55C66E5F" w14:textId="77777777" w:rsidR="001F1EAC" w:rsidRPr="00D6042B" w:rsidRDefault="001F1EAC" w:rsidP="001F1EAC">
      <w:pPr>
        <w:pStyle w:val="afc"/>
        <w:ind w:left="440" w:hanging="220"/>
        <w:rPr>
          <w:rFonts w:hAnsi="HG丸ｺﾞｼｯｸM-PRO"/>
        </w:rPr>
      </w:pPr>
      <w:r w:rsidRPr="00D6042B">
        <w:rPr>
          <w:rFonts w:hAnsi="HG丸ｺﾞｼｯｸM-PRO" w:hint="eastAsia"/>
        </w:rPr>
        <w:t>○また、子どもに権利擁護の取組を周知した上で、規程やマニュアルに基づく養育・支援が確実に行われなければなりません。</w:t>
      </w:r>
    </w:p>
    <w:p w14:paraId="388514D2" w14:textId="77777777" w:rsidR="001F1EAC" w:rsidRPr="00D6042B" w:rsidRDefault="001F1EAC" w:rsidP="001F1EAC">
      <w:pPr>
        <w:pStyle w:val="afc"/>
        <w:ind w:left="440" w:hanging="220"/>
        <w:rPr>
          <w:rFonts w:hAnsi="HG丸ｺﾞｼｯｸM-PRO"/>
        </w:rPr>
      </w:pPr>
      <w:r w:rsidRPr="00D6042B">
        <w:rPr>
          <w:rFonts w:hAnsi="HG丸ｺﾞｼｯｸM-PRO" w:hint="eastAsia"/>
        </w:rPr>
        <w:t>○マニュアルや掲示物等での周知だけではなく、職員が権利擁護の取組や権利侵害の防止等について具体的に検討する機会等をつうじて、その意識と理解を高め、権利侵害を発生させない組織づくりと対応方法の周知・徹底を進めることが重要です。</w:t>
      </w:r>
    </w:p>
    <w:p w14:paraId="647C7BC0" w14:textId="77777777" w:rsidR="001F1EAC" w:rsidRPr="00D6042B" w:rsidRDefault="001F1EAC" w:rsidP="001F1EAC">
      <w:pPr>
        <w:pStyle w:val="afc"/>
        <w:ind w:left="440" w:hanging="220"/>
        <w:rPr>
          <w:rFonts w:hAnsi="HG丸ｺﾞｼｯｸM-PRO"/>
        </w:rPr>
      </w:pPr>
      <w:r w:rsidRPr="00D6042B">
        <w:rPr>
          <w:rFonts w:hAnsi="HG丸ｺﾞｼｯｸM-PRO" w:hint="eastAsia"/>
        </w:rPr>
        <w:t>○社会的養護関係施設では、子どもの心身の状況や家庭での生活・支援の状況等を把握できる機会があるだけでなく、保護者等の状況を把握することが可能です。入所している子どもに限らず、虐待等の権利侵害を発見した場合の対応を定めるとともに、予防的な支援、早期発見のための取組を行うことも重要です。</w:t>
      </w:r>
    </w:p>
    <w:p w14:paraId="16A46F30" w14:textId="77777777" w:rsidR="001F1EAC" w:rsidRPr="00D6042B" w:rsidRDefault="001F1EAC" w:rsidP="001F1EAC">
      <w:pPr>
        <w:pStyle w:val="afc"/>
        <w:ind w:left="440" w:hanging="220"/>
        <w:rPr>
          <w:rFonts w:hAnsi="HG丸ｺﾞｼｯｸM-PRO"/>
        </w:rPr>
      </w:pPr>
      <w:r w:rsidRPr="00D6042B">
        <w:rPr>
          <w:rFonts w:hint="eastAsia"/>
        </w:rPr>
        <w:t>○共生社会の形成に向けて、多様性の視点も大切です。それぞれのもつ文化や性的指向、性自認の多様性を尊重するための学習の機会や取組を、施設としてどのように行っているかという点も大切な視点です。</w:t>
      </w:r>
    </w:p>
    <w:p w14:paraId="3D4A3045" w14:textId="77777777" w:rsidR="001F1EAC" w:rsidRPr="00D6042B" w:rsidRDefault="001F1EAC" w:rsidP="001F1EAC">
      <w:pPr>
        <w:pStyle w:val="afc"/>
        <w:ind w:left="440" w:hanging="220"/>
        <w:rPr>
          <w:rFonts w:hAnsi="HG丸ｺﾞｼｯｸM-PRO"/>
        </w:rPr>
      </w:pPr>
    </w:p>
    <w:p w14:paraId="622AAADE" w14:textId="77777777" w:rsidR="001F1EAC" w:rsidRPr="00D6042B" w:rsidRDefault="001F1EAC" w:rsidP="001F1EAC">
      <w:pPr>
        <w:pStyle w:val="afc"/>
        <w:ind w:leftChars="0" w:left="0" w:firstLineChars="0" w:firstLine="0"/>
        <w:rPr>
          <w:rFonts w:hAnsi="HG丸ｺﾞｼｯｸM-PRO"/>
        </w:rPr>
      </w:pPr>
      <w:r w:rsidRPr="00D6042B">
        <w:rPr>
          <w:rFonts w:hAnsi="HG丸ｺﾞｼｯｸM-PRO" w:hint="eastAsia"/>
        </w:rPr>
        <w:t>（３）評価の留意点</w:t>
      </w:r>
    </w:p>
    <w:p w14:paraId="19EA04C1" w14:textId="77777777" w:rsidR="001F1EAC" w:rsidRPr="00D6042B" w:rsidRDefault="001F1EAC" w:rsidP="001F1EAC">
      <w:pPr>
        <w:pStyle w:val="afc"/>
        <w:ind w:left="440" w:hanging="220"/>
        <w:rPr>
          <w:rFonts w:hAnsi="HG丸ｺﾞｼｯｸM-PRO"/>
        </w:rPr>
      </w:pPr>
      <w:r w:rsidRPr="00D6042B">
        <w:rPr>
          <w:rFonts w:hAnsi="HG丸ｺﾞｼｯｸM-PRO" w:hint="eastAsia"/>
        </w:rPr>
        <w:t>○子どもの権利擁護に関する具体的な取組や記録等を確認します。</w:t>
      </w:r>
    </w:p>
    <w:p w14:paraId="41C52E7D" w14:textId="77777777" w:rsidR="001F1EAC" w:rsidRPr="00D6042B" w:rsidRDefault="001F1EAC" w:rsidP="001F1EAC">
      <w:pPr>
        <w:pStyle w:val="afc"/>
        <w:ind w:left="440" w:hanging="220"/>
      </w:pPr>
      <w:r w:rsidRPr="00D6042B">
        <w:rPr>
          <w:rFonts w:hint="eastAsia"/>
        </w:rPr>
        <w:t>○子どもの権利擁護は、社会的養護関係施設の使命・役割の基本であり、法令で必須とされる事項です。よって、取組の重要性を踏まえた適切な評価が求められます。</w:t>
      </w:r>
    </w:p>
    <w:p w14:paraId="44954B19" w14:textId="77777777" w:rsidR="001F1EAC" w:rsidRPr="00C03181" w:rsidRDefault="001F1EAC" w:rsidP="001F1EAC">
      <w:pPr>
        <w:pStyle w:val="afc"/>
        <w:ind w:left="440" w:hanging="220"/>
        <w:rPr>
          <w:rFonts w:hAnsi="HG丸ｺﾞｼｯｸM-PRO"/>
        </w:rPr>
      </w:pPr>
      <w:r w:rsidRPr="00D6042B">
        <w:rPr>
          <w:rFonts w:hAnsi="HG丸ｺﾞｼｯｸM-PRO" w:hint="eastAsia"/>
        </w:rPr>
        <w:t>○権利侵害等がないよう、日頃からのさまざまな取組が重要です。前回の第三者評</w:t>
      </w:r>
      <w:r w:rsidRPr="00C03181">
        <w:rPr>
          <w:rFonts w:hAnsi="HG丸ｺﾞｼｯｸM-PRO" w:hint="eastAsia"/>
        </w:rPr>
        <w:t>価受審からの権利侵害等の状況を確認し、その後の改善状況も踏まえて評価します。</w:t>
      </w:r>
    </w:p>
    <w:p w14:paraId="2E6EE82F" w14:textId="77777777" w:rsidR="001F1EAC" w:rsidRPr="00C03181" w:rsidRDefault="001F1EAC" w:rsidP="001F1EAC">
      <w:pPr>
        <w:pStyle w:val="afc"/>
        <w:ind w:left="440" w:hanging="220"/>
        <w:rPr>
          <w:rFonts w:hAnsi="HG丸ｺﾞｼｯｸM-PRO"/>
        </w:rPr>
      </w:pPr>
      <w:r w:rsidRPr="00C03181">
        <w:rPr>
          <w:rFonts w:hAnsi="HG丸ｺﾞｼｯｸM-PRO" w:hint="eastAsia"/>
        </w:rPr>
        <w:t>○子どもの権利擁護についての規程・マニュアルの整備、研修の実施等については、共通評価基準「Ⅰ－1　理念・基本方針」の取組状況もあわせて総合的に評価します。</w:t>
      </w:r>
    </w:p>
    <w:p w14:paraId="6FCE0E57" w14:textId="77777777" w:rsidR="001F1EAC" w:rsidRPr="00C03181" w:rsidRDefault="001F1EAC" w:rsidP="001F1EAC">
      <w:pPr>
        <w:pStyle w:val="afc"/>
        <w:ind w:left="440" w:hanging="220"/>
        <w:rPr>
          <w:rFonts w:hAnsi="HG丸ｺﾞｼｯｸM-PRO"/>
        </w:rPr>
      </w:pPr>
      <w:r w:rsidRPr="00C03181">
        <w:rPr>
          <w:rFonts w:hAnsi="HG丸ｺﾞｼｯｸM-PRO" w:hint="eastAsia"/>
        </w:rPr>
        <w:t>〇子どもの権利条約では、子どもの思想、良心、宗教の自由を尊重しており、心の自由は個人の尊厳と基本的人権の尊重という理念の確立という視点から最も大切にされなければなりません。</w:t>
      </w:r>
      <w:r w:rsidRPr="00C03181">
        <w:rPr>
          <w:rFonts w:hAnsi="HG丸ｺﾞｼｯｸM-PRO"/>
        </w:rPr>
        <w:br w:type="page"/>
      </w:r>
    </w:p>
    <w:p w14:paraId="4F091372" w14:textId="77777777" w:rsidR="001F1EAC" w:rsidRPr="00D6042B" w:rsidRDefault="001F1EAC" w:rsidP="001F1EAC">
      <w:pPr>
        <w:pStyle w:val="1"/>
        <w:ind w:left="880" w:hangingChars="400" w:hanging="880"/>
        <w:rPr>
          <w:rFonts w:ascii="HG丸ｺﾞｼｯｸM-PRO" w:eastAsia="HG丸ｺﾞｼｯｸM-PRO" w:hAnsi="HG丸ｺﾞｼｯｸM-PRO"/>
          <w:sz w:val="22"/>
          <w:szCs w:val="22"/>
          <w:u w:val="single"/>
        </w:rPr>
      </w:pPr>
      <w:bookmarkStart w:id="85" w:name="_Toc80624903"/>
      <w:r w:rsidRPr="00D6042B">
        <w:rPr>
          <w:rFonts w:ascii="HG丸ｺﾞｼｯｸM-PRO" w:eastAsia="HG丸ｺﾞｼｯｸM-PRO" w:hAnsi="HG丸ｺﾞｼｯｸM-PRO" w:hint="eastAsia"/>
          <w:sz w:val="22"/>
          <w:szCs w:val="22"/>
          <w:u w:val="single"/>
          <w:bdr w:val="single" w:sz="4" w:space="0" w:color="auto"/>
        </w:rPr>
        <w:t>Ａ②</w:t>
      </w:r>
      <w:r w:rsidRPr="00D6042B">
        <w:rPr>
          <w:rFonts w:ascii="HG丸ｺﾞｼｯｸM-PRO" w:eastAsia="HG丸ｺﾞｼｯｸM-PRO" w:hAnsi="HG丸ｺﾞｼｯｸM-PRO" w:hint="eastAsia"/>
          <w:sz w:val="22"/>
          <w:szCs w:val="22"/>
          <w:u w:val="single"/>
        </w:rPr>
        <w:t xml:space="preserve">　Ａ－１－（１）－②　子どもの行動制限等は、その最善の利益になる場合にのみ適切に実施している。</w:t>
      </w:r>
      <w:bookmarkEnd w:id="85"/>
    </w:p>
    <w:p w14:paraId="2A3BCF5D" w14:textId="77777777" w:rsidR="001F1EAC" w:rsidRPr="00C03181" w:rsidRDefault="001F1EAC" w:rsidP="001F1EAC">
      <w:pPr>
        <w:rPr>
          <w:rFonts w:hAnsi="HG丸ｺﾞｼｯｸM-PRO"/>
          <w:u w:val="single"/>
        </w:rPr>
      </w:pPr>
    </w:p>
    <w:tbl>
      <w:tblPr>
        <w:tblW w:w="8391"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8391"/>
      </w:tblGrid>
      <w:tr w:rsidR="001F1EAC" w:rsidRPr="00C03181" w14:paraId="57D4AAD0" w14:textId="77777777" w:rsidTr="001F1EAC">
        <w:trPr>
          <w:trHeight w:val="1413"/>
        </w:trPr>
        <w:tc>
          <w:tcPr>
            <w:tcW w:w="8391" w:type="dxa"/>
          </w:tcPr>
          <w:p w14:paraId="538ED92F" w14:textId="77777777" w:rsidR="001F1EAC" w:rsidRPr="00C03181" w:rsidRDefault="001F1EAC" w:rsidP="001F1EAC">
            <w:pPr>
              <w:ind w:left="440" w:hangingChars="200" w:hanging="440"/>
              <w:rPr>
                <w:rFonts w:hAnsi="HG丸ｺﾞｼｯｸM-PRO"/>
              </w:rPr>
            </w:pPr>
            <w:r w:rsidRPr="00C03181">
              <w:rPr>
                <w:rFonts w:hAnsi="HG丸ｺﾞｼｯｸM-PRO" w:hint="eastAsia"/>
              </w:rPr>
              <w:t>【判断基準】</w:t>
            </w:r>
          </w:p>
          <w:p w14:paraId="2A2EB4F8" w14:textId="77777777" w:rsidR="001F1EAC" w:rsidRPr="00C03181" w:rsidRDefault="001F1EAC" w:rsidP="001F1EAC">
            <w:pPr>
              <w:pStyle w:val="afb"/>
              <w:spacing w:afterLines="0"/>
              <w:ind w:left="440" w:hanging="440"/>
              <w:rPr>
                <w:rFonts w:hAnsi="HG丸ｺﾞｼｯｸM-PRO"/>
                <w:szCs w:val="22"/>
              </w:rPr>
            </w:pPr>
            <w:r w:rsidRPr="00C03181">
              <w:rPr>
                <w:rFonts w:hAnsi="HG丸ｺﾞｼｯｸM-PRO" w:hint="eastAsia"/>
                <w:szCs w:val="22"/>
              </w:rPr>
              <w:t>ａ）子どもの行動制限等については、その最善の利益になる場合にのみ適切に実施している。</w:t>
            </w:r>
          </w:p>
          <w:p w14:paraId="5CE16037" w14:textId="77777777" w:rsidR="001F1EAC" w:rsidRPr="00C03181" w:rsidRDefault="001F1EAC" w:rsidP="001F1EAC">
            <w:pPr>
              <w:pStyle w:val="afb"/>
              <w:spacing w:afterLines="0"/>
              <w:ind w:left="440" w:hanging="440"/>
              <w:rPr>
                <w:rFonts w:hAnsi="HG丸ｺﾞｼｯｸM-PRO"/>
                <w:szCs w:val="22"/>
              </w:rPr>
            </w:pPr>
          </w:p>
          <w:p w14:paraId="4D34FAD1" w14:textId="77777777" w:rsidR="001F1EAC" w:rsidRPr="00C03181" w:rsidRDefault="001F1EAC" w:rsidP="001F1EAC">
            <w:pPr>
              <w:pStyle w:val="afb"/>
              <w:spacing w:afterLines="0"/>
              <w:ind w:left="440" w:hanging="440"/>
              <w:rPr>
                <w:rFonts w:hAnsi="HG丸ｺﾞｼｯｸM-PRO"/>
                <w:szCs w:val="22"/>
              </w:rPr>
            </w:pPr>
            <w:r w:rsidRPr="00C03181">
              <w:rPr>
                <w:rFonts w:hAnsi="HG丸ｺﾞｼｯｸM-PRO" w:hint="eastAsia"/>
                <w:szCs w:val="22"/>
              </w:rPr>
              <w:t>ｂ）子どもの行動制限等については、その最善の利益になる場合にのみ実施しているが、体制等が十分ではない。</w:t>
            </w:r>
          </w:p>
          <w:p w14:paraId="0486FFCB" w14:textId="77777777" w:rsidR="001F1EAC" w:rsidRPr="00C03181" w:rsidRDefault="001F1EAC" w:rsidP="001F1EAC">
            <w:pPr>
              <w:pStyle w:val="afb"/>
              <w:spacing w:afterLines="0"/>
              <w:ind w:left="440" w:hanging="440"/>
              <w:rPr>
                <w:rFonts w:hAnsi="HG丸ｺﾞｼｯｸM-PRO"/>
                <w:szCs w:val="22"/>
              </w:rPr>
            </w:pPr>
          </w:p>
          <w:p w14:paraId="4A0FB662" w14:textId="77777777" w:rsidR="001F1EAC" w:rsidRPr="00C03181" w:rsidRDefault="001F1EAC" w:rsidP="001F1EAC">
            <w:pPr>
              <w:pStyle w:val="afb"/>
              <w:spacing w:afterLines="0"/>
              <w:ind w:left="440" w:hanging="440"/>
              <w:rPr>
                <w:rFonts w:hAnsi="HG丸ｺﾞｼｯｸM-PRO"/>
                <w:szCs w:val="22"/>
              </w:rPr>
            </w:pPr>
            <w:r w:rsidRPr="00C03181">
              <w:rPr>
                <w:rFonts w:hAnsi="HG丸ｺﾞｼｯｸM-PRO" w:hint="eastAsia"/>
                <w:szCs w:val="22"/>
              </w:rPr>
              <w:t>ｃ）子どもの行動制限等が適切に実施されていない。</w:t>
            </w:r>
          </w:p>
        </w:tc>
      </w:tr>
    </w:tbl>
    <w:p w14:paraId="14A9C5E8" w14:textId="77777777" w:rsidR="001F1EAC" w:rsidRPr="00C03181" w:rsidRDefault="001F1EAC" w:rsidP="001F1EAC">
      <w:pPr>
        <w:ind w:left="440" w:hangingChars="200" w:hanging="440"/>
        <w:rPr>
          <w:rFonts w:hAnsi="HG丸ｺﾞｼｯｸM-PRO"/>
          <w:bdr w:val="single" w:sz="4" w:space="0" w:color="auto"/>
        </w:rPr>
      </w:pPr>
    </w:p>
    <w:p w14:paraId="501A0EAD" w14:textId="77777777" w:rsidR="001F1EAC" w:rsidRPr="00C03181" w:rsidRDefault="001F1EAC" w:rsidP="001F1EAC">
      <w:pPr>
        <w:pStyle w:val="afd"/>
        <w:spacing w:after="180"/>
        <w:rPr>
          <w:rFonts w:hAnsi="HG丸ｺﾞｼｯｸM-PRO"/>
        </w:rPr>
      </w:pPr>
      <w:r w:rsidRPr="00C03181">
        <w:rPr>
          <w:rFonts w:hAnsi="HG丸ｺﾞｼｯｸM-PRO" w:hint="eastAsia"/>
        </w:rPr>
        <w:t>評価の着眼点</w:t>
      </w:r>
    </w:p>
    <w:p w14:paraId="12B1E1EF" w14:textId="77777777" w:rsidR="001F1EAC" w:rsidRPr="00C03181" w:rsidRDefault="001F1EAC" w:rsidP="001F1EAC">
      <w:pPr>
        <w:pStyle w:val="afc"/>
        <w:spacing w:afterLines="50" w:after="180"/>
        <w:ind w:left="440" w:hanging="220"/>
        <w:rPr>
          <w:rFonts w:hAnsi="HG丸ｺﾞｼｯｸM-PRO"/>
        </w:rPr>
      </w:pPr>
      <w:r w:rsidRPr="00C03181">
        <w:rPr>
          <w:rFonts w:hAnsi="HG丸ｺﾞｼｯｸM-PRO" w:hint="eastAsia"/>
        </w:rPr>
        <w:t>□施設として、子どもの行動制限等についての規程やルール、マニュアル等を定めている。</w:t>
      </w:r>
    </w:p>
    <w:p w14:paraId="4D35548E" w14:textId="77777777" w:rsidR="001F1EAC" w:rsidRPr="00C03181" w:rsidRDefault="001F1EAC" w:rsidP="001F1EAC">
      <w:pPr>
        <w:pStyle w:val="afc"/>
        <w:ind w:left="440" w:hanging="220"/>
        <w:rPr>
          <w:rFonts w:hAnsi="HG丸ｺﾞｼｯｸM-PRO"/>
        </w:rPr>
      </w:pPr>
    </w:p>
    <w:p w14:paraId="11F9B769" w14:textId="77777777" w:rsidR="001F1EAC" w:rsidRPr="00C03181" w:rsidRDefault="001F1EAC" w:rsidP="001F1EAC">
      <w:pPr>
        <w:pStyle w:val="afc"/>
        <w:ind w:left="440" w:hanging="220"/>
        <w:rPr>
          <w:rFonts w:hAnsi="HG丸ｺﾞｼｯｸM-PRO"/>
        </w:rPr>
      </w:pPr>
      <w:r w:rsidRPr="00C03181">
        <w:rPr>
          <w:rFonts w:hAnsi="HG丸ｺﾞｼｯｸM-PRO" w:hint="eastAsia"/>
        </w:rPr>
        <w:t>□子どもの行動制限等は、規程やルール、マニュアル等に即して行われている。</w:t>
      </w:r>
    </w:p>
    <w:p w14:paraId="33FDF93B" w14:textId="77777777" w:rsidR="001F1EAC" w:rsidRPr="00C03181" w:rsidRDefault="001F1EAC" w:rsidP="001F1EAC">
      <w:pPr>
        <w:pStyle w:val="afc"/>
        <w:ind w:left="440" w:hanging="220"/>
        <w:rPr>
          <w:rFonts w:hAnsi="HG丸ｺﾞｼｯｸM-PRO"/>
        </w:rPr>
      </w:pPr>
    </w:p>
    <w:p w14:paraId="314F2E37" w14:textId="77777777" w:rsidR="001F1EAC" w:rsidRPr="00C03181" w:rsidRDefault="001F1EAC" w:rsidP="001F1EAC">
      <w:pPr>
        <w:pStyle w:val="afc"/>
        <w:ind w:left="440" w:hanging="220"/>
        <w:rPr>
          <w:rFonts w:hAnsi="HG丸ｺﾞｼｯｸM-PRO"/>
        </w:rPr>
      </w:pPr>
      <w:r w:rsidRPr="00C03181">
        <w:rPr>
          <w:rFonts w:hAnsi="HG丸ｺﾞｼｯｸM-PRO" w:hint="eastAsia"/>
        </w:rPr>
        <w:t>□規程やルール、マニュアル等を定期的に検証し、必要な場合には見直しを行っている。</w:t>
      </w:r>
    </w:p>
    <w:p w14:paraId="45ACCF65" w14:textId="77777777" w:rsidR="001F1EAC" w:rsidRPr="00C03181" w:rsidRDefault="001F1EAC" w:rsidP="001F1EAC">
      <w:pPr>
        <w:pStyle w:val="afc"/>
        <w:ind w:left="440" w:hanging="220"/>
        <w:rPr>
          <w:rFonts w:hAnsi="HG丸ｺﾞｼｯｸM-PRO"/>
        </w:rPr>
      </w:pPr>
    </w:p>
    <w:p w14:paraId="119D2040" w14:textId="77777777" w:rsidR="001F1EAC" w:rsidRPr="00C03181" w:rsidRDefault="001F1EAC" w:rsidP="001F1EAC">
      <w:pPr>
        <w:pStyle w:val="afc"/>
        <w:ind w:left="440" w:hanging="220"/>
        <w:rPr>
          <w:rFonts w:hAnsi="HG丸ｺﾞｼｯｸM-PRO"/>
        </w:rPr>
      </w:pPr>
      <w:r w:rsidRPr="00C03181">
        <w:rPr>
          <w:rFonts w:hAnsi="HG丸ｺﾞｼｯｸM-PRO" w:hint="eastAsia"/>
        </w:rPr>
        <w:t>□子どもの行動制限等について、職員間で検証・検討する場を設ける等により理解の共通化やより良い対応に向けた取組を行っている。</w:t>
      </w:r>
    </w:p>
    <w:p w14:paraId="53EAE076" w14:textId="77777777" w:rsidR="001F1EAC" w:rsidRPr="00C03181" w:rsidRDefault="001F1EAC" w:rsidP="001F1EAC">
      <w:pPr>
        <w:pStyle w:val="afc"/>
        <w:ind w:left="440" w:hanging="220"/>
        <w:rPr>
          <w:rFonts w:hAnsi="HG丸ｺﾞｼｯｸM-PRO"/>
        </w:rPr>
      </w:pPr>
    </w:p>
    <w:p w14:paraId="74B1E4F5" w14:textId="77777777" w:rsidR="001F1EAC" w:rsidRPr="00C03181" w:rsidRDefault="001F1EAC" w:rsidP="001F1EAC">
      <w:pPr>
        <w:pStyle w:val="afc"/>
        <w:ind w:left="440" w:hanging="220"/>
        <w:rPr>
          <w:rFonts w:hAnsi="HG丸ｺﾞｼｯｸM-PRO"/>
        </w:rPr>
      </w:pPr>
      <w:r w:rsidRPr="00C03181">
        <w:rPr>
          <w:rFonts w:hAnsi="HG丸ｺﾞｼｯｸM-PRO" w:hint="eastAsia"/>
        </w:rPr>
        <w:t>□子どもの行動制限等を行った場合、必要に応じて児童相談所等に報告している。</w:t>
      </w:r>
    </w:p>
    <w:p w14:paraId="67A97FE4" w14:textId="77777777" w:rsidR="001F1EAC" w:rsidRPr="00C03181" w:rsidRDefault="001F1EAC" w:rsidP="001F1EAC">
      <w:pPr>
        <w:pStyle w:val="afd"/>
        <w:spacing w:afterLines="0"/>
        <w:rPr>
          <w:rFonts w:hAnsi="HG丸ｺﾞｼｯｸM-PRO"/>
        </w:rPr>
      </w:pPr>
    </w:p>
    <w:p w14:paraId="6C9C3574" w14:textId="77777777" w:rsidR="001F1EAC" w:rsidRDefault="001F1EAC" w:rsidP="001F1EAC">
      <w:pPr>
        <w:widowControl/>
        <w:jc w:val="left"/>
        <w:rPr>
          <w:rFonts w:hAnsi="HG丸ｺﾞｼｯｸM-PRO" w:cs="Times New Roman"/>
          <w:kern w:val="0"/>
          <w:bdr w:val="single" w:sz="4" w:space="0" w:color="auto"/>
        </w:rPr>
      </w:pPr>
      <w:r>
        <w:rPr>
          <w:rFonts w:hAnsi="HG丸ｺﾞｼｯｸM-PRO"/>
        </w:rPr>
        <w:br w:type="page"/>
      </w:r>
    </w:p>
    <w:p w14:paraId="3FBB84FF" w14:textId="77777777" w:rsidR="001F1EAC" w:rsidRPr="00C03181" w:rsidRDefault="001F1EAC" w:rsidP="001F1EAC">
      <w:pPr>
        <w:pStyle w:val="afd"/>
        <w:spacing w:after="180"/>
        <w:rPr>
          <w:rFonts w:hAnsi="HG丸ｺﾞｼｯｸM-PRO"/>
        </w:rPr>
      </w:pPr>
      <w:r w:rsidRPr="00C03181">
        <w:rPr>
          <w:rFonts w:hAnsi="HG丸ｺﾞｼｯｸM-PRO" w:hint="eastAsia"/>
        </w:rPr>
        <w:t>評価基準の考え方と評価の留意点</w:t>
      </w:r>
    </w:p>
    <w:p w14:paraId="17EA0D2C" w14:textId="77777777" w:rsidR="001F1EAC" w:rsidRPr="00C03181" w:rsidRDefault="001F1EAC" w:rsidP="001F1EAC">
      <w:pPr>
        <w:pStyle w:val="afe"/>
        <w:rPr>
          <w:szCs w:val="22"/>
        </w:rPr>
      </w:pPr>
      <w:r w:rsidRPr="00C03181">
        <w:rPr>
          <w:szCs w:val="22"/>
        </w:rPr>
        <w:t>（１）目的</w:t>
      </w:r>
    </w:p>
    <w:p w14:paraId="0907FEFE" w14:textId="77777777" w:rsidR="001F1EAC" w:rsidRPr="00C03181" w:rsidRDefault="001F1EAC" w:rsidP="001F1EAC">
      <w:pPr>
        <w:pStyle w:val="afc"/>
        <w:ind w:left="440" w:hanging="220"/>
        <w:rPr>
          <w:rFonts w:hAnsi="HG丸ｺﾞｼｯｸM-PRO"/>
        </w:rPr>
      </w:pPr>
      <w:r w:rsidRPr="00C03181">
        <w:rPr>
          <w:rFonts w:hAnsi="HG丸ｺﾞｼｯｸM-PRO" w:hint="eastAsia"/>
        </w:rPr>
        <w:t>○本評価基準では、子どもの安全を確保する等の理由により、やむを得ず子どもの行動制限等をする等の場合の施設の取組を評価します。</w:t>
      </w:r>
    </w:p>
    <w:p w14:paraId="12CE1DFC" w14:textId="77777777" w:rsidR="001F1EAC" w:rsidRPr="00C03181" w:rsidRDefault="001F1EAC" w:rsidP="001F1EAC">
      <w:pPr>
        <w:pStyle w:val="afc"/>
        <w:ind w:left="440" w:hanging="220"/>
        <w:rPr>
          <w:rFonts w:hAnsi="HG丸ｺﾞｼｯｸM-PRO"/>
        </w:rPr>
      </w:pPr>
    </w:p>
    <w:p w14:paraId="0860F982" w14:textId="77777777" w:rsidR="001F1EAC" w:rsidRPr="00C03181" w:rsidRDefault="001F1EAC" w:rsidP="001F1EAC">
      <w:pPr>
        <w:pStyle w:val="afc"/>
        <w:ind w:leftChars="0" w:left="0" w:firstLineChars="0" w:firstLine="0"/>
        <w:rPr>
          <w:rFonts w:hAnsi="HG丸ｺﾞｼｯｸM-PRO"/>
        </w:rPr>
      </w:pPr>
      <w:r w:rsidRPr="00C03181">
        <w:rPr>
          <w:rFonts w:hAnsi="HG丸ｺﾞｼｯｸM-PRO" w:hint="eastAsia"/>
        </w:rPr>
        <w:t>（２）趣旨・解説</w:t>
      </w:r>
    </w:p>
    <w:p w14:paraId="0B50A31B" w14:textId="77777777" w:rsidR="001F1EAC" w:rsidRPr="00C03181" w:rsidRDefault="001F1EAC" w:rsidP="001F1EAC">
      <w:pPr>
        <w:pStyle w:val="afc"/>
        <w:ind w:left="440" w:hanging="220"/>
        <w:rPr>
          <w:rFonts w:hAnsi="HG丸ｺﾞｼｯｸM-PRO"/>
        </w:rPr>
      </w:pPr>
      <w:r w:rsidRPr="00C03181">
        <w:rPr>
          <w:rFonts w:hAnsi="HG丸ｺﾞｼｯｸM-PRO" w:hint="eastAsia"/>
        </w:rPr>
        <w:t>○本評価基準でいう「行動制限等」とは、一定期間、他の子どもたちと異なる日課による個別的な支援を行うこと、とします。（例：特別支援日課等）</w:t>
      </w:r>
    </w:p>
    <w:p w14:paraId="2F8E0319" w14:textId="77777777" w:rsidR="001F1EAC" w:rsidRPr="00C03181" w:rsidRDefault="001F1EAC" w:rsidP="001F1EAC">
      <w:pPr>
        <w:pStyle w:val="afc"/>
        <w:ind w:left="440" w:hanging="220"/>
        <w:rPr>
          <w:rFonts w:hAnsi="HG丸ｺﾞｼｯｸM-PRO"/>
        </w:rPr>
      </w:pPr>
      <w:r w:rsidRPr="00C03181">
        <w:rPr>
          <w:rFonts w:hAnsi="HG丸ｺﾞｼｯｸM-PRO" w:hint="eastAsia"/>
        </w:rPr>
        <w:t>〇一定期間、他の子どもたちと異なる日課による個別的な支援が必要になる場合に、その内容や予定する期間等については、施設で定める規程やルール、マニュアルのもとで行われることが必要です。</w:t>
      </w:r>
    </w:p>
    <w:p w14:paraId="7619AA13" w14:textId="77777777" w:rsidR="001F1EAC" w:rsidRPr="00C03181" w:rsidRDefault="001F1EAC" w:rsidP="001F1EAC">
      <w:pPr>
        <w:pStyle w:val="afc"/>
        <w:ind w:left="440" w:hanging="220"/>
        <w:rPr>
          <w:rFonts w:hAnsi="HG丸ｺﾞｼｯｸM-PRO"/>
        </w:rPr>
      </w:pPr>
      <w:r w:rsidRPr="00C03181">
        <w:rPr>
          <w:rFonts w:hAnsi="HG丸ｺﾞｼｯｸM-PRO" w:hint="eastAsia"/>
        </w:rPr>
        <w:t>○規程やルール、マニュアルには、行動制限等を行う場合の基準や決裁手続、実施期間中の留意事項、実施後の報告・検証の方法を定めておく必要があります。</w:t>
      </w:r>
    </w:p>
    <w:p w14:paraId="519E8C7E" w14:textId="77777777" w:rsidR="001F1EAC" w:rsidRPr="00C03181" w:rsidRDefault="001F1EAC" w:rsidP="001F1EAC">
      <w:pPr>
        <w:pStyle w:val="afc"/>
        <w:ind w:leftChars="300" w:left="880" w:hanging="220"/>
        <w:rPr>
          <w:rFonts w:hAnsi="HG丸ｺﾞｼｯｸM-PRO"/>
        </w:rPr>
      </w:pPr>
      <w:r w:rsidRPr="00C03181">
        <w:rPr>
          <w:rFonts w:hAnsi="HG丸ｺﾞｼｯｸM-PRO" w:hint="eastAsia"/>
        </w:rPr>
        <w:t>・どのような行為をした場合に、どのような内容でどの程度の期間個別的な支援を行うか</w:t>
      </w:r>
    </w:p>
    <w:p w14:paraId="4A80A5B3" w14:textId="77777777" w:rsidR="001F1EAC" w:rsidRPr="00C03181" w:rsidRDefault="001F1EAC" w:rsidP="001F1EAC">
      <w:pPr>
        <w:pStyle w:val="afc"/>
        <w:ind w:left="440" w:hanging="220"/>
        <w:rPr>
          <w:rFonts w:hAnsi="HG丸ｺﾞｼｯｸM-PRO"/>
        </w:rPr>
      </w:pPr>
      <w:r w:rsidRPr="00C03181">
        <w:rPr>
          <w:rFonts w:hAnsi="HG丸ｺﾞｼｯｸM-PRO" w:hint="eastAsia"/>
        </w:rPr>
        <w:t xml:space="preserve">　　・個別的な支援を行う際の手続き（決裁）について</w:t>
      </w:r>
    </w:p>
    <w:p w14:paraId="44619B65" w14:textId="77777777" w:rsidR="001F1EAC" w:rsidRPr="00C03181" w:rsidRDefault="001F1EAC" w:rsidP="001F1EAC">
      <w:pPr>
        <w:pStyle w:val="afc"/>
        <w:ind w:left="440" w:hanging="220"/>
        <w:rPr>
          <w:rFonts w:hAnsi="HG丸ｺﾞｼｯｸM-PRO"/>
        </w:rPr>
      </w:pPr>
      <w:r w:rsidRPr="00C03181">
        <w:rPr>
          <w:rFonts w:hAnsi="HG丸ｺﾞｼｯｸM-PRO" w:hint="eastAsia"/>
        </w:rPr>
        <w:t xml:space="preserve">　　・実施中の留意事項（記録等）</w:t>
      </w:r>
    </w:p>
    <w:p w14:paraId="6F934396" w14:textId="77777777" w:rsidR="001F1EAC" w:rsidRPr="00C03181" w:rsidRDefault="001F1EAC" w:rsidP="001F1EAC">
      <w:pPr>
        <w:pStyle w:val="afc"/>
        <w:ind w:left="440" w:hanging="220"/>
        <w:rPr>
          <w:rFonts w:hAnsi="HG丸ｺﾞｼｯｸM-PRO"/>
        </w:rPr>
      </w:pPr>
      <w:r w:rsidRPr="00C03181">
        <w:rPr>
          <w:rFonts w:hAnsi="HG丸ｺﾞｼｯｸM-PRO" w:hint="eastAsia"/>
        </w:rPr>
        <w:t xml:space="preserve">　　・実施後の報告、検証</w:t>
      </w:r>
    </w:p>
    <w:p w14:paraId="7F94BFC8" w14:textId="77777777" w:rsidR="001F1EAC" w:rsidRPr="00C03181" w:rsidRDefault="001F1EAC" w:rsidP="001F1EAC">
      <w:pPr>
        <w:pStyle w:val="afc"/>
        <w:ind w:left="440" w:hanging="220"/>
        <w:rPr>
          <w:rFonts w:hAnsi="HG丸ｺﾞｼｯｸM-PRO"/>
        </w:rPr>
      </w:pPr>
      <w:r w:rsidRPr="00C03181">
        <w:rPr>
          <w:rFonts w:hAnsi="HG丸ｺﾞｼｯｸM-PRO" w:hint="eastAsia"/>
        </w:rPr>
        <w:t>○実施後は、その効果等について実施報告書を作成する等を含め検証することが求められます。</w:t>
      </w:r>
    </w:p>
    <w:p w14:paraId="088E6A40" w14:textId="77777777" w:rsidR="001F1EAC" w:rsidRPr="00C03181" w:rsidRDefault="001F1EAC" w:rsidP="001F1EAC">
      <w:pPr>
        <w:pStyle w:val="afc"/>
        <w:ind w:left="440" w:hanging="220"/>
        <w:rPr>
          <w:rFonts w:hAnsi="HG丸ｺﾞｼｯｸM-PRO"/>
        </w:rPr>
      </w:pPr>
    </w:p>
    <w:p w14:paraId="5A8EBFD6" w14:textId="77777777" w:rsidR="001F1EAC" w:rsidRPr="00C03181" w:rsidRDefault="001F1EAC" w:rsidP="001F1EAC">
      <w:pPr>
        <w:pStyle w:val="afc"/>
        <w:ind w:leftChars="0" w:left="0" w:firstLineChars="0" w:firstLine="0"/>
        <w:rPr>
          <w:rFonts w:hAnsi="HG丸ｺﾞｼｯｸM-PRO"/>
        </w:rPr>
      </w:pPr>
      <w:r w:rsidRPr="00C03181">
        <w:rPr>
          <w:rFonts w:hAnsi="HG丸ｺﾞｼｯｸM-PRO" w:hint="eastAsia"/>
        </w:rPr>
        <w:t>（３）評価の留意点</w:t>
      </w:r>
    </w:p>
    <w:p w14:paraId="3162637D" w14:textId="77777777" w:rsidR="001F1EAC" w:rsidRPr="00C03181" w:rsidRDefault="001F1EAC" w:rsidP="001F1EAC">
      <w:pPr>
        <w:pStyle w:val="afc"/>
        <w:ind w:left="440" w:hanging="220"/>
        <w:rPr>
          <w:rFonts w:hAnsi="HG丸ｺﾞｼｯｸM-PRO"/>
        </w:rPr>
      </w:pPr>
      <w:r w:rsidRPr="00C03181">
        <w:rPr>
          <w:rFonts w:hAnsi="HG丸ｺﾞｼｯｸM-PRO" w:hint="eastAsia"/>
        </w:rPr>
        <w:t>○子どもの行動制限等を行う場合、その内容や期間などが子どもの最善の利益の観点から適当であり、恣意的に行われるものではないことを確認します。</w:t>
      </w:r>
      <w:r w:rsidRPr="00C03181">
        <w:rPr>
          <w:rFonts w:hAnsi="HG丸ｺﾞｼｯｸM-PRO"/>
        </w:rPr>
        <w:br w:type="page"/>
      </w:r>
    </w:p>
    <w:p w14:paraId="268F77B9" w14:textId="77777777" w:rsidR="001F1EAC" w:rsidRPr="00D6042B" w:rsidRDefault="001F1EAC" w:rsidP="001F1EAC">
      <w:pPr>
        <w:pStyle w:val="1"/>
        <w:ind w:left="880" w:hangingChars="400" w:hanging="880"/>
        <w:rPr>
          <w:rFonts w:ascii="HG丸ｺﾞｼｯｸM-PRO" w:eastAsia="HG丸ｺﾞｼｯｸM-PRO" w:hAnsi="HG丸ｺﾞｼｯｸM-PRO"/>
          <w:sz w:val="22"/>
          <w:u w:val="single"/>
        </w:rPr>
      </w:pPr>
      <w:bookmarkStart w:id="86" w:name="_Toc80624904"/>
      <w:r w:rsidRPr="00D6042B">
        <w:rPr>
          <w:rFonts w:ascii="HG丸ｺﾞｼｯｸM-PRO" w:eastAsia="HG丸ｺﾞｼｯｸM-PRO" w:hAnsi="HG丸ｺﾞｼｯｸM-PRO" w:hint="eastAsia"/>
          <w:sz w:val="22"/>
          <w:u w:val="single"/>
          <w:bdr w:val="single" w:sz="4" w:space="0" w:color="auto"/>
        </w:rPr>
        <w:t>Ａ③</w:t>
      </w:r>
      <w:r w:rsidRPr="00D6042B">
        <w:rPr>
          <w:rFonts w:ascii="HG丸ｺﾞｼｯｸM-PRO" w:eastAsia="HG丸ｺﾞｼｯｸM-PRO" w:hAnsi="HG丸ｺﾞｼｯｸM-PRO" w:hint="eastAsia"/>
          <w:sz w:val="22"/>
          <w:u w:val="single"/>
        </w:rPr>
        <w:t xml:space="preserve">　Ａ－１－（１）－③　子どもに対し、権利について正しく理解できるよう、わかりやすく説明している。</w:t>
      </w:r>
      <w:bookmarkEnd w:id="86"/>
    </w:p>
    <w:p w14:paraId="68F0A85B" w14:textId="77777777" w:rsidR="001F1EAC" w:rsidRPr="00C03181" w:rsidRDefault="001F1EAC" w:rsidP="001F1EAC">
      <w:pPr>
        <w:ind w:left="440" w:hangingChars="200" w:hanging="440"/>
        <w:rPr>
          <w:rFonts w:hAnsi="HG丸ｺﾞｼｯｸM-PRO"/>
        </w:rPr>
      </w:pPr>
    </w:p>
    <w:tbl>
      <w:tblPr>
        <w:tblW w:w="8391"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8391"/>
      </w:tblGrid>
      <w:tr w:rsidR="001F1EAC" w:rsidRPr="00C03181" w14:paraId="25488697" w14:textId="77777777" w:rsidTr="001F1EAC">
        <w:trPr>
          <w:trHeight w:val="1484"/>
        </w:trPr>
        <w:tc>
          <w:tcPr>
            <w:tcW w:w="8391" w:type="dxa"/>
          </w:tcPr>
          <w:p w14:paraId="73779514" w14:textId="77777777" w:rsidR="001F1EAC" w:rsidRPr="00C03181" w:rsidRDefault="001F1EAC" w:rsidP="001F1EAC">
            <w:pPr>
              <w:rPr>
                <w:rFonts w:hAnsi="HG丸ｺﾞｼｯｸM-PRO"/>
              </w:rPr>
            </w:pPr>
            <w:r w:rsidRPr="00C03181">
              <w:rPr>
                <w:rFonts w:hAnsi="HG丸ｺﾞｼｯｸM-PRO" w:hint="eastAsia"/>
              </w:rPr>
              <w:t>【判断基準】</w:t>
            </w:r>
          </w:p>
          <w:p w14:paraId="4D9F214B" w14:textId="77777777" w:rsidR="001F1EAC" w:rsidRPr="00C03181" w:rsidRDefault="001F1EAC" w:rsidP="001F1EAC">
            <w:pPr>
              <w:pStyle w:val="afb"/>
              <w:spacing w:afterLines="0"/>
              <w:ind w:left="440" w:hanging="440"/>
              <w:rPr>
                <w:rFonts w:hAnsi="HG丸ｺﾞｼｯｸM-PRO"/>
                <w:szCs w:val="22"/>
              </w:rPr>
            </w:pPr>
            <w:r w:rsidRPr="00C03181">
              <w:rPr>
                <w:rFonts w:hAnsi="HG丸ｺﾞｼｯｸM-PRO" w:hint="eastAsia"/>
                <w:szCs w:val="22"/>
              </w:rPr>
              <w:t>ａ）子どもに対し、権利について正しく理解できるよう、わかりやすく説明している。</w:t>
            </w:r>
          </w:p>
          <w:p w14:paraId="6CCD0BFE" w14:textId="77777777" w:rsidR="001F1EAC" w:rsidRPr="00C03181" w:rsidRDefault="001F1EAC" w:rsidP="001F1EAC">
            <w:pPr>
              <w:pStyle w:val="afb"/>
              <w:spacing w:afterLines="0"/>
              <w:ind w:left="440" w:hanging="440"/>
              <w:rPr>
                <w:rFonts w:hAnsi="HG丸ｺﾞｼｯｸM-PRO"/>
                <w:szCs w:val="22"/>
              </w:rPr>
            </w:pPr>
          </w:p>
          <w:p w14:paraId="1151EFA2" w14:textId="77777777" w:rsidR="001F1EAC" w:rsidRPr="00C03181" w:rsidRDefault="001F1EAC" w:rsidP="001F1EAC">
            <w:pPr>
              <w:pStyle w:val="afb"/>
              <w:spacing w:afterLines="0"/>
              <w:ind w:left="440" w:hanging="440"/>
              <w:rPr>
                <w:rFonts w:hAnsi="HG丸ｺﾞｼｯｸM-PRO"/>
                <w:szCs w:val="22"/>
              </w:rPr>
            </w:pPr>
            <w:r w:rsidRPr="00C03181">
              <w:rPr>
                <w:rFonts w:hAnsi="HG丸ｺﾞｼｯｸM-PRO" w:hint="eastAsia"/>
                <w:szCs w:val="22"/>
              </w:rPr>
              <w:t>ｂ）子どもに対し、権利について正しく理解できるよう、わかりやすく説明しているが十分ではない。</w:t>
            </w:r>
          </w:p>
          <w:p w14:paraId="0F62E41C" w14:textId="77777777" w:rsidR="001F1EAC" w:rsidRPr="00C03181" w:rsidRDefault="001F1EAC" w:rsidP="001F1EAC">
            <w:pPr>
              <w:pStyle w:val="afb"/>
              <w:spacing w:afterLines="0"/>
              <w:ind w:left="440" w:hanging="440"/>
              <w:rPr>
                <w:rFonts w:hAnsi="HG丸ｺﾞｼｯｸM-PRO"/>
                <w:szCs w:val="22"/>
              </w:rPr>
            </w:pPr>
          </w:p>
          <w:p w14:paraId="5FD5B9DF" w14:textId="77777777" w:rsidR="001F1EAC" w:rsidRPr="00C03181" w:rsidRDefault="001F1EAC" w:rsidP="001F1EAC">
            <w:pPr>
              <w:pStyle w:val="afb"/>
              <w:spacing w:afterLines="0"/>
              <w:ind w:left="440" w:hanging="440"/>
              <w:rPr>
                <w:rFonts w:hAnsi="HG丸ｺﾞｼｯｸM-PRO"/>
                <w:szCs w:val="22"/>
              </w:rPr>
            </w:pPr>
            <w:r w:rsidRPr="00C03181">
              <w:rPr>
                <w:rFonts w:hAnsi="HG丸ｺﾞｼｯｸM-PRO" w:hint="eastAsia"/>
                <w:szCs w:val="22"/>
              </w:rPr>
              <w:t>ｃ）子どもに対し、権利について正しく理解できるよう、わかりやすく説明していない。</w:t>
            </w:r>
          </w:p>
        </w:tc>
      </w:tr>
    </w:tbl>
    <w:p w14:paraId="6A601BE1" w14:textId="77777777" w:rsidR="001F1EAC" w:rsidRPr="00C03181" w:rsidRDefault="001F1EAC" w:rsidP="001F1EAC">
      <w:pPr>
        <w:rPr>
          <w:rFonts w:hAnsi="HG丸ｺﾞｼｯｸM-PRO"/>
        </w:rPr>
      </w:pPr>
    </w:p>
    <w:p w14:paraId="041A7C74" w14:textId="77777777" w:rsidR="001F1EAC" w:rsidRPr="00C03181" w:rsidRDefault="001F1EAC" w:rsidP="001F1EAC">
      <w:pPr>
        <w:pStyle w:val="afd"/>
        <w:spacing w:after="180"/>
        <w:rPr>
          <w:rFonts w:hAnsi="HG丸ｺﾞｼｯｸM-PRO"/>
        </w:rPr>
      </w:pPr>
      <w:r w:rsidRPr="00C03181">
        <w:rPr>
          <w:rFonts w:hAnsi="HG丸ｺﾞｼｯｸM-PRO" w:hint="eastAsia"/>
        </w:rPr>
        <w:t>評価の着眼点</w:t>
      </w:r>
    </w:p>
    <w:p w14:paraId="07252F55" w14:textId="77777777" w:rsidR="001F1EAC" w:rsidRPr="00C03181" w:rsidRDefault="001F1EAC" w:rsidP="001F1EAC">
      <w:pPr>
        <w:pStyle w:val="afc"/>
        <w:ind w:left="440" w:hanging="220"/>
        <w:rPr>
          <w:rFonts w:hAnsi="HG丸ｺﾞｼｯｸM-PRO"/>
        </w:rPr>
      </w:pPr>
      <w:r w:rsidRPr="00C03181">
        <w:rPr>
          <w:rFonts w:hAnsi="HG丸ｺﾞｼｯｸM-PRO" w:hint="eastAsia"/>
        </w:rPr>
        <w:t>□定期的に全体の場で権利についての理解を深めるように子どもたちに説明している。</w:t>
      </w:r>
    </w:p>
    <w:p w14:paraId="38958468" w14:textId="77777777" w:rsidR="001F1EAC" w:rsidRPr="00C03181" w:rsidRDefault="001F1EAC" w:rsidP="001F1EAC">
      <w:pPr>
        <w:pStyle w:val="afc"/>
        <w:ind w:left="440" w:hanging="220"/>
        <w:rPr>
          <w:rFonts w:hAnsi="HG丸ｺﾞｼｯｸM-PRO"/>
        </w:rPr>
      </w:pPr>
    </w:p>
    <w:p w14:paraId="5B0549EB" w14:textId="77777777" w:rsidR="001F1EAC" w:rsidRPr="00C03181" w:rsidRDefault="001F1EAC" w:rsidP="001F1EAC">
      <w:pPr>
        <w:pStyle w:val="afc"/>
        <w:ind w:left="440" w:hanging="220"/>
        <w:rPr>
          <w:rFonts w:hAnsi="HG丸ｺﾞｼｯｸM-PRO"/>
        </w:rPr>
      </w:pPr>
      <w:r w:rsidRPr="00C03181">
        <w:rPr>
          <w:rFonts w:hAnsi="HG丸ｺﾞｼｯｸM-PRO" w:hint="eastAsia"/>
        </w:rPr>
        <w:t>□日常生活の中で起こる出来事を通じて、子どもの自身や他者の権利について正しい理解につながるよう努めている。</w:t>
      </w:r>
    </w:p>
    <w:p w14:paraId="74F1A8CA" w14:textId="77777777" w:rsidR="001F1EAC" w:rsidRPr="00C03181" w:rsidRDefault="001F1EAC" w:rsidP="001F1EAC">
      <w:pPr>
        <w:pStyle w:val="afc"/>
        <w:ind w:left="440" w:hanging="220"/>
        <w:rPr>
          <w:rFonts w:hAnsi="HG丸ｺﾞｼｯｸM-PRO"/>
        </w:rPr>
      </w:pPr>
    </w:p>
    <w:p w14:paraId="75E54737" w14:textId="77777777" w:rsidR="001F1EAC" w:rsidRPr="00C03181" w:rsidRDefault="001F1EAC" w:rsidP="001F1EAC">
      <w:pPr>
        <w:pStyle w:val="afc"/>
        <w:ind w:left="440" w:hanging="220"/>
        <w:rPr>
          <w:rFonts w:hAnsi="HG丸ｺﾞｼｯｸM-PRO"/>
        </w:rPr>
      </w:pPr>
      <w:r w:rsidRPr="00C03181">
        <w:rPr>
          <w:rFonts w:hAnsi="HG丸ｺﾞｼｯｸM-PRO" w:hint="eastAsia"/>
        </w:rPr>
        <w:t>□権利ノートやそれに代わる資料を使用して施設生活の中で守られる権利についてわかりやすく随時説明している。</w:t>
      </w:r>
    </w:p>
    <w:p w14:paraId="77E9F04E" w14:textId="77777777" w:rsidR="001F1EAC" w:rsidRPr="00C03181" w:rsidRDefault="001F1EAC" w:rsidP="001F1EAC">
      <w:pPr>
        <w:pStyle w:val="afc"/>
        <w:ind w:left="440" w:hanging="220"/>
        <w:rPr>
          <w:rFonts w:hAnsi="HG丸ｺﾞｼｯｸM-PRO"/>
        </w:rPr>
      </w:pPr>
    </w:p>
    <w:p w14:paraId="64B4CCC1" w14:textId="77777777" w:rsidR="001F1EAC" w:rsidRPr="00C03181" w:rsidRDefault="001F1EAC" w:rsidP="001F1EAC">
      <w:pPr>
        <w:pStyle w:val="afc"/>
        <w:ind w:left="440" w:hanging="220"/>
        <w:rPr>
          <w:rFonts w:hAnsi="HG丸ｺﾞｼｯｸM-PRO"/>
        </w:rPr>
      </w:pPr>
      <w:r w:rsidRPr="00C03181">
        <w:rPr>
          <w:rFonts w:hAnsi="HG丸ｺﾞｼｯｸM-PRO" w:hint="eastAsia"/>
        </w:rPr>
        <w:t>□子どもの状態に応じて、権利と責任の関係について理解できるように説明している。</w:t>
      </w:r>
    </w:p>
    <w:p w14:paraId="07200207" w14:textId="77777777" w:rsidR="001F1EAC" w:rsidRPr="00C03181" w:rsidRDefault="001F1EAC" w:rsidP="001F1EAC">
      <w:pPr>
        <w:pStyle w:val="afc"/>
        <w:ind w:left="440" w:hanging="220"/>
        <w:rPr>
          <w:rFonts w:hAnsi="HG丸ｺﾞｼｯｸM-PRO"/>
        </w:rPr>
      </w:pPr>
    </w:p>
    <w:p w14:paraId="71FA67F5" w14:textId="77777777" w:rsidR="001F1EAC" w:rsidRPr="00C03181" w:rsidRDefault="001F1EAC" w:rsidP="001F1EAC">
      <w:pPr>
        <w:pStyle w:val="afc"/>
        <w:ind w:left="440" w:hanging="220"/>
        <w:rPr>
          <w:rFonts w:hAnsi="HG丸ｺﾞｼｯｸM-PRO"/>
        </w:rPr>
      </w:pPr>
      <w:r w:rsidRPr="00C03181">
        <w:rPr>
          <w:rFonts w:hAnsi="HG丸ｺﾞｼｯｸM-PRO" w:hint="eastAsia"/>
        </w:rPr>
        <w:t>□年齢に配慮した説明を工夫している。（例えば高校生、中学生、小学生などに分けた説明の機会）</w:t>
      </w:r>
    </w:p>
    <w:p w14:paraId="2E7322A8" w14:textId="77777777" w:rsidR="001F1EAC" w:rsidRPr="00C03181" w:rsidRDefault="001F1EAC" w:rsidP="001F1EAC">
      <w:pPr>
        <w:pStyle w:val="afc"/>
        <w:ind w:left="440" w:hanging="220"/>
        <w:rPr>
          <w:rFonts w:hAnsi="HG丸ｺﾞｼｯｸM-PRO"/>
        </w:rPr>
      </w:pPr>
    </w:p>
    <w:p w14:paraId="12055C3A" w14:textId="77777777" w:rsidR="001F1EAC" w:rsidRPr="00C03181" w:rsidRDefault="001F1EAC" w:rsidP="001F1EAC">
      <w:pPr>
        <w:pStyle w:val="afc"/>
        <w:ind w:left="440" w:hanging="220"/>
        <w:rPr>
          <w:rFonts w:hAnsi="HG丸ｺﾞｼｯｸM-PRO"/>
        </w:rPr>
      </w:pPr>
      <w:r w:rsidRPr="00C03181">
        <w:rPr>
          <w:rFonts w:hAnsi="HG丸ｺﾞｼｯｸM-PRO" w:hint="eastAsia"/>
        </w:rPr>
        <w:t>□定期的に職員研修として、子どもの権利に関する学習機会を持っている。</w:t>
      </w:r>
    </w:p>
    <w:p w14:paraId="72AFE4B3" w14:textId="77777777" w:rsidR="001F1EAC" w:rsidRPr="00C03181" w:rsidRDefault="001F1EAC" w:rsidP="001F1EAC">
      <w:pPr>
        <w:pStyle w:val="afd"/>
        <w:spacing w:afterLines="0"/>
        <w:rPr>
          <w:rFonts w:hAnsi="HG丸ｺﾞｼｯｸM-PRO"/>
        </w:rPr>
      </w:pPr>
    </w:p>
    <w:p w14:paraId="60E599BE" w14:textId="77777777" w:rsidR="001F1EAC" w:rsidRDefault="001F1EAC" w:rsidP="001F1EAC">
      <w:pPr>
        <w:widowControl/>
        <w:jc w:val="left"/>
        <w:rPr>
          <w:rFonts w:hAnsi="HG丸ｺﾞｼｯｸM-PRO" w:cs="Times New Roman"/>
          <w:kern w:val="0"/>
          <w:bdr w:val="single" w:sz="4" w:space="0" w:color="auto"/>
        </w:rPr>
      </w:pPr>
      <w:r>
        <w:rPr>
          <w:rFonts w:hAnsi="HG丸ｺﾞｼｯｸM-PRO"/>
        </w:rPr>
        <w:br w:type="page"/>
      </w:r>
    </w:p>
    <w:p w14:paraId="6347EB75" w14:textId="77777777" w:rsidR="001F1EAC" w:rsidRPr="00C03181" w:rsidRDefault="001F1EAC" w:rsidP="001F1EAC">
      <w:pPr>
        <w:pStyle w:val="afd"/>
        <w:spacing w:after="180"/>
        <w:rPr>
          <w:rFonts w:hAnsi="HG丸ｺﾞｼｯｸM-PRO"/>
        </w:rPr>
      </w:pPr>
      <w:r w:rsidRPr="00C03181">
        <w:rPr>
          <w:rFonts w:hAnsi="HG丸ｺﾞｼｯｸM-PRO" w:hint="eastAsia"/>
        </w:rPr>
        <w:t>評価基準の考え方と評価の留意点</w:t>
      </w:r>
    </w:p>
    <w:p w14:paraId="5920D4C0" w14:textId="77777777" w:rsidR="001F1EAC" w:rsidRPr="00C03181" w:rsidRDefault="001F1EAC" w:rsidP="001F1EAC">
      <w:pPr>
        <w:pStyle w:val="afe"/>
        <w:rPr>
          <w:szCs w:val="22"/>
        </w:rPr>
      </w:pPr>
      <w:r w:rsidRPr="00C03181">
        <w:rPr>
          <w:szCs w:val="22"/>
        </w:rPr>
        <w:t>（１）目的</w:t>
      </w:r>
    </w:p>
    <w:p w14:paraId="5B8E9D25" w14:textId="77777777" w:rsidR="001F1EAC" w:rsidRPr="00C03181" w:rsidRDefault="001F1EAC" w:rsidP="001F1EAC">
      <w:pPr>
        <w:pStyle w:val="afc"/>
        <w:ind w:left="440" w:hanging="220"/>
        <w:rPr>
          <w:rFonts w:hAnsi="HG丸ｺﾞｼｯｸM-PRO"/>
          <w:snapToGrid w:val="0"/>
        </w:rPr>
      </w:pPr>
      <w:r w:rsidRPr="00C03181">
        <w:rPr>
          <w:rFonts w:hAnsi="HG丸ｺﾞｼｯｸM-PRO" w:hint="eastAsia"/>
          <w:snapToGrid w:val="0"/>
        </w:rPr>
        <w:t>○本評価基準では、子どもが、自己や他者の権利について正しく理解できるようにするための取組状況について評価を行います。</w:t>
      </w:r>
    </w:p>
    <w:p w14:paraId="092F74A7" w14:textId="77777777" w:rsidR="001F1EAC" w:rsidRPr="00C03181" w:rsidRDefault="001F1EAC" w:rsidP="001F1EAC">
      <w:pPr>
        <w:pStyle w:val="afc"/>
        <w:ind w:left="440" w:hanging="220"/>
        <w:rPr>
          <w:rFonts w:hAnsi="HG丸ｺﾞｼｯｸM-PRO"/>
          <w:snapToGrid w:val="0"/>
        </w:rPr>
      </w:pPr>
    </w:p>
    <w:p w14:paraId="7C9AE6D5" w14:textId="77777777" w:rsidR="001F1EAC" w:rsidRPr="00C03181" w:rsidRDefault="001F1EAC" w:rsidP="001F1EAC">
      <w:pPr>
        <w:pStyle w:val="afc"/>
        <w:ind w:leftChars="0" w:left="0" w:firstLineChars="0" w:firstLine="0"/>
        <w:rPr>
          <w:rFonts w:hAnsi="HG丸ｺﾞｼｯｸM-PRO"/>
          <w:snapToGrid w:val="0"/>
        </w:rPr>
      </w:pPr>
      <w:r w:rsidRPr="00C03181">
        <w:rPr>
          <w:rFonts w:hAnsi="HG丸ｺﾞｼｯｸM-PRO" w:hint="eastAsia"/>
          <w:snapToGrid w:val="0"/>
        </w:rPr>
        <w:t>（２）趣旨・解説</w:t>
      </w:r>
    </w:p>
    <w:p w14:paraId="5D96741C" w14:textId="77777777" w:rsidR="001F1EAC" w:rsidRPr="00C03181" w:rsidRDefault="001F1EAC" w:rsidP="001F1EAC">
      <w:pPr>
        <w:pStyle w:val="afc"/>
        <w:ind w:left="440" w:hanging="220"/>
        <w:rPr>
          <w:rFonts w:hAnsi="HG丸ｺﾞｼｯｸM-PRO"/>
          <w:snapToGrid w:val="0"/>
        </w:rPr>
      </w:pPr>
      <w:r w:rsidRPr="00C03181">
        <w:rPr>
          <w:rFonts w:hAnsi="HG丸ｺﾞｼｯｸM-PRO" w:hint="eastAsia"/>
          <w:snapToGrid w:val="0"/>
        </w:rPr>
        <w:t>○子どもの権利条約で子どもの権利（生きる・育つ・守られる・参加する権利）が定められおり、施設全体で子どもの権利を十分に理解するためのマニュアル等の整備、研修機会の確保が必要です。</w:t>
      </w:r>
    </w:p>
    <w:p w14:paraId="6FF14464" w14:textId="77777777" w:rsidR="001F1EAC" w:rsidRPr="00C03181" w:rsidRDefault="001F1EAC" w:rsidP="001F1EAC">
      <w:pPr>
        <w:pStyle w:val="afc"/>
        <w:ind w:left="440" w:hanging="220"/>
        <w:rPr>
          <w:rFonts w:hAnsi="HG丸ｺﾞｼｯｸM-PRO"/>
          <w:snapToGrid w:val="0"/>
        </w:rPr>
      </w:pPr>
      <w:r w:rsidRPr="00C03181">
        <w:rPr>
          <w:rFonts w:hAnsi="HG丸ｺﾞｼｯｸM-PRO" w:hint="eastAsia"/>
          <w:snapToGrid w:val="0"/>
        </w:rPr>
        <w:t>○子どもが自己肯定感を高めて成長していくためにも、子どもが自分の持っている権利について理解していることが必要です。</w:t>
      </w:r>
    </w:p>
    <w:p w14:paraId="15D99197" w14:textId="77777777" w:rsidR="001F1EAC" w:rsidRPr="00C03181" w:rsidRDefault="001F1EAC" w:rsidP="001F1EAC">
      <w:pPr>
        <w:pStyle w:val="afc"/>
        <w:ind w:left="440" w:hanging="220"/>
        <w:rPr>
          <w:rFonts w:hAnsi="HG丸ｺﾞｼｯｸM-PRO"/>
          <w:snapToGrid w:val="0"/>
        </w:rPr>
      </w:pPr>
      <w:r w:rsidRPr="00C03181">
        <w:rPr>
          <w:rFonts w:hAnsi="HG丸ｺﾞｼｯｸM-PRO" w:hint="eastAsia"/>
          <w:snapToGrid w:val="0"/>
        </w:rPr>
        <w:t>○職員は、日常生活の中で子どもの権利について話し合う機会を持つなど、権利について日頃から職員が互いに意識しながら支援することが必要です。</w:t>
      </w:r>
    </w:p>
    <w:p w14:paraId="56B2F8A3" w14:textId="77777777" w:rsidR="001F1EAC" w:rsidRPr="00C03181" w:rsidRDefault="001F1EAC" w:rsidP="001F1EAC">
      <w:pPr>
        <w:pStyle w:val="afc"/>
        <w:ind w:left="440" w:hanging="220"/>
        <w:rPr>
          <w:rFonts w:hAnsi="HG丸ｺﾞｼｯｸM-PRO"/>
          <w:snapToGrid w:val="0"/>
        </w:rPr>
      </w:pPr>
      <w:r w:rsidRPr="00C03181">
        <w:rPr>
          <w:rFonts w:hAnsi="HG丸ｺﾞｼｯｸM-PRO" w:hint="eastAsia"/>
          <w:snapToGrid w:val="0"/>
        </w:rPr>
        <w:t>○子どもに対しても、権利ノートなどを活用し、発達段階に合わせた説明が求められます。その際、権利には「権利」と「責任」があることも併せて伝え自己理解や他者への理解を促すことも求められます。</w:t>
      </w:r>
    </w:p>
    <w:p w14:paraId="2AF97A8E" w14:textId="77777777" w:rsidR="001F1EAC" w:rsidRPr="00C03181" w:rsidRDefault="001F1EAC" w:rsidP="001F1EAC">
      <w:pPr>
        <w:pStyle w:val="afc"/>
        <w:ind w:left="440" w:hanging="220"/>
        <w:rPr>
          <w:rFonts w:hAnsi="HG丸ｺﾞｼｯｸM-PRO"/>
          <w:snapToGrid w:val="0"/>
        </w:rPr>
      </w:pPr>
      <w:r w:rsidRPr="00C03181">
        <w:rPr>
          <w:rFonts w:hAnsi="HG丸ｺﾞｼｯｸM-PRO" w:hint="eastAsia"/>
          <w:snapToGrid w:val="0"/>
        </w:rPr>
        <w:t>○子どもが困った時に施設内だけではなく、外部機関などへ相談できる苦情解決のシステムや意見箱により権利が守られることを知らせることも重要です。</w:t>
      </w:r>
    </w:p>
    <w:p w14:paraId="3FDF5E4C" w14:textId="77777777" w:rsidR="001F1EAC" w:rsidRPr="00C03181" w:rsidRDefault="001F1EAC" w:rsidP="001F1EAC">
      <w:pPr>
        <w:pStyle w:val="afc"/>
        <w:ind w:left="440" w:hanging="220"/>
        <w:rPr>
          <w:rFonts w:hAnsi="HG丸ｺﾞｼｯｸM-PRO"/>
          <w:snapToGrid w:val="0"/>
        </w:rPr>
      </w:pPr>
    </w:p>
    <w:p w14:paraId="773152BD" w14:textId="77777777" w:rsidR="001F1EAC" w:rsidRPr="00C03181" w:rsidRDefault="001F1EAC" w:rsidP="001F1EAC">
      <w:pPr>
        <w:pStyle w:val="afc"/>
        <w:ind w:leftChars="0" w:left="0" w:firstLineChars="0" w:firstLine="0"/>
        <w:rPr>
          <w:rFonts w:hAnsi="HG丸ｺﾞｼｯｸM-PRO"/>
          <w:snapToGrid w:val="0"/>
        </w:rPr>
      </w:pPr>
      <w:r w:rsidRPr="00C03181">
        <w:rPr>
          <w:rFonts w:hAnsi="HG丸ｺﾞｼｯｸM-PRO" w:hint="eastAsia"/>
          <w:snapToGrid w:val="0"/>
        </w:rPr>
        <w:t>（３）評価の留意点</w:t>
      </w:r>
    </w:p>
    <w:p w14:paraId="3A40014A" w14:textId="77777777" w:rsidR="001F1EAC" w:rsidRPr="00C03181" w:rsidRDefault="001F1EAC" w:rsidP="001F1EAC">
      <w:pPr>
        <w:pStyle w:val="afc"/>
        <w:ind w:left="440" w:hanging="220"/>
        <w:rPr>
          <w:rFonts w:hAnsi="HG丸ｺﾞｼｯｸM-PRO"/>
          <w:snapToGrid w:val="0"/>
        </w:rPr>
      </w:pPr>
      <w:r w:rsidRPr="00C03181">
        <w:rPr>
          <w:rFonts w:hAnsi="HG丸ｺﾞｼｯｸM-PRO" w:hint="eastAsia"/>
          <w:snapToGrid w:val="0"/>
        </w:rPr>
        <w:t>○職員が日常的にケアの視点として、子どもの権利を尊重していることが分かる取組を具体的に確認します。</w:t>
      </w:r>
    </w:p>
    <w:p w14:paraId="447E4BA0" w14:textId="77777777" w:rsidR="001F1EAC" w:rsidRPr="00C03181" w:rsidRDefault="001F1EAC" w:rsidP="001F1EAC">
      <w:pPr>
        <w:pStyle w:val="afc"/>
        <w:ind w:left="440" w:hanging="220"/>
        <w:rPr>
          <w:rFonts w:hAnsi="HG丸ｺﾞｼｯｸM-PRO"/>
          <w:snapToGrid w:val="0"/>
        </w:rPr>
      </w:pPr>
      <w:r w:rsidRPr="00C03181">
        <w:rPr>
          <w:rFonts w:hAnsi="HG丸ｺﾞｼｯｸM-PRO" w:hint="eastAsia"/>
          <w:snapToGrid w:val="0"/>
        </w:rPr>
        <w:t>○子どもの状態に応じて、権利と義務・責任の関係について子どもが理解できるように説明し、話し合う機会が持たれているか確認します。</w:t>
      </w:r>
    </w:p>
    <w:p w14:paraId="3C280780" w14:textId="77777777" w:rsidR="001F1EAC" w:rsidRPr="00C03181" w:rsidRDefault="001F1EAC" w:rsidP="001F1EAC">
      <w:pPr>
        <w:pStyle w:val="afc"/>
        <w:ind w:left="440" w:hanging="220"/>
        <w:rPr>
          <w:rFonts w:hAnsi="HG丸ｺﾞｼｯｸM-PRO"/>
          <w:snapToGrid w:val="0"/>
        </w:rPr>
      </w:pPr>
      <w:r w:rsidRPr="00C03181">
        <w:rPr>
          <w:rFonts w:hAnsi="HG丸ｺﾞｼｯｸM-PRO" w:hint="eastAsia"/>
          <w:snapToGrid w:val="0"/>
        </w:rPr>
        <w:t>○不適切な養育を受けた子どもは、権利について意識することが少ない状況に置かれる傾向にあるため、特に配慮が必要であり、そのための取組を確認します。</w:t>
      </w:r>
    </w:p>
    <w:p w14:paraId="66B49330" w14:textId="77777777" w:rsidR="001F1EAC" w:rsidRPr="00C03181" w:rsidRDefault="001F1EAC" w:rsidP="001F1EAC">
      <w:pPr>
        <w:pStyle w:val="afc"/>
        <w:ind w:left="440" w:hanging="220"/>
        <w:rPr>
          <w:rFonts w:hAnsi="HG丸ｺﾞｼｯｸM-PRO"/>
          <w:snapToGrid w:val="0"/>
        </w:rPr>
      </w:pPr>
      <w:r w:rsidRPr="00C03181">
        <w:rPr>
          <w:rFonts w:hAnsi="HG丸ｺﾞｼｯｸM-PRO" w:hint="eastAsia"/>
          <w:snapToGrid w:val="0"/>
        </w:rPr>
        <w:t>○日常生活のかかわりを通じて、自己や他者の権利について理解を深めるかかわりについて具体的に確認します。</w:t>
      </w:r>
    </w:p>
    <w:p w14:paraId="387F8289" w14:textId="77777777" w:rsidR="001F1EAC" w:rsidRDefault="001F1EAC" w:rsidP="001F1EAC">
      <w:pPr>
        <w:widowControl/>
        <w:jc w:val="left"/>
        <w:rPr>
          <w:rFonts w:hAnsi="HG丸ｺﾞｼｯｸM-PRO" w:cs="Times New Roman"/>
          <w:kern w:val="0"/>
          <w:bdr w:val="single" w:sz="4" w:space="0" w:color="auto"/>
        </w:rPr>
      </w:pPr>
      <w:r>
        <w:rPr>
          <w:rFonts w:hAnsi="HG丸ｺﾞｼｯｸM-PRO"/>
        </w:rPr>
        <w:br w:type="page"/>
      </w:r>
    </w:p>
    <w:p w14:paraId="0EBFA368" w14:textId="77777777" w:rsidR="001F1EAC" w:rsidRPr="00D6042B" w:rsidRDefault="001F1EAC" w:rsidP="001F1EAC">
      <w:pPr>
        <w:pStyle w:val="1"/>
        <w:spacing w:afterLines="50" w:after="180"/>
        <w:rPr>
          <w:rFonts w:ascii="HG丸ｺﾞｼｯｸM-PRO" w:eastAsia="HG丸ｺﾞｼｯｸM-PRO" w:hAnsi="HG丸ｺﾞｼｯｸM-PRO"/>
          <w:bdr w:val="single" w:sz="4" w:space="0" w:color="auto"/>
        </w:rPr>
      </w:pPr>
      <w:bookmarkStart w:id="87" w:name="_Toc80624905"/>
      <w:r w:rsidRPr="00D6042B">
        <w:rPr>
          <w:rFonts w:ascii="HG丸ｺﾞｼｯｸM-PRO" w:eastAsia="HG丸ｺﾞｼｯｸM-PRO" w:hAnsi="HG丸ｺﾞｼｯｸM-PRO" w:hint="eastAsia"/>
          <w:bdr w:val="single" w:sz="4" w:space="0" w:color="auto"/>
        </w:rPr>
        <w:t>Ａ－１－（２）被措置児童等虐待の防止等</w:t>
      </w:r>
      <w:bookmarkEnd w:id="87"/>
    </w:p>
    <w:p w14:paraId="68EC73E4" w14:textId="77777777" w:rsidR="001F1EAC" w:rsidRPr="00D6042B" w:rsidRDefault="001F1EAC" w:rsidP="001F1EAC">
      <w:pPr>
        <w:pStyle w:val="1"/>
        <w:ind w:left="880" w:hangingChars="400" w:hanging="880"/>
        <w:rPr>
          <w:rFonts w:ascii="HG丸ｺﾞｼｯｸM-PRO" w:eastAsia="HG丸ｺﾞｼｯｸM-PRO" w:hAnsi="HG丸ｺﾞｼｯｸM-PRO"/>
          <w:sz w:val="22"/>
          <w:u w:val="single"/>
        </w:rPr>
      </w:pPr>
      <w:bookmarkStart w:id="88" w:name="_Toc80624906"/>
      <w:r w:rsidRPr="00D6042B">
        <w:rPr>
          <w:rFonts w:ascii="HG丸ｺﾞｼｯｸM-PRO" w:eastAsia="HG丸ｺﾞｼｯｸM-PRO" w:hAnsi="HG丸ｺﾞｼｯｸM-PRO" w:hint="eastAsia"/>
          <w:sz w:val="22"/>
          <w:u w:val="single" w:color="000000"/>
          <w:bdr w:val="single" w:sz="4" w:space="0" w:color="auto"/>
        </w:rPr>
        <w:t>Ａ④</w:t>
      </w:r>
      <w:r w:rsidRPr="00D6042B">
        <w:rPr>
          <w:rFonts w:ascii="HG丸ｺﾞｼｯｸM-PRO" w:eastAsia="HG丸ｺﾞｼｯｸM-PRO" w:hAnsi="HG丸ｺﾞｼｯｸM-PRO" w:hint="eastAsia"/>
          <w:sz w:val="22"/>
          <w:u w:val="single"/>
        </w:rPr>
        <w:t xml:space="preserve">　Ａ－１－（２）－①　子どもに対する不適切なかかわりの防止と早期発見に取り組んでいる。</w:t>
      </w:r>
      <w:bookmarkEnd w:id="88"/>
    </w:p>
    <w:p w14:paraId="5226EAFD" w14:textId="77777777" w:rsidR="001F1EAC" w:rsidRPr="00C03181" w:rsidRDefault="001F1EAC" w:rsidP="001F1EAC">
      <w:pPr>
        <w:ind w:left="2420" w:hangingChars="1100" w:hanging="2420"/>
        <w:rPr>
          <w:rFonts w:hAnsi="HG丸ｺﾞｼｯｸM-PRO"/>
        </w:rPr>
      </w:pPr>
    </w:p>
    <w:tbl>
      <w:tblPr>
        <w:tblW w:w="8391"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8391"/>
      </w:tblGrid>
      <w:tr w:rsidR="001F1EAC" w:rsidRPr="00C03181" w14:paraId="5811015D" w14:textId="77777777" w:rsidTr="001F1EAC">
        <w:trPr>
          <w:trHeight w:val="840"/>
        </w:trPr>
        <w:tc>
          <w:tcPr>
            <w:tcW w:w="8391" w:type="dxa"/>
          </w:tcPr>
          <w:p w14:paraId="3A11BABC" w14:textId="77777777" w:rsidR="001F1EAC" w:rsidRPr="00C03181" w:rsidRDefault="001F1EAC" w:rsidP="001F1EAC">
            <w:pPr>
              <w:ind w:left="440" w:hangingChars="200" w:hanging="440"/>
              <w:rPr>
                <w:rFonts w:hAnsi="HG丸ｺﾞｼｯｸM-PRO"/>
              </w:rPr>
            </w:pPr>
            <w:r w:rsidRPr="00C03181">
              <w:rPr>
                <w:rFonts w:hAnsi="HG丸ｺﾞｼｯｸM-PRO" w:hint="eastAsia"/>
              </w:rPr>
              <w:t>【判断基準】</w:t>
            </w:r>
          </w:p>
          <w:p w14:paraId="55359B6F" w14:textId="77777777" w:rsidR="001F1EAC" w:rsidRPr="00C03181" w:rsidRDefault="001F1EAC" w:rsidP="001F1EAC">
            <w:pPr>
              <w:pStyle w:val="afb"/>
              <w:spacing w:afterLines="0"/>
              <w:ind w:left="440" w:hanging="440"/>
              <w:rPr>
                <w:rFonts w:hAnsi="HG丸ｺﾞｼｯｸM-PRO"/>
                <w:szCs w:val="22"/>
              </w:rPr>
            </w:pPr>
            <w:r w:rsidRPr="00C03181">
              <w:rPr>
                <w:rFonts w:hAnsi="HG丸ｺﾞｼｯｸM-PRO" w:hint="eastAsia"/>
                <w:szCs w:val="22"/>
              </w:rPr>
              <w:t>ａ）不適切なかかわりの防止と早期発見に取り組んでいる。</w:t>
            </w:r>
          </w:p>
          <w:p w14:paraId="0498C2B3" w14:textId="77777777" w:rsidR="001F1EAC" w:rsidRPr="00C03181" w:rsidRDefault="001F1EAC" w:rsidP="001F1EAC">
            <w:pPr>
              <w:pStyle w:val="afb"/>
              <w:spacing w:afterLines="0"/>
              <w:ind w:left="440" w:hanging="440"/>
              <w:rPr>
                <w:rFonts w:hAnsi="HG丸ｺﾞｼｯｸM-PRO"/>
                <w:szCs w:val="22"/>
              </w:rPr>
            </w:pPr>
          </w:p>
          <w:p w14:paraId="73720A8A" w14:textId="77777777" w:rsidR="001F1EAC" w:rsidRPr="00C03181" w:rsidRDefault="001F1EAC" w:rsidP="001F1EAC">
            <w:pPr>
              <w:pStyle w:val="afb"/>
              <w:spacing w:afterLines="0"/>
              <w:ind w:left="440" w:hanging="440"/>
              <w:rPr>
                <w:rFonts w:hAnsi="HG丸ｺﾞｼｯｸM-PRO"/>
                <w:szCs w:val="22"/>
              </w:rPr>
            </w:pPr>
            <w:r w:rsidRPr="00C03181">
              <w:rPr>
                <w:rFonts w:hAnsi="HG丸ｺﾞｼｯｸM-PRO" w:hint="eastAsia"/>
                <w:szCs w:val="22"/>
              </w:rPr>
              <w:t>ｂ）不適切なかかわりの防止と早期発見に取り組んでいるが、十分ではない。</w:t>
            </w:r>
          </w:p>
          <w:p w14:paraId="790B5534" w14:textId="77777777" w:rsidR="001F1EAC" w:rsidRPr="00C03181" w:rsidRDefault="001F1EAC" w:rsidP="001F1EAC">
            <w:pPr>
              <w:pStyle w:val="afb"/>
              <w:spacing w:afterLines="0"/>
              <w:ind w:left="440" w:hanging="440"/>
              <w:rPr>
                <w:rFonts w:hAnsi="HG丸ｺﾞｼｯｸM-PRO"/>
                <w:szCs w:val="22"/>
              </w:rPr>
            </w:pPr>
          </w:p>
          <w:p w14:paraId="42D09C82" w14:textId="77777777" w:rsidR="001F1EAC" w:rsidRPr="00C03181" w:rsidRDefault="001F1EAC" w:rsidP="001F1EAC">
            <w:pPr>
              <w:pStyle w:val="afb"/>
              <w:spacing w:afterLines="0"/>
              <w:ind w:left="440" w:hanging="440"/>
              <w:rPr>
                <w:rFonts w:hAnsi="HG丸ｺﾞｼｯｸM-PRO"/>
                <w:szCs w:val="22"/>
              </w:rPr>
            </w:pPr>
            <w:r w:rsidRPr="00C03181">
              <w:rPr>
                <w:rFonts w:hAnsi="HG丸ｺﾞｼｯｸM-PRO" w:hint="eastAsia"/>
                <w:szCs w:val="22"/>
              </w:rPr>
              <w:t>ｃ）不適切なかかわりの防止と早期発見に取り組んでいない。</w:t>
            </w:r>
          </w:p>
        </w:tc>
      </w:tr>
    </w:tbl>
    <w:p w14:paraId="1F6E3A55" w14:textId="77777777" w:rsidR="001F1EAC" w:rsidRPr="00C03181" w:rsidRDefault="001F1EAC" w:rsidP="001F1EAC">
      <w:pPr>
        <w:ind w:left="442" w:hangingChars="200" w:hanging="442"/>
        <w:rPr>
          <w:rFonts w:hAnsi="HG丸ｺﾞｼｯｸM-PRO"/>
          <w:b/>
          <w:bdr w:val="single" w:sz="4" w:space="0" w:color="auto"/>
        </w:rPr>
      </w:pPr>
    </w:p>
    <w:p w14:paraId="62C097C8" w14:textId="77777777" w:rsidR="001F1EAC" w:rsidRPr="00C03181" w:rsidRDefault="001F1EAC" w:rsidP="001F1EAC">
      <w:pPr>
        <w:pStyle w:val="afd"/>
        <w:spacing w:after="180"/>
        <w:rPr>
          <w:rFonts w:hAnsi="HG丸ｺﾞｼｯｸM-PRO"/>
        </w:rPr>
      </w:pPr>
      <w:r w:rsidRPr="00C03181">
        <w:rPr>
          <w:rFonts w:hAnsi="HG丸ｺﾞｼｯｸM-PRO" w:hint="eastAsia"/>
        </w:rPr>
        <w:t>評価の着眼点</w:t>
      </w:r>
    </w:p>
    <w:p w14:paraId="118BC9BF" w14:textId="77777777" w:rsidR="001F1EAC" w:rsidRPr="00C03181" w:rsidRDefault="001F1EAC" w:rsidP="001F1EAC">
      <w:pPr>
        <w:pStyle w:val="afc"/>
        <w:ind w:left="440" w:hanging="220"/>
        <w:rPr>
          <w:rFonts w:hAnsi="HG丸ｺﾞｼｯｸM-PRO"/>
        </w:rPr>
      </w:pPr>
      <w:r w:rsidRPr="00C03181">
        <w:rPr>
          <w:rFonts w:hAnsi="HG丸ｺﾞｼｯｸM-PRO" w:hint="eastAsia"/>
        </w:rPr>
        <w:t>□不適切なかかわりについて、具体的な例を示し、職員に徹底している。</w:t>
      </w:r>
    </w:p>
    <w:p w14:paraId="3AC7620E" w14:textId="77777777" w:rsidR="001F1EAC" w:rsidRPr="00C03181" w:rsidRDefault="001F1EAC" w:rsidP="001F1EAC">
      <w:pPr>
        <w:pStyle w:val="afc"/>
        <w:ind w:left="440" w:hanging="220"/>
        <w:rPr>
          <w:rFonts w:hAnsi="HG丸ｺﾞｼｯｸM-PRO"/>
        </w:rPr>
      </w:pPr>
    </w:p>
    <w:p w14:paraId="0E09795F" w14:textId="77777777" w:rsidR="001F1EAC" w:rsidRPr="00C03181" w:rsidRDefault="001F1EAC" w:rsidP="001F1EAC">
      <w:pPr>
        <w:pStyle w:val="afc"/>
        <w:ind w:left="440" w:hanging="220"/>
        <w:rPr>
          <w:rFonts w:hAnsi="HG丸ｺﾞｼｯｸM-PRO"/>
        </w:rPr>
      </w:pPr>
      <w:r w:rsidRPr="00C03181">
        <w:rPr>
          <w:rFonts w:hAnsi="HG丸ｺﾞｼｯｸM-PRO" w:hint="eastAsia"/>
        </w:rPr>
        <w:t>□会議等で取り上げる等により不適切なかかわりが行われていないことを確認している。</w:t>
      </w:r>
    </w:p>
    <w:p w14:paraId="1C81F387" w14:textId="77777777" w:rsidR="001F1EAC" w:rsidRPr="00C03181" w:rsidRDefault="001F1EAC" w:rsidP="001F1EAC">
      <w:pPr>
        <w:pStyle w:val="afc"/>
        <w:ind w:left="440" w:hanging="220"/>
        <w:rPr>
          <w:rFonts w:hAnsi="HG丸ｺﾞｼｯｸM-PRO"/>
        </w:rPr>
      </w:pPr>
    </w:p>
    <w:p w14:paraId="4068367E" w14:textId="77777777" w:rsidR="001F1EAC" w:rsidRPr="00C03181" w:rsidRDefault="001F1EAC" w:rsidP="001F1EAC">
      <w:pPr>
        <w:pStyle w:val="afc"/>
        <w:ind w:left="440" w:hanging="220"/>
        <w:rPr>
          <w:rFonts w:hAnsi="HG丸ｺﾞｼｯｸM-PRO"/>
        </w:rPr>
      </w:pPr>
      <w:r w:rsidRPr="00C03181">
        <w:rPr>
          <w:rFonts w:hAnsi="HG丸ｺﾞｼｯｸM-PRO" w:hint="eastAsia"/>
        </w:rPr>
        <w:t>□不適切なかかわりの防止の視点から、職員体制の見直し等の検討・取組を行っている。</w:t>
      </w:r>
    </w:p>
    <w:p w14:paraId="78FF5F4E" w14:textId="77777777" w:rsidR="001F1EAC" w:rsidRPr="00C03181" w:rsidRDefault="001F1EAC" w:rsidP="001F1EAC">
      <w:pPr>
        <w:pStyle w:val="afc"/>
        <w:ind w:left="440" w:hanging="220"/>
        <w:rPr>
          <w:rFonts w:hAnsi="HG丸ｺﾞｼｯｸM-PRO"/>
        </w:rPr>
      </w:pPr>
    </w:p>
    <w:p w14:paraId="77F823E0" w14:textId="77777777" w:rsidR="001F1EAC" w:rsidRPr="00C03181" w:rsidRDefault="001F1EAC" w:rsidP="001F1EAC">
      <w:pPr>
        <w:pStyle w:val="afc"/>
        <w:ind w:left="440" w:hanging="220"/>
        <w:rPr>
          <w:rFonts w:hAnsi="HG丸ｺﾞｼｯｸM-PRO"/>
        </w:rPr>
      </w:pPr>
      <w:r w:rsidRPr="00C03181">
        <w:rPr>
          <w:rFonts w:hAnsi="HG丸ｺﾞｼｯｸM-PRO" w:hint="eastAsia"/>
        </w:rPr>
        <w:t>□不適切なかかわりの防止について、具体的な例を示して、子どもに周知している。</w:t>
      </w:r>
    </w:p>
    <w:p w14:paraId="058541FD" w14:textId="77777777" w:rsidR="001F1EAC" w:rsidRPr="00C03181" w:rsidRDefault="001F1EAC" w:rsidP="001F1EAC">
      <w:pPr>
        <w:pStyle w:val="afc"/>
        <w:ind w:left="440" w:hanging="220"/>
        <w:rPr>
          <w:rFonts w:hAnsi="HG丸ｺﾞｼｯｸM-PRO"/>
        </w:rPr>
      </w:pPr>
    </w:p>
    <w:p w14:paraId="644132E4" w14:textId="77777777" w:rsidR="001F1EAC" w:rsidRPr="00C03181" w:rsidRDefault="001F1EAC" w:rsidP="001F1EAC">
      <w:pPr>
        <w:pStyle w:val="afc"/>
        <w:ind w:left="440" w:hanging="220"/>
        <w:rPr>
          <w:rFonts w:hAnsi="HG丸ｺﾞｼｯｸM-PRO"/>
        </w:rPr>
      </w:pPr>
      <w:r w:rsidRPr="00C03181">
        <w:rPr>
          <w:rFonts w:hAnsi="HG丸ｺﾞｼｯｸM-PRO" w:hint="eastAsia"/>
        </w:rPr>
        <w:t>□不適切なかかわりがあった場合の対応方法等を明文化している。</w:t>
      </w:r>
    </w:p>
    <w:p w14:paraId="344A4692" w14:textId="77777777" w:rsidR="001F1EAC" w:rsidRPr="00C03181" w:rsidRDefault="001F1EAC" w:rsidP="001F1EAC">
      <w:pPr>
        <w:pStyle w:val="afc"/>
        <w:ind w:left="440" w:hanging="220"/>
        <w:rPr>
          <w:rFonts w:hAnsi="HG丸ｺﾞｼｯｸM-PRO"/>
        </w:rPr>
      </w:pPr>
    </w:p>
    <w:p w14:paraId="20821E8A" w14:textId="77777777" w:rsidR="001F1EAC" w:rsidRPr="00C03181" w:rsidRDefault="001F1EAC" w:rsidP="001F1EAC">
      <w:pPr>
        <w:pStyle w:val="afc"/>
        <w:ind w:left="440" w:hanging="220"/>
        <w:rPr>
          <w:rFonts w:hAnsi="HG丸ｺﾞｼｯｸM-PRO"/>
        </w:rPr>
      </w:pPr>
      <w:r w:rsidRPr="00C03181">
        <w:rPr>
          <w:rFonts w:hAnsi="HG丸ｺﾞｼｯｸM-PRO" w:hint="eastAsia"/>
        </w:rPr>
        <w:t>□被措置児童等虐待の届出・通告制度について対応マニュアルを整備し、研修会などで職員に周知・理解をはかっている。</w:t>
      </w:r>
    </w:p>
    <w:p w14:paraId="3ADA6342" w14:textId="77777777" w:rsidR="001F1EAC" w:rsidRPr="00C03181" w:rsidRDefault="001F1EAC" w:rsidP="001F1EAC">
      <w:pPr>
        <w:pStyle w:val="afd"/>
        <w:spacing w:afterLines="0"/>
        <w:rPr>
          <w:rFonts w:hAnsi="HG丸ｺﾞｼｯｸM-PRO"/>
        </w:rPr>
      </w:pPr>
    </w:p>
    <w:p w14:paraId="671EAD9F" w14:textId="77777777" w:rsidR="001F1EAC" w:rsidRDefault="001F1EAC" w:rsidP="001F1EAC">
      <w:pPr>
        <w:widowControl/>
        <w:jc w:val="left"/>
        <w:rPr>
          <w:rFonts w:hAnsi="HG丸ｺﾞｼｯｸM-PRO" w:cs="Times New Roman"/>
          <w:kern w:val="0"/>
          <w:bdr w:val="single" w:sz="4" w:space="0" w:color="auto"/>
        </w:rPr>
      </w:pPr>
      <w:r>
        <w:rPr>
          <w:rFonts w:hAnsi="HG丸ｺﾞｼｯｸM-PRO"/>
        </w:rPr>
        <w:br w:type="page"/>
      </w:r>
    </w:p>
    <w:p w14:paraId="1EF79404" w14:textId="77777777" w:rsidR="001F1EAC" w:rsidRPr="00C03181" w:rsidRDefault="001F1EAC" w:rsidP="001F1EAC">
      <w:pPr>
        <w:pStyle w:val="afd"/>
        <w:spacing w:after="180"/>
        <w:rPr>
          <w:rFonts w:hAnsi="HG丸ｺﾞｼｯｸM-PRO"/>
        </w:rPr>
      </w:pPr>
      <w:r w:rsidRPr="00C03181">
        <w:rPr>
          <w:rFonts w:hAnsi="HG丸ｺﾞｼｯｸM-PRO" w:hint="eastAsia"/>
        </w:rPr>
        <w:t>評価基準の考え方と評価の留意点</w:t>
      </w:r>
    </w:p>
    <w:p w14:paraId="1AF61C78" w14:textId="77777777" w:rsidR="001F1EAC" w:rsidRPr="00C03181" w:rsidRDefault="001F1EAC" w:rsidP="001F1EAC">
      <w:pPr>
        <w:pStyle w:val="afe"/>
        <w:rPr>
          <w:szCs w:val="22"/>
        </w:rPr>
      </w:pPr>
      <w:r w:rsidRPr="00C03181">
        <w:rPr>
          <w:szCs w:val="22"/>
        </w:rPr>
        <w:t>（１）目的</w:t>
      </w:r>
    </w:p>
    <w:p w14:paraId="6EAEF837" w14:textId="77777777" w:rsidR="001F1EAC" w:rsidRPr="00C03181" w:rsidRDefault="001F1EAC" w:rsidP="001F1EAC">
      <w:pPr>
        <w:pStyle w:val="afc"/>
        <w:ind w:left="440" w:hanging="220"/>
        <w:rPr>
          <w:rFonts w:hAnsi="HG丸ｺﾞｼｯｸM-PRO"/>
        </w:rPr>
      </w:pPr>
      <w:r w:rsidRPr="00C03181">
        <w:rPr>
          <w:rFonts w:hAnsi="HG丸ｺﾞｼｯｸM-PRO" w:hint="eastAsia"/>
        </w:rPr>
        <w:t>○本評価基準では、施設において子どもの人格を辱めるような行為を含め、軽微に考えられてしまう不適切なかかわりの防止と早期発見に向けた具体的な取組を評価します。</w:t>
      </w:r>
    </w:p>
    <w:p w14:paraId="497540E7" w14:textId="77777777" w:rsidR="001F1EAC" w:rsidRPr="00C03181" w:rsidRDefault="001F1EAC" w:rsidP="001F1EAC">
      <w:pPr>
        <w:pStyle w:val="afc"/>
        <w:ind w:left="440" w:hanging="220"/>
        <w:rPr>
          <w:rFonts w:hAnsi="HG丸ｺﾞｼｯｸM-PRO"/>
        </w:rPr>
      </w:pPr>
    </w:p>
    <w:p w14:paraId="3247BF8D" w14:textId="77777777" w:rsidR="001F1EAC" w:rsidRPr="00C03181" w:rsidRDefault="001F1EAC" w:rsidP="001F1EAC">
      <w:pPr>
        <w:pStyle w:val="afc"/>
        <w:ind w:leftChars="0" w:left="0" w:firstLineChars="0" w:firstLine="0"/>
        <w:rPr>
          <w:rFonts w:hAnsi="HG丸ｺﾞｼｯｸM-PRO"/>
        </w:rPr>
      </w:pPr>
      <w:r w:rsidRPr="00C03181">
        <w:rPr>
          <w:rFonts w:hAnsi="HG丸ｺﾞｼｯｸM-PRO" w:hint="eastAsia"/>
        </w:rPr>
        <w:t>（２）趣旨・解説</w:t>
      </w:r>
    </w:p>
    <w:p w14:paraId="058C51B4" w14:textId="77777777" w:rsidR="001F1EAC" w:rsidRPr="00C03181" w:rsidRDefault="001F1EAC" w:rsidP="001F1EAC">
      <w:pPr>
        <w:pStyle w:val="afc"/>
        <w:ind w:left="440" w:hanging="220"/>
        <w:rPr>
          <w:rFonts w:hAnsi="HG丸ｺﾞｼｯｸM-PRO"/>
        </w:rPr>
      </w:pPr>
      <w:r w:rsidRPr="00C03181">
        <w:rPr>
          <w:rFonts w:hAnsi="HG丸ｺﾞｼｯｸM-PRO" w:hint="eastAsia"/>
        </w:rPr>
        <w:t>○施設は、子どもへの不適切なかかわりを防止するために定期的に施設全体で研修等を行うことや権利擁護マニュアル等の内容を理解することが必要です。</w:t>
      </w:r>
    </w:p>
    <w:p w14:paraId="732712D2" w14:textId="77777777" w:rsidR="001F1EAC" w:rsidRPr="00C03181" w:rsidRDefault="001F1EAC" w:rsidP="001F1EAC">
      <w:pPr>
        <w:pStyle w:val="afc"/>
        <w:ind w:left="440" w:hanging="220"/>
        <w:rPr>
          <w:rFonts w:hAnsi="HG丸ｺﾞｼｯｸM-PRO"/>
        </w:rPr>
      </w:pPr>
      <w:r w:rsidRPr="00C03181">
        <w:rPr>
          <w:rFonts w:hAnsi="HG丸ｺﾞｼｯｸM-PRO" w:hint="eastAsia"/>
        </w:rPr>
        <w:t>○研修等においては、不適切なかかわりの具体的な例を示して職員にその防止を徹底するとともに、実際に行われていないことを施設として確認していることが必要です。</w:t>
      </w:r>
    </w:p>
    <w:p w14:paraId="3D09F77A" w14:textId="77777777" w:rsidR="001F1EAC" w:rsidRPr="00C03181" w:rsidRDefault="001F1EAC" w:rsidP="001F1EAC">
      <w:pPr>
        <w:pStyle w:val="afc"/>
        <w:ind w:left="440" w:hanging="220"/>
        <w:rPr>
          <w:rFonts w:hAnsi="HG丸ｺﾞｼｯｸM-PRO"/>
        </w:rPr>
      </w:pPr>
      <w:r w:rsidRPr="00C03181">
        <w:rPr>
          <w:rFonts w:hAnsi="HG丸ｺﾞｼｯｸM-PRO" w:hint="eastAsia"/>
        </w:rPr>
        <w:t>○また、不適切なかかわり防止の視点から、ヒヤリハット事例の蓄積と活用、職員体制（配置や担当の見直し等）の検討等を行うことも大切な取組です。</w:t>
      </w:r>
    </w:p>
    <w:p w14:paraId="4267E075" w14:textId="77777777" w:rsidR="001F1EAC" w:rsidRPr="00C03181" w:rsidRDefault="001F1EAC" w:rsidP="001F1EAC">
      <w:pPr>
        <w:pStyle w:val="afc"/>
        <w:ind w:left="440" w:hanging="220"/>
        <w:rPr>
          <w:rFonts w:hAnsi="HG丸ｺﾞｼｯｸM-PRO"/>
        </w:rPr>
      </w:pPr>
      <w:r w:rsidRPr="00C03181">
        <w:rPr>
          <w:rFonts w:hAnsi="HG丸ｺﾞｼｯｸM-PRO" w:hint="eastAsia"/>
        </w:rPr>
        <w:t>○不適切なかかわりの具体例を示し、子どもが自分自身を守るための知識、具体的方法を学習するための機会を設けていること、また、子どもからの訴えを受け止める体制整備等も求められます。</w:t>
      </w:r>
    </w:p>
    <w:p w14:paraId="261AB9E1" w14:textId="77777777" w:rsidR="001F1EAC" w:rsidRPr="00C03181" w:rsidRDefault="001F1EAC" w:rsidP="001F1EAC">
      <w:pPr>
        <w:pStyle w:val="afc"/>
        <w:ind w:left="440" w:hanging="220"/>
        <w:rPr>
          <w:rFonts w:hAnsi="HG丸ｺﾞｼｯｸM-PRO"/>
        </w:rPr>
      </w:pPr>
      <w:r w:rsidRPr="00C03181">
        <w:rPr>
          <w:rFonts w:hAnsi="HG丸ｺﾞｼｯｸM-PRO" w:hint="eastAsia"/>
        </w:rPr>
        <w:t>○不適切なかかわりがあった場合、発見した職員や子どもの対応を含めてその報告や記録等に関する施設としてのルールを定めておくこと、そのとおりに対応がはかられていることが必要です。</w:t>
      </w:r>
    </w:p>
    <w:p w14:paraId="6A59AA41" w14:textId="77777777" w:rsidR="001F1EAC" w:rsidRPr="00C03181" w:rsidRDefault="001F1EAC" w:rsidP="001F1EAC">
      <w:pPr>
        <w:pStyle w:val="afc"/>
        <w:ind w:left="440" w:hanging="220"/>
        <w:rPr>
          <w:rFonts w:hAnsi="HG丸ｺﾞｼｯｸM-PRO"/>
        </w:rPr>
      </w:pPr>
      <w:r w:rsidRPr="00C03181">
        <w:rPr>
          <w:rFonts w:hAnsi="HG丸ｺﾞｼｯｸM-PRO" w:hint="eastAsia"/>
        </w:rPr>
        <w:t>○なお、被措置児童等虐待の届出・通告などについて、施設長はもとより全職員が熟知するともに、子どもに対しても届出・通告制度があることの説明を行うことが求められます。</w:t>
      </w:r>
    </w:p>
    <w:p w14:paraId="0CE55E53" w14:textId="77777777" w:rsidR="001F1EAC" w:rsidRPr="00C03181" w:rsidRDefault="001F1EAC" w:rsidP="001F1EAC">
      <w:pPr>
        <w:pStyle w:val="afc"/>
        <w:ind w:left="440" w:hanging="220"/>
        <w:rPr>
          <w:rFonts w:hAnsi="HG丸ｺﾞｼｯｸM-PRO"/>
        </w:rPr>
      </w:pPr>
    </w:p>
    <w:p w14:paraId="56606068" w14:textId="77777777" w:rsidR="001F1EAC" w:rsidRPr="00C03181" w:rsidRDefault="001F1EAC" w:rsidP="001F1EAC">
      <w:pPr>
        <w:pStyle w:val="afc"/>
        <w:ind w:leftChars="0" w:left="0" w:firstLineChars="0" w:firstLine="0"/>
        <w:rPr>
          <w:rFonts w:hAnsi="HG丸ｺﾞｼｯｸM-PRO"/>
        </w:rPr>
      </w:pPr>
      <w:r w:rsidRPr="00C03181">
        <w:rPr>
          <w:rFonts w:hAnsi="HG丸ｺﾞｼｯｸM-PRO" w:hint="eastAsia"/>
        </w:rPr>
        <w:t>（３）評価の留意点</w:t>
      </w:r>
    </w:p>
    <w:p w14:paraId="4A5F4FD8" w14:textId="77777777" w:rsidR="001F1EAC" w:rsidRPr="00C03181" w:rsidRDefault="001F1EAC" w:rsidP="001F1EAC">
      <w:pPr>
        <w:pStyle w:val="afc"/>
        <w:ind w:left="440" w:hanging="220"/>
        <w:rPr>
          <w:rFonts w:hAnsi="HG丸ｺﾞｼｯｸM-PRO"/>
        </w:rPr>
      </w:pPr>
      <w:r w:rsidRPr="00C03181">
        <w:rPr>
          <w:rFonts w:hAnsi="HG丸ｺﾞｼｯｸM-PRO" w:hint="eastAsia"/>
        </w:rPr>
        <w:t>○日頃から職員研修や具体的な体制整備を通じて不適切なかかわりの防止について対策を講じている具体的な内容を確認します。</w:t>
      </w:r>
    </w:p>
    <w:p w14:paraId="4586F80C" w14:textId="77777777" w:rsidR="001F1EAC" w:rsidRPr="00C03181" w:rsidRDefault="001F1EAC" w:rsidP="001F1EAC">
      <w:pPr>
        <w:pStyle w:val="afc"/>
        <w:ind w:left="440" w:hanging="220"/>
      </w:pPr>
      <w:r w:rsidRPr="00C03181">
        <w:rPr>
          <w:rFonts w:hint="eastAsia"/>
        </w:rPr>
        <w:t>○子ども間の暴力等を放置することも不適切なかかわりであり、防止するための取組を確認します。</w:t>
      </w:r>
    </w:p>
    <w:p w14:paraId="65E6B162" w14:textId="77777777" w:rsidR="001F1EAC" w:rsidRDefault="001F1EAC" w:rsidP="001F1EAC">
      <w:pPr>
        <w:widowControl/>
        <w:jc w:val="left"/>
        <w:rPr>
          <w:rFonts w:hAnsi="HG丸ｺﾞｼｯｸM-PRO" w:cs="Times New Roman"/>
          <w:kern w:val="0"/>
          <w:bdr w:val="single" w:sz="4" w:space="0" w:color="auto"/>
        </w:rPr>
      </w:pPr>
      <w:r>
        <w:rPr>
          <w:rFonts w:hAnsi="HG丸ｺﾞｼｯｸM-PRO"/>
        </w:rPr>
        <w:br w:type="page"/>
      </w:r>
    </w:p>
    <w:p w14:paraId="5E2FF250" w14:textId="77777777" w:rsidR="001F1EAC" w:rsidRPr="00D6042B" w:rsidRDefault="001F1EAC" w:rsidP="001F1EAC">
      <w:pPr>
        <w:pStyle w:val="1"/>
        <w:spacing w:afterLines="50" w:after="180"/>
        <w:rPr>
          <w:rFonts w:ascii="HG丸ｺﾞｼｯｸM-PRO" w:eastAsia="HG丸ｺﾞｼｯｸM-PRO" w:hAnsi="HG丸ｺﾞｼｯｸM-PRO"/>
          <w:sz w:val="22"/>
          <w:szCs w:val="22"/>
          <w:bdr w:val="single" w:sz="4" w:space="0" w:color="auto"/>
        </w:rPr>
      </w:pPr>
      <w:bookmarkStart w:id="89" w:name="_Toc80624907"/>
      <w:r w:rsidRPr="00D6042B">
        <w:rPr>
          <w:rFonts w:ascii="HG丸ｺﾞｼｯｸM-PRO" w:eastAsia="HG丸ｺﾞｼｯｸM-PRO" w:hAnsi="HG丸ｺﾞｼｯｸM-PRO" w:hint="eastAsia"/>
          <w:sz w:val="22"/>
          <w:szCs w:val="22"/>
          <w:bdr w:val="single" w:sz="4" w:space="0" w:color="auto"/>
        </w:rPr>
        <w:t>Ａ－１－（３）　子どもの主体性、自律性を尊重した日常生活</w:t>
      </w:r>
      <w:bookmarkEnd w:id="89"/>
    </w:p>
    <w:p w14:paraId="706FCE9C" w14:textId="77777777" w:rsidR="001F1EAC" w:rsidRPr="00D6042B" w:rsidRDefault="001F1EAC" w:rsidP="001F1EAC">
      <w:pPr>
        <w:pStyle w:val="1"/>
        <w:ind w:left="880" w:hangingChars="400" w:hanging="880"/>
        <w:rPr>
          <w:rFonts w:ascii="HG丸ｺﾞｼｯｸM-PRO" w:eastAsia="HG丸ｺﾞｼｯｸM-PRO" w:hAnsi="HG丸ｺﾞｼｯｸM-PRO"/>
          <w:sz w:val="22"/>
          <w:szCs w:val="22"/>
          <w:u w:val="single"/>
        </w:rPr>
      </w:pPr>
      <w:bookmarkStart w:id="90" w:name="_Toc80624908"/>
      <w:r w:rsidRPr="00D6042B">
        <w:rPr>
          <w:rFonts w:ascii="HG丸ｺﾞｼｯｸM-PRO" w:eastAsia="HG丸ｺﾞｼｯｸM-PRO" w:hAnsi="HG丸ｺﾞｼｯｸM-PRO" w:hint="eastAsia"/>
          <w:sz w:val="22"/>
          <w:szCs w:val="22"/>
          <w:u w:val="single" w:color="000000"/>
          <w:bdr w:val="single" w:sz="4" w:space="0" w:color="auto"/>
        </w:rPr>
        <w:t>Ａ⑤</w:t>
      </w:r>
      <w:r w:rsidRPr="00D6042B">
        <w:rPr>
          <w:rFonts w:ascii="HG丸ｺﾞｼｯｸM-PRO" w:eastAsia="HG丸ｺﾞｼｯｸM-PRO" w:hAnsi="HG丸ｺﾞｼｯｸM-PRO" w:hint="eastAsia"/>
          <w:sz w:val="22"/>
          <w:szCs w:val="22"/>
          <w:u w:val="single"/>
        </w:rPr>
        <w:t xml:space="preserve">　Ａ－１－（３）－①　子ども自身が自らの生活を主体的に考え、営むことができるよう支援している。</w:t>
      </w:r>
      <w:bookmarkEnd w:id="90"/>
    </w:p>
    <w:p w14:paraId="0C5637ED" w14:textId="77777777" w:rsidR="001F1EAC" w:rsidRPr="00C03181" w:rsidRDefault="001F1EAC" w:rsidP="001F1EAC">
      <w:pPr>
        <w:rPr>
          <w:rFonts w:hAnsi="HG丸ｺﾞｼｯｸM-PRO"/>
          <w:u w:val="single"/>
        </w:rPr>
      </w:pPr>
    </w:p>
    <w:tbl>
      <w:tblPr>
        <w:tblW w:w="8391"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8391"/>
      </w:tblGrid>
      <w:tr w:rsidR="001F1EAC" w:rsidRPr="00C03181" w14:paraId="5DE202DB" w14:textId="77777777" w:rsidTr="001F1EAC">
        <w:trPr>
          <w:trHeight w:val="1165"/>
        </w:trPr>
        <w:tc>
          <w:tcPr>
            <w:tcW w:w="8391" w:type="dxa"/>
          </w:tcPr>
          <w:p w14:paraId="62AC3F4F" w14:textId="77777777" w:rsidR="001F1EAC" w:rsidRPr="00C03181" w:rsidRDefault="001F1EAC" w:rsidP="001F1EAC">
            <w:pPr>
              <w:ind w:left="440" w:hangingChars="200" w:hanging="440"/>
              <w:rPr>
                <w:rFonts w:hAnsi="HG丸ｺﾞｼｯｸM-PRO"/>
              </w:rPr>
            </w:pPr>
            <w:r w:rsidRPr="00C03181">
              <w:rPr>
                <w:rFonts w:hAnsi="HG丸ｺﾞｼｯｸM-PRO" w:hint="eastAsia"/>
              </w:rPr>
              <w:t>【判断基準】</w:t>
            </w:r>
          </w:p>
          <w:p w14:paraId="0505AD18" w14:textId="77777777" w:rsidR="001F1EAC" w:rsidRPr="00C03181" w:rsidRDefault="001F1EAC" w:rsidP="001F1EAC">
            <w:pPr>
              <w:pStyle w:val="afb"/>
              <w:spacing w:afterLines="0"/>
              <w:ind w:left="440" w:hanging="440"/>
              <w:rPr>
                <w:rFonts w:hAnsi="HG丸ｺﾞｼｯｸM-PRO"/>
                <w:szCs w:val="22"/>
              </w:rPr>
            </w:pPr>
            <w:r w:rsidRPr="00C03181">
              <w:rPr>
                <w:rFonts w:hAnsi="HG丸ｺﾞｼｯｸM-PRO" w:hint="eastAsia"/>
                <w:szCs w:val="22"/>
              </w:rPr>
              <w:t>ａ）子ども自身が自らの生活を主体的に考え、営むことができるよう支援している。</w:t>
            </w:r>
          </w:p>
          <w:p w14:paraId="45CE1AB4" w14:textId="77777777" w:rsidR="001F1EAC" w:rsidRPr="00C03181" w:rsidRDefault="001F1EAC" w:rsidP="001F1EAC">
            <w:pPr>
              <w:pStyle w:val="afb"/>
              <w:spacing w:afterLines="0"/>
              <w:ind w:left="440" w:hanging="440"/>
              <w:rPr>
                <w:rFonts w:hAnsi="HG丸ｺﾞｼｯｸM-PRO"/>
                <w:szCs w:val="22"/>
              </w:rPr>
            </w:pPr>
          </w:p>
          <w:p w14:paraId="0EE352F2" w14:textId="77777777" w:rsidR="001F1EAC" w:rsidRPr="00C03181" w:rsidRDefault="001F1EAC" w:rsidP="001F1EAC">
            <w:pPr>
              <w:pStyle w:val="afb"/>
              <w:spacing w:afterLines="0"/>
              <w:ind w:left="440" w:hanging="440"/>
              <w:rPr>
                <w:rFonts w:hAnsi="HG丸ｺﾞｼｯｸM-PRO"/>
                <w:szCs w:val="22"/>
              </w:rPr>
            </w:pPr>
            <w:r w:rsidRPr="00C03181">
              <w:rPr>
                <w:rFonts w:hAnsi="HG丸ｺﾞｼｯｸM-PRO" w:hint="eastAsia"/>
                <w:szCs w:val="22"/>
              </w:rPr>
              <w:t>ｂ）子ども自身が自らの生活を主体的に考え、営むことができるよう支援しているが、十分ではない。</w:t>
            </w:r>
          </w:p>
          <w:p w14:paraId="41F1C270" w14:textId="77777777" w:rsidR="001F1EAC" w:rsidRPr="00C03181" w:rsidRDefault="001F1EAC" w:rsidP="001F1EAC">
            <w:pPr>
              <w:pStyle w:val="afb"/>
              <w:spacing w:afterLines="0"/>
              <w:ind w:left="440" w:hanging="440"/>
              <w:rPr>
                <w:rFonts w:hAnsi="HG丸ｺﾞｼｯｸM-PRO"/>
                <w:szCs w:val="22"/>
              </w:rPr>
            </w:pPr>
          </w:p>
          <w:p w14:paraId="72BD2930" w14:textId="77777777" w:rsidR="001F1EAC" w:rsidRPr="00C03181" w:rsidRDefault="001F1EAC" w:rsidP="001F1EAC">
            <w:pPr>
              <w:pStyle w:val="afb"/>
              <w:spacing w:afterLines="0"/>
              <w:ind w:left="440" w:hanging="440"/>
              <w:rPr>
                <w:rFonts w:hAnsi="HG丸ｺﾞｼｯｸM-PRO"/>
                <w:szCs w:val="22"/>
              </w:rPr>
            </w:pPr>
            <w:r w:rsidRPr="00C03181">
              <w:rPr>
                <w:rFonts w:hAnsi="HG丸ｺﾞｼｯｸM-PRO" w:hint="eastAsia"/>
                <w:szCs w:val="22"/>
              </w:rPr>
              <w:t>ｃ）子ども自身が自らの生活を主体的に考え、営むことができるよう支援していない。</w:t>
            </w:r>
          </w:p>
        </w:tc>
      </w:tr>
    </w:tbl>
    <w:p w14:paraId="42948578" w14:textId="77777777" w:rsidR="001F1EAC" w:rsidRPr="00C03181" w:rsidRDefault="001F1EAC" w:rsidP="001F1EAC">
      <w:pPr>
        <w:ind w:left="440" w:hangingChars="200" w:hanging="440"/>
        <w:rPr>
          <w:rFonts w:hAnsi="HG丸ｺﾞｼｯｸM-PRO"/>
          <w:bdr w:val="single" w:sz="4" w:space="0" w:color="auto"/>
        </w:rPr>
      </w:pPr>
    </w:p>
    <w:p w14:paraId="56D11460" w14:textId="77777777" w:rsidR="001F1EAC" w:rsidRPr="00C03181" w:rsidRDefault="001F1EAC" w:rsidP="001F1EAC">
      <w:pPr>
        <w:pStyle w:val="afd"/>
        <w:spacing w:after="180"/>
        <w:rPr>
          <w:rFonts w:hAnsi="HG丸ｺﾞｼｯｸM-PRO"/>
        </w:rPr>
      </w:pPr>
      <w:r w:rsidRPr="00C03181">
        <w:rPr>
          <w:rFonts w:hAnsi="HG丸ｺﾞｼｯｸM-PRO" w:hint="eastAsia"/>
        </w:rPr>
        <w:t>評価の着眼点</w:t>
      </w:r>
    </w:p>
    <w:p w14:paraId="2E07812A" w14:textId="77777777" w:rsidR="001F1EAC" w:rsidRPr="00C03181" w:rsidRDefault="001F1EAC" w:rsidP="001F1EAC">
      <w:pPr>
        <w:pStyle w:val="afc"/>
        <w:ind w:left="440" w:hanging="220"/>
        <w:rPr>
          <w:rFonts w:hAnsi="HG丸ｺﾞｼｯｸM-PRO"/>
        </w:rPr>
      </w:pPr>
      <w:r w:rsidRPr="00C03181">
        <w:rPr>
          <w:rFonts w:hAnsi="HG丸ｺﾞｼｯｸM-PRO" w:hint="eastAsia"/>
        </w:rPr>
        <w:t>□子ども自身が自分たちの生活全般について、自主的・主体的な取組ができるような活動を実施している。</w:t>
      </w:r>
    </w:p>
    <w:p w14:paraId="70F2FD60" w14:textId="77777777" w:rsidR="001F1EAC" w:rsidRPr="00C03181" w:rsidRDefault="001F1EAC" w:rsidP="001F1EAC">
      <w:pPr>
        <w:pStyle w:val="afc"/>
        <w:ind w:left="440" w:hanging="220"/>
        <w:rPr>
          <w:rFonts w:hAnsi="HG丸ｺﾞｼｯｸM-PRO"/>
        </w:rPr>
      </w:pPr>
    </w:p>
    <w:p w14:paraId="34EF32E7" w14:textId="77777777" w:rsidR="001F1EAC" w:rsidRPr="00C03181" w:rsidRDefault="001F1EAC" w:rsidP="001F1EAC">
      <w:pPr>
        <w:pStyle w:val="afc"/>
        <w:ind w:left="440" w:hanging="220"/>
        <w:rPr>
          <w:rFonts w:hAnsi="HG丸ｺﾞｼｯｸM-PRO"/>
        </w:rPr>
      </w:pPr>
      <w:r w:rsidRPr="00C03181">
        <w:rPr>
          <w:rFonts w:hAnsi="HG丸ｺﾞｼｯｸM-PRO" w:hint="eastAsia"/>
        </w:rPr>
        <w:t>□子どもたちが施設の行事・余暇活動の企画・運営等にかかわることができる。</w:t>
      </w:r>
    </w:p>
    <w:p w14:paraId="57809877" w14:textId="77777777" w:rsidR="001F1EAC" w:rsidRPr="00C03181" w:rsidRDefault="001F1EAC" w:rsidP="001F1EAC">
      <w:pPr>
        <w:pStyle w:val="afc"/>
        <w:ind w:left="440" w:hanging="220"/>
        <w:rPr>
          <w:rFonts w:hAnsi="HG丸ｺﾞｼｯｸM-PRO"/>
        </w:rPr>
      </w:pPr>
    </w:p>
    <w:p w14:paraId="7B65F12E" w14:textId="77777777" w:rsidR="001F1EAC" w:rsidRPr="00C03181" w:rsidRDefault="001F1EAC" w:rsidP="001F1EAC">
      <w:pPr>
        <w:pStyle w:val="afc"/>
        <w:ind w:left="440" w:hanging="220"/>
        <w:rPr>
          <w:rFonts w:hAnsi="HG丸ｺﾞｼｯｸM-PRO"/>
        </w:rPr>
      </w:pPr>
      <w:r w:rsidRPr="00C03181">
        <w:rPr>
          <w:rFonts w:hAnsi="HG丸ｺﾞｼｯｸM-PRO" w:hint="eastAsia"/>
        </w:rPr>
        <w:t>□子どもが生活上の問題や課題について主体的に考え、その上で取組、実行、管理するといった内容を含んだ活動をしている。</w:t>
      </w:r>
    </w:p>
    <w:p w14:paraId="10E27DC1" w14:textId="77777777" w:rsidR="001F1EAC" w:rsidRPr="00C03181" w:rsidRDefault="001F1EAC" w:rsidP="001F1EAC">
      <w:pPr>
        <w:pStyle w:val="afc"/>
        <w:ind w:left="440" w:hanging="220"/>
        <w:rPr>
          <w:rFonts w:hAnsi="HG丸ｺﾞｼｯｸM-PRO"/>
        </w:rPr>
      </w:pPr>
    </w:p>
    <w:p w14:paraId="5BFF1B52" w14:textId="77777777" w:rsidR="001F1EAC" w:rsidRPr="00C03181" w:rsidRDefault="001F1EAC" w:rsidP="001F1EAC">
      <w:pPr>
        <w:pStyle w:val="afc"/>
        <w:ind w:left="440" w:hanging="220"/>
        <w:rPr>
          <w:rFonts w:hAnsi="HG丸ｺﾞｼｯｸM-PRO"/>
        </w:rPr>
      </w:pPr>
      <w:r w:rsidRPr="00C03181">
        <w:rPr>
          <w:rFonts w:hAnsi="HG丸ｺﾞｼｯｸM-PRO" w:hint="eastAsia"/>
        </w:rPr>
        <w:t>□生活全般について、日常的に話し合う機会を確保し、生活改善に向けての取組を行っている。</w:t>
      </w:r>
    </w:p>
    <w:p w14:paraId="64C7FA32" w14:textId="77777777" w:rsidR="001F1EAC" w:rsidRPr="00C03181" w:rsidRDefault="001F1EAC" w:rsidP="001F1EAC">
      <w:pPr>
        <w:pStyle w:val="afc"/>
        <w:ind w:left="440" w:hanging="220"/>
        <w:rPr>
          <w:rFonts w:hAnsi="HG丸ｺﾞｼｯｸM-PRO"/>
        </w:rPr>
      </w:pPr>
    </w:p>
    <w:p w14:paraId="66D62F19" w14:textId="77777777" w:rsidR="001F1EAC" w:rsidRPr="00C03181" w:rsidRDefault="001F1EAC" w:rsidP="001F1EAC">
      <w:pPr>
        <w:pStyle w:val="afc"/>
        <w:ind w:left="440" w:hanging="220"/>
        <w:rPr>
          <w:rFonts w:hAnsi="HG丸ｺﾞｼｯｸM-PRO"/>
        </w:rPr>
      </w:pPr>
      <w:r w:rsidRPr="00C03181">
        <w:rPr>
          <w:rFonts w:hAnsi="HG丸ｺﾞｼｯｸM-PRO" w:hint="eastAsia"/>
        </w:rPr>
        <w:t>□子どもの発達段階に応じた生活習慣や生活技術の習得に向けた支援を行っている。</w:t>
      </w:r>
    </w:p>
    <w:p w14:paraId="41D9B13E" w14:textId="77777777" w:rsidR="001F1EAC" w:rsidRPr="00C03181" w:rsidRDefault="001F1EAC" w:rsidP="001F1EAC">
      <w:pPr>
        <w:rPr>
          <w:rFonts w:hAnsi="HG丸ｺﾞｼｯｸM-PRO"/>
        </w:rPr>
      </w:pPr>
      <w:r w:rsidRPr="00C03181">
        <w:rPr>
          <w:rFonts w:hAnsi="HG丸ｺﾞｼｯｸM-PRO"/>
        </w:rPr>
        <w:br w:type="page"/>
      </w:r>
    </w:p>
    <w:p w14:paraId="57716539" w14:textId="77777777" w:rsidR="001F1EAC" w:rsidRPr="00C03181" w:rsidRDefault="001F1EAC" w:rsidP="001F1EAC">
      <w:pPr>
        <w:pStyle w:val="afd"/>
        <w:spacing w:after="180"/>
        <w:rPr>
          <w:rFonts w:hAnsi="HG丸ｺﾞｼｯｸM-PRO"/>
        </w:rPr>
      </w:pPr>
      <w:r w:rsidRPr="00C03181">
        <w:rPr>
          <w:rFonts w:hAnsi="HG丸ｺﾞｼｯｸM-PRO" w:hint="eastAsia"/>
        </w:rPr>
        <w:t>評価基準の考え方と評価の留意点</w:t>
      </w:r>
    </w:p>
    <w:p w14:paraId="34452369" w14:textId="77777777" w:rsidR="001F1EAC" w:rsidRPr="00C03181" w:rsidRDefault="001F1EAC" w:rsidP="001F1EAC">
      <w:pPr>
        <w:pStyle w:val="afe"/>
        <w:rPr>
          <w:szCs w:val="22"/>
        </w:rPr>
      </w:pPr>
      <w:r w:rsidRPr="00C03181">
        <w:rPr>
          <w:szCs w:val="22"/>
        </w:rPr>
        <w:t>（１）目的</w:t>
      </w:r>
    </w:p>
    <w:p w14:paraId="5B6C359B" w14:textId="77777777" w:rsidR="001F1EAC" w:rsidRPr="00C03181" w:rsidRDefault="001F1EAC" w:rsidP="001F1EAC">
      <w:pPr>
        <w:pStyle w:val="afc"/>
        <w:ind w:left="440" w:hanging="220"/>
        <w:rPr>
          <w:rFonts w:hAnsi="HG丸ｺﾞｼｯｸM-PRO"/>
        </w:rPr>
      </w:pPr>
      <w:r w:rsidRPr="00C03181">
        <w:rPr>
          <w:rFonts w:hAnsi="HG丸ｺﾞｼｯｸM-PRO" w:hint="eastAsia"/>
        </w:rPr>
        <w:t>○本評価基準では、子ども自身が自らの生活を主体的に考え、実際に営むことができるよう発達段階に応じた生活習慣や生活技術の習得を含めた施設としての支援、取組の状況を評価します。</w:t>
      </w:r>
    </w:p>
    <w:p w14:paraId="61515991" w14:textId="77777777" w:rsidR="001F1EAC" w:rsidRPr="00C03181" w:rsidRDefault="001F1EAC" w:rsidP="001F1EAC">
      <w:pPr>
        <w:pStyle w:val="afc"/>
        <w:ind w:left="440" w:hanging="220"/>
        <w:rPr>
          <w:rFonts w:hAnsi="HG丸ｺﾞｼｯｸM-PRO"/>
        </w:rPr>
      </w:pPr>
    </w:p>
    <w:p w14:paraId="08E5FCDA" w14:textId="77777777" w:rsidR="001F1EAC" w:rsidRPr="00C03181" w:rsidRDefault="001F1EAC" w:rsidP="001F1EAC">
      <w:pPr>
        <w:pStyle w:val="afc"/>
        <w:ind w:leftChars="0" w:left="0" w:firstLineChars="0" w:firstLine="0"/>
        <w:rPr>
          <w:rFonts w:hAnsi="HG丸ｺﾞｼｯｸM-PRO"/>
        </w:rPr>
      </w:pPr>
      <w:r w:rsidRPr="00C03181">
        <w:rPr>
          <w:rFonts w:hAnsi="HG丸ｺﾞｼｯｸM-PRO" w:hint="eastAsia"/>
        </w:rPr>
        <w:t>（２）趣旨・解説</w:t>
      </w:r>
    </w:p>
    <w:p w14:paraId="7A21DD41" w14:textId="77777777" w:rsidR="001F1EAC" w:rsidRPr="00C03181" w:rsidRDefault="001F1EAC" w:rsidP="001F1EAC">
      <w:pPr>
        <w:pStyle w:val="afc"/>
        <w:ind w:left="440" w:hanging="220"/>
        <w:rPr>
          <w:rFonts w:hAnsi="HG丸ｺﾞｼｯｸM-PRO"/>
        </w:rPr>
      </w:pPr>
      <w:r w:rsidRPr="00C03181">
        <w:rPr>
          <w:rFonts w:hAnsi="HG丸ｺﾞｼｯｸM-PRO" w:hint="eastAsia"/>
        </w:rPr>
        <w:t>○子どもが生活の主体であることを確認し、その生活について子どもの意見を聞くことや子ども同士が話し合う機会を定期的に設けることが必要です。また、行事の企画や運営に参加するなど子ども一人ひとりが生活の主体者であることを意識できるような取組が求められます。</w:t>
      </w:r>
    </w:p>
    <w:p w14:paraId="0032114F" w14:textId="77777777" w:rsidR="001F1EAC" w:rsidRPr="00C03181" w:rsidRDefault="001F1EAC" w:rsidP="001F1EAC">
      <w:pPr>
        <w:pStyle w:val="afc"/>
        <w:ind w:left="440" w:hanging="220"/>
        <w:rPr>
          <w:rFonts w:hAnsi="HG丸ｺﾞｼｯｸM-PRO"/>
        </w:rPr>
      </w:pPr>
      <w:r w:rsidRPr="00C03181">
        <w:rPr>
          <w:rFonts w:hAnsi="HG丸ｺﾞｼｯｸM-PRO" w:hint="eastAsia"/>
        </w:rPr>
        <w:t>○子どもから出された施設での生活に関する意見等は、施設の機能等を踏まえて対応できるもの、できないものがあるものの、十分な検討とていねいな対応が必要です。</w:t>
      </w:r>
    </w:p>
    <w:p w14:paraId="1BCEBF92" w14:textId="77777777" w:rsidR="001F1EAC" w:rsidRPr="00C03181" w:rsidRDefault="001F1EAC" w:rsidP="001F1EAC">
      <w:pPr>
        <w:pStyle w:val="afc"/>
        <w:ind w:left="440" w:hanging="220"/>
        <w:rPr>
          <w:rFonts w:hAnsi="HG丸ｺﾞｼｯｸM-PRO"/>
        </w:rPr>
      </w:pPr>
      <w:r w:rsidRPr="00C03181">
        <w:rPr>
          <w:rFonts w:hAnsi="HG丸ｺﾞｼｯｸM-PRO" w:hint="eastAsia"/>
        </w:rPr>
        <w:t>○また、子ども一人ひとりが自らの生活における課題を主体的に考え、自主的に営んでいくことができるような施設の支援・取組を評価します。</w:t>
      </w:r>
    </w:p>
    <w:p w14:paraId="6597FC89" w14:textId="77777777" w:rsidR="001F1EAC" w:rsidRPr="00C03181" w:rsidRDefault="001F1EAC" w:rsidP="001F1EAC">
      <w:pPr>
        <w:pStyle w:val="afc"/>
        <w:ind w:left="440" w:hanging="220"/>
        <w:rPr>
          <w:rFonts w:hAnsi="HG丸ｺﾞｼｯｸM-PRO"/>
        </w:rPr>
      </w:pPr>
      <w:r w:rsidRPr="00C03181">
        <w:rPr>
          <w:rFonts w:hAnsi="HG丸ｺﾞｼｯｸM-PRO" w:hint="eastAsia"/>
        </w:rPr>
        <w:t>○子どもが自立した生活をめざして自己の成長や問題解決力を高めるためには、日々の生活において多様な経験を積むための機会を確保するとともに、つまずきや失敗を受け止め、子どもとともに解決していこうとする職員の姿勢も大切です。</w:t>
      </w:r>
    </w:p>
    <w:p w14:paraId="12BFFA59" w14:textId="77777777" w:rsidR="001F1EAC" w:rsidRPr="00C03181" w:rsidRDefault="001F1EAC" w:rsidP="001F1EAC">
      <w:pPr>
        <w:pStyle w:val="afc"/>
        <w:ind w:left="440" w:hanging="220"/>
        <w:rPr>
          <w:rFonts w:hAnsi="HG丸ｺﾞｼｯｸM-PRO"/>
        </w:rPr>
      </w:pPr>
      <w:r w:rsidRPr="00C03181">
        <w:rPr>
          <w:rFonts w:hAnsi="HG丸ｺﾞｼｯｸM-PRO" w:hint="eastAsia"/>
        </w:rPr>
        <w:t>○子どもは、日常生活で直面する困難な問題を解決していく過程で生じた苦悩、葛藤、熟考、理解、判断などによって、知性、道徳性、情緒などを育んでいきます。</w:t>
      </w:r>
    </w:p>
    <w:p w14:paraId="69F3F55B" w14:textId="77777777" w:rsidR="001F1EAC" w:rsidRPr="00C03181" w:rsidRDefault="001F1EAC" w:rsidP="001F1EAC">
      <w:pPr>
        <w:pStyle w:val="afc"/>
        <w:ind w:left="440" w:hanging="220"/>
        <w:rPr>
          <w:rFonts w:hAnsi="HG丸ｺﾞｼｯｸM-PRO"/>
        </w:rPr>
      </w:pPr>
      <w:r w:rsidRPr="00C03181">
        <w:rPr>
          <w:rFonts w:hAnsi="HG丸ｺﾞｼｯｸM-PRO" w:hint="eastAsia"/>
        </w:rPr>
        <w:t>○あわせて、子どもの自立した生活に向けては、生活習慣（食事、睡眠、排泄、掃除等）・生活技術（防犯、金銭管理等）を身につけることが必要であり、その支援のあり様は子ども一人ひとりの発達段階等によって大きく異なるため、きめ細かな対応が求められます。</w:t>
      </w:r>
    </w:p>
    <w:p w14:paraId="4F1899C5" w14:textId="77777777" w:rsidR="001F1EAC" w:rsidRPr="00C03181" w:rsidRDefault="001F1EAC" w:rsidP="001F1EAC">
      <w:pPr>
        <w:pStyle w:val="afc"/>
        <w:ind w:left="440" w:hanging="220"/>
        <w:rPr>
          <w:rFonts w:hAnsi="HG丸ｺﾞｼｯｸM-PRO"/>
        </w:rPr>
      </w:pPr>
      <w:r w:rsidRPr="00C03181">
        <w:rPr>
          <w:rFonts w:hAnsi="HG丸ｺﾞｼｯｸM-PRO" w:hint="eastAsia"/>
        </w:rPr>
        <w:t>○子どもによっては、自身の出生や生い立ち、家族の状況について知らせることが必要になる場合もあり、その際にはその子どもの発達段階に応じて適切に知らせることが大切です。</w:t>
      </w:r>
    </w:p>
    <w:p w14:paraId="7DD0021D" w14:textId="77777777" w:rsidR="001F1EAC" w:rsidRPr="00C03181" w:rsidRDefault="001F1EAC" w:rsidP="001F1EAC">
      <w:pPr>
        <w:pStyle w:val="afc"/>
        <w:ind w:left="440" w:hanging="220"/>
        <w:rPr>
          <w:rFonts w:hAnsi="HG丸ｺﾞｼｯｸM-PRO"/>
        </w:rPr>
      </w:pPr>
    </w:p>
    <w:p w14:paraId="2FEE13CA" w14:textId="77777777" w:rsidR="001F1EAC" w:rsidRPr="00C03181" w:rsidRDefault="001F1EAC" w:rsidP="001F1EAC">
      <w:pPr>
        <w:pStyle w:val="afc"/>
        <w:ind w:leftChars="0" w:left="0" w:firstLineChars="0" w:firstLine="0"/>
        <w:rPr>
          <w:rFonts w:hAnsi="HG丸ｺﾞｼｯｸM-PRO"/>
        </w:rPr>
      </w:pPr>
      <w:r w:rsidRPr="00C03181">
        <w:rPr>
          <w:rFonts w:hAnsi="HG丸ｺﾞｼｯｸM-PRO" w:hint="eastAsia"/>
        </w:rPr>
        <w:t>（３）評価の留意点</w:t>
      </w:r>
    </w:p>
    <w:p w14:paraId="5B79EC98" w14:textId="77777777" w:rsidR="001F1EAC" w:rsidRPr="00C03181" w:rsidRDefault="001F1EAC" w:rsidP="001F1EAC">
      <w:pPr>
        <w:pStyle w:val="afc"/>
        <w:ind w:left="440" w:hanging="220"/>
        <w:rPr>
          <w:rFonts w:hAnsi="HG丸ｺﾞｼｯｸM-PRO"/>
        </w:rPr>
      </w:pPr>
      <w:r w:rsidRPr="00C03181">
        <w:rPr>
          <w:rFonts w:hAnsi="HG丸ｺﾞｼｯｸM-PRO" w:hint="eastAsia"/>
        </w:rPr>
        <w:t>○子どもを権利の主体として位置づけ、常にその最善の利益に配慮した支援が行われているか確認します。</w:t>
      </w:r>
    </w:p>
    <w:p w14:paraId="6F76769B" w14:textId="77777777" w:rsidR="001F1EAC" w:rsidRPr="00C03181" w:rsidRDefault="001F1EAC" w:rsidP="001F1EAC">
      <w:pPr>
        <w:pStyle w:val="afc"/>
        <w:ind w:left="440" w:hanging="220"/>
        <w:rPr>
          <w:rFonts w:hAnsi="HG丸ｺﾞｼｯｸM-PRO"/>
        </w:rPr>
      </w:pPr>
      <w:r w:rsidRPr="00C03181">
        <w:rPr>
          <w:rFonts w:hAnsi="HG丸ｺﾞｼｯｸM-PRO" w:hint="eastAsia"/>
        </w:rPr>
        <w:t>○施設が行う支援・取組が、子どもが健全で自主的な生活を営むことをめざし、発達段階に応じた生活習慣や生活技術の習得とともに、豊かな人間性及び社会性を養うことを目的として行われているか確認します。</w:t>
      </w:r>
    </w:p>
    <w:p w14:paraId="2EB10E06" w14:textId="77777777" w:rsidR="001F1EAC" w:rsidRPr="00C03181" w:rsidRDefault="001F1EAC" w:rsidP="001F1EAC">
      <w:pPr>
        <w:pStyle w:val="afc"/>
        <w:ind w:left="440" w:hanging="220"/>
        <w:rPr>
          <w:rFonts w:hAnsi="HG丸ｺﾞｼｯｸM-PRO"/>
        </w:rPr>
      </w:pPr>
      <w:r w:rsidRPr="00C03181">
        <w:rPr>
          <w:rFonts w:hAnsi="HG丸ｺﾞｼｯｸM-PRO" w:hint="eastAsia"/>
        </w:rPr>
        <w:t>○なお、本評価基準では施設での集団生活にかかわる支援の状況と、子ども一人ひとりに着目した支援の双方を評価しますが、子ども一人ひとりに対する支援等については自立支援計画との関係で評価します。</w:t>
      </w:r>
    </w:p>
    <w:p w14:paraId="5973BD71" w14:textId="77777777" w:rsidR="001F1EAC" w:rsidRPr="00D6042B" w:rsidRDefault="001F1EAC" w:rsidP="001F1EAC">
      <w:pPr>
        <w:widowControl/>
        <w:jc w:val="left"/>
        <w:rPr>
          <w:rFonts w:hAnsi="HG丸ｺﾞｼｯｸM-PRO" w:cs="Times New Roman"/>
          <w:color w:val="FF0000"/>
          <w:kern w:val="0"/>
          <w:bdr w:val="single" w:sz="4" w:space="0" w:color="auto"/>
        </w:rPr>
      </w:pPr>
      <w:r w:rsidRPr="00D6042B">
        <w:rPr>
          <w:rFonts w:hAnsi="HG丸ｺﾞｼｯｸM-PRO"/>
          <w:color w:val="FF0000"/>
        </w:rPr>
        <w:br w:type="page"/>
      </w:r>
    </w:p>
    <w:p w14:paraId="483779E8" w14:textId="77777777" w:rsidR="001F1EAC" w:rsidRPr="00D6042B" w:rsidRDefault="001F1EAC" w:rsidP="001F1EAC">
      <w:pPr>
        <w:pStyle w:val="1"/>
        <w:spacing w:afterLines="50" w:after="180"/>
        <w:rPr>
          <w:rFonts w:ascii="HG丸ｺﾞｼｯｸM-PRO" w:eastAsia="HG丸ｺﾞｼｯｸM-PRO" w:hAnsi="HG丸ｺﾞｼｯｸM-PRO"/>
          <w:sz w:val="22"/>
          <w:szCs w:val="22"/>
          <w:bdr w:val="single" w:sz="4" w:space="0" w:color="auto"/>
        </w:rPr>
      </w:pPr>
      <w:bookmarkStart w:id="91" w:name="_Toc80624909"/>
      <w:r w:rsidRPr="00D6042B">
        <w:rPr>
          <w:rFonts w:ascii="HG丸ｺﾞｼｯｸM-PRO" w:eastAsia="HG丸ｺﾞｼｯｸM-PRO" w:hAnsi="HG丸ｺﾞｼｯｸM-PRO" w:hint="eastAsia"/>
          <w:sz w:val="22"/>
          <w:szCs w:val="22"/>
          <w:bdr w:val="single" w:sz="4" w:space="0" w:color="auto"/>
        </w:rPr>
        <w:t>Ａ－１－（４）支援の継続性とアフターケア</w:t>
      </w:r>
      <w:bookmarkEnd w:id="91"/>
    </w:p>
    <w:p w14:paraId="134C9BAA" w14:textId="77777777" w:rsidR="001F1EAC" w:rsidRPr="00D6042B" w:rsidRDefault="001F1EAC" w:rsidP="001F1EAC">
      <w:pPr>
        <w:pStyle w:val="1"/>
        <w:ind w:left="880" w:hangingChars="400" w:hanging="880"/>
        <w:rPr>
          <w:rFonts w:ascii="HG丸ｺﾞｼｯｸM-PRO" w:eastAsia="HG丸ｺﾞｼｯｸM-PRO" w:hAnsi="HG丸ｺﾞｼｯｸM-PRO"/>
          <w:sz w:val="22"/>
          <w:szCs w:val="22"/>
          <w:u w:val="single"/>
        </w:rPr>
      </w:pPr>
      <w:bookmarkStart w:id="92" w:name="_Toc80624910"/>
      <w:r w:rsidRPr="00D6042B">
        <w:rPr>
          <w:rFonts w:ascii="HG丸ｺﾞｼｯｸM-PRO" w:eastAsia="HG丸ｺﾞｼｯｸM-PRO" w:hAnsi="HG丸ｺﾞｼｯｸM-PRO" w:hint="eastAsia"/>
          <w:sz w:val="22"/>
          <w:szCs w:val="22"/>
          <w:u w:val="single" w:color="000000"/>
          <w:bdr w:val="single" w:sz="4" w:space="0" w:color="auto"/>
        </w:rPr>
        <w:t>Ａ⑥</w:t>
      </w:r>
      <w:r w:rsidRPr="00D6042B">
        <w:rPr>
          <w:rFonts w:ascii="HG丸ｺﾞｼｯｸM-PRO" w:eastAsia="HG丸ｺﾞｼｯｸM-PRO" w:hAnsi="HG丸ｺﾞｼｯｸM-PRO" w:hint="eastAsia"/>
          <w:sz w:val="22"/>
          <w:szCs w:val="22"/>
          <w:u w:val="single"/>
        </w:rPr>
        <w:t xml:space="preserve">　Ａ－１－（４）－①　子どもが安定した生活を送れるよう退所後も継続的な支援を行っている。</w:t>
      </w:r>
      <w:bookmarkEnd w:id="92"/>
    </w:p>
    <w:p w14:paraId="7CFC8F30" w14:textId="77777777" w:rsidR="001F1EAC" w:rsidRPr="00C03181" w:rsidRDefault="001F1EAC" w:rsidP="001F1EAC">
      <w:pPr>
        <w:ind w:left="440" w:hangingChars="200" w:hanging="440"/>
        <w:rPr>
          <w:rFonts w:hAnsi="HG丸ｺﾞｼｯｸM-PRO"/>
        </w:rPr>
      </w:pPr>
    </w:p>
    <w:tbl>
      <w:tblPr>
        <w:tblW w:w="8391"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8391"/>
      </w:tblGrid>
      <w:tr w:rsidR="001F1EAC" w:rsidRPr="00C03181" w14:paraId="102DE4A2" w14:textId="77777777" w:rsidTr="001F1EAC">
        <w:trPr>
          <w:trHeight w:val="1410"/>
        </w:trPr>
        <w:tc>
          <w:tcPr>
            <w:tcW w:w="8391" w:type="dxa"/>
          </w:tcPr>
          <w:p w14:paraId="000E1AC1" w14:textId="77777777" w:rsidR="001F1EAC" w:rsidRPr="00C03181" w:rsidRDefault="001F1EAC" w:rsidP="001F1EAC">
            <w:pPr>
              <w:ind w:left="440" w:hangingChars="200" w:hanging="440"/>
              <w:rPr>
                <w:rFonts w:hAnsi="HG丸ｺﾞｼｯｸM-PRO"/>
              </w:rPr>
            </w:pPr>
            <w:r w:rsidRPr="00C03181">
              <w:rPr>
                <w:rFonts w:hAnsi="HG丸ｺﾞｼｯｸM-PRO" w:hint="eastAsia"/>
              </w:rPr>
              <w:t>【判断基準】</w:t>
            </w:r>
          </w:p>
          <w:p w14:paraId="38250A66" w14:textId="77777777" w:rsidR="001F1EAC" w:rsidRPr="00C03181" w:rsidRDefault="001F1EAC" w:rsidP="001F1EAC">
            <w:pPr>
              <w:pStyle w:val="afb"/>
              <w:spacing w:afterLines="0"/>
              <w:ind w:left="440" w:hanging="440"/>
              <w:rPr>
                <w:rFonts w:hAnsi="HG丸ｺﾞｼｯｸM-PRO"/>
                <w:szCs w:val="22"/>
              </w:rPr>
            </w:pPr>
            <w:r w:rsidRPr="00C03181">
              <w:rPr>
                <w:rFonts w:hAnsi="HG丸ｺﾞｼｯｸM-PRO" w:hint="eastAsia"/>
                <w:szCs w:val="22"/>
              </w:rPr>
              <w:t>ａ）子どもが安定した生活を送れるよう退所後も継続的な支援を行っている。</w:t>
            </w:r>
          </w:p>
          <w:p w14:paraId="000CABF3" w14:textId="77777777" w:rsidR="001F1EAC" w:rsidRPr="00C03181" w:rsidRDefault="001F1EAC" w:rsidP="001F1EAC">
            <w:pPr>
              <w:pStyle w:val="afb"/>
              <w:spacing w:afterLines="0"/>
              <w:ind w:left="440" w:hanging="440"/>
              <w:rPr>
                <w:rFonts w:hAnsi="HG丸ｺﾞｼｯｸM-PRO"/>
                <w:szCs w:val="22"/>
              </w:rPr>
            </w:pPr>
          </w:p>
          <w:p w14:paraId="012D2F92" w14:textId="77777777" w:rsidR="001F1EAC" w:rsidRPr="00C03181" w:rsidRDefault="001F1EAC" w:rsidP="001F1EAC">
            <w:pPr>
              <w:pStyle w:val="afb"/>
              <w:spacing w:afterLines="0"/>
              <w:ind w:left="440" w:hanging="440"/>
              <w:rPr>
                <w:rFonts w:hAnsi="HG丸ｺﾞｼｯｸM-PRO"/>
                <w:szCs w:val="22"/>
              </w:rPr>
            </w:pPr>
            <w:r w:rsidRPr="00C03181">
              <w:rPr>
                <w:rFonts w:hAnsi="HG丸ｺﾞｼｯｸM-PRO" w:hint="eastAsia"/>
                <w:szCs w:val="22"/>
              </w:rPr>
              <w:t>ｂ）子どもが安定した生活を送れるよう退所後も継続的な支援を行っているが十分ではない。</w:t>
            </w:r>
          </w:p>
          <w:p w14:paraId="3D86A08C" w14:textId="77777777" w:rsidR="001F1EAC" w:rsidRPr="00C03181" w:rsidRDefault="001F1EAC" w:rsidP="001F1EAC">
            <w:pPr>
              <w:pStyle w:val="afb"/>
              <w:spacing w:afterLines="0"/>
              <w:ind w:left="440" w:hanging="440"/>
              <w:rPr>
                <w:rFonts w:hAnsi="HG丸ｺﾞｼｯｸM-PRO"/>
                <w:szCs w:val="22"/>
              </w:rPr>
            </w:pPr>
          </w:p>
          <w:p w14:paraId="70C9FE4E" w14:textId="77777777" w:rsidR="001F1EAC" w:rsidRPr="00C03181" w:rsidRDefault="001F1EAC" w:rsidP="001F1EAC">
            <w:pPr>
              <w:pStyle w:val="afb"/>
              <w:spacing w:afterLines="0"/>
              <w:ind w:left="440" w:hanging="440"/>
              <w:rPr>
                <w:rFonts w:hAnsi="HG丸ｺﾞｼｯｸM-PRO"/>
                <w:szCs w:val="22"/>
              </w:rPr>
            </w:pPr>
            <w:r w:rsidRPr="00C03181">
              <w:rPr>
                <w:rFonts w:hAnsi="HG丸ｺﾞｼｯｸM-PRO" w:hint="eastAsia"/>
                <w:szCs w:val="22"/>
              </w:rPr>
              <w:t>ｃ）退所後の継続的な支援は行っていない。</w:t>
            </w:r>
          </w:p>
        </w:tc>
      </w:tr>
    </w:tbl>
    <w:p w14:paraId="4BA8DCB7" w14:textId="77777777" w:rsidR="001F1EAC" w:rsidRPr="00C03181" w:rsidRDefault="001F1EAC" w:rsidP="001F1EAC">
      <w:pPr>
        <w:widowControl/>
        <w:autoSpaceDE w:val="0"/>
        <w:autoSpaceDN w:val="0"/>
        <w:snapToGrid w:val="0"/>
        <w:jc w:val="left"/>
        <w:rPr>
          <w:rFonts w:hAnsi="HG丸ｺﾞｼｯｸM-PRO"/>
        </w:rPr>
      </w:pPr>
    </w:p>
    <w:p w14:paraId="2828255C" w14:textId="77777777" w:rsidR="001F1EAC" w:rsidRPr="00C03181" w:rsidRDefault="001F1EAC" w:rsidP="001F1EAC">
      <w:pPr>
        <w:pStyle w:val="afd"/>
        <w:spacing w:after="180"/>
        <w:rPr>
          <w:rFonts w:hAnsi="HG丸ｺﾞｼｯｸM-PRO"/>
        </w:rPr>
      </w:pPr>
      <w:r w:rsidRPr="00C03181">
        <w:rPr>
          <w:rFonts w:hAnsi="HG丸ｺﾞｼｯｸM-PRO" w:hint="eastAsia"/>
        </w:rPr>
        <w:t>評価の着眼点</w:t>
      </w:r>
    </w:p>
    <w:p w14:paraId="272DFBD6" w14:textId="77777777" w:rsidR="001F1EAC" w:rsidRPr="00C03181" w:rsidRDefault="001F1EAC" w:rsidP="001F1EAC">
      <w:pPr>
        <w:pStyle w:val="afc"/>
        <w:ind w:left="440" w:hanging="220"/>
        <w:rPr>
          <w:rFonts w:hAnsi="HG丸ｺﾞｼｯｸM-PRO"/>
        </w:rPr>
      </w:pPr>
      <w:r w:rsidRPr="00C03181">
        <w:rPr>
          <w:rFonts w:hAnsi="HG丸ｺﾞｼｯｸM-PRO" w:hint="eastAsia"/>
        </w:rPr>
        <w:t>□退所した子どもの自立のための通所支援を積極的に実施している。</w:t>
      </w:r>
    </w:p>
    <w:p w14:paraId="2A230A2C" w14:textId="77777777" w:rsidR="001F1EAC" w:rsidRPr="00C03181" w:rsidRDefault="001F1EAC" w:rsidP="001F1EAC">
      <w:pPr>
        <w:pStyle w:val="afc"/>
        <w:ind w:left="440" w:hanging="220"/>
        <w:rPr>
          <w:rFonts w:hAnsi="HG丸ｺﾞｼｯｸM-PRO"/>
        </w:rPr>
      </w:pPr>
    </w:p>
    <w:p w14:paraId="1D4A1420" w14:textId="77777777" w:rsidR="001F1EAC" w:rsidRPr="00C03181" w:rsidRDefault="001F1EAC" w:rsidP="001F1EAC">
      <w:pPr>
        <w:pStyle w:val="afc"/>
        <w:ind w:left="440" w:hanging="220"/>
        <w:rPr>
          <w:rFonts w:hAnsi="HG丸ｺﾞｼｯｸM-PRO"/>
        </w:rPr>
      </w:pPr>
      <w:r w:rsidRPr="00C03181">
        <w:rPr>
          <w:rFonts w:hAnsi="HG丸ｺﾞｼｯｸM-PRO" w:hint="eastAsia"/>
        </w:rPr>
        <w:t>□定期的かつ必要に応じて訪問による支援を実施している。</w:t>
      </w:r>
    </w:p>
    <w:p w14:paraId="3DF2D6CF" w14:textId="77777777" w:rsidR="001F1EAC" w:rsidRPr="00C03181" w:rsidRDefault="001F1EAC" w:rsidP="001F1EAC">
      <w:pPr>
        <w:pStyle w:val="afc"/>
        <w:ind w:left="440" w:hanging="220"/>
        <w:rPr>
          <w:rFonts w:hAnsi="HG丸ｺﾞｼｯｸM-PRO"/>
        </w:rPr>
      </w:pPr>
    </w:p>
    <w:p w14:paraId="28278C1B" w14:textId="77777777" w:rsidR="001F1EAC" w:rsidRPr="00C03181" w:rsidRDefault="001F1EAC" w:rsidP="001F1EAC">
      <w:pPr>
        <w:pStyle w:val="afc"/>
        <w:ind w:left="440" w:hanging="220"/>
        <w:rPr>
          <w:rFonts w:hAnsi="HG丸ｺﾞｼｯｸM-PRO"/>
        </w:rPr>
      </w:pPr>
      <w:r w:rsidRPr="00C03181">
        <w:rPr>
          <w:rFonts w:hAnsi="HG丸ｺﾞｼｯｸM-PRO" w:hint="eastAsia"/>
        </w:rPr>
        <w:t>□退所した子どもの来所を温かく受け入れ、自立を励まし、支援する取組を行っている。必要な場合は短期間の宿泊による支援を実施している。</w:t>
      </w:r>
    </w:p>
    <w:p w14:paraId="1036B789" w14:textId="77777777" w:rsidR="001F1EAC" w:rsidRPr="00C03181" w:rsidRDefault="001F1EAC" w:rsidP="001F1EAC">
      <w:pPr>
        <w:pStyle w:val="afc"/>
        <w:ind w:left="440" w:hanging="220"/>
        <w:rPr>
          <w:rFonts w:hAnsi="HG丸ｺﾞｼｯｸM-PRO"/>
        </w:rPr>
      </w:pPr>
    </w:p>
    <w:p w14:paraId="1E2BC070" w14:textId="77777777" w:rsidR="001F1EAC" w:rsidRPr="00C03181" w:rsidRDefault="001F1EAC" w:rsidP="001F1EAC">
      <w:pPr>
        <w:pStyle w:val="afc"/>
        <w:ind w:left="440" w:hanging="220"/>
        <w:rPr>
          <w:rFonts w:hAnsi="HG丸ｺﾞｼｯｸM-PRO"/>
        </w:rPr>
      </w:pPr>
      <w:r w:rsidRPr="00C03181">
        <w:rPr>
          <w:rFonts w:hAnsi="HG丸ｺﾞｼｯｸM-PRO" w:hint="eastAsia"/>
        </w:rPr>
        <w:t>□退所した子どもの自立のための通所による支援を実施するうえでの課題や条件整備について前向きに検討している。</w:t>
      </w:r>
    </w:p>
    <w:p w14:paraId="0F824EF9" w14:textId="77777777" w:rsidR="001F1EAC" w:rsidRPr="00C03181" w:rsidRDefault="001F1EAC" w:rsidP="001F1EAC">
      <w:pPr>
        <w:pStyle w:val="afc"/>
        <w:ind w:left="440" w:hanging="220"/>
        <w:rPr>
          <w:rFonts w:hAnsi="HG丸ｺﾞｼｯｸM-PRO"/>
        </w:rPr>
      </w:pPr>
    </w:p>
    <w:p w14:paraId="151C6879" w14:textId="77777777" w:rsidR="001F1EAC" w:rsidRPr="00C03181" w:rsidRDefault="001F1EAC" w:rsidP="001F1EAC">
      <w:pPr>
        <w:pStyle w:val="afc"/>
        <w:ind w:left="440" w:hanging="220"/>
        <w:rPr>
          <w:rFonts w:hAnsi="HG丸ｺﾞｼｯｸM-PRO"/>
        </w:rPr>
      </w:pPr>
      <w:r w:rsidRPr="00C03181">
        <w:rPr>
          <w:rFonts w:hAnsi="HG丸ｺﾞｼｯｸM-PRO" w:hint="eastAsia"/>
        </w:rPr>
        <w:t>□アフターケアは施設の業務であり、退所後何年たっても施設に相談できることを伝えている。</w:t>
      </w:r>
    </w:p>
    <w:p w14:paraId="7DE09E67" w14:textId="77777777" w:rsidR="001F1EAC" w:rsidRPr="00C03181" w:rsidRDefault="001F1EAC" w:rsidP="001F1EAC">
      <w:pPr>
        <w:pStyle w:val="afc"/>
        <w:ind w:left="440" w:hanging="220"/>
        <w:rPr>
          <w:rFonts w:hAnsi="HG丸ｺﾞｼｯｸM-PRO"/>
        </w:rPr>
      </w:pPr>
    </w:p>
    <w:p w14:paraId="2D29DB51" w14:textId="77777777" w:rsidR="001F1EAC" w:rsidRPr="00C03181" w:rsidRDefault="001F1EAC" w:rsidP="001F1EAC">
      <w:pPr>
        <w:pStyle w:val="afc"/>
        <w:ind w:left="440" w:hanging="220"/>
        <w:rPr>
          <w:rFonts w:hAnsi="HG丸ｺﾞｼｯｸM-PRO"/>
        </w:rPr>
      </w:pPr>
      <w:r w:rsidRPr="00C03181">
        <w:rPr>
          <w:rFonts w:hAnsi="HG丸ｺﾞｼｯｸM-PRO" w:hint="eastAsia"/>
        </w:rPr>
        <w:t>□退所者の状況を把握し、退所後の記録を整備している。</w:t>
      </w:r>
    </w:p>
    <w:p w14:paraId="39CF7CAE" w14:textId="77777777" w:rsidR="001F1EAC" w:rsidRPr="00C03181" w:rsidRDefault="001F1EAC" w:rsidP="001F1EAC">
      <w:pPr>
        <w:pStyle w:val="afc"/>
        <w:ind w:left="440" w:hanging="220"/>
        <w:rPr>
          <w:rFonts w:hAnsi="HG丸ｺﾞｼｯｸM-PRO"/>
        </w:rPr>
      </w:pPr>
    </w:p>
    <w:p w14:paraId="67EEF946" w14:textId="77777777" w:rsidR="001F1EAC" w:rsidRPr="00C03181" w:rsidRDefault="001F1EAC" w:rsidP="001F1EAC">
      <w:pPr>
        <w:pStyle w:val="afc"/>
        <w:ind w:left="440" w:hanging="220"/>
        <w:rPr>
          <w:rFonts w:hAnsi="HG丸ｺﾞｼｯｸM-PRO"/>
        </w:rPr>
      </w:pPr>
      <w:r w:rsidRPr="00C03181">
        <w:rPr>
          <w:rFonts w:hAnsi="HG丸ｺﾞｼｯｸM-PRO" w:hint="eastAsia"/>
        </w:rPr>
        <w:t>□必要に応じて、児童相談所と協議の上、市町村の担当課と情報共有し、地域の関係機関、団体等と積極的な連携を図っている。</w:t>
      </w:r>
    </w:p>
    <w:p w14:paraId="55DDD901" w14:textId="77777777" w:rsidR="001F1EAC" w:rsidRPr="00C03181" w:rsidRDefault="001F1EAC" w:rsidP="001F1EAC">
      <w:pPr>
        <w:pStyle w:val="afd"/>
        <w:spacing w:afterLines="0"/>
        <w:rPr>
          <w:rFonts w:hAnsi="HG丸ｺﾞｼｯｸM-PRO"/>
        </w:rPr>
      </w:pPr>
    </w:p>
    <w:p w14:paraId="3ADAEEC1" w14:textId="77777777" w:rsidR="001F1EAC" w:rsidRDefault="001F1EAC" w:rsidP="001F1EAC">
      <w:pPr>
        <w:widowControl/>
        <w:jc w:val="left"/>
        <w:rPr>
          <w:rFonts w:hAnsi="HG丸ｺﾞｼｯｸM-PRO" w:cs="Times New Roman"/>
          <w:kern w:val="0"/>
          <w:bdr w:val="single" w:sz="4" w:space="0" w:color="auto"/>
        </w:rPr>
      </w:pPr>
      <w:r>
        <w:rPr>
          <w:rFonts w:hAnsi="HG丸ｺﾞｼｯｸM-PRO"/>
        </w:rPr>
        <w:br w:type="page"/>
      </w:r>
    </w:p>
    <w:p w14:paraId="7C063176" w14:textId="77777777" w:rsidR="001F1EAC" w:rsidRPr="00C03181" w:rsidRDefault="001F1EAC" w:rsidP="001F1EAC">
      <w:pPr>
        <w:pStyle w:val="afd"/>
        <w:spacing w:after="180"/>
        <w:rPr>
          <w:rFonts w:hAnsi="HG丸ｺﾞｼｯｸM-PRO"/>
        </w:rPr>
      </w:pPr>
      <w:r w:rsidRPr="00C03181">
        <w:rPr>
          <w:rFonts w:hAnsi="HG丸ｺﾞｼｯｸM-PRO" w:hint="eastAsia"/>
        </w:rPr>
        <w:t>評価基準の考え方と評価の留意点</w:t>
      </w:r>
    </w:p>
    <w:p w14:paraId="14A4636C" w14:textId="77777777" w:rsidR="001F1EAC" w:rsidRPr="00C03181" w:rsidRDefault="001F1EAC" w:rsidP="001F1EAC">
      <w:pPr>
        <w:pStyle w:val="afe"/>
        <w:rPr>
          <w:szCs w:val="22"/>
        </w:rPr>
      </w:pPr>
      <w:r w:rsidRPr="00C03181">
        <w:rPr>
          <w:szCs w:val="22"/>
        </w:rPr>
        <w:t>（１）目的</w:t>
      </w:r>
    </w:p>
    <w:p w14:paraId="0186DAEA" w14:textId="77777777" w:rsidR="001F1EAC" w:rsidRPr="00C03181" w:rsidRDefault="001F1EAC" w:rsidP="001F1EAC">
      <w:pPr>
        <w:pStyle w:val="afc"/>
        <w:ind w:left="440" w:hanging="220"/>
        <w:rPr>
          <w:rFonts w:hAnsi="HG丸ｺﾞｼｯｸM-PRO"/>
        </w:rPr>
      </w:pPr>
      <w:r w:rsidRPr="00C03181">
        <w:rPr>
          <w:rFonts w:hAnsi="HG丸ｺﾞｼｯｸM-PRO" w:hint="eastAsia"/>
        </w:rPr>
        <w:t>○本評価基準では、退所後に子どもが安定した社会生活や家庭生活を送ることができるよう、通信、訪問、通所などによる支援の実施状況を評価します。</w:t>
      </w:r>
    </w:p>
    <w:p w14:paraId="2D88EAB9" w14:textId="77777777" w:rsidR="001F1EAC" w:rsidRPr="00C03181" w:rsidRDefault="001F1EAC" w:rsidP="001F1EAC">
      <w:pPr>
        <w:pStyle w:val="afc"/>
        <w:ind w:left="440" w:hanging="220"/>
        <w:rPr>
          <w:rFonts w:hAnsi="HG丸ｺﾞｼｯｸM-PRO"/>
        </w:rPr>
      </w:pPr>
    </w:p>
    <w:p w14:paraId="78A17905" w14:textId="77777777" w:rsidR="001F1EAC" w:rsidRPr="00C03181" w:rsidRDefault="001F1EAC" w:rsidP="001F1EAC">
      <w:pPr>
        <w:pStyle w:val="afc"/>
        <w:ind w:leftChars="0" w:left="0" w:firstLineChars="0" w:firstLine="0"/>
        <w:rPr>
          <w:rFonts w:hAnsi="HG丸ｺﾞｼｯｸM-PRO"/>
        </w:rPr>
      </w:pPr>
      <w:r w:rsidRPr="00C03181">
        <w:rPr>
          <w:rFonts w:hAnsi="HG丸ｺﾞｼｯｸM-PRO" w:hint="eastAsia"/>
        </w:rPr>
        <w:t>（２）趣旨・解説</w:t>
      </w:r>
    </w:p>
    <w:p w14:paraId="65ACBAE6" w14:textId="77777777" w:rsidR="001F1EAC" w:rsidRPr="00C03181" w:rsidRDefault="001F1EAC" w:rsidP="001F1EAC">
      <w:pPr>
        <w:pStyle w:val="afc"/>
        <w:ind w:left="440" w:hanging="220"/>
        <w:rPr>
          <w:rFonts w:hAnsi="HG丸ｺﾞｼｯｸM-PRO"/>
        </w:rPr>
      </w:pPr>
      <w:r w:rsidRPr="00C03181">
        <w:rPr>
          <w:rFonts w:hAnsi="HG丸ｺﾞｼｯｸM-PRO" w:hint="eastAsia"/>
        </w:rPr>
        <w:t>○退所した子どもの自立の支援等のためのアフターケアは、施設の業務であり、退所後何年たっても行っていくことになっています。</w:t>
      </w:r>
    </w:p>
    <w:p w14:paraId="2E8AF860" w14:textId="77777777" w:rsidR="001F1EAC" w:rsidRPr="00C03181" w:rsidRDefault="001F1EAC" w:rsidP="001F1EAC">
      <w:pPr>
        <w:pStyle w:val="afc"/>
        <w:ind w:left="440" w:hanging="220"/>
        <w:rPr>
          <w:rFonts w:hAnsi="HG丸ｺﾞｼｯｸM-PRO"/>
        </w:rPr>
      </w:pPr>
      <w:r w:rsidRPr="00C03181">
        <w:rPr>
          <w:rFonts w:hAnsi="HG丸ｺﾞｼｯｸM-PRO" w:hint="eastAsia"/>
        </w:rPr>
        <w:t>○施設は、退所後のアフターケア支援計画に基づいて定期的な通信、訪問、通所等を行い、子どもが困っていることや家庭の様子を把握することが必要です。</w:t>
      </w:r>
    </w:p>
    <w:p w14:paraId="24674727" w14:textId="77777777" w:rsidR="001F1EAC" w:rsidRPr="00C03181" w:rsidRDefault="001F1EAC" w:rsidP="001F1EAC">
      <w:pPr>
        <w:pStyle w:val="afc"/>
        <w:ind w:left="440" w:hanging="220"/>
        <w:rPr>
          <w:rFonts w:hAnsi="HG丸ｺﾞｼｯｸM-PRO"/>
        </w:rPr>
      </w:pPr>
      <w:r w:rsidRPr="00C03181">
        <w:rPr>
          <w:rFonts w:hAnsi="HG丸ｺﾞｼｯｸM-PRO" w:hint="eastAsia"/>
        </w:rPr>
        <w:t>○保護者等からの支援が受けにくい子どもや、無理な自立を強いられる子どもが多いのが現状です。施設は精神的にも拠り所となるような機能を準備することが望まれます。</w:t>
      </w:r>
    </w:p>
    <w:p w14:paraId="29217990" w14:textId="77777777" w:rsidR="001F1EAC" w:rsidRPr="00C03181" w:rsidRDefault="001F1EAC" w:rsidP="001F1EAC">
      <w:pPr>
        <w:pStyle w:val="afc"/>
        <w:ind w:left="440" w:hanging="220"/>
        <w:rPr>
          <w:rFonts w:hAnsi="HG丸ｺﾞｼｯｸM-PRO"/>
        </w:rPr>
      </w:pPr>
      <w:r w:rsidRPr="00C03181">
        <w:rPr>
          <w:rFonts w:hAnsi="HG丸ｺﾞｼｯｸM-PRO" w:hint="eastAsia"/>
        </w:rPr>
        <w:t>○また、子どもが困り感を訴えることがない場合でも、退所先の学校や就労先と連絡を取り合い、状況を確認するなどの支援を行うことが重要です。</w:t>
      </w:r>
    </w:p>
    <w:p w14:paraId="04414D5A" w14:textId="77777777" w:rsidR="001F1EAC" w:rsidRPr="00C03181" w:rsidRDefault="001F1EAC" w:rsidP="001F1EAC">
      <w:pPr>
        <w:pStyle w:val="afc"/>
        <w:ind w:left="440" w:hanging="220"/>
        <w:rPr>
          <w:rFonts w:hAnsi="HG丸ｺﾞｼｯｸM-PRO"/>
        </w:rPr>
      </w:pPr>
    </w:p>
    <w:p w14:paraId="58412679" w14:textId="77777777" w:rsidR="001F1EAC" w:rsidRPr="00C03181" w:rsidRDefault="001F1EAC" w:rsidP="001F1EAC">
      <w:pPr>
        <w:pStyle w:val="afc"/>
        <w:ind w:leftChars="0" w:left="0" w:firstLineChars="0" w:firstLine="0"/>
        <w:rPr>
          <w:rFonts w:hAnsi="HG丸ｺﾞｼｯｸM-PRO"/>
        </w:rPr>
      </w:pPr>
      <w:r w:rsidRPr="00C03181">
        <w:rPr>
          <w:rFonts w:hAnsi="HG丸ｺﾞｼｯｸM-PRO" w:hint="eastAsia"/>
        </w:rPr>
        <w:t>（３）評価の留意点</w:t>
      </w:r>
    </w:p>
    <w:p w14:paraId="566DD350" w14:textId="77777777" w:rsidR="001F1EAC" w:rsidRPr="00C03181" w:rsidRDefault="001F1EAC" w:rsidP="001F1EAC">
      <w:pPr>
        <w:pStyle w:val="afc"/>
        <w:ind w:left="440" w:hanging="220"/>
        <w:rPr>
          <w:rFonts w:hAnsi="HG丸ｺﾞｼｯｸM-PRO"/>
        </w:rPr>
      </w:pPr>
      <w:r w:rsidRPr="00C03181">
        <w:rPr>
          <w:rFonts w:hAnsi="HG丸ｺﾞｼｯｸM-PRO" w:hint="eastAsia"/>
        </w:rPr>
        <w:t>○施設内外でのアフターケアに関する具体的な実施状況について確認します。</w:t>
      </w:r>
    </w:p>
    <w:p w14:paraId="4E50785B" w14:textId="77777777" w:rsidR="001F1EAC" w:rsidRPr="00C03181" w:rsidRDefault="001F1EAC" w:rsidP="001F1EAC">
      <w:pPr>
        <w:pStyle w:val="afc"/>
        <w:ind w:left="440" w:hanging="220"/>
      </w:pPr>
      <w:r w:rsidRPr="00C03181">
        <w:rPr>
          <w:rFonts w:hint="eastAsia"/>
        </w:rPr>
        <w:t>○退所後も施設として子どもが相談できる窓口を設置するなど、家族や子どもからの相談にいつでも応じられる体制が整っているかを確認します。</w:t>
      </w:r>
    </w:p>
    <w:p w14:paraId="3AB1D6E7" w14:textId="77777777" w:rsidR="009C6019" w:rsidRDefault="001F1EAC" w:rsidP="009C6019">
      <w:pPr>
        <w:widowControl/>
        <w:jc w:val="left"/>
        <w:rPr>
          <w:rFonts w:hAnsi="HG丸ｺﾞｼｯｸM-PRO"/>
        </w:rPr>
      </w:pPr>
      <w:r>
        <w:rPr>
          <w:rFonts w:hAnsi="HG丸ｺﾞｼｯｸM-PRO"/>
        </w:rPr>
        <w:br w:type="page"/>
      </w:r>
      <w:bookmarkStart w:id="93" w:name="_Toc80624911"/>
      <w:r w:rsidRPr="00D6042B">
        <w:rPr>
          <w:rFonts w:hAnsi="HG丸ｺﾞｼｯｸM-PRO" w:hint="eastAsia"/>
        </w:rPr>
        <w:t>Ａ－２　支援の質の確保</w:t>
      </w:r>
      <w:bookmarkStart w:id="94" w:name="_Toc80624912"/>
      <w:bookmarkEnd w:id="93"/>
    </w:p>
    <w:p w14:paraId="713A6383" w14:textId="77777777" w:rsidR="009C6019" w:rsidRDefault="001F1EAC" w:rsidP="009C6019">
      <w:pPr>
        <w:widowControl/>
        <w:jc w:val="left"/>
        <w:rPr>
          <w:rFonts w:hAnsi="HG丸ｺﾞｼｯｸM-PRO"/>
          <w:bdr w:val="single" w:sz="4" w:space="0" w:color="auto"/>
        </w:rPr>
      </w:pPr>
      <w:r w:rsidRPr="00D6042B">
        <w:rPr>
          <w:rFonts w:hAnsi="HG丸ｺﾞｼｯｸM-PRO" w:hint="eastAsia"/>
          <w:bdr w:val="single" w:sz="4" w:space="0" w:color="auto"/>
        </w:rPr>
        <w:t>Ａ－２－（１）　支援の基本</w:t>
      </w:r>
      <w:bookmarkStart w:id="95" w:name="_Toc80624913"/>
      <w:bookmarkEnd w:id="94"/>
    </w:p>
    <w:p w14:paraId="6094D65E" w14:textId="0EAF2C12" w:rsidR="001F1EAC" w:rsidRPr="009C6019" w:rsidRDefault="001F1EAC" w:rsidP="009C6019">
      <w:pPr>
        <w:widowControl/>
        <w:jc w:val="left"/>
        <w:rPr>
          <w:rFonts w:hAnsi="HG丸ｺﾞｼｯｸM-PRO" w:cs="Times New Roman"/>
          <w:kern w:val="0"/>
        </w:rPr>
      </w:pPr>
      <w:r w:rsidRPr="00D6042B">
        <w:rPr>
          <w:rFonts w:hAnsi="HG丸ｺﾞｼｯｸM-PRO" w:hint="eastAsia"/>
          <w:u w:val="single" w:color="000000"/>
          <w:bdr w:val="single" w:sz="4" w:space="0" w:color="auto"/>
        </w:rPr>
        <w:t>Ａ⑦</w:t>
      </w:r>
      <w:r w:rsidRPr="00D6042B">
        <w:rPr>
          <w:rFonts w:hAnsi="HG丸ｺﾞｼｯｸM-PRO" w:hint="eastAsia"/>
          <w:u w:val="single"/>
        </w:rPr>
        <w:t xml:space="preserve">　Ａ－２－（１）－①　子どもと職員の信頼関係を構築し、家庭的・福祉的アプローチを行っている。</w:t>
      </w:r>
      <w:bookmarkEnd w:id="95"/>
    </w:p>
    <w:p w14:paraId="48F0B7F4" w14:textId="77777777" w:rsidR="001F1EAC" w:rsidRPr="00C03181" w:rsidRDefault="001F1EAC" w:rsidP="001F1EAC">
      <w:pPr>
        <w:ind w:left="2420" w:hangingChars="1100" w:hanging="2420"/>
        <w:rPr>
          <w:rFonts w:hAnsi="HG丸ｺﾞｼｯｸM-PRO"/>
        </w:rPr>
      </w:pPr>
    </w:p>
    <w:tbl>
      <w:tblPr>
        <w:tblW w:w="8391"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8391"/>
      </w:tblGrid>
      <w:tr w:rsidR="001F1EAC" w:rsidRPr="00C03181" w14:paraId="1E045CEF" w14:textId="77777777" w:rsidTr="001F1EAC">
        <w:trPr>
          <w:trHeight w:val="1410"/>
        </w:trPr>
        <w:tc>
          <w:tcPr>
            <w:tcW w:w="8391" w:type="dxa"/>
          </w:tcPr>
          <w:p w14:paraId="55CDE361" w14:textId="77777777" w:rsidR="001F1EAC" w:rsidRPr="00C03181" w:rsidRDefault="001F1EAC" w:rsidP="001F1EAC">
            <w:pPr>
              <w:rPr>
                <w:rFonts w:hAnsi="HG丸ｺﾞｼｯｸM-PRO"/>
              </w:rPr>
            </w:pPr>
            <w:r w:rsidRPr="00C03181">
              <w:rPr>
                <w:rFonts w:hAnsi="HG丸ｺﾞｼｯｸM-PRO" w:hint="eastAsia"/>
              </w:rPr>
              <w:t>【判断基準】</w:t>
            </w:r>
          </w:p>
          <w:p w14:paraId="5698F4FA" w14:textId="77777777" w:rsidR="001F1EAC" w:rsidRPr="00C03181" w:rsidRDefault="001F1EAC" w:rsidP="001F1EAC">
            <w:pPr>
              <w:pStyle w:val="afb"/>
              <w:spacing w:afterLines="0"/>
              <w:ind w:left="440" w:hanging="440"/>
              <w:rPr>
                <w:rFonts w:hAnsi="HG丸ｺﾞｼｯｸM-PRO"/>
                <w:szCs w:val="22"/>
              </w:rPr>
            </w:pPr>
            <w:r w:rsidRPr="00C03181">
              <w:rPr>
                <w:rFonts w:hAnsi="HG丸ｺﾞｼｯｸM-PRO" w:hint="eastAsia"/>
                <w:szCs w:val="22"/>
              </w:rPr>
              <w:t>ａ）子どもと職員の信頼関係を構築し、家庭的・福祉的アプローチを行っている。</w:t>
            </w:r>
          </w:p>
          <w:p w14:paraId="44FAF482" w14:textId="77777777" w:rsidR="001F1EAC" w:rsidRPr="00C03181" w:rsidRDefault="001F1EAC" w:rsidP="001F1EAC">
            <w:pPr>
              <w:pStyle w:val="afb"/>
              <w:spacing w:afterLines="0"/>
              <w:ind w:left="440" w:hanging="440"/>
              <w:rPr>
                <w:rFonts w:hAnsi="HG丸ｺﾞｼｯｸM-PRO"/>
                <w:szCs w:val="22"/>
              </w:rPr>
            </w:pPr>
          </w:p>
          <w:p w14:paraId="6A830953" w14:textId="77777777" w:rsidR="001F1EAC" w:rsidRPr="00C03181" w:rsidRDefault="001F1EAC" w:rsidP="001F1EAC">
            <w:pPr>
              <w:pStyle w:val="afb"/>
              <w:spacing w:afterLines="0"/>
              <w:ind w:left="440" w:hanging="440"/>
              <w:rPr>
                <w:rFonts w:hAnsi="HG丸ｺﾞｼｯｸM-PRO"/>
                <w:szCs w:val="22"/>
              </w:rPr>
            </w:pPr>
            <w:r w:rsidRPr="00C03181">
              <w:rPr>
                <w:rFonts w:hAnsi="HG丸ｺﾞｼｯｸM-PRO" w:hint="eastAsia"/>
                <w:szCs w:val="22"/>
              </w:rPr>
              <w:t>ｂ）子どもと職員の信頼関係を構築し、家庭的・福祉的アプローチを行っているが、十分ではない。</w:t>
            </w:r>
          </w:p>
          <w:p w14:paraId="400996C9" w14:textId="77777777" w:rsidR="001F1EAC" w:rsidRPr="00C03181" w:rsidRDefault="001F1EAC" w:rsidP="001F1EAC">
            <w:pPr>
              <w:pStyle w:val="afb"/>
              <w:spacing w:afterLines="0"/>
              <w:ind w:left="440" w:hanging="440"/>
              <w:rPr>
                <w:rFonts w:hAnsi="HG丸ｺﾞｼｯｸM-PRO"/>
                <w:szCs w:val="22"/>
              </w:rPr>
            </w:pPr>
          </w:p>
          <w:p w14:paraId="4AEA6A7F" w14:textId="77777777" w:rsidR="001F1EAC" w:rsidRPr="00C03181" w:rsidRDefault="001F1EAC" w:rsidP="001F1EAC">
            <w:pPr>
              <w:pStyle w:val="afb"/>
              <w:spacing w:afterLines="0"/>
              <w:ind w:left="440" w:hanging="440"/>
              <w:rPr>
                <w:rFonts w:hAnsi="HG丸ｺﾞｼｯｸM-PRO"/>
                <w:szCs w:val="22"/>
              </w:rPr>
            </w:pPr>
            <w:r w:rsidRPr="00C03181">
              <w:rPr>
                <w:rFonts w:hAnsi="HG丸ｺﾞｼｯｸM-PRO" w:hint="eastAsia"/>
                <w:szCs w:val="22"/>
              </w:rPr>
              <w:t>ｃ）子どもと職員の信頼関係が十分構築されておらず、家庭的・福祉的アプローチも十分ではない。</w:t>
            </w:r>
          </w:p>
        </w:tc>
      </w:tr>
    </w:tbl>
    <w:p w14:paraId="286E0BA7" w14:textId="77777777" w:rsidR="001F1EAC" w:rsidRPr="00C03181" w:rsidRDefault="001F1EAC" w:rsidP="001F1EAC">
      <w:pPr>
        <w:rPr>
          <w:rFonts w:hAnsi="HG丸ｺﾞｼｯｸM-PRO"/>
        </w:rPr>
      </w:pPr>
    </w:p>
    <w:p w14:paraId="20C1BC71" w14:textId="77777777" w:rsidR="001F1EAC" w:rsidRPr="00C03181" w:rsidRDefault="001F1EAC" w:rsidP="001F1EAC">
      <w:pPr>
        <w:pStyle w:val="afd"/>
        <w:spacing w:after="180"/>
        <w:rPr>
          <w:rFonts w:hAnsi="HG丸ｺﾞｼｯｸM-PRO"/>
        </w:rPr>
      </w:pPr>
      <w:r w:rsidRPr="00C03181">
        <w:rPr>
          <w:rFonts w:hAnsi="HG丸ｺﾞｼｯｸM-PRO" w:hint="eastAsia"/>
        </w:rPr>
        <w:t>評価の着眼点</w:t>
      </w:r>
    </w:p>
    <w:p w14:paraId="43670C6C" w14:textId="77777777" w:rsidR="001F1EAC" w:rsidRPr="00C03181" w:rsidRDefault="001F1EAC" w:rsidP="001F1EAC">
      <w:pPr>
        <w:pStyle w:val="afc"/>
        <w:ind w:left="440" w:hanging="220"/>
        <w:rPr>
          <w:rFonts w:hAnsi="HG丸ｺﾞｼｯｸM-PRO"/>
        </w:rPr>
      </w:pPr>
      <w:r w:rsidRPr="00C03181">
        <w:rPr>
          <w:rFonts w:hAnsi="HG丸ｺﾞｼｯｸM-PRO" w:hint="eastAsia"/>
        </w:rPr>
        <w:t>□職員は、子どもたちが日常生活の中で「大切にされる体験」を積み重ね、信頼関係や自己肯定感を取り戻すことができるように支援している。</w:t>
      </w:r>
    </w:p>
    <w:p w14:paraId="63546F1D" w14:textId="77777777" w:rsidR="001F1EAC" w:rsidRPr="00C03181" w:rsidRDefault="001F1EAC" w:rsidP="001F1EAC">
      <w:pPr>
        <w:pStyle w:val="afc"/>
        <w:ind w:left="440" w:hanging="220"/>
        <w:rPr>
          <w:rFonts w:hAnsi="HG丸ｺﾞｼｯｸM-PRO"/>
        </w:rPr>
      </w:pPr>
    </w:p>
    <w:p w14:paraId="39378A3F" w14:textId="77777777" w:rsidR="001F1EAC" w:rsidRPr="00C03181" w:rsidRDefault="001F1EAC" w:rsidP="001F1EAC">
      <w:pPr>
        <w:pStyle w:val="afc"/>
        <w:ind w:left="440" w:hanging="220"/>
        <w:rPr>
          <w:rFonts w:hAnsi="HG丸ｺﾞｼｯｸM-PRO"/>
        </w:rPr>
      </w:pPr>
      <w:r w:rsidRPr="00C03181">
        <w:rPr>
          <w:rFonts w:hAnsi="HG丸ｺﾞｼｯｸM-PRO" w:hint="eastAsia"/>
        </w:rPr>
        <w:t>□子どもに安心・安全な生活を提供して不安の解消を図るとともに、子どもの良さ、強み、潜在的な可能性を見つけるなど、子どもに対する受容的・支持的かかわりを心がけている。</w:t>
      </w:r>
    </w:p>
    <w:p w14:paraId="22BF5D25" w14:textId="77777777" w:rsidR="001F1EAC" w:rsidRPr="00C03181" w:rsidRDefault="001F1EAC" w:rsidP="001F1EAC">
      <w:pPr>
        <w:pStyle w:val="afc"/>
        <w:ind w:left="440" w:hanging="220"/>
        <w:rPr>
          <w:rFonts w:hAnsi="HG丸ｺﾞｼｯｸM-PRO"/>
        </w:rPr>
      </w:pPr>
    </w:p>
    <w:p w14:paraId="22650825" w14:textId="77777777" w:rsidR="001F1EAC" w:rsidRPr="00C03181" w:rsidRDefault="001F1EAC" w:rsidP="001F1EAC">
      <w:pPr>
        <w:pStyle w:val="afc"/>
        <w:ind w:left="440" w:hanging="220"/>
        <w:rPr>
          <w:rFonts w:hAnsi="HG丸ｺﾞｼｯｸM-PRO"/>
        </w:rPr>
      </w:pPr>
      <w:r w:rsidRPr="00C03181">
        <w:rPr>
          <w:rFonts w:hAnsi="HG丸ｺﾞｼｯｸM-PRO" w:hint="eastAsia"/>
        </w:rPr>
        <w:t>□子どもたちがお互いにその人格を尊重し、お互いの長所を認め合い、助け合うことのできる良質な集団づくりを行うなど、集団生活の安定性を確保するための取組がなされている。</w:t>
      </w:r>
    </w:p>
    <w:p w14:paraId="18F633A8" w14:textId="77777777" w:rsidR="001F1EAC" w:rsidRPr="00C03181" w:rsidRDefault="001F1EAC" w:rsidP="001F1EAC">
      <w:pPr>
        <w:pStyle w:val="afc"/>
        <w:ind w:left="440" w:hanging="220"/>
        <w:rPr>
          <w:rFonts w:hAnsi="HG丸ｺﾞｼｯｸM-PRO"/>
        </w:rPr>
      </w:pPr>
    </w:p>
    <w:p w14:paraId="3828810F" w14:textId="77777777" w:rsidR="001F1EAC" w:rsidRPr="00C03181" w:rsidRDefault="001F1EAC" w:rsidP="001F1EAC">
      <w:pPr>
        <w:pStyle w:val="afc"/>
        <w:ind w:left="440" w:hanging="220"/>
        <w:rPr>
          <w:rFonts w:hAnsi="HG丸ｺﾞｼｯｸM-PRO"/>
        </w:rPr>
      </w:pPr>
      <w:r w:rsidRPr="00C03181">
        <w:rPr>
          <w:rFonts w:hAnsi="HG丸ｺﾞｼｯｸM-PRO" w:hint="eastAsia"/>
        </w:rPr>
        <w:t>□一人ひとりの子どもと良好な関係が持てるよう、職員と子どもが個別的にふれあう時間を確保したり、施設全体の行事とは別に小集団での行事等を子どもと計画を立て実施するなどの工夫がなされている。</w:t>
      </w:r>
    </w:p>
    <w:p w14:paraId="04EBEBCD" w14:textId="77777777" w:rsidR="001F1EAC" w:rsidRPr="00C03181" w:rsidRDefault="001F1EAC" w:rsidP="001F1EAC">
      <w:pPr>
        <w:pStyle w:val="afc"/>
        <w:ind w:left="440" w:hanging="220"/>
        <w:rPr>
          <w:rFonts w:hAnsi="HG丸ｺﾞｼｯｸM-PRO"/>
        </w:rPr>
      </w:pPr>
    </w:p>
    <w:p w14:paraId="69C1D8A8" w14:textId="77777777" w:rsidR="001F1EAC" w:rsidRPr="00C03181" w:rsidRDefault="001F1EAC" w:rsidP="001F1EAC">
      <w:pPr>
        <w:pStyle w:val="afc"/>
        <w:ind w:left="440" w:hanging="220"/>
        <w:rPr>
          <w:rFonts w:hAnsi="HG丸ｺﾞｼｯｸM-PRO"/>
        </w:rPr>
      </w:pPr>
      <w:r w:rsidRPr="00C03181">
        <w:rPr>
          <w:rFonts w:hAnsi="HG丸ｺﾞｼｯｸM-PRO" w:hint="eastAsia"/>
        </w:rPr>
        <w:t>□子どもの集団生活の状況に応じて、臨機応変に生活の内容を変えて対応している。</w:t>
      </w:r>
    </w:p>
    <w:p w14:paraId="4CA1A648" w14:textId="77777777" w:rsidR="001F1EAC" w:rsidRPr="00C03181" w:rsidRDefault="001F1EAC" w:rsidP="001F1EAC">
      <w:pPr>
        <w:pStyle w:val="afd"/>
        <w:spacing w:afterLines="0"/>
        <w:rPr>
          <w:rFonts w:hAnsi="HG丸ｺﾞｼｯｸM-PRO"/>
        </w:rPr>
      </w:pPr>
    </w:p>
    <w:p w14:paraId="7074FEA8" w14:textId="77777777" w:rsidR="001F1EAC" w:rsidRDefault="001F1EAC" w:rsidP="001F1EAC">
      <w:pPr>
        <w:widowControl/>
        <w:jc w:val="left"/>
        <w:rPr>
          <w:rFonts w:hAnsi="HG丸ｺﾞｼｯｸM-PRO" w:cs="Times New Roman"/>
          <w:kern w:val="0"/>
          <w:bdr w:val="single" w:sz="4" w:space="0" w:color="auto"/>
        </w:rPr>
      </w:pPr>
      <w:r>
        <w:rPr>
          <w:rFonts w:hAnsi="HG丸ｺﾞｼｯｸM-PRO"/>
        </w:rPr>
        <w:br w:type="page"/>
      </w:r>
    </w:p>
    <w:p w14:paraId="535A5F74" w14:textId="77777777" w:rsidR="001F1EAC" w:rsidRPr="00C03181" w:rsidRDefault="001F1EAC" w:rsidP="001F1EAC">
      <w:pPr>
        <w:pStyle w:val="afd"/>
        <w:spacing w:after="180"/>
        <w:rPr>
          <w:rFonts w:hAnsi="HG丸ｺﾞｼｯｸM-PRO"/>
        </w:rPr>
      </w:pPr>
      <w:r w:rsidRPr="00C03181">
        <w:rPr>
          <w:rFonts w:hAnsi="HG丸ｺﾞｼｯｸM-PRO" w:hint="eastAsia"/>
        </w:rPr>
        <w:t>評価基準の考え方と評価の留意点</w:t>
      </w:r>
    </w:p>
    <w:p w14:paraId="4D0CB8AF" w14:textId="77777777" w:rsidR="001F1EAC" w:rsidRPr="00C03181" w:rsidRDefault="001F1EAC" w:rsidP="001F1EAC">
      <w:pPr>
        <w:pStyle w:val="afe"/>
        <w:rPr>
          <w:szCs w:val="22"/>
        </w:rPr>
      </w:pPr>
      <w:r w:rsidRPr="00C03181">
        <w:rPr>
          <w:szCs w:val="22"/>
        </w:rPr>
        <w:t>（１）目的</w:t>
      </w:r>
    </w:p>
    <w:p w14:paraId="7C15FFB7" w14:textId="77777777" w:rsidR="001F1EAC" w:rsidRPr="00C03181" w:rsidRDefault="001F1EAC" w:rsidP="001F1EAC">
      <w:pPr>
        <w:pStyle w:val="afc"/>
        <w:ind w:left="440" w:hanging="220"/>
        <w:rPr>
          <w:rFonts w:hAnsi="HG丸ｺﾞｼｯｸM-PRO"/>
        </w:rPr>
      </w:pPr>
      <w:r w:rsidRPr="00C03181">
        <w:rPr>
          <w:rFonts w:hAnsi="HG丸ｺﾞｼｯｸM-PRO" w:hint="eastAsia"/>
        </w:rPr>
        <w:t>○本評価基準では、児童自立支援施設における支援基盤というべき、子どもと職員との信頼関係の構築に向けたかかわりや、集団生活の安定性の確保の取組と支援の基本的なあり方としての家庭的・福祉的アプローチの取組について評価します。</w:t>
      </w:r>
    </w:p>
    <w:p w14:paraId="73001021" w14:textId="77777777" w:rsidR="001F1EAC" w:rsidRPr="00C03181" w:rsidRDefault="001F1EAC" w:rsidP="001F1EAC">
      <w:pPr>
        <w:pStyle w:val="afc"/>
        <w:ind w:left="440" w:hanging="220"/>
        <w:rPr>
          <w:rFonts w:hAnsi="HG丸ｺﾞｼｯｸM-PRO"/>
        </w:rPr>
      </w:pPr>
    </w:p>
    <w:p w14:paraId="6477BD8B" w14:textId="77777777" w:rsidR="001F1EAC" w:rsidRPr="00C03181" w:rsidRDefault="001F1EAC" w:rsidP="001F1EAC">
      <w:pPr>
        <w:pStyle w:val="afc"/>
        <w:ind w:leftChars="0" w:left="0" w:firstLineChars="0" w:firstLine="0"/>
        <w:rPr>
          <w:rFonts w:hAnsi="HG丸ｺﾞｼｯｸM-PRO"/>
        </w:rPr>
      </w:pPr>
      <w:r w:rsidRPr="00C03181">
        <w:rPr>
          <w:rFonts w:hAnsi="HG丸ｺﾞｼｯｸM-PRO" w:hint="eastAsia"/>
        </w:rPr>
        <w:t>（２）趣旨・解説</w:t>
      </w:r>
    </w:p>
    <w:p w14:paraId="60AF6B90" w14:textId="77777777" w:rsidR="001F1EAC" w:rsidRPr="00C03181" w:rsidRDefault="001F1EAC" w:rsidP="001F1EAC">
      <w:pPr>
        <w:pStyle w:val="afc"/>
        <w:ind w:left="440" w:hanging="220"/>
        <w:rPr>
          <w:rFonts w:hAnsi="HG丸ｺﾞｼｯｸM-PRO"/>
        </w:rPr>
      </w:pPr>
      <w:r w:rsidRPr="00C03181">
        <w:rPr>
          <w:rFonts w:hAnsi="HG丸ｺﾞｼｯｸM-PRO" w:hint="eastAsia"/>
        </w:rPr>
        <w:t>○施設における支援は、子どもの基本的信頼感を構築することが不可欠であり、そのためには、職員の高い専門性に基づく受容的かかわり、真摯に向き合うことが求められます。</w:t>
      </w:r>
    </w:p>
    <w:p w14:paraId="44BE6CFF" w14:textId="77777777" w:rsidR="001F1EAC" w:rsidRPr="00C03181" w:rsidRDefault="001F1EAC" w:rsidP="001F1EAC">
      <w:pPr>
        <w:pStyle w:val="afc"/>
        <w:ind w:left="440" w:hanging="220"/>
        <w:rPr>
          <w:rFonts w:hAnsi="HG丸ｺﾞｼｯｸM-PRO"/>
        </w:rPr>
      </w:pPr>
      <w:r w:rsidRPr="00C03181">
        <w:rPr>
          <w:rFonts w:hAnsi="HG丸ｺﾞｼｯｸM-PRO" w:hint="eastAsia"/>
        </w:rPr>
        <w:t>○また、生活の中で子どもが安心感を得ることのできる雰囲気が施設から醸し出され、一人ひとりが大切にされていると感じる状況となっていること、子どもにとっての安心で安全な居場所となっていることが大切です。</w:t>
      </w:r>
    </w:p>
    <w:p w14:paraId="58684BE0" w14:textId="77777777" w:rsidR="001F1EAC" w:rsidRPr="00C03181" w:rsidRDefault="001F1EAC" w:rsidP="001F1EAC">
      <w:pPr>
        <w:pStyle w:val="afc"/>
        <w:ind w:left="440" w:hanging="220"/>
        <w:rPr>
          <w:rFonts w:hAnsi="HG丸ｺﾞｼｯｸM-PRO"/>
        </w:rPr>
      </w:pPr>
      <w:r w:rsidRPr="00C03181">
        <w:rPr>
          <w:rFonts w:hAnsi="HG丸ｺﾞｼｯｸM-PRO" w:hint="eastAsia"/>
        </w:rPr>
        <w:t>○児童自立支援施設の特徴として、集団生活の安定性を確保した支援が重要となります。その支援基盤にたって、職員と子どもの信頼関係のもとに子どもが自立する力を育むために、子どもが愛され大切にされているという家庭的・福祉的アプローチが重要です。</w:t>
      </w:r>
    </w:p>
    <w:p w14:paraId="3433B707" w14:textId="77777777" w:rsidR="001F1EAC" w:rsidRPr="00C03181" w:rsidRDefault="001F1EAC" w:rsidP="001F1EAC">
      <w:pPr>
        <w:pStyle w:val="afc"/>
        <w:ind w:left="440" w:hanging="220"/>
        <w:rPr>
          <w:rFonts w:hAnsi="HG丸ｺﾞｼｯｸM-PRO"/>
        </w:rPr>
      </w:pPr>
      <w:r w:rsidRPr="00C03181">
        <w:rPr>
          <w:rFonts w:hAnsi="HG丸ｺﾞｼｯｸM-PRO" w:hint="eastAsia"/>
        </w:rPr>
        <w:t>○なお、施設においては、子ども同士の相互の影響力が非常に大きく作用することが多く見られることにも着目します。</w:t>
      </w:r>
    </w:p>
    <w:p w14:paraId="3F015B8A" w14:textId="77777777" w:rsidR="001F1EAC" w:rsidRPr="00C03181" w:rsidRDefault="001F1EAC" w:rsidP="001F1EAC">
      <w:pPr>
        <w:pStyle w:val="afc"/>
        <w:ind w:left="440" w:hanging="220"/>
        <w:rPr>
          <w:rFonts w:hAnsi="HG丸ｺﾞｼｯｸM-PRO"/>
        </w:rPr>
      </w:pPr>
    </w:p>
    <w:p w14:paraId="3221885D" w14:textId="77777777" w:rsidR="001F1EAC" w:rsidRPr="00C03181" w:rsidRDefault="001F1EAC" w:rsidP="001F1EAC">
      <w:pPr>
        <w:pStyle w:val="afc"/>
        <w:ind w:leftChars="0" w:left="0" w:firstLineChars="0" w:firstLine="0"/>
        <w:rPr>
          <w:rFonts w:hAnsi="HG丸ｺﾞｼｯｸM-PRO"/>
        </w:rPr>
      </w:pPr>
      <w:r w:rsidRPr="00C03181">
        <w:rPr>
          <w:rFonts w:hAnsi="HG丸ｺﾞｼｯｸM-PRO" w:hint="eastAsia"/>
        </w:rPr>
        <w:t>（３）評価の留意点</w:t>
      </w:r>
    </w:p>
    <w:p w14:paraId="4B791959" w14:textId="77777777" w:rsidR="001F1EAC" w:rsidRPr="00C03181" w:rsidRDefault="001F1EAC" w:rsidP="001F1EAC">
      <w:pPr>
        <w:pStyle w:val="afc"/>
        <w:ind w:left="440" w:hanging="220"/>
        <w:rPr>
          <w:rFonts w:hAnsi="HG丸ｺﾞｼｯｸM-PRO"/>
        </w:rPr>
      </w:pPr>
      <w:r w:rsidRPr="00C03181">
        <w:rPr>
          <w:rFonts w:hAnsi="HG丸ｺﾞｼｯｸM-PRO" w:hint="eastAsia"/>
        </w:rPr>
        <w:t>○個々の子どもとの信頼関係の構築と理解のために寄り添い、向かい合う姿勢が持たれていることを、寮日誌、面接記録、自立支援計画等で確認します。</w:t>
      </w:r>
    </w:p>
    <w:p w14:paraId="7FCE42B2" w14:textId="77777777" w:rsidR="001F1EAC" w:rsidRPr="00C03181" w:rsidRDefault="001F1EAC" w:rsidP="001F1EAC">
      <w:pPr>
        <w:pStyle w:val="afc"/>
        <w:ind w:left="440" w:hanging="220"/>
        <w:rPr>
          <w:rFonts w:hAnsi="HG丸ｺﾞｼｯｸM-PRO"/>
        </w:rPr>
      </w:pPr>
      <w:r w:rsidRPr="00C03181">
        <w:rPr>
          <w:rFonts w:hAnsi="HG丸ｺﾞｼｯｸM-PRO" w:hint="eastAsia"/>
        </w:rPr>
        <w:t>○自身が大切にされ、権利を認められている存在であることをきちんと伝えているかインテークの手順や権利ノートの周知等で確認します。</w:t>
      </w:r>
    </w:p>
    <w:p w14:paraId="26E19EED" w14:textId="77777777" w:rsidR="001F1EAC" w:rsidRPr="00C03181" w:rsidRDefault="001F1EAC" w:rsidP="001F1EAC">
      <w:pPr>
        <w:pStyle w:val="afc"/>
        <w:ind w:left="440" w:hanging="220"/>
        <w:rPr>
          <w:rFonts w:hAnsi="HG丸ｺﾞｼｯｸM-PRO"/>
        </w:rPr>
      </w:pPr>
      <w:r w:rsidRPr="00C03181">
        <w:rPr>
          <w:rFonts w:hAnsi="HG丸ｺﾞｼｯｸM-PRO" w:hint="eastAsia"/>
        </w:rPr>
        <w:t>○継続的なかかわりへの配慮については、支援形態によって差が生じやすいことも考慮します。</w:t>
      </w:r>
    </w:p>
    <w:p w14:paraId="389AB21B" w14:textId="77777777" w:rsidR="001F1EAC" w:rsidRPr="00C03181" w:rsidRDefault="001F1EAC" w:rsidP="001F1EAC">
      <w:pPr>
        <w:pStyle w:val="afc"/>
        <w:ind w:left="440" w:hanging="220"/>
        <w:rPr>
          <w:rFonts w:hAnsi="HG丸ｺﾞｼｯｸM-PRO"/>
        </w:rPr>
      </w:pPr>
      <w:r w:rsidRPr="00C03181">
        <w:rPr>
          <w:rFonts w:hAnsi="HG丸ｺﾞｼｯｸM-PRO" w:hint="eastAsia"/>
        </w:rPr>
        <w:t>○家庭的雰囲気を醸し出すために、暖かな生活環境の提供に努めていることを間取り、家具、什器の準備や配置などについて確認します。</w:t>
      </w:r>
    </w:p>
    <w:p w14:paraId="21AF7EA4" w14:textId="77777777" w:rsidR="001F1EAC" w:rsidRPr="00C03181" w:rsidRDefault="001F1EAC" w:rsidP="001F1EAC">
      <w:pPr>
        <w:pStyle w:val="afc"/>
        <w:ind w:left="440" w:hanging="220"/>
        <w:rPr>
          <w:rFonts w:hAnsi="HG丸ｺﾞｼｯｸM-PRO"/>
        </w:rPr>
      </w:pPr>
      <w:r w:rsidRPr="00C03181">
        <w:rPr>
          <w:rFonts w:hAnsi="HG丸ｺﾞｼｯｸM-PRO" w:hint="eastAsia"/>
        </w:rPr>
        <w:t>○行事の実施状況などについては年間行事予定、行事計画、実施報告書、記録（写真、動画）で確認します。</w:t>
      </w:r>
    </w:p>
    <w:p w14:paraId="649A2255" w14:textId="114CD90F" w:rsidR="001F1EAC" w:rsidRPr="00C03181" w:rsidRDefault="001F1EAC" w:rsidP="001F1EAC">
      <w:pPr>
        <w:spacing w:line="0" w:lineRule="atLeast"/>
        <w:ind w:leftChars="100" w:left="440" w:hangingChars="100" w:hanging="220"/>
        <w:jc w:val="left"/>
        <w:rPr>
          <w:rFonts w:hAnsi="HG丸ｺﾞｼｯｸM-PRO"/>
        </w:rPr>
      </w:pPr>
      <w:r w:rsidRPr="00C03181">
        <w:rPr>
          <w:rFonts w:hAnsi="HG丸ｺﾞｼｯｸM-PRO" w:hint="eastAsia"/>
        </w:rPr>
        <w:t>○子どもの生育歴や養育環境などの理解に基づき、ニーズに応じた「育て直し」に取り組んでいることをケースカンファレンス記録、支援会議録、自立支援計画、寮日誌等で確認します。</w:t>
      </w:r>
    </w:p>
    <w:p w14:paraId="0823FF08" w14:textId="1483D72A" w:rsidR="001F1EAC" w:rsidRPr="00C03181" w:rsidRDefault="001F1EAC" w:rsidP="001F1EAC">
      <w:pPr>
        <w:widowControl/>
        <w:jc w:val="left"/>
        <w:rPr>
          <w:rFonts w:hAnsi="HG丸ｺﾞｼｯｸM-PRO"/>
          <w:u w:color="000000"/>
          <w:bdr w:val="single" w:sz="4" w:space="0" w:color="auto"/>
        </w:rPr>
      </w:pPr>
    </w:p>
    <w:p w14:paraId="67FB9BD0" w14:textId="77777777" w:rsidR="001F1EAC" w:rsidRPr="00D6042B" w:rsidRDefault="001F1EAC" w:rsidP="009C6019">
      <w:pPr>
        <w:pStyle w:val="1"/>
        <w:keepNext w:val="0"/>
        <w:rPr>
          <w:rFonts w:ascii="HG丸ｺﾞｼｯｸM-PRO" w:eastAsia="HG丸ｺﾞｼｯｸM-PRO" w:hAnsi="HG丸ｺﾞｼｯｸM-PRO"/>
          <w:sz w:val="22"/>
          <w:szCs w:val="22"/>
          <w:u w:val="single"/>
        </w:rPr>
      </w:pPr>
      <w:bookmarkStart w:id="96" w:name="_Toc80624914"/>
      <w:r w:rsidRPr="00D6042B">
        <w:rPr>
          <w:rFonts w:ascii="HG丸ｺﾞｼｯｸM-PRO" w:eastAsia="HG丸ｺﾞｼｯｸM-PRO" w:hAnsi="HG丸ｺﾞｼｯｸM-PRO" w:hint="eastAsia"/>
          <w:sz w:val="22"/>
          <w:szCs w:val="22"/>
          <w:u w:val="single"/>
          <w:bdr w:val="single" w:sz="4" w:space="0" w:color="auto"/>
        </w:rPr>
        <w:t>Ａ⑧</w:t>
      </w:r>
      <w:r w:rsidRPr="00D6042B">
        <w:rPr>
          <w:rFonts w:ascii="HG丸ｺﾞｼｯｸM-PRO" w:eastAsia="HG丸ｺﾞｼｯｸM-PRO" w:hAnsi="HG丸ｺﾞｼｯｸM-PRO" w:hint="eastAsia"/>
          <w:sz w:val="22"/>
          <w:szCs w:val="22"/>
          <w:u w:val="single"/>
        </w:rPr>
        <w:t xml:space="preserve">　Ａ－２－（１）－②　子どもの協調性を養い、社会的ルールを尊重する気持ちを育てている。</w:t>
      </w:r>
      <w:bookmarkEnd w:id="96"/>
    </w:p>
    <w:p w14:paraId="3A956676" w14:textId="77777777" w:rsidR="001F1EAC" w:rsidRPr="00C03181" w:rsidRDefault="001F1EAC" w:rsidP="001F1EAC">
      <w:pPr>
        <w:rPr>
          <w:rFonts w:hAnsi="HG丸ｺﾞｼｯｸM-PRO"/>
        </w:rPr>
      </w:pPr>
    </w:p>
    <w:tbl>
      <w:tblPr>
        <w:tblW w:w="8391"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8391"/>
      </w:tblGrid>
      <w:tr w:rsidR="001F1EAC" w:rsidRPr="00C03181" w14:paraId="197DAD7A" w14:textId="77777777" w:rsidTr="001F1EAC">
        <w:trPr>
          <w:trHeight w:val="730"/>
        </w:trPr>
        <w:tc>
          <w:tcPr>
            <w:tcW w:w="8391" w:type="dxa"/>
          </w:tcPr>
          <w:p w14:paraId="108885ED" w14:textId="77777777" w:rsidR="001F1EAC" w:rsidRPr="00C03181" w:rsidRDefault="001F1EAC" w:rsidP="001F1EAC">
            <w:pPr>
              <w:rPr>
                <w:rFonts w:hAnsi="HG丸ｺﾞｼｯｸM-PRO"/>
              </w:rPr>
            </w:pPr>
            <w:r w:rsidRPr="00C03181">
              <w:rPr>
                <w:rFonts w:hAnsi="HG丸ｺﾞｼｯｸM-PRO" w:hint="eastAsia"/>
              </w:rPr>
              <w:t>【判断基準】</w:t>
            </w:r>
          </w:p>
          <w:p w14:paraId="60868C65" w14:textId="77777777" w:rsidR="001F1EAC" w:rsidRPr="00C03181" w:rsidRDefault="001F1EAC" w:rsidP="001F1EAC">
            <w:pPr>
              <w:pStyle w:val="afb"/>
              <w:spacing w:afterLines="0"/>
              <w:ind w:left="440" w:hanging="440"/>
              <w:rPr>
                <w:rFonts w:hAnsi="HG丸ｺﾞｼｯｸM-PRO"/>
                <w:szCs w:val="22"/>
              </w:rPr>
            </w:pPr>
            <w:r w:rsidRPr="00C03181">
              <w:rPr>
                <w:rFonts w:hAnsi="HG丸ｺﾞｼｯｸM-PRO" w:hint="eastAsia"/>
                <w:szCs w:val="22"/>
              </w:rPr>
              <w:t>ａ）子どもの協調性を養い、社会的ルールを尊重する気持ちを育てている。</w:t>
            </w:r>
          </w:p>
          <w:p w14:paraId="24C4DA7B" w14:textId="77777777" w:rsidR="001F1EAC" w:rsidRPr="00C03181" w:rsidRDefault="001F1EAC" w:rsidP="001F1EAC">
            <w:pPr>
              <w:pStyle w:val="afb"/>
              <w:spacing w:afterLines="0"/>
              <w:ind w:left="440" w:hanging="440"/>
              <w:rPr>
                <w:rFonts w:hAnsi="HG丸ｺﾞｼｯｸM-PRO"/>
                <w:szCs w:val="22"/>
              </w:rPr>
            </w:pPr>
          </w:p>
          <w:p w14:paraId="2EFE67B8" w14:textId="77777777" w:rsidR="001F1EAC" w:rsidRPr="00C03181" w:rsidRDefault="001F1EAC" w:rsidP="001F1EAC">
            <w:pPr>
              <w:pStyle w:val="afb"/>
              <w:spacing w:afterLines="0"/>
              <w:ind w:left="440" w:hanging="440"/>
              <w:rPr>
                <w:rFonts w:hAnsi="HG丸ｺﾞｼｯｸM-PRO"/>
                <w:szCs w:val="22"/>
              </w:rPr>
            </w:pPr>
            <w:r w:rsidRPr="00C03181">
              <w:rPr>
                <w:rFonts w:hAnsi="HG丸ｺﾞｼｯｸM-PRO" w:hint="eastAsia"/>
                <w:szCs w:val="22"/>
              </w:rPr>
              <w:t>ｂ）子どもの協調性を養い、社会的ルールを尊重する気持ちを育てているが、十分ではない。</w:t>
            </w:r>
          </w:p>
          <w:p w14:paraId="70DDB8CF" w14:textId="77777777" w:rsidR="001F1EAC" w:rsidRPr="00C03181" w:rsidRDefault="001F1EAC" w:rsidP="001F1EAC">
            <w:pPr>
              <w:pStyle w:val="afb"/>
              <w:spacing w:afterLines="0"/>
              <w:ind w:left="440" w:hanging="440"/>
              <w:rPr>
                <w:rFonts w:hAnsi="HG丸ｺﾞｼｯｸM-PRO"/>
                <w:szCs w:val="22"/>
              </w:rPr>
            </w:pPr>
          </w:p>
          <w:p w14:paraId="0507DB88" w14:textId="77777777" w:rsidR="001F1EAC" w:rsidRPr="00C03181" w:rsidRDefault="001F1EAC" w:rsidP="001F1EAC">
            <w:pPr>
              <w:pStyle w:val="afb"/>
              <w:spacing w:afterLines="0"/>
              <w:ind w:left="440" w:hanging="440"/>
              <w:rPr>
                <w:rFonts w:hAnsi="HG丸ｺﾞｼｯｸM-PRO"/>
                <w:szCs w:val="22"/>
              </w:rPr>
            </w:pPr>
            <w:r w:rsidRPr="00C03181">
              <w:rPr>
                <w:rFonts w:hAnsi="HG丸ｺﾞｼｯｸM-PRO" w:hint="eastAsia"/>
                <w:szCs w:val="22"/>
              </w:rPr>
              <w:t>ｃ）子どもの協調性を養い、社会的ルールを尊重する気持ちを育てる取組を行っていない。</w:t>
            </w:r>
          </w:p>
        </w:tc>
      </w:tr>
    </w:tbl>
    <w:p w14:paraId="0574D639" w14:textId="77777777" w:rsidR="001F1EAC" w:rsidRPr="00C03181" w:rsidRDefault="001F1EAC" w:rsidP="001F1EAC">
      <w:pPr>
        <w:rPr>
          <w:rFonts w:hAnsi="HG丸ｺﾞｼｯｸM-PRO"/>
        </w:rPr>
      </w:pPr>
    </w:p>
    <w:p w14:paraId="6E4B0552" w14:textId="77777777" w:rsidR="001F1EAC" w:rsidRPr="00C03181" w:rsidRDefault="001F1EAC" w:rsidP="001F1EAC">
      <w:pPr>
        <w:pStyle w:val="afd"/>
        <w:spacing w:after="180"/>
        <w:rPr>
          <w:rFonts w:hAnsi="HG丸ｺﾞｼｯｸM-PRO"/>
        </w:rPr>
      </w:pPr>
      <w:r w:rsidRPr="00C03181">
        <w:rPr>
          <w:rFonts w:hAnsi="HG丸ｺﾞｼｯｸM-PRO" w:hint="eastAsia"/>
        </w:rPr>
        <w:t>評価の着眼点</w:t>
      </w:r>
    </w:p>
    <w:p w14:paraId="4F1818F8" w14:textId="77777777" w:rsidR="001F1EAC" w:rsidRPr="00C03181" w:rsidRDefault="001F1EAC" w:rsidP="001F1EAC">
      <w:pPr>
        <w:pStyle w:val="afc"/>
        <w:ind w:left="440" w:hanging="220"/>
        <w:rPr>
          <w:rFonts w:hAnsi="HG丸ｺﾞｼｯｸM-PRO"/>
        </w:rPr>
      </w:pPr>
      <w:r w:rsidRPr="00C03181">
        <w:rPr>
          <w:rFonts w:hAnsi="HG丸ｺﾞｼｯｸM-PRO" w:hint="eastAsia"/>
        </w:rPr>
        <w:t>□施設生活・社会生活の規範等守るべきルール、約束ごとを理解できるよう子どもに説明し、責任ある行動をとるよう支援している。</w:t>
      </w:r>
    </w:p>
    <w:p w14:paraId="6A82B76F" w14:textId="77777777" w:rsidR="001F1EAC" w:rsidRPr="00C03181" w:rsidRDefault="001F1EAC" w:rsidP="001F1EAC">
      <w:pPr>
        <w:pStyle w:val="afc"/>
        <w:ind w:left="440" w:hanging="220"/>
        <w:rPr>
          <w:rFonts w:hAnsi="HG丸ｺﾞｼｯｸM-PRO"/>
        </w:rPr>
      </w:pPr>
    </w:p>
    <w:p w14:paraId="33C41942" w14:textId="77777777" w:rsidR="001F1EAC" w:rsidRPr="00C03181" w:rsidRDefault="001F1EAC" w:rsidP="001F1EAC">
      <w:pPr>
        <w:pStyle w:val="afc"/>
        <w:ind w:left="440" w:hanging="220"/>
        <w:rPr>
          <w:rFonts w:hAnsi="HG丸ｺﾞｼｯｸM-PRO"/>
        </w:rPr>
      </w:pPr>
      <w:r w:rsidRPr="00C03181">
        <w:rPr>
          <w:rFonts w:hAnsi="HG丸ｺﾞｼｯｸM-PRO" w:hint="eastAsia"/>
        </w:rPr>
        <w:t>□施設のルール、約束ごとについては、話し合いの場が設定されており、必要に応じて変更している。また、子どもたちにわかりやすく具体的に文書等で示している。</w:t>
      </w:r>
    </w:p>
    <w:p w14:paraId="0509BD17" w14:textId="77777777" w:rsidR="001F1EAC" w:rsidRPr="00C03181" w:rsidRDefault="001F1EAC" w:rsidP="001F1EAC">
      <w:pPr>
        <w:pStyle w:val="afc"/>
        <w:ind w:left="440" w:hanging="220"/>
        <w:rPr>
          <w:rFonts w:hAnsi="HG丸ｺﾞｼｯｸM-PRO"/>
        </w:rPr>
      </w:pPr>
    </w:p>
    <w:p w14:paraId="61A7D31A" w14:textId="77777777" w:rsidR="001F1EAC" w:rsidRPr="00C03181" w:rsidRDefault="001F1EAC" w:rsidP="001F1EAC">
      <w:pPr>
        <w:pStyle w:val="afc"/>
        <w:ind w:left="440" w:hanging="220"/>
        <w:rPr>
          <w:rFonts w:hAnsi="HG丸ｺﾞｼｯｸM-PRO"/>
        </w:rPr>
      </w:pPr>
      <w:r w:rsidRPr="00C03181">
        <w:rPr>
          <w:rFonts w:hAnsi="HG丸ｺﾞｼｯｸM-PRO" w:hint="eastAsia"/>
        </w:rPr>
        <w:t>□普段から、職員が振る舞いや態度で模範を示している。</w:t>
      </w:r>
    </w:p>
    <w:p w14:paraId="7E5A6BAD" w14:textId="77777777" w:rsidR="001F1EAC" w:rsidRPr="00C03181" w:rsidRDefault="001F1EAC" w:rsidP="001F1EAC">
      <w:pPr>
        <w:pStyle w:val="afc"/>
        <w:ind w:left="440" w:hanging="220"/>
        <w:rPr>
          <w:rFonts w:hAnsi="HG丸ｺﾞｼｯｸM-PRO"/>
        </w:rPr>
      </w:pPr>
    </w:p>
    <w:p w14:paraId="6DE1C6E1" w14:textId="77777777" w:rsidR="001F1EAC" w:rsidRPr="00C03181" w:rsidRDefault="001F1EAC" w:rsidP="001F1EAC">
      <w:pPr>
        <w:pStyle w:val="afc"/>
        <w:ind w:left="440" w:hanging="220"/>
        <w:rPr>
          <w:rFonts w:hAnsi="HG丸ｺﾞｼｯｸM-PRO"/>
        </w:rPr>
      </w:pPr>
      <w:r w:rsidRPr="00C03181">
        <w:rPr>
          <w:rFonts w:hAnsi="HG丸ｺﾞｼｯｸM-PRO" w:hint="eastAsia"/>
        </w:rPr>
        <w:t>□地域社会への参加等を通じて、社会的ルールを習得する機会を設けている。</w:t>
      </w:r>
    </w:p>
    <w:p w14:paraId="09978979" w14:textId="77777777" w:rsidR="001F1EAC" w:rsidRPr="00C03181" w:rsidRDefault="001F1EAC" w:rsidP="001F1EAC">
      <w:pPr>
        <w:pStyle w:val="afc"/>
        <w:ind w:left="440" w:hanging="220"/>
        <w:rPr>
          <w:rFonts w:hAnsi="HG丸ｺﾞｼｯｸM-PRO"/>
        </w:rPr>
      </w:pPr>
    </w:p>
    <w:p w14:paraId="15819172" w14:textId="77777777" w:rsidR="001F1EAC" w:rsidRPr="00C03181" w:rsidRDefault="001F1EAC" w:rsidP="001F1EAC">
      <w:pPr>
        <w:pStyle w:val="afc"/>
        <w:ind w:left="440" w:hanging="220"/>
        <w:rPr>
          <w:rFonts w:hAnsi="HG丸ｺﾞｼｯｸM-PRO"/>
        </w:rPr>
      </w:pPr>
      <w:r w:rsidRPr="00C03181">
        <w:rPr>
          <w:rFonts w:hAnsi="HG丸ｺﾞｼｯｸM-PRO" w:hint="eastAsia"/>
        </w:rPr>
        <w:t>□子どもが個々のニーズに応じて主体的に余暇活動などを行い、それを通して、協調性や社会性を養うように支援している。</w:t>
      </w:r>
    </w:p>
    <w:p w14:paraId="26B57584" w14:textId="77777777" w:rsidR="001F1EAC" w:rsidRPr="00C03181" w:rsidRDefault="001F1EAC" w:rsidP="001F1EAC">
      <w:pPr>
        <w:pStyle w:val="afd"/>
        <w:spacing w:afterLines="0"/>
        <w:rPr>
          <w:rFonts w:hAnsi="HG丸ｺﾞｼｯｸM-PRO"/>
        </w:rPr>
      </w:pPr>
    </w:p>
    <w:p w14:paraId="1A6A1E26" w14:textId="77777777" w:rsidR="001F1EAC" w:rsidRDefault="001F1EAC" w:rsidP="001F1EAC">
      <w:pPr>
        <w:widowControl/>
        <w:jc w:val="left"/>
        <w:rPr>
          <w:rFonts w:hAnsi="HG丸ｺﾞｼｯｸM-PRO" w:cs="Times New Roman"/>
          <w:kern w:val="0"/>
          <w:bdr w:val="single" w:sz="4" w:space="0" w:color="auto"/>
        </w:rPr>
      </w:pPr>
      <w:r>
        <w:rPr>
          <w:rFonts w:hAnsi="HG丸ｺﾞｼｯｸM-PRO"/>
        </w:rPr>
        <w:br w:type="page"/>
      </w:r>
    </w:p>
    <w:p w14:paraId="74135F6F" w14:textId="77777777" w:rsidR="001F1EAC" w:rsidRPr="00C03181" w:rsidRDefault="001F1EAC" w:rsidP="001F1EAC">
      <w:pPr>
        <w:pStyle w:val="afd"/>
        <w:spacing w:after="180"/>
        <w:rPr>
          <w:rFonts w:hAnsi="HG丸ｺﾞｼｯｸM-PRO"/>
        </w:rPr>
      </w:pPr>
      <w:r w:rsidRPr="00C03181">
        <w:rPr>
          <w:rFonts w:hAnsi="HG丸ｺﾞｼｯｸM-PRO" w:hint="eastAsia"/>
        </w:rPr>
        <w:t>評価基準の考え方と評価の留意点</w:t>
      </w:r>
    </w:p>
    <w:p w14:paraId="2641180B" w14:textId="77777777" w:rsidR="001F1EAC" w:rsidRPr="00C03181" w:rsidRDefault="001F1EAC" w:rsidP="001F1EAC">
      <w:pPr>
        <w:pStyle w:val="afe"/>
        <w:rPr>
          <w:szCs w:val="22"/>
        </w:rPr>
      </w:pPr>
      <w:r w:rsidRPr="00C03181">
        <w:rPr>
          <w:szCs w:val="22"/>
        </w:rPr>
        <w:t>（１）目的</w:t>
      </w:r>
    </w:p>
    <w:p w14:paraId="2A441512" w14:textId="77777777" w:rsidR="001F1EAC" w:rsidRPr="00C03181" w:rsidRDefault="001F1EAC" w:rsidP="001F1EAC">
      <w:pPr>
        <w:pStyle w:val="afc"/>
        <w:ind w:left="440" w:hanging="220"/>
        <w:rPr>
          <w:rFonts w:hAnsi="HG丸ｺﾞｼｯｸM-PRO"/>
        </w:rPr>
      </w:pPr>
      <w:r w:rsidRPr="00C03181">
        <w:rPr>
          <w:rFonts w:hAnsi="HG丸ｺﾞｼｯｸM-PRO" w:hint="eastAsia"/>
        </w:rPr>
        <w:t>○本評価基準は、子どもの協調性を養い、社会的ルールを尊重する気持ちを育てるための支援について、職員の態度や子どもとのかかわり方のほか、施設のルールづくりへの子どもの参画等、具体的な取組を通して評価します。</w:t>
      </w:r>
    </w:p>
    <w:p w14:paraId="10E91A6D" w14:textId="77777777" w:rsidR="001F1EAC" w:rsidRPr="00C03181" w:rsidRDefault="001F1EAC" w:rsidP="001F1EAC">
      <w:pPr>
        <w:pStyle w:val="afc"/>
        <w:ind w:left="440" w:hanging="220"/>
        <w:rPr>
          <w:rFonts w:hAnsi="HG丸ｺﾞｼｯｸM-PRO"/>
        </w:rPr>
      </w:pPr>
    </w:p>
    <w:p w14:paraId="59A774A1" w14:textId="77777777" w:rsidR="001F1EAC" w:rsidRPr="00C03181" w:rsidRDefault="001F1EAC" w:rsidP="001F1EAC">
      <w:pPr>
        <w:pStyle w:val="afc"/>
        <w:ind w:leftChars="0" w:left="0" w:firstLineChars="0" w:firstLine="0"/>
        <w:rPr>
          <w:rFonts w:hAnsi="HG丸ｺﾞｼｯｸM-PRO"/>
        </w:rPr>
      </w:pPr>
      <w:r w:rsidRPr="00C03181">
        <w:rPr>
          <w:rFonts w:hAnsi="HG丸ｺﾞｼｯｸM-PRO" w:hint="eastAsia"/>
        </w:rPr>
        <w:t>（２）趣旨・解説</w:t>
      </w:r>
    </w:p>
    <w:p w14:paraId="083224B3" w14:textId="77777777" w:rsidR="001F1EAC" w:rsidRPr="00C03181" w:rsidRDefault="001F1EAC" w:rsidP="001F1EAC">
      <w:pPr>
        <w:pStyle w:val="afc"/>
        <w:ind w:left="440" w:hanging="220"/>
        <w:rPr>
          <w:rFonts w:hAnsi="HG丸ｺﾞｼｯｸM-PRO"/>
        </w:rPr>
      </w:pPr>
      <w:r w:rsidRPr="00C03181">
        <w:rPr>
          <w:rFonts w:hAnsi="HG丸ｺﾞｼｯｸM-PRO" w:hint="eastAsia"/>
        </w:rPr>
        <w:t>○これまでの生活文化を振り返り、新たな内容の獲得や修正、維持できるような生活が営まれることも大切です。</w:t>
      </w:r>
    </w:p>
    <w:p w14:paraId="06B6A333" w14:textId="77777777" w:rsidR="001F1EAC" w:rsidRPr="00C03181" w:rsidRDefault="001F1EAC" w:rsidP="001F1EAC">
      <w:pPr>
        <w:pStyle w:val="afc"/>
        <w:ind w:left="440" w:hanging="220"/>
        <w:rPr>
          <w:rFonts w:hAnsi="HG丸ｺﾞｼｯｸM-PRO"/>
        </w:rPr>
      </w:pPr>
      <w:r w:rsidRPr="00C03181">
        <w:rPr>
          <w:rFonts w:hAnsi="HG丸ｺﾞｼｯｸM-PRO" w:hint="eastAsia"/>
        </w:rPr>
        <w:t>○他者の存在や自分と異なる考えのあることを認めて、互いに協力し合う関係を構築し、他者への配慮等が体得できる機会が保障されていることが求められます。</w:t>
      </w:r>
    </w:p>
    <w:p w14:paraId="279F8989" w14:textId="77777777" w:rsidR="001F1EAC" w:rsidRPr="00C03181" w:rsidRDefault="001F1EAC" w:rsidP="001F1EAC">
      <w:pPr>
        <w:pStyle w:val="afc"/>
        <w:ind w:left="440" w:hanging="220"/>
        <w:rPr>
          <w:rFonts w:hAnsi="HG丸ｺﾞｼｯｸM-PRO"/>
        </w:rPr>
      </w:pPr>
      <w:r w:rsidRPr="00C03181">
        <w:rPr>
          <w:rFonts w:hAnsi="HG丸ｺﾞｼｯｸM-PRO" w:hint="eastAsia"/>
        </w:rPr>
        <w:t>○子どもにとって今後の生活の規範となる各種のルールや態度等について学ぶ機会が確保されていることが大切です。</w:t>
      </w:r>
    </w:p>
    <w:p w14:paraId="2E6C147A" w14:textId="77777777" w:rsidR="001F1EAC" w:rsidRPr="00C03181" w:rsidRDefault="001F1EAC" w:rsidP="001F1EAC">
      <w:pPr>
        <w:pStyle w:val="afc"/>
        <w:ind w:left="440" w:hanging="220"/>
        <w:rPr>
          <w:rFonts w:hAnsi="HG丸ｺﾞｼｯｸM-PRO"/>
        </w:rPr>
      </w:pPr>
      <w:r w:rsidRPr="00C03181">
        <w:rPr>
          <w:rFonts w:hAnsi="HG丸ｺﾞｼｯｸM-PRO" w:hint="eastAsia"/>
        </w:rPr>
        <w:t>○施設特有のルールから社会のルールに順応していくプロセスが用意されていることが必要です。</w:t>
      </w:r>
    </w:p>
    <w:p w14:paraId="035A5FA5" w14:textId="77777777" w:rsidR="001F1EAC" w:rsidRPr="00C03181" w:rsidRDefault="001F1EAC" w:rsidP="001F1EAC">
      <w:pPr>
        <w:pStyle w:val="afc"/>
        <w:ind w:left="440" w:hanging="220"/>
        <w:rPr>
          <w:rFonts w:hAnsi="HG丸ｺﾞｼｯｸM-PRO"/>
        </w:rPr>
      </w:pPr>
    </w:p>
    <w:p w14:paraId="3D13EFD1" w14:textId="77777777" w:rsidR="001F1EAC" w:rsidRPr="00C03181" w:rsidRDefault="001F1EAC" w:rsidP="001F1EAC">
      <w:pPr>
        <w:pStyle w:val="afc"/>
        <w:ind w:leftChars="0" w:left="0" w:firstLineChars="0" w:firstLine="0"/>
        <w:rPr>
          <w:rFonts w:hAnsi="HG丸ｺﾞｼｯｸM-PRO"/>
        </w:rPr>
      </w:pPr>
      <w:r w:rsidRPr="00C03181">
        <w:rPr>
          <w:rFonts w:hAnsi="HG丸ｺﾞｼｯｸM-PRO" w:hint="eastAsia"/>
        </w:rPr>
        <w:t>（３）評価の留意点</w:t>
      </w:r>
    </w:p>
    <w:p w14:paraId="40E40B94" w14:textId="77777777" w:rsidR="001F1EAC" w:rsidRPr="00C03181" w:rsidRDefault="001F1EAC" w:rsidP="001F1EAC">
      <w:pPr>
        <w:pStyle w:val="afc"/>
        <w:ind w:left="440" w:hanging="220"/>
        <w:rPr>
          <w:rFonts w:hAnsi="HG丸ｺﾞｼｯｸM-PRO"/>
        </w:rPr>
      </w:pPr>
      <w:r w:rsidRPr="00C03181">
        <w:rPr>
          <w:rFonts w:hAnsi="HG丸ｺﾞｼｯｸM-PRO" w:hint="eastAsia"/>
        </w:rPr>
        <w:t>○社会参加や体験学習などで社会的ルールを学ぶ機会が用意されていることを、年間行事予定表、行事実施要領、実施報告書などで確認します。</w:t>
      </w:r>
    </w:p>
    <w:p w14:paraId="079D00C4" w14:textId="77777777" w:rsidR="001F1EAC" w:rsidRPr="00C03181" w:rsidRDefault="001F1EAC" w:rsidP="001F1EAC">
      <w:pPr>
        <w:pStyle w:val="afc"/>
        <w:ind w:left="440" w:hanging="220"/>
        <w:rPr>
          <w:rFonts w:hAnsi="HG丸ｺﾞｼｯｸM-PRO"/>
        </w:rPr>
      </w:pPr>
      <w:r w:rsidRPr="00C03181">
        <w:rPr>
          <w:rFonts w:hAnsi="HG丸ｺﾞｼｯｸM-PRO" w:hint="eastAsia"/>
        </w:rPr>
        <w:t>○施設で守るべきルールが明文化され、提示されていることを確認します。</w:t>
      </w:r>
    </w:p>
    <w:p w14:paraId="2D330412" w14:textId="77777777" w:rsidR="001F1EAC" w:rsidRPr="00C03181" w:rsidRDefault="001F1EAC" w:rsidP="001F1EAC">
      <w:pPr>
        <w:pStyle w:val="afc"/>
        <w:ind w:left="440" w:hanging="220"/>
        <w:rPr>
          <w:rFonts w:hAnsi="HG丸ｺﾞｼｯｸM-PRO"/>
        </w:rPr>
      </w:pPr>
      <w:r w:rsidRPr="00C03181">
        <w:rPr>
          <w:rFonts w:hAnsi="HG丸ｺﾞｼｯｸM-PRO" w:hint="eastAsia"/>
        </w:rPr>
        <w:t>○社会ルールの体得のためのリービングケアが行われている。そのためのＳＳＴの実施計画や実施報告書などで確認します。</w:t>
      </w:r>
    </w:p>
    <w:p w14:paraId="192FE81B" w14:textId="77777777" w:rsidR="001F1EAC" w:rsidRPr="00C03181" w:rsidRDefault="001F1EAC" w:rsidP="001F1EAC">
      <w:pPr>
        <w:pStyle w:val="afc"/>
        <w:ind w:left="440" w:hanging="220"/>
        <w:rPr>
          <w:rFonts w:hAnsi="HG丸ｺﾞｼｯｸM-PRO"/>
        </w:rPr>
      </w:pPr>
      <w:r w:rsidRPr="00C03181">
        <w:rPr>
          <w:rFonts w:hAnsi="HG丸ｺﾞｼｯｸM-PRO" w:hint="eastAsia"/>
        </w:rPr>
        <w:t>○協調性を養うための集団活動が行われていることを、寮日誌、クラス活動などで確認します。</w:t>
      </w:r>
    </w:p>
    <w:p w14:paraId="5DE804CF" w14:textId="77777777" w:rsidR="001F1EAC" w:rsidRPr="00C03181" w:rsidRDefault="001F1EAC" w:rsidP="001F1EAC">
      <w:pPr>
        <w:widowControl/>
        <w:jc w:val="left"/>
        <w:rPr>
          <w:rFonts w:hAnsi="HG丸ｺﾞｼｯｸM-PRO" w:cs="Times New Roman"/>
          <w:kern w:val="0"/>
          <w:bdr w:val="single" w:sz="4" w:space="0" w:color="auto"/>
        </w:rPr>
      </w:pPr>
      <w:r w:rsidRPr="00C03181">
        <w:rPr>
          <w:rFonts w:hAnsi="HG丸ｺﾞｼｯｸM-PRO"/>
          <w:bdr w:val="single" w:sz="4" w:space="0" w:color="auto"/>
        </w:rPr>
        <w:br w:type="page"/>
      </w:r>
    </w:p>
    <w:p w14:paraId="290D7176" w14:textId="77777777" w:rsidR="001F1EAC" w:rsidRPr="00AB6202" w:rsidRDefault="001F1EAC" w:rsidP="001F1EAC">
      <w:pPr>
        <w:pStyle w:val="1"/>
        <w:rPr>
          <w:rFonts w:ascii="HG丸ｺﾞｼｯｸM-PRO" w:eastAsia="HG丸ｺﾞｼｯｸM-PRO" w:hAnsi="HG丸ｺﾞｼｯｸM-PRO"/>
          <w:sz w:val="22"/>
          <w:szCs w:val="22"/>
          <w:u w:val="single"/>
        </w:rPr>
      </w:pPr>
      <w:bookmarkStart w:id="97" w:name="_Toc80624915"/>
      <w:r w:rsidRPr="00AB6202">
        <w:rPr>
          <w:rFonts w:ascii="HG丸ｺﾞｼｯｸM-PRO" w:eastAsia="HG丸ｺﾞｼｯｸM-PRO" w:hAnsi="HG丸ｺﾞｼｯｸM-PRO"/>
          <w:sz w:val="22"/>
          <w:szCs w:val="22"/>
          <w:u w:val="single"/>
          <w:bdr w:val="single" w:sz="4" w:space="0" w:color="auto"/>
        </w:rPr>
        <w:t>Ａ⑨</w:t>
      </w:r>
      <w:r w:rsidRPr="00AB6202">
        <w:rPr>
          <w:rFonts w:ascii="HG丸ｺﾞｼｯｸM-PRO" w:eastAsia="HG丸ｺﾞｼｯｸM-PRO" w:hAnsi="HG丸ｺﾞｼｯｸM-PRO"/>
          <w:sz w:val="22"/>
          <w:szCs w:val="22"/>
          <w:u w:val="single"/>
        </w:rPr>
        <w:t xml:space="preserve">　Ａ－２－（１）－③　自らの加害行為に向き合うための支援を行っている。</w:t>
      </w:r>
      <w:bookmarkEnd w:id="97"/>
    </w:p>
    <w:p w14:paraId="03C683CD" w14:textId="77777777" w:rsidR="001F1EAC" w:rsidRPr="00C03181" w:rsidRDefault="001F1EAC" w:rsidP="001F1EAC">
      <w:pPr>
        <w:ind w:left="2420" w:hangingChars="1100" w:hanging="2420"/>
        <w:rPr>
          <w:rFonts w:hAnsi="HG丸ｺﾞｼｯｸM-PRO"/>
          <w:u w:val="single"/>
        </w:rPr>
      </w:pPr>
    </w:p>
    <w:tbl>
      <w:tblPr>
        <w:tblW w:w="8391"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8391"/>
      </w:tblGrid>
      <w:tr w:rsidR="001F1EAC" w:rsidRPr="00C03181" w14:paraId="428F6E3E" w14:textId="77777777" w:rsidTr="001F1EAC">
        <w:trPr>
          <w:trHeight w:val="1458"/>
        </w:trPr>
        <w:tc>
          <w:tcPr>
            <w:tcW w:w="8391" w:type="dxa"/>
          </w:tcPr>
          <w:p w14:paraId="71BB1155" w14:textId="77777777" w:rsidR="001F1EAC" w:rsidRPr="00C03181" w:rsidRDefault="001F1EAC" w:rsidP="001F1EAC">
            <w:pPr>
              <w:ind w:left="440" w:hangingChars="200" w:hanging="440"/>
              <w:rPr>
                <w:rFonts w:hAnsi="HG丸ｺﾞｼｯｸM-PRO"/>
              </w:rPr>
            </w:pPr>
            <w:r w:rsidRPr="00C03181">
              <w:rPr>
                <w:rFonts w:hAnsi="HG丸ｺﾞｼｯｸM-PRO" w:hint="eastAsia"/>
              </w:rPr>
              <w:t>【判断基準】</w:t>
            </w:r>
          </w:p>
          <w:p w14:paraId="3094DD1F" w14:textId="77777777" w:rsidR="001F1EAC" w:rsidRDefault="001F1EAC" w:rsidP="001F1EAC">
            <w:pPr>
              <w:pStyle w:val="afb"/>
              <w:spacing w:afterLines="0"/>
              <w:ind w:left="440" w:hanging="440"/>
              <w:rPr>
                <w:rFonts w:hAnsi="HG丸ｺﾞｼｯｸM-PRO"/>
                <w:szCs w:val="22"/>
              </w:rPr>
            </w:pPr>
            <w:r w:rsidRPr="00C03181">
              <w:rPr>
                <w:rFonts w:hAnsi="HG丸ｺﾞｼｯｸM-PRO" w:hint="eastAsia"/>
                <w:szCs w:val="22"/>
              </w:rPr>
              <w:t>ａ）自分の行った加害行為を振り返り、向き合うための支援をしている。</w:t>
            </w:r>
          </w:p>
          <w:p w14:paraId="59F3AFD3" w14:textId="77777777" w:rsidR="001F1EAC" w:rsidRPr="00C03181" w:rsidRDefault="001F1EAC" w:rsidP="001F1EAC">
            <w:pPr>
              <w:pStyle w:val="afb"/>
              <w:spacing w:afterLines="0"/>
              <w:ind w:left="440" w:hanging="440"/>
              <w:rPr>
                <w:rFonts w:hAnsi="HG丸ｺﾞｼｯｸM-PRO"/>
                <w:szCs w:val="22"/>
              </w:rPr>
            </w:pPr>
          </w:p>
          <w:p w14:paraId="74AD0904" w14:textId="77777777" w:rsidR="001F1EAC" w:rsidRDefault="001F1EAC" w:rsidP="001F1EAC">
            <w:pPr>
              <w:pStyle w:val="afb"/>
              <w:spacing w:afterLines="0"/>
              <w:ind w:left="440" w:hanging="440"/>
              <w:rPr>
                <w:rFonts w:hAnsi="HG丸ｺﾞｼｯｸM-PRO"/>
                <w:szCs w:val="22"/>
              </w:rPr>
            </w:pPr>
            <w:r w:rsidRPr="00C03181">
              <w:rPr>
                <w:rFonts w:hAnsi="HG丸ｺﾞｼｯｸM-PRO" w:hint="eastAsia"/>
                <w:szCs w:val="22"/>
              </w:rPr>
              <w:t>ｂ）自分の行った加害行為を振り返り、向き合うための支援をしているが、十分ではない。</w:t>
            </w:r>
          </w:p>
          <w:p w14:paraId="2D3FD6B7" w14:textId="77777777" w:rsidR="001F1EAC" w:rsidRPr="00C03181" w:rsidRDefault="001F1EAC" w:rsidP="001F1EAC">
            <w:pPr>
              <w:pStyle w:val="afb"/>
              <w:spacing w:afterLines="0"/>
              <w:ind w:left="440" w:hanging="440"/>
              <w:rPr>
                <w:rFonts w:hAnsi="HG丸ｺﾞｼｯｸM-PRO"/>
                <w:szCs w:val="22"/>
              </w:rPr>
            </w:pPr>
          </w:p>
          <w:p w14:paraId="051CF27E" w14:textId="77777777" w:rsidR="001F1EAC" w:rsidRPr="00C03181" w:rsidRDefault="001F1EAC" w:rsidP="001F1EAC">
            <w:pPr>
              <w:pStyle w:val="afb"/>
              <w:spacing w:afterLines="0"/>
              <w:ind w:left="440" w:hanging="440"/>
              <w:rPr>
                <w:rFonts w:hAnsi="HG丸ｺﾞｼｯｸM-PRO"/>
                <w:szCs w:val="22"/>
              </w:rPr>
            </w:pPr>
            <w:r w:rsidRPr="00C03181">
              <w:rPr>
                <w:rFonts w:hAnsi="HG丸ｺﾞｼｯｸM-PRO" w:hint="eastAsia"/>
                <w:szCs w:val="22"/>
              </w:rPr>
              <w:t>ｃ）自分の行った加害行為を振り返り、向き合うための支援をしていない。</w:t>
            </w:r>
          </w:p>
        </w:tc>
      </w:tr>
    </w:tbl>
    <w:p w14:paraId="13850948" w14:textId="77777777" w:rsidR="001F1EAC" w:rsidRPr="00C03181" w:rsidRDefault="001F1EAC" w:rsidP="001F1EAC">
      <w:pPr>
        <w:pStyle w:val="afd"/>
        <w:spacing w:afterLines="0"/>
        <w:ind w:left="440" w:hanging="440"/>
        <w:rPr>
          <w:rFonts w:hAnsi="HG丸ｺﾞｼｯｸM-PRO"/>
        </w:rPr>
      </w:pPr>
    </w:p>
    <w:p w14:paraId="71C1D0F1" w14:textId="77777777" w:rsidR="001F1EAC" w:rsidRPr="00C03181" w:rsidRDefault="001F1EAC" w:rsidP="001F1EAC">
      <w:pPr>
        <w:pStyle w:val="afd"/>
        <w:spacing w:after="180"/>
        <w:ind w:left="440" w:hanging="440"/>
        <w:rPr>
          <w:rFonts w:hAnsi="HG丸ｺﾞｼｯｸM-PRO"/>
        </w:rPr>
      </w:pPr>
      <w:r w:rsidRPr="00C03181">
        <w:rPr>
          <w:rFonts w:hAnsi="HG丸ｺﾞｼｯｸM-PRO" w:hint="eastAsia"/>
        </w:rPr>
        <w:t>評価の着眼点</w:t>
      </w:r>
    </w:p>
    <w:p w14:paraId="337999D3" w14:textId="77777777" w:rsidR="001F1EAC" w:rsidRPr="00C03181" w:rsidRDefault="001F1EAC" w:rsidP="001F1EAC">
      <w:pPr>
        <w:pStyle w:val="afc"/>
        <w:ind w:left="440" w:hanging="220"/>
        <w:rPr>
          <w:rFonts w:hAnsi="HG丸ｺﾞｼｯｸM-PRO"/>
        </w:rPr>
      </w:pPr>
      <w:r w:rsidRPr="00C03181">
        <w:rPr>
          <w:rFonts w:hAnsi="HG丸ｺﾞｼｯｸM-PRO" w:hint="eastAsia"/>
        </w:rPr>
        <w:t>□加害行為を行った子どもが自分の行為を振り返り、きちんと向き合うための支援を行っている。</w:t>
      </w:r>
    </w:p>
    <w:p w14:paraId="5B0EF942" w14:textId="77777777" w:rsidR="001F1EAC" w:rsidRPr="00C03181" w:rsidRDefault="001F1EAC" w:rsidP="001F1EAC">
      <w:pPr>
        <w:pStyle w:val="afc"/>
        <w:ind w:left="440" w:hanging="220"/>
        <w:rPr>
          <w:rFonts w:hAnsi="HG丸ｺﾞｼｯｸM-PRO"/>
        </w:rPr>
      </w:pPr>
    </w:p>
    <w:p w14:paraId="687D4F5C" w14:textId="77777777" w:rsidR="001F1EAC" w:rsidRPr="00C03181" w:rsidRDefault="001F1EAC" w:rsidP="001F1EAC">
      <w:pPr>
        <w:pStyle w:val="afc"/>
        <w:ind w:left="440" w:hanging="220"/>
        <w:rPr>
          <w:rFonts w:hAnsi="HG丸ｺﾞｼｯｸM-PRO"/>
        </w:rPr>
      </w:pPr>
      <w:r w:rsidRPr="00C03181">
        <w:rPr>
          <w:rFonts w:hAnsi="HG丸ｺﾞｼｯｸM-PRO" w:hint="eastAsia"/>
        </w:rPr>
        <w:t>□振り返る際、行動上の問題が発生した要因等について自己理解を深め、その軌道修正をはかることができるよう支援している。</w:t>
      </w:r>
    </w:p>
    <w:p w14:paraId="2A5A7C53" w14:textId="77777777" w:rsidR="001F1EAC" w:rsidRPr="00C03181" w:rsidRDefault="001F1EAC" w:rsidP="001F1EAC">
      <w:pPr>
        <w:pStyle w:val="afc"/>
        <w:ind w:left="440" w:hanging="220"/>
        <w:rPr>
          <w:rFonts w:hAnsi="HG丸ｺﾞｼｯｸM-PRO"/>
        </w:rPr>
      </w:pPr>
    </w:p>
    <w:p w14:paraId="6C605850" w14:textId="77777777" w:rsidR="001F1EAC" w:rsidRPr="00C03181" w:rsidRDefault="001F1EAC" w:rsidP="001F1EAC">
      <w:pPr>
        <w:pStyle w:val="afc"/>
        <w:ind w:left="440" w:hanging="220"/>
        <w:rPr>
          <w:rFonts w:hAnsi="HG丸ｺﾞｼｯｸM-PRO"/>
        </w:rPr>
      </w:pPr>
      <w:r w:rsidRPr="00C03181">
        <w:rPr>
          <w:rFonts w:hAnsi="HG丸ｺﾞｼｯｸM-PRO" w:hint="eastAsia"/>
        </w:rPr>
        <w:t>□この取組を通して成長できたという成長感や自己肯定感などを育成できるように支援している。</w:t>
      </w:r>
    </w:p>
    <w:p w14:paraId="4728DEF0" w14:textId="77777777" w:rsidR="001F1EAC" w:rsidRPr="00C03181" w:rsidRDefault="001F1EAC" w:rsidP="001F1EAC">
      <w:pPr>
        <w:pStyle w:val="afc"/>
        <w:ind w:left="440" w:hanging="220"/>
        <w:rPr>
          <w:rFonts w:hAnsi="HG丸ｺﾞｼｯｸM-PRO"/>
        </w:rPr>
      </w:pPr>
    </w:p>
    <w:p w14:paraId="05FD69FE" w14:textId="77777777" w:rsidR="001F1EAC" w:rsidRPr="00C03181" w:rsidRDefault="001F1EAC" w:rsidP="001F1EAC">
      <w:pPr>
        <w:pStyle w:val="afc"/>
        <w:ind w:left="440" w:hanging="220"/>
        <w:rPr>
          <w:rFonts w:hAnsi="HG丸ｺﾞｼｯｸM-PRO"/>
        </w:rPr>
      </w:pPr>
      <w:r w:rsidRPr="00C03181">
        <w:rPr>
          <w:rFonts w:hAnsi="HG丸ｺﾞｼｯｸM-PRO" w:hint="eastAsia"/>
        </w:rPr>
        <w:t>□入所後の行動上の問題への対応について、職員間でケース会議を行い、検証を行っている。</w:t>
      </w:r>
    </w:p>
    <w:p w14:paraId="65D7EFB7" w14:textId="77777777" w:rsidR="001F1EAC" w:rsidRPr="00C03181" w:rsidRDefault="001F1EAC" w:rsidP="001F1EAC">
      <w:pPr>
        <w:pStyle w:val="afd"/>
        <w:spacing w:afterLines="0"/>
        <w:ind w:left="440" w:hanging="440"/>
        <w:rPr>
          <w:rFonts w:hAnsi="HG丸ｺﾞｼｯｸM-PRO"/>
        </w:rPr>
      </w:pPr>
    </w:p>
    <w:p w14:paraId="28143365" w14:textId="77777777" w:rsidR="001F1EAC" w:rsidRDefault="001F1EAC" w:rsidP="001F1EAC">
      <w:pPr>
        <w:widowControl/>
        <w:jc w:val="left"/>
        <w:rPr>
          <w:rFonts w:hAnsi="HG丸ｺﾞｼｯｸM-PRO" w:cs="Times New Roman"/>
          <w:kern w:val="0"/>
          <w:bdr w:val="single" w:sz="4" w:space="0" w:color="auto"/>
        </w:rPr>
      </w:pPr>
      <w:r>
        <w:rPr>
          <w:rFonts w:hAnsi="HG丸ｺﾞｼｯｸM-PRO"/>
        </w:rPr>
        <w:br w:type="page"/>
      </w:r>
    </w:p>
    <w:p w14:paraId="2A048375" w14:textId="77777777" w:rsidR="001F1EAC" w:rsidRPr="00C03181" w:rsidRDefault="001F1EAC" w:rsidP="001F1EAC">
      <w:pPr>
        <w:pStyle w:val="afd"/>
        <w:spacing w:after="180"/>
        <w:ind w:left="440" w:hanging="440"/>
        <w:rPr>
          <w:rFonts w:hAnsi="HG丸ｺﾞｼｯｸM-PRO"/>
        </w:rPr>
      </w:pPr>
      <w:r w:rsidRPr="00C03181">
        <w:rPr>
          <w:rFonts w:hAnsi="HG丸ｺﾞｼｯｸM-PRO" w:hint="eastAsia"/>
        </w:rPr>
        <w:t>評価基準の考え方と評価の留意点</w:t>
      </w:r>
    </w:p>
    <w:p w14:paraId="0A33EA36" w14:textId="77777777" w:rsidR="001F1EAC" w:rsidRPr="00C03181" w:rsidRDefault="001F1EAC" w:rsidP="001F1EAC">
      <w:pPr>
        <w:pStyle w:val="afe"/>
        <w:ind w:left="430" w:hanging="220"/>
        <w:rPr>
          <w:szCs w:val="22"/>
        </w:rPr>
      </w:pPr>
      <w:r w:rsidRPr="00C03181">
        <w:rPr>
          <w:szCs w:val="22"/>
        </w:rPr>
        <w:t>（１）目的</w:t>
      </w:r>
    </w:p>
    <w:p w14:paraId="04ACD0C5" w14:textId="77777777" w:rsidR="001F1EAC" w:rsidRPr="00C03181" w:rsidRDefault="001F1EAC" w:rsidP="001F1EAC">
      <w:pPr>
        <w:pStyle w:val="afc"/>
        <w:ind w:left="440" w:hanging="220"/>
        <w:rPr>
          <w:rFonts w:hAnsi="HG丸ｺﾞｼｯｸM-PRO"/>
        </w:rPr>
      </w:pPr>
      <w:r w:rsidRPr="00C03181">
        <w:rPr>
          <w:rFonts w:hAnsi="HG丸ｺﾞｼｯｸM-PRO"/>
        </w:rPr>
        <w:t>○</w:t>
      </w:r>
      <w:r w:rsidRPr="00C03181">
        <w:rPr>
          <w:rFonts w:hAnsi="HG丸ｺﾞｼｯｸM-PRO" w:hint="eastAsia"/>
        </w:rPr>
        <w:t>本評価基準では、子どもが入所前に行った暴力・加害行為などにより被害を受けた人に対する影響や自分自身に対する影響、あるいは、社会に対する影響や責任について考えさせ、子どもの人間性の回復に向けての取組について評価します。</w:t>
      </w:r>
    </w:p>
    <w:p w14:paraId="74D1BD0D" w14:textId="77777777" w:rsidR="001F1EAC" w:rsidRPr="00C03181" w:rsidRDefault="001F1EAC" w:rsidP="001F1EAC">
      <w:pPr>
        <w:pStyle w:val="afc"/>
        <w:ind w:left="440" w:hanging="220"/>
        <w:rPr>
          <w:rFonts w:hAnsi="HG丸ｺﾞｼｯｸM-PRO"/>
        </w:rPr>
      </w:pPr>
    </w:p>
    <w:p w14:paraId="2D4E915D" w14:textId="77777777" w:rsidR="001F1EAC" w:rsidRPr="00C03181" w:rsidRDefault="001F1EAC" w:rsidP="001F1EAC">
      <w:pPr>
        <w:pStyle w:val="afc"/>
        <w:ind w:leftChars="0" w:left="0" w:firstLineChars="0" w:firstLine="0"/>
        <w:rPr>
          <w:rFonts w:hAnsi="HG丸ｺﾞｼｯｸM-PRO"/>
        </w:rPr>
      </w:pPr>
      <w:r w:rsidRPr="00C03181">
        <w:rPr>
          <w:rFonts w:hAnsi="HG丸ｺﾞｼｯｸM-PRO" w:hint="eastAsia"/>
        </w:rPr>
        <w:t>（２）趣旨・解説</w:t>
      </w:r>
    </w:p>
    <w:p w14:paraId="3A2B5728" w14:textId="77777777" w:rsidR="001F1EAC" w:rsidRPr="00C03181" w:rsidRDefault="001F1EAC" w:rsidP="001F1EAC">
      <w:pPr>
        <w:pStyle w:val="afc"/>
        <w:ind w:left="440" w:hanging="220"/>
        <w:rPr>
          <w:rFonts w:hAnsi="HG丸ｺﾞｼｯｸM-PRO"/>
        </w:rPr>
      </w:pPr>
      <w:r w:rsidRPr="00C03181">
        <w:rPr>
          <w:rFonts w:hAnsi="HG丸ｺﾞｼｯｸM-PRO" w:hint="eastAsia"/>
        </w:rPr>
        <w:t>○自らの不適切な行為によって被害を受けた人の存在を知り、その影響を理解する取組を進めること、被害者に対する責任について学ぶ機会を作ることが必要です。</w:t>
      </w:r>
    </w:p>
    <w:p w14:paraId="2BBB601E" w14:textId="77777777" w:rsidR="001F1EAC" w:rsidRPr="00C03181" w:rsidRDefault="001F1EAC" w:rsidP="001F1EAC">
      <w:pPr>
        <w:pStyle w:val="afc"/>
        <w:ind w:left="440" w:hanging="220"/>
        <w:rPr>
          <w:rFonts w:hAnsi="HG丸ｺﾞｼｯｸM-PRO"/>
        </w:rPr>
      </w:pPr>
      <w:r w:rsidRPr="00C03181">
        <w:rPr>
          <w:rFonts w:hAnsi="HG丸ｺﾞｼｯｸM-PRO" w:hint="eastAsia"/>
        </w:rPr>
        <w:t>○加害の状況について振り返りを行い、自らの心の動きを認識することによって、問題の再発回避に向けた取組を行う必要があります。</w:t>
      </w:r>
    </w:p>
    <w:p w14:paraId="4E63166B" w14:textId="77777777" w:rsidR="001F1EAC" w:rsidRPr="00C03181" w:rsidRDefault="001F1EAC" w:rsidP="001F1EAC">
      <w:pPr>
        <w:pStyle w:val="afc"/>
        <w:ind w:left="440" w:hanging="220"/>
        <w:rPr>
          <w:rFonts w:hAnsi="HG丸ｺﾞｼｯｸM-PRO"/>
        </w:rPr>
      </w:pPr>
      <w:r w:rsidRPr="00C03181">
        <w:rPr>
          <w:rFonts w:hAnsi="HG丸ｺﾞｼｯｸM-PRO" w:hint="eastAsia"/>
        </w:rPr>
        <w:t>○施設は、子どもの行動上の問題の発生を抑制しすぎることなく、あえて小さな行動上の問題が発生することも想定し、その際には大きな問題に至らないように早期発見・早期対応による適切な支援を行うことも大切です。それを通して、子ども自身がその問題の原因や背景について検討し、自己認識を深め、自己責任感などを育てます。</w:t>
      </w:r>
    </w:p>
    <w:p w14:paraId="4A5FF790" w14:textId="77777777" w:rsidR="001F1EAC" w:rsidRPr="00C03181" w:rsidRDefault="001F1EAC" w:rsidP="001F1EAC">
      <w:pPr>
        <w:pStyle w:val="afc"/>
        <w:ind w:left="440" w:hanging="220"/>
        <w:rPr>
          <w:rFonts w:hAnsi="HG丸ｺﾞｼｯｸM-PRO"/>
        </w:rPr>
      </w:pPr>
    </w:p>
    <w:p w14:paraId="5EA93058" w14:textId="77777777" w:rsidR="001F1EAC" w:rsidRPr="00C03181" w:rsidRDefault="001F1EAC" w:rsidP="001F1EAC">
      <w:pPr>
        <w:pStyle w:val="afc"/>
        <w:ind w:leftChars="0" w:left="0" w:firstLineChars="0" w:firstLine="0"/>
        <w:rPr>
          <w:rFonts w:hAnsi="HG丸ｺﾞｼｯｸM-PRO"/>
        </w:rPr>
      </w:pPr>
      <w:r w:rsidRPr="00C03181">
        <w:rPr>
          <w:rFonts w:hAnsi="HG丸ｺﾞｼｯｸM-PRO" w:hint="eastAsia"/>
        </w:rPr>
        <w:t>（３）評価の留意点</w:t>
      </w:r>
    </w:p>
    <w:p w14:paraId="1BB0826D" w14:textId="77777777" w:rsidR="001F1EAC" w:rsidRPr="00C03181" w:rsidRDefault="001F1EAC" w:rsidP="001F1EAC">
      <w:pPr>
        <w:pStyle w:val="afc"/>
        <w:ind w:left="440" w:hanging="220"/>
        <w:rPr>
          <w:rFonts w:hAnsi="HG丸ｺﾞｼｯｸM-PRO"/>
        </w:rPr>
      </w:pPr>
      <w:r w:rsidRPr="00C03181">
        <w:rPr>
          <w:rFonts w:hAnsi="HG丸ｺﾞｼｯｸM-PRO" w:hint="eastAsia"/>
        </w:rPr>
        <w:t>○加害行為を行った子どものなかには、虐待等不適切な養育を受けた子どももおり、一人ひとりの子どもに応じた支援が行われていることを確認します。</w:t>
      </w:r>
    </w:p>
    <w:p w14:paraId="5D885CFF" w14:textId="77777777" w:rsidR="001F1EAC" w:rsidRPr="00C03181" w:rsidRDefault="001F1EAC" w:rsidP="001F1EAC">
      <w:pPr>
        <w:pStyle w:val="afc"/>
        <w:ind w:left="440" w:hanging="220"/>
        <w:rPr>
          <w:rFonts w:hAnsi="HG丸ｺﾞｼｯｸM-PRO"/>
        </w:rPr>
      </w:pPr>
      <w:r w:rsidRPr="00C03181">
        <w:rPr>
          <w:rFonts w:hAnsi="HG丸ｺﾞｼｯｸM-PRO" w:hint="eastAsia"/>
        </w:rPr>
        <w:t>○自らの行為で被害を受けた者の存在を理解し、その責任に加えて、社会的責任について考える機会が用意されているかについて自立支援計画や個別日課プラン、面接記録や寮日誌等で確認します。</w:t>
      </w:r>
    </w:p>
    <w:p w14:paraId="536494D4" w14:textId="77777777" w:rsidR="001F1EAC" w:rsidRPr="00C03181" w:rsidRDefault="001F1EAC" w:rsidP="001F1EAC">
      <w:pPr>
        <w:pStyle w:val="afc"/>
        <w:ind w:left="440" w:hanging="220"/>
        <w:rPr>
          <w:rFonts w:hAnsi="HG丸ｺﾞｼｯｸM-PRO"/>
        </w:rPr>
      </w:pPr>
      <w:r w:rsidRPr="00C03181">
        <w:rPr>
          <w:rFonts w:hAnsi="HG丸ｺﾞｼｯｸM-PRO" w:hint="eastAsia"/>
        </w:rPr>
        <w:t>○行動上の問題発生のメカニズムについて個別に検討していることをケース会議録、自立支援計画、ケースカンファレンス記録等で確認します。</w:t>
      </w:r>
    </w:p>
    <w:p w14:paraId="54AE5BF6" w14:textId="77777777" w:rsidR="001F1EAC" w:rsidRPr="00C03181" w:rsidRDefault="001F1EAC" w:rsidP="001F1EAC">
      <w:pPr>
        <w:spacing w:line="0" w:lineRule="atLeast"/>
        <w:ind w:leftChars="100" w:left="440" w:hangingChars="100" w:hanging="220"/>
        <w:jc w:val="left"/>
        <w:rPr>
          <w:rFonts w:hAnsi="HG丸ｺﾞｼｯｸM-PRO"/>
        </w:rPr>
      </w:pPr>
      <w:r w:rsidRPr="00C03181">
        <w:rPr>
          <w:rFonts w:hAnsi="HG丸ｺﾞｼｯｸM-PRO"/>
        </w:rPr>
        <w:t>○個別対応の時間を確保し、信頼関係の形成や家族関係の調整などに充て、自己肯定感の体得に努めていることを面接記録や寮日誌で確認します。</w:t>
      </w:r>
    </w:p>
    <w:p w14:paraId="400AC921" w14:textId="77777777" w:rsidR="001F1EAC" w:rsidRPr="00AB6202" w:rsidRDefault="001F1EAC" w:rsidP="001F1EAC">
      <w:pPr>
        <w:widowControl/>
        <w:jc w:val="left"/>
        <w:rPr>
          <w:rFonts w:hAnsi="HG丸ｺﾞｼｯｸM-PRO"/>
          <w:color w:val="FF0000"/>
          <w:bdr w:val="single" w:sz="4" w:space="0" w:color="auto"/>
        </w:rPr>
      </w:pPr>
      <w:r w:rsidRPr="00AB6202">
        <w:rPr>
          <w:rFonts w:hAnsi="HG丸ｺﾞｼｯｸM-PRO"/>
          <w:color w:val="FF0000"/>
          <w:bdr w:val="single" w:sz="4" w:space="0" w:color="auto"/>
        </w:rPr>
        <w:br w:type="page"/>
      </w:r>
    </w:p>
    <w:p w14:paraId="78D2CBE1" w14:textId="77777777" w:rsidR="001F1EAC" w:rsidRPr="00AB6202" w:rsidRDefault="001F1EAC" w:rsidP="001F1EAC">
      <w:pPr>
        <w:pStyle w:val="1"/>
        <w:spacing w:afterLines="50" w:after="180"/>
        <w:rPr>
          <w:rFonts w:ascii="HG丸ｺﾞｼｯｸM-PRO" w:eastAsia="HG丸ｺﾞｼｯｸM-PRO" w:hAnsi="HG丸ｺﾞｼｯｸM-PRO"/>
          <w:sz w:val="22"/>
          <w:szCs w:val="22"/>
          <w:bdr w:val="single" w:sz="4" w:space="0" w:color="auto"/>
        </w:rPr>
      </w:pPr>
      <w:bookmarkStart w:id="98" w:name="_Toc80624916"/>
      <w:r w:rsidRPr="00AB6202">
        <w:rPr>
          <w:rFonts w:ascii="HG丸ｺﾞｼｯｸM-PRO" w:eastAsia="HG丸ｺﾞｼｯｸM-PRO" w:hAnsi="HG丸ｺﾞｼｯｸM-PRO" w:hint="eastAsia"/>
          <w:sz w:val="22"/>
          <w:szCs w:val="22"/>
          <w:bdr w:val="single" w:sz="4" w:space="0" w:color="auto"/>
        </w:rPr>
        <w:t>Ａ－２－（２）食生活</w:t>
      </w:r>
      <w:bookmarkEnd w:id="98"/>
    </w:p>
    <w:p w14:paraId="49E46F39" w14:textId="77777777" w:rsidR="001F1EAC" w:rsidRPr="00AB6202" w:rsidRDefault="001F1EAC" w:rsidP="001F1EAC">
      <w:pPr>
        <w:pStyle w:val="1"/>
        <w:ind w:left="880" w:hangingChars="400" w:hanging="880"/>
        <w:rPr>
          <w:rFonts w:ascii="HG丸ｺﾞｼｯｸM-PRO" w:eastAsia="HG丸ｺﾞｼｯｸM-PRO" w:hAnsi="HG丸ｺﾞｼｯｸM-PRO"/>
          <w:sz w:val="22"/>
          <w:szCs w:val="22"/>
          <w:u w:val="single"/>
        </w:rPr>
      </w:pPr>
      <w:bookmarkStart w:id="99" w:name="_Toc80624917"/>
      <w:r w:rsidRPr="00AB6202">
        <w:rPr>
          <w:rFonts w:ascii="HG丸ｺﾞｼｯｸM-PRO" w:eastAsia="HG丸ｺﾞｼｯｸM-PRO" w:hAnsi="HG丸ｺﾞｼｯｸM-PRO" w:hint="eastAsia"/>
          <w:sz w:val="22"/>
          <w:szCs w:val="22"/>
          <w:u w:val="single"/>
          <w:bdr w:val="single" w:sz="4" w:space="0" w:color="auto"/>
        </w:rPr>
        <w:t>Ａ⑩</w:t>
      </w:r>
      <w:r w:rsidRPr="00AB6202">
        <w:rPr>
          <w:rFonts w:ascii="HG丸ｺﾞｼｯｸM-PRO" w:eastAsia="HG丸ｺﾞｼｯｸM-PRO" w:hAnsi="HG丸ｺﾞｼｯｸM-PRO" w:hint="eastAsia"/>
          <w:sz w:val="22"/>
          <w:szCs w:val="22"/>
          <w:u w:val="single"/>
        </w:rPr>
        <w:t xml:space="preserve">　Ａ－２－（２）－①　食事をおいしく楽しく食べられるよう工夫し、栄養管理にも十分な配慮を行っている。</w:t>
      </w:r>
      <w:bookmarkEnd w:id="99"/>
    </w:p>
    <w:p w14:paraId="5B8BBA8B" w14:textId="77777777" w:rsidR="001F1EAC" w:rsidRPr="00C03181" w:rsidRDefault="001F1EAC" w:rsidP="001F1EAC">
      <w:pPr>
        <w:ind w:left="1958" w:hangingChars="890" w:hanging="1958"/>
        <w:rPr>
          <w:rFonts w:hAnsi="HG丸ｺﾞｼｯｸM-PRO"/>
          <w:u w:val="single"/>
        </w:rPr>
      </w:pPr>
    </w:p>
    <w:tbl>
      <w:tblPr>
        <w:tblW w:w="8391"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8391"/>
      </w:tblGrid>
      <w:tr w:rsidR="001F1EAC" w:rsidRPr="00AB6202" w14:paraId="6683348E" w14:textId="77777777" w:rsidTr="001F1EAC">
        <w:trPr>
          <w:trHeight w:val="3027"/>
        </w:trPr>
        <w:tc>
          <w:tcPr>
            <w:tcW w:w="8391" w:type="dxa"/>
          </w:tcPr>
          <w:p w14:paraId="1A80425C" w14:textId="77777777" w:rsidR="001F1EAC" w:rsidRPr="00AB6202" w:rsidRDefault="001F1EAC" w:rsidP="001F1EAC">
            <w:pPr>
              <w:ind w:left="440" w:hangingChars="200" w:hanging="440"/>
              <w:rPr>
                <w:rFonts w:hAnsi="HG丸ｺﾞｼｯｸM-PRO"/>
              </w:rPr>
            </w:pPr>
            <w:r w:rsidRPr="00AB6202">
              <w:rPr>
                <w:rFonts w:hAnsi="HG丸ｺﾞｼｯｸM-PRO" w:hint="eastAsia"/>
              </w:rPr>
              <w:t>【判断基準】</w:t>
            </w:r>
          </w:p>
          <w:p w14:paraId="457E916C" w14:textId="77777777" w:rsidR="001F1EAC" w:rsidRPr="00AB6202" w:rsidRDefault="001F1EAC" w:rsidP="001F1EAC">
            <w:pPr>
              <w:pStyle w:val="afb"/>
              <w:spacing w:afterLines="0"/>
              <w:ind w:left="440" w:hanging="440"/>
              <w:rPr>
                <w:rFonts w:hAnsi="HG丸ｺﾞｼｯｸM-PRO"/>
                <w:szCs w:val="22"/>
              </w:rPr>
            </w:pPr>
            <w:r w:rsidRPr="00AB6202">
              <w:rPr>
                <w:rFonts w:hAnsi="HG丸ｺﾞｼｯｸM-PRO" w:hint="eastAsia"/>
                <w:szCs w:val="22"/>
              </w:rPr>
              <w:t>ａ）食事をおいしく楽しく食べられるよう工夫し、栄養管理にも十分な配慮を行っている。</w:t>
            </w:r>
          </w:p>
          <w:p w14:paraId="239DB972" w14:textId="77777777" w:rsidR="001F1EAC" w:rsidRPr="00AB6202" w:rsidRDefault="001F1EAC" w:rsidP="001F1EAC">
            <w:pPr>
              <w:pStyle w:val="afb"/>
              <w:spacing w:afterLines="0"/>
              <w:ind w:left="440" w:hanging="440"/>
              <w:rPr>
                <w:rFonts w:hAnsi="HG丸ｺﾞｼｯｸM-PRO"/>
                <w:szCs w:val="22"/>
              </w:rPr>
            </w:pPr>
          </w:p>
          <w:p w14:paraId="74E022C0" w14:textId="77777777" w:rsidR="001F1EAC" w:rsidRPr="00AB6202" w:rsidRDefault="001F1EAC" w:rsidP="001F1EAC">
            <w:pPr>
              <w:pStyle w:val="afb"/>
              <w:spacing w:afterLines="0"/>
              <w:ind w:left="440" w:hanging="440"/>
              <w:rPr>
                <w:rFonts w:hAnsi="HG丸ｺﾞｼｯｸM-PRO"/>
                <w:szCs w:val="22"/>
              </w:rPr>
            </w:pPr>
            <w:r w:rsidRPr="00AB6202">
              <w:rPr>
                <w:rFonts w:hAnsi="HG丸ｺﾞｼｯｸM-PRO" w:hint="eastAsia"/>
                <w:szCs w:val="22"/>
              </w:rPr>
              <w:t>ｂ）食事をおいしく楽しく食べられるよう工夫し、栄養管理にも配慮を行っているが、十分ではない。</w:t>
            </w:r>
          </w:p>
          <w:p w14:paraId="55A225DF" w14:textId="77777777" w:rsidR="001F1EAC" w:rsidRPr="00AB6202" w:rsidRDefault="001F1EAC" w:rsidP="001F1EAC">
            <w:pPr>
              <w:pStyle w:val="afb"/>
              <w:spacing w:afterLines="0"/>
              <w:ind w:left="440" w:hanging="440"/>
              <w:rPr>
                <w:rFonts w:hAnsi="HG丸ｺﾞｼｯｸM-PRO"/>
                <w:szCs w:val="22"/>
              </w:rPr>
            </w:pPr>
          </w:p>
          <w:p w14:paraId="4893BB3F" w14:textId="77777777" w:rsidR="001F1EAC" w:rsidRPr="00AB6202" w:rsidRDefault="001F1EAC" w:rsidP="001F1EAC">
            <w:pPr>
              <w:pStyle w:val="afb"/>
              <w:spacing w:afterLines="0"/>
              <w:ind w:left="440" w:hanging="440"/>
              <w:rPr>
                <w:rFonts w:hAnsi="HG丸ｺﾞｼｯｸM-PRO"/>
                <w:szCs w:val="22"/>
              </w:rPr>
            </w:pPr>
            <w:r w:rsidRPr="00AB6202">
              <w:rPr>
                <w:rFonts w:hAnsi="HG丸ｺﾞｼｯｸM-PRO" w:hint="eastAsia"/>
                <w:szCs w:val="22"/>
              </w:rPr>
              <w:t xml:space="preserve">ｃ）食事をおいしく楽しく食べられるよう工夫していない。　　</w:t>
            </w:r>
          </w:p>
        </w:tc>
      </w:tr>
    </w:tbl>
    <w:p w14:paraId="52840F2A" w14:textId="77777777" w:rsidR="001F1EAC" w:rsidRPr="00C03181" w:rsidRDefault="001F1EAC" w:rsidP="001F1EAC">
      <w:pPr>
        <w:ind w:left="440" w:hangingChars="200" w:hanging="440"/>
        <w:rPr>
          <w:rFonts w:hAnsi="HG丸ｺﾞｼｯｸM-PRO"/>
          <w:bdr w:val="single" w:sz="4" w:space="0" w:color="auto"/>
        </w:rPr>
      </w:pPr>
      <w:r w:rsidRPr="00C03181">
        <w:rPr>
          <w:rFonts w:hAnsi="HG丸ｺﾞｼｯｸM-PRO" w:hint="eastAsia"/>
          <w:bdr w:val="single" w:sz="4" w:space="0" w:color="auto"/>
        </w:rPr>
        <w:t xml:space="preserve">　</w:t>
      </w:r>
    </w:p>
    <w:p w14:paraId="2F46A775" w14:textId="77777777" w:rsidR="001F1EAC" w:rsidRPr="00C03181" w:rsidRDefault="001F1EAC" w:rsidP="001F1EAC">
      <w:pPr>
        <w:pStyle w:val="afd"/>
        <w:spacing w:after="180"/>
        <w:rPr>
          <w:rFonts w:hAnsi="HG丸ｺﾞｼｯｸM-PRO"/>
        </w:rPr>
      </w:pPr>
      <w:r w:rsidRPr="00C03181">
        <w:rPr>
          <w:rFonts w:hAnsi="HG丸ｺﾞｼｯｸM-PRO" w:hint="eastAsia"/>
        </w:rPr>
        <w:t>評価の着眼点</w:t>
      </w:r>
    </w:p>
    <w:p w14:paraId="44930E3E" w14:textId="77777777" w:rsidR="001F1EAC" w:rsidRPr="00AB6202" w:rsidRDefault="001F1EAC" w:rsidP="001F1EAC">
      <w:pPr>
        <w:pStyle w:val="afc"/>
        <w:ind w:left="440" w:hanging="220"/>
        <w:rPr>
          <w:rFonts w:hAnsi="HG丸ｺﾞｼｯｸM-PRO"/>
        </w:rPr>
      </w:pPr>
      <w:r w:rsidRPr="00AB6202">
        <w:rPr>
          <w:rFonts w:hAnsi="HG丸ｺﾞｼｯｸM-PRO" w:hint="eastAsia"/>
        </w:rPr>
        <w:t>□子どもが日々の食生活に必要な知識及び判断力を習得し、基本的な食習慣を身に着けることができるよう食育を推進し、団らんの場として明るく楽しい雰囲気の中で食事ができるよう工夫している。</w:t>
      </w:r>
    </w:p>
    <w:p w14:paraId="58963916" w14:textId="77777777" w:rsidR="001F1EAC" w:rsidRPr="00AB6202" w:rsidRDefault="001F1EAC" w:rsidP="001F1EAC">
      <w:pPr>
        <w:pStyle w:val="afc"/>
        <w:ind w:left="440" w:hanging="220"/>
        <w:rPr>
          <w:rFonts w:hAnsi="HG丸ｺﾞｼｯｸM-PRO"/>
        </w:rPr>
      </w:pPr>
    </w:p>
    <w:p w14:paraId="1618F5A9" w14:textId="77777777" w:rsidR="001F1EAC" w:rsidRPr="00AB6202" w:rsidRDefault="001F1EAC" w:rsidP="001F1EAC">
      <w:pPr>
        <w:pStyle w:val="afc"/>
        <w:ind w:left="440" w:hanging="220"/>
        <w:rPr>
          <w:rFonts w:hAnsi="HG丸ｺﾞｼｯｸM-PRO"/>
        </w:rPr>
      </w:pPr>
      <w:r w:rsidRPr="00AB6202">
        <w:rPr>
          <w:rFonts w:hAnsi="HG丸ｺﾞｼｯｸM-PRO" w:hint="eastAsia"/>
        </w:rPr>
        <w:t>□温かいものは温かく、冷たいものは冷たくという食事の適温提供に配慮している。</w:t>
      </w:r>
    </w:p>
    <w:p w14:paraId="569500C0" w14:textId="77777777" w:rsidR="001F1EAC" w:rsidRPr="00AB6202" w:rsidRDefault="001F1EAC" w:rsidP="001F1EAC">
      <w:pPr>
        <w:pStyle w:val="afc"/>
        <w:ind w:left="440" w:hanging="220"/>
        <w:rPr>
          <w:rFonts w:hAnsi="HG丸ｺﾞｼｯｸM-PRO"/>
        </w:rPr>
      </w:pPr>
    </w:p>
    <w:p w14:paraId="2D4AB3F9" w14:textId="547CF7B5" w:rsidR="001F1EAC" w:rsidRPr="00AB6202" w:rsidRDefault="00C72195" w:rsidP="001F1EAC">
      <w:pPr>
        <w:pStyle w:val="afc"/>
        <w:ind w:left="440" w:hanging="220"/>
        <w:rPr>
          <w:rFonts w:hAnsi="HG丸ｺﾞｼｯｸM-PRO"/>
        </w:rPr>
      </w:pPr>
      <w:r>
        <w:rPr>
          <w:rFonts w:hAnsi="HG丸ｺﾞｼｯｸM-PRO" w:hint="eastAsia"/>
        </w:rPr>
        <w:t>□子どもの個人差（年齢、障がい</w:t>
      </w:r>
      <w:r w:rsidR="001F1EAC" w:rsidRPr="00AB6202">
        <w:rPr>
          <w:rFonts w:hAnsi="HG丸ｺﾞｼｯｸM-PRO" w:hint="eastAsia"/>
        </w:rPr>
        <w:t>等）や子どもの体調、疾病、アレルギー等に配慮した食事を提供している。</w:t>
      </w:r>
    </w:p>
    <w:p w14:paraId="25E7125A" w14:textId="77777777" w:rsidR="001F1EAC" w:rsidRPr="00AB6202" w:rsidRDefault="001F1EAC" w:rsidP="001F1EAC">
      <w:pPr>
        <w:pStyle w:val="afc"/>
        <w:ind w:left="440" w:hanging="220"/>
        <w:rPr>
          <w:rFonts w:hAnsi="HG丸ｺﾞｼｯｸM-PRO"/>
        </w:rPr>
      </w:pPr>
    </w:p>
    <w:p w14:paraId="2CB7D7B2" w14:textId="77777777" w:rsidR="001F1EAC" w:rsidRPr="00AB6202" w:rsidRDefault="001F1EAC" w:rsidP="001F1EAC">
      <w:pPr>
        <w:pStyle w:val="afc"/>
        <w:ind w:left="440" w:hanging="220"/>
        <w:rPr>
          <w:rFonts w:hAnsi="HG丸ｺﾞｼｯｸM-PRO"/>
        </w:rPr>
      </w:pPr>
      <w:r w:rsidRPr="00AB6202">
        <w:rPr>
          <w:rFonts w:hAnsi="HG丸ｺﾞｼｯｸM-PRO" w:hint="eastAsia"/>
        </w:rPr>
        <w:t>□食に関する課題のある子どもへの具体的な取組を行っている。</w:t>
      </w:r>
    </w:p>
    <w:p w14:paraId="23DA88B4" w14:textId="77777777" w:rsidR="001F1EAC" w:rsidRPr="00AB6202" w:rsidRDefault="001F1EAC" w:rsidP="001F1EAC">
      <w:pPr>
        <w:pStyle w:val="afc"/>
        <w:ind w:left="440" w:hanging="220"/>
        <w:rPr>
          <w:rFonts w:hAnsi="HG丸ｺﾞｼｯｸM-PRO"/>
        </w:rPr>
      </w:pPr>
    </w:p>
    <w:p w14:paraId="11BB2E58" w14:textId="77777777" w:rsidR="001F1EAC" w:rsidRPr="00AB6202" w:rsidRDefault="001F1EAC" w:rsidP="001F1EAC">
      <w:pPr>
        <w:pStyle w:val="afc"/>
        <w:ind w:left="440" w:hanging="220"/>
        <w:rPr>
          <w:rFonts w:hAnsi="HG丸ｺﾞｼｯｸM-PRO"/>
        </w:rPr>
      </w:pPr>
      <w:r w:rsidRPr="00AB6202">
        <w:rPr>
          <w:rFonts w:hAnsi="HG丸ｺﾞｼｯｸM-PRO" w:hint="eastAsia"/>
        </w:rPr>
        <w:t>□陶器の食器等を使用したり盛りつけやテーブルの飾りつけの工夫など、食事を美味しく食べられるように工夫している。</w:t>
      </w:r>
    </w:p>
    <w:p w14:paraId="54EDAE59" w14:textId="77777777" w:rsidR="001F1EAC" w:rsidRPr="00AB6202" w:rsidRDefault="001F1EAC" w:rsidP="001F1EAC">
      <w:pPr>
        <w:pStyle w:val="afc"/>
        <w:ind w:leftChars="96" w:left="422" w:hangingChars="96" w:hanging="211"/>
        <w:rPr>
          <w:rFonts w:hAnsi="HG丸ｺﾞｼｯｸM-PRO"/>
        </w:rPr>
      </w:pPr>
    </w:p>
    <w:p w14:paraId="3D467801" w14:textId="77777777" w:rsidR="001F1EAC" w:rsidRPr="00AB6202" w:rsidRDefault="001F1EAC" w:rsidP="001F1EAC">
      <w:pPr>
        <w:pStyle w:val="afc"/>
        <w:ind w:left="440" w:hanging="220"/>
        <w:rPr>
          <w:rFonts w:hAnsi="HG丸ｺﾞｼｯｸM-PRO"/>
        </w:rPr>
      </w:pPr>
      <w:r w:rsidRPr="00AB6202">
        <w:rPr>
          <w:rFonts w:hAnsi="HG丸ｺﾞｼｯｸM-PRO" w:hint="eastAsia"/>
        </w:rPr>
        <w:t>□定例的に子どもの嗜好や栄養摂取量を把握し、献立に反映させ、好き嫌いをなくす工夫や偏食支援については、無理が無いよう配慮し実施している。</w:t>
      </w:r>
    </w:p>
    <w:p w14:paraId="537698E0" w14:textId="77777777" w:rsidR="001F1EAC" w:rsidRPr="00C03181" w:rsidRDefault="001F1EAC" w:rsidP="001F1EAC">
      <w:pPr>
        <w:pStyle w:val="afc"/>
        <w:ind w:left="440" w:hanging="220"/>
        <w:rPr>
          <w:rFonts w:hAnsi="HG丸ｺﾞｼｯｸM-PRO"/>
          <w:color w:val="FF0000"/>
          <w:u w:val="single"/>
        </w:rPr>
      </w:pPr>
    </w:p>
    <w:p w14:paraId="07D3B367" w14:textId="77777777" w:rsidR="001F1EAC" w:rsidRPr="00AB6202" w:rsidRDefault="001F1EAC" w:rsidP="001F1EAC">
      <w:pPr>
        <w:pStyle w:val="afc"/>
        <w:ind w:left="440" w:hanging="220"/>
        <w:rPr>
          <w:rFonts w:hAnsi="HG丸ｺﾞｼｯｸM-PRO"/>
        </w:rPr>
      </w:pPr>
      <w:r w:rsidRPr="00AB6202">
        <w:rPr>
          <w:rFonts w:hAnsi="HG丸ｺﾞｼｯｸM-PRO" w:hint="eastAsia"/>
        </w:rPr>
        <w:t>□子どもの発達段階や課題に応じて食事の準備、配膳、食後の後片付けなどの習慣や簡単な調理など基礎的な調理技術を習得できるよう支援している。</w:t>
      </w:r>
    </w:p>
    <w:p w14:paraId="5F962AB7" w14:textId="77777777" w:rsidR="001F1EAC" w:rsidRPr="00C03181" w:rsidRDefault="001F1EAC" w:rsidP="001F1EAC">
      <w:pPr>
        <w:pStyle w:val="afc"/>
        <w:ind w:left="440" w:hanging="220"/>
        <w:rPr>
          <w:rFonts w:hAnsi="HG丸ｺﾞｼｯｸM-PRO"/>
          <w:color w:val="FF0000"/>
          <w:u w:val="single"/>
        </w:rPr>
      </w:pPr>
    </w:p>
    <w:p w14:paraId="1EF1A671" w14:textId="77777777" w:rsidR="001F1EAC" w:rsidRPr="00C03181" w:rsidRDefault="001F1EAC" w:rsidP="001F1EAC">
      <w:pPr>
        <w:pStyle w:val="afc"/>
        <w:ind w:left="440" w:hanging="220"/>
        <w:rPr>
          <w:rFonts w:hAnsi="HG丸ｺﾞｼｯｸM-PRO"/>
          <w:color w:val="000000" w:themeColor="text1"/>
        </w:rPr>
      </w:pPr>
      <w:r w:rsidRPr="00C03181">
        <w:rPr>
          <w:rFonts w:hAnsi="HG丸ｺﾞｼｯｸM-PRO" w:hint="eastAsia"/>
          <w:color w:val="000000" w:themeColor="text1"/>
        </w:rPr>
        <w:t>□郷土料理、季節の料理、伝統行事の料理などに触れる機会をもち、食文化を継承できるようにしている。</w:t>
      </w:r>
    </w:p>
    <w:p w14:paraId="378B0F79" w14:textId="77777777" w:rsidR="001F1EAC" w:rsidRPr="00C03181" w:rsidRDefault="001F1EAC" w:rsidP="001F1EAC">
      <w:pPr>
        <w:rPr>
          <w:rFonts w:hAnsi="HG丸ｺﾞｼｯｸM-PRO"/>
          <w:color w:val="FF0000"/>
          <w:u w:val="single"/>
        </w:rPr>
      </w:pPr>
    </w:p>
    <w:p w14:paraId="6CDD674D" w14:textId="77777777" w:rsidR="001F1EAC" w:rsidRPr="00C03181" w:rsidRDefault="001F1EAC" w:rsidP="001F1EAC">
      <w:pPr>
        <w:rPr>
          <w:rFonts w:hAnsi="HG丸ｺﾞｼｯｸM-PRO"/>
          <w:color w:val="FF0000"/>
          <w:u w:val="single"/>
        </w:rPr>
      </w:pPr>
    </w:p>
    <w:p w14:paraId="04D0E6B8" w14:textId="77777777" w:rsidR="001F1EAC" w:rsidRPr="00C03181" w:rsidRDefault="001F1EAC" w:rsidP="001F1EAC">
      <w:pPr>
        <w:rPr>
          <w:rFonts w:hAnsi="HG丸ｺﾞｼｯｸM-PRO"/>
          <w:color w:val="FF0000"/>
          <w:u w:val="single"/>
        </w:rPr>
      </w:pPr>
    </w:p>
    <w:p w14:paraId="5D2FCA21" w14:textId="77777777" w:rsidR="001F1EAC" w:rsidRDefault="001F1EAC" w:rsidP="001F1EAC">
      <w:pPr>
        <w:widowControl/>
        <w:jc w:val="left"/>
        <w:rPr>
          <w:rFonts w:hAnsi="HG丸ｺﾞｼｯｸM-PRO" w:cs="Times New Roman"/>
          <w:kern w:val="0"/>
          <w:bdr w:val="single" w:sz="4" w:space="0" w:color="auto"/>
        </w:rPr>
      </w:pPr>
      <w:r>
        <w:rPr>
          <w:rFonts w:hAnsi="HG丸ｺﾞｼｯｸM-PRO"/>
        </w:rPr>
        <w:br w:type="page"/>
      </w:r>
    </w:p>
    <w:p w14:paraId="0D6A310D" w14:textId="77777777" w:rsidR="001F1EAC" w:rsidRPr="00C03181" w:rsidRDefault="001F1EAC" w:rsidP="001F1EAC">
      <w:pPr>
        <w:pStyle w:val="afd"/>
        <w:spacing w:after="180"/>
        <w:rPr>
          <w:rFonts w:hAnsi="HG丸ｺﾞｼｯｸM-PRO"/>
        </w:rPr>
      </w:pPr>
      <w:r w:rsidRPr="00C03181">
        <w:rPr>
          <w:rFonts w:hAnsi="HG丸ｺﾞｼｯｸM-PRO" w:hint="eastAsia"/>
        </w:rPr>
        <w:t>評価基準の考え方と評価の留意点</w:t>
      </w:r>
    </w:p>
    <w:p w14:paraId="3DE88A20" w14:textId="77777777" w:rsidR="001F1EAC" w:rsidRPr="00C03181" w:rsidRDefault="001F1EAC" w:rsidP="001F1EAC">
      <w:pPr>
        <w:pStyle w:val="afe"/>
        <w:ind w:left="440" w:hanging="440"/>
        <w:rPr>
          <w:szCs w:val="22"/>
        </w:rPr>
      </w:pPr>
      <w:r w:rsidRPr="00C03181">
        <w:rPr>
          <w:rFonts w:hint="eastAsia"/>
          <w:szCs w:val="22"/>
        </w:rPr>
        <w:t>（１）目的</w:t>
      </w:r>
    </w:p>
    <w:p w14:paraId="1D07D5A1" w14:textId="77777777" w:rsidR="001F1EAC" w:rsidRPr="00AB6202" w:rsidRDefault="001F1EAC" w:rsidP="001F1EAC">
      <w:pPr>
        <w:pStyle w:val="afc"/>
        <w:ind w:left="440" w:hanging="220"/>
        <w:rPr>
          <w:rFonts w:hAnsi="HG丸ｺﾞｼｯｸM-PRO"/>
        </w:rPr>
      </w:pPr>
      <w:r w:rsidRPr="00AB6202">
        <w:rPr>
          <w:rFonts w:hAnsi="HG丸ｺﾞｼｯｸM-PRO" w:hint="eastAsia"/>
        </w:rPr>
        <w:t>○本評価基準では、食事をおいしく楽しく食べることができるような工夫等について施設における取組に加え、子どもの生活時間に合わせた食事の時間の設定、食生活への子どもの参加、変化に富んだ食生活の提供等を通じて発達段階に応じた食習慣を習得するための支援について評価します。</w:t>
      </w:r>
    </w:p>
    <w:p w14:paraId="509B3976" w14:textId="77777777" w:rsidR="001F1EAC" w:rsidRPr="00AB6202" w:rsidRDefault="001F1EAC" w:rsidP="001F1EAC">
      <w:pPr>
        <w:pStyle w:val="afc"/>
        <w:ind w:left="440" w:hanging="220"/>
        <w:rPr>
          <w:rFonts w:hAnsi="HG丸ｺﾞｼｯｸM-PRO"/>
        </w:rPr>
      </w:pPr>
    </w:p>
    <w:p w14:paraId="6DF831A4" w14:textId="77777777" w:rsidR="001F1EAC" w:rsidRPr="00AB6202" w:rsidRDefault="001F1EAC" w:rsidP="001F1EAC">
      <w:pPr>
        <w:pStyle w:val="afc"/>
        <w:ind w:leftChars="0" w:left="0" w:firstLineChars="0" w:firstLine="0"/>
        <w:rPr>
          <w:rFonts w:hAnsi="HG丸ｺﾞｼｯｸM-PRO"/>
        </w:rPr>
      </w:pPr>
      <w:r w:rsidRPr="00AB6202">
        <w:rPr>
          <w:rFonts w:hAnsi="HG丸ｺﾞｼｯｸM-PRO" w:hint="eastAsia"/>
        </w:rPr>
        <w:t>（２）趣旨・解説</w:t>
      </w:r>
    </w:p>
    <w:p w14:paraId="65954F3F" w14:textId="77777777" w:rsidR="001F1EAC" w:rsidRPr="00AB6202" w:rsidRDefault="001F1EAC" w:rsidP="001F1EAC">
      <w:pPr>
        <w:pStyle w:val="afc"/>
        <w:ind w:left="440" w:hanging="220"/>
        <w:rPr>
          <w:rFonts w:hAnsi="HG丸ｺﾞｼｯｸM-PRO"/>
        </w:rPr>
      </w:pPr>
      <w:r w:rsidRPr="00AB6202">
        <w:rPr>
          <w:rFonts w:hAnsi="HG丸ｺﾞｼｯｸM-PRO" w:hint="eastAsia"/>
        </w:rPr>
        <w:t>○施設としての食育に関する基本的な考え方を確かめます。</w:t>
      </w:r>
    </w:p>
    <w:p w14:paraId="2C0E08AB" w14:textId="77777777" w:rsidR="001F1EAC" w:rsidRPr="00AB6202" w:rsidRDefault="001F1EAC" w:rsidP="001F1EAC">
      <w:pPr>
        <w:pStyle w:val="afc"/>
        <w:ind w:left="440" w:hanging="220"/>
        <w:rPr>
          <w:rFonts w:hAnsi="HG丸ｺﾞｼｯｸM-PRO"/>
        </w:rPr>
      </w:pPr>
      <w:r w:rsidRPr="00AB6202">
        <w:rPr>
          <w:rFonts w:hAnsi="HG丸ｺﾞｼｯｸM-PRO" w:hint="eastAsia"/>
        </w:rPr>
        <w:t>○栄養に配慮されたおいしい食事をゆったりと、くつろいで楽しい雰囲気で食べることができるような環境づくりがなされているかを、聞き取りなどから確認します。</w:t>
      </w:r>
    </w:p>
    <w:p w14:paraId="316F475D" w14:textId="77777777" w:rsidR="001F1EAC" w:rsidRPr="00AB6202" w:rsidRDefault="001F1EAC" w:rsidP="001F1EAC">
      <w:pPr>
        <w:pStyle w:val="afc"/>
        <w:ind w:left="440" w:hanging="220"/>
        <w:rPr>
          <w:rFonts w:hAnsi="HG丸ｺﾞｼｯｸM-PRO"/>
        </w:rPr>
      </w:pPr>
      <w:r w:rsidRPr="00AB6202">
        <w:rPr>
          <w:rFonts w:hAnsi="HG丸ｺﾞｼｯｸM-PRO" w:hint="eastAsia"/>
        </w:rPr>
        <w:t>○食事は、子どもの健やかな成長の基本であることから、年齢等にあった調理方法や栄養のバランスはもとより、食生活習慣の確立、栄養・食育、心の健康づくりという目的に応じて一人ひとりの子どもに配慮することが大切です。</w:t>
      </w:r>
    </w:p>
    <w:p w14:paraId="151179F4" w14:textId="77777777" w:rsidR="001F1EAC" w:rsidRPr="00AB6202" w:rsidRDefault="001F1EAC" w:rsidP="001F1EAC">
      <w:pPr>
        <w:pStyle w:val="afc"/>
        <w:ind w:left="440" w:hanging="220"/>
        <w:rPr>
          <w:rFonts w:hAnsi="HG丸ｺﾞｼｯｸM-PRO"/>
        </w:rPr>
      </w:pPr>
      <w:r w:rsidRPr="00AB6202">
        <w:rPr>
          <w:rFonts w:hAnsi="HG丸ｺﾞｼｯｸM-PRO" w:hint="eastAsia"/>
        </w:rPr>
        <w:t>○従来、食事は子どもの身体づくりの面が重視されてきましたが、子どもの心を育てる上でも重要な意味を持つことを改めて認識する必要があります。</w:t>
      </w:r>
    </w:p>
    <w:p w14:paraId="5A803DD6" w14:textId="77777777" w:rsidR="001F1EAC" w:rsidRPr="00AB6202" w:rsidRDefault="001F1EAC" w:rsidP="001F1EAC">
      <w:pPr>
        <w:pStyle w:val="afc"/>
        <w:ind w:left="440" w:hanging="220"/>
        <w:rPr>
          <w:rFonts w:hAnsi="HG丸ｺﾞｼｯｸM-PRO"/>
        </w:rPr>
      </w:pPr>
      <w:r w:rsidRPr="00AB6202">
        <w:rPr>
          <w:rFonts w:hAnsi="HG丸ｺﾞｼｯｸM-PRO" w:hint="eastAsia"/>
        </w:rPr>
        <w:t>○食事の時間は、子どもの基本的生活習慣の確立につながるよう設定されるとともに、食事に要する時間にも個人差があることから可能な限り幅とゆとりをもって設定される必要があります。</w:t>
      </w:r>
    </w:p>
    <w:p w14:paraId="04D11D6D" w14:textId="77777777" w:rsidR="001F1EAC" w:rsidRPr="00AB6202" w:rsidRDefault="001F1EAC" w:rsidP="001F1EAC">
      <w:pPr>
        <w:pStyle w:val="afc"/>
        <w:ind w:left="440" w:hanging="220"/>
        <w:rPr>
          <w:rFonts w:hAnsi="HG丸ｺﾞｼｯｸM-PRO"/>
        </w:rPr>
      </w:pPr>
      <w:r w:rsidRPr="00AB6202">
        <w:rPr>
          <w:rFonts w:hAnsi="HG丸ｺﾞｼｯｸM-PRO" w:hint="eastAsia"/>
        </w:rPr>
        <w:t>○調理器具や台所用品などが適切に利用でき、調理体験の機会が確保されていることが大切です。</w:t>
      </w:r>
    </w:p>
    <w:p w14:paraId="65629A8A" w14:textId="77777777" w:rsidR="001F1EAC" w:rsidRPr="00AB6202" w:rsidRDefault="001F1EAC" w:rsidP="001F1EAC">
      <w:pPr>
        <w:pStyle w:val="afc"/>
        <w:ind w:left="440" w:hanging="220"/>
        <w:rPr>
          <w:rFonts w:hAnsi="HG丸ｺﾞｼｯｸM-PRO"/>
        </w:rPr>
      </w:pPr>
      <w:r w:rsidRPr="00AB6202">
        <w:rPr>
          <w:rFonts w:hAnsi="HG丸ｺﾞｼｯｸM-PRO" w:hint="eastAsia"/>
        </w:rPr>
        <w:t>○季節の料理、郷土料理、伝統料理などに接し食文化の継承を考えていく必要があります。</w:t>
      </w:r>
    </w:p>
    <w:p w14:paraId="12CF85F7" w14:textId="77777777" w:rsidR="001F1EAC" w:rsidRPr="00C03181" w:rsidRDefault="001F1EAC" w:rsidP="001F1EAC">
      <w:pPr>
        <w:pStyle w:val="afc"/>
        <w:ind w:left="440" w:hanging="220"/>
        <w:rPr>
          <w:rFonts w:hAnsi="HG丸ｺﾞｼｯｸM-PRO"/>
          <w:color w:val="FF0000"/>
        </w:rPr>
      </w:pPr>
      <w:r w:rsidRPr="00AB6202">
        <w:rPr>
          <w:rFonts w:hAnsi="HG丸ｺﾞｼｯｸM-PRO" w:hint="eastAsia"/>
        </w:rPr>
        <w:t>○偏食への支援は、あせらず、ゆったりとした信頼関係の中で、少しずつ改善していくことが大切です。その背景には、苦痛な体験のある場合等もあり、無理に食べさせようとするのではなく、職員がおいしそうに食べたり、嫌いな物の姿が見</w:t>
      </w:r>
      <w:r w:rsidRPr="00C03181">
        <w:rPr>
          <w:rFonts w:hAnsi="HG丸ｺﾞｼｯｸM-PRO" w:hint="eastAsia"/>
        </w:rPr>
        <w:t>えないようにする工夫なども必要になります。</w:t>
      </w:r>
    </w:p>
    <w:p w14:paraId="3E530270" w14:textId="77777777" w:rsidR="001F1EAC" w:rsidRPr="00C03181" w:rsidRDefault="001F1EAC" w:rsidP="001F1EAC">
      <w:pPr>
        <w:pStyle w:val="afc"/>
        <w:ind w:left="440" w:hanging="220"/>
        <w:rPr>
          <w:rFonts w:hAnsi="HG丸ｺﾞｼｯｸM-PRO"/>
          <w:color w:val="FF0000"/>
        </w:rPr>
      </w:pPr>
    </w:p>
    <w:p w14:paraId="119154E3" w14:textId="77777777" w:rsidR="001F1EAC" w:rsidRPr="00C03181" w:rsidRDefault="001F1EAC" w:rsidP="001F1EAC">
      <w:pPr>
        <w:pStyle w:val="afc"/>
        <w:ind w:leftChars="0" w:left="0" w:firstLineChars="0" w:firstLine="0"/>
        <w:rPr>
          <w:rFonts w:hAnsi="HG丸ｺﾞｼｯｸM-PRO"/>
        </w:rPr>
      </w:pPr>
      <w:r w:rsidRPr="00C03181">
        <w:rPr>
          <w:rFonts w:hAnsi="HG丸ｺﾞｼｯｸM-PRO" w:hint="eastAsia"/>
        </w:rPr>
        <w:t>（３）評価の留意点</w:t>
      </w:r>
    </w:p>
    <w:p w14:paraId="0F7245E9" w14:textId="77777777" w:rsidR="001F1EAC" w:rsidRPr="00AB6202" w:rsidRDefault="001F1EAC" w:rsidP="001F1EAC">
      <w:pPr>
        <w:pStyle w:val="afc"/>
        <w:ind w:left="440" w:hanging="220"/>
        <w:rPr>
          <w:rFonts w:hAnsi="HG丸ｺﾞｼｯｸM-PRO"/>
        </w:rPr>
      </w:pPr>
      <w:r w:rsidRPr="00AB6202">
        <w:rPr>
          <w:rFonts w:hAnsi="HG丸ｺﾞｼｯｸM-PRO" w:hint="eastAsia"/>
        </w:rPr>
        <w:t>○食事に関する支援の際に、明るく楽しい食事の雰囲気を壊さない配慮がなされているか聞き取りなどから確認します。</w:t>
      </w:r>
    </w:p>
    <w:p w14:paraId="2DF0AD06" w14:textId="77777777" w:rsidR="001F1EAC" w:rsidRPr="00AB6202" w:rsidRDefault="001F1EAC" w:rsidP="001F1EAC">
      <w:pPr>
        <w:pStyle w:val="afc"/>
        <w:ind w:left="440" w:hanging="220"/>
        <w:rPr>
          <w:rFonts w:hAnsi="HG丸ｺﾞｼｯｸM-PRO"/>
        </w:rPr>
      </w:pPr>
      <w:r w:rsidRPr="00AB6202">
        <w:rPr>
          <w:rFonts w:hAnsi="HG丸ｺﾞｼｯｸM-PRO" w:hint="eastAsia"/>
        </w:rPr>
        <w:t>○一覧表やファイルを作成するなど、個々の子どものアレルギーがすぐ分かるようになっているかを確認します。</w:t>
      </w:r>
    </w:p>
    <w:p w14:paraId="052A8D8F" w14:textId="77777777" w:rsidR="001F1EAC" w:rsidRPr="00AB6202" w:rsidRDefault="001F1EAC" w:rsidP="001F1EAC">
      <w:pPr>
        <w:pStyle w:val="afc"/>
        <w:ind w:left="440" w:hanging="220"/>
        <w:rPr>
          <w:rFonts w:hAnsi="HG丸ｺﾞｼｯｸM-PRO"/>
        </w:rPr>
      </w:pPr>
      <w:r w:rsidRPr="00AB6202">
        <w:rPr>
          <w:rFonts w:hAnsi="HG丸ｺﾞｼｯｸM-PRO" w:hint="eastAsia"/>
        </w:rPr>
        <w:t>○子どもの発達段階や課題を把握したうえで習得するべき食習慣を決め、それが習得できるように支援しているか聞き取りなどから確認します。</w:t>
      </w:r>
    </w:p>
    <w:p w14:paraId="4C855A46" w14:textId="77777777" w:rsidR="001F1EAC" w:rsidRPr="00AB6202" w:rsidRDefault="001F1EAC" w:rsidP="001F1EAC">
      <w:pPr>
        <w:pStyle w:val="afc"/>
        <w:ind w:left="440" w:hanging="220"/>
        <w:rPr>
          <w:rFonts w:hAnsi="HG丸ｺﾞｼｯｸM-PRO"/>
        </w:rPr>
      </w:pPr>
      <w:r w:rsidRPr="00AB6202">
        <w:rPr>
          <w:rFonts w:hAnsi="HG丸ｺﾞｼｯｸM-PRO" w:hint="eastAsia"/>
        </w:rPr>
        <w:t>○日課として、寮で子どもたちが調理する機会があるか「寮日誌」等の記録で確認する。また、調理実習や教科での調理などについては授業計画や実施要項等で確認します。</w:t>
      </w:r>
    </w:p>
    <w:p w14:paraId="32E51987" w14:textId="77777777" w:rsidR="001F1EAC" w:rsidRPr="00AB6202" w:rsidRDefault="001F1EAC" w:rsidP="001F1EAC">
      <w:pPr>
        <w:pStyle w:val="afc"/>
        <w:ind w:left="440" w:hanging="220"/>
        <w:rPr>
          <w:rFonts w:hAnsi="HG丸ｺﾞｼｯｸM-PRO"/>
        </w:rPr>
      </w:pPr>
      <w:r w:rsidRPr="00AB6202">
        <w:rPr>
          <w:rFonts w:hAnsi="HG丸ｺﾞｼｯｸM-PRO" w:hint="eastAsia"/>
        </w:rPr>
        <w:t>○食に関して課題のある子どもへの支援について、記録などから確認します。</w:t>
      </w:r>
    </w:p>
    <w:p w14:paraId="1A1131AD" w14:textId="77777777" w:rsidR="001F1EAC" w:rsidRPr="00AB6202" w:rsidRDefault="001F1EAC" w:rsidP="001F1EAC">
      <w:pPr>
        <w:pStyle w:val="afc"/>
        <w:ind w:left="440" w:hanging="220"/>
        <w:rPr>
          <w:rFonts w:hAnsi="HG丸ｺﾞｼｯｸM-PRO"/>
        </w:rPr>
      </w:pPr>
      <w:r w:rsidRPr="00AB6202">
        <w:rPr>
          <w:rFonts w:hAnsi="HG丸ｺﾞｼｯｸM-PRO" w:hint="eastAsia"/>
        </w:rPr>
        <w:t>○施設外への通学や職場実習などで帰宅が遅れるなどの時、定例の食事時間以外でも適温で食事を提供するための設備が用意されているか確認します。</w:t>
      </w:r>
    </w:p>
    <w:p w14:paraId="20AB8753" w14:textId="77777777" w:rsidR="001F1EAC" w:rsidRDefault="001F1EAC" w:rsidP="001F1EAC">
      <w:pPr>
        <w:widowControl/>
        <w:jc w:val="left"/>
        <w:rPr>
          <w:rFonts w:hAnsi="HG丸ｺﾞｼｯｸM-PRO"/>
          <w:bdr w:val="single" w:sz="4" w:space="0" w:color="auto"/>
        </w:rPr>
      </w:pPr>
      <w:r>
        <w:rPr>
          <w:rFonts w:hAnsi="HG丸ｺﾞｼｯｸM-PRO"/>
          <w:bdr w:val="single" w:sz="4" w:space="0" w:color="auto"/>
        </w:rPr>
        <w:br w:type="page"/>
      </w:r>
    </w:p>
    <w:p w14:paraId="6F734DF2" w14:textId="77777777" w:rsidR="001F1EAC" w:rsidRPr="00AB6202" w:rsidRDefault="001F1EAC" w:rsidP="001F1EAC">
      <w:pPr>
        <w:pStyle w:val="1"/>
        <w:spacing w:afterLines="50" w:after="180"/>
        <w:rPr>
          <w:rFonts w:ascii="HG丸ｺﾞｼｯｸM-PRO" w:eastAsia="HG丸ｺﾞｼｯｸM-PRO" w:hAnsi="HG丸ｺﾞｼｯｸM-PRO"/>
          <w:sz w:val="22"/>
          <w:bdr w:val="single" w:sz="4" w:space="0" w:color="auto"/>
        </w:rPr>
      </w:pPr>
      <w:bookmarkStart w:id="100" w:name="_Toc80624918"/>
      <w:r w:rsidRPr="00AB6202">
        <w:rPr>
          <w:rFonts w:ascii="HG丸ｺﾞｼｯｸM-PRO" w:eastAsia="HG丸ｺﾞｼｯｸM-PRO" w:hAnsi="HG丸ｺﾞｼｯｸM-PRO" w:hint="eastAsia"/>
          <w:sz w:val="22"/>
          <w:bdr w:val="single" w:sz="4" w:space="0" w:color="auto"/>
        </w:rPr>
        <w:t>Ａ－２－（３）　日常生活等の支援</w:t>
      </w:r>
      <w:bookmarkEnd w:id="100"/>
    </w:p>
    <w:p w14:paraId="3582321A" w14:textId="77777777" w:rsidR="001F1EAC" w:rsidRPr="00AB6202" w:rsidRDefault="001F1EAC" w:rsidP="001F1EAC">
      <w:pPr>
        <w:pStyle w:val="1"/>
        <w:ind w:left="880" w:hangingChars="400" w:hanging="880"/>
        <w:rPr>
          <w:rFonts w:ascii="HG丸ｺﾞｼｯｸM-PRO" w:eastAsia="HG丸ｺﾞｼｯｸM-PRO" w:hAnsi="HG丸ｺﾞｼｯｸM-PRO"/>
          <w:sz w:val="22"/>
          <w:u w:val="single"/>
        </w:rPr>
      </w:pPr>
      <w:bookmarkStart w:id="101" w:name="_Toc80624919"/>
      <w:r w:rsidRPr="00AB6202">
        <w:rPr>
          <w:rFonts w:ascii="HG丸ｺﾞｼｯｸM-PRO" w:eastAsia="HG丸ｺﾞｼｯｸM-PRO" w:hAnsi="HG丸ｺﾞｼｯｸM-PRO" w:hint="eastAsia"/>
          <w:sz w:val="22"/>
          <w:u w:val="single"/>
          <w:bdr w:val="single" w:sz="4" w:space="0" w:color="auto"/>
        </w:rPr>
        <w:t>Ａ⑪</w:t>
      </w:r>
      <w:r w:rsidRPr="00AB6202">
        <w:rPr>
          <w:rFonts w:ascii="HG丸ｺﾞｼｯｸM-PRO" w:eastAsia="HG丸ｺﾞｼｯｸM-PRO" w:hAnsi="HG丸ｺﾞｼｯｸM-PRO" w:hint="eastAsia"/>
          <w:sz w:val="22"/>
          <w:u w:val="single"/>
        </w:rPr>
        <w:t xml:space="preserve">　Ａ－２－（３）－①　衣服は清潔で、体に合い、季節に合ったものを着用し、衣習慣を習得できるよう支援している。</w:t>
      </w:r>
      <w:bookmarkEnd w:id="101"/>
    </w:p>
    <w:p w14:paraId="5EC8EC94" w14:textId="77777777" w:rsidR="001F1EAC" w:rsidRPr="00C03181" w:rsidRDefault="001F1EAC" w:rsidP="001F1EAC">
      <w:pPr>
        <w:ind w:left="220" w:hangingChars="100" w:hanging="220"/>
        <w:rPr>
          <w:rFonts w:hAnsi="HG丸ｺﾞｼｯｸM-PRO"/>
        </w:rPr>
      </w:pPr>
    </w:p>
    <w:tbl>
      <w:tblPr>
        <w:tblW w:w="8391"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8391"/>
      </w:tblGrid>
      <w:tr w:rsidR="001F1EAC" w:rsidRPr="00C03181" w14:paraId="5C9A9002" w14:textId="77777777" w:rsidTr="001F1EAC">
        <w:trPr>
          <w:trHeight w:val="1426"/>
        </w:trPr>
        <w:tc>
          <w:tcPr>
            <w:tcW w:w="8391" w:type="dxa"/>
          </w:tcPr>
          <w:p w14:paraId="5D28E180" w14:textId="77777777" w:rsidR="001F1EAC" w:rsidRPr="00C03181" w:rsidRDefault="001F1EAC" w:rsidP="001F1EAC">
            <w:pPr>
              <w:ind w:left="440" w:hangingChars="200" w:hanging="440"/>
              <w:rPr>
                <w:rFonts w:hAnsi="HG丸ｺﾞｼｯｸM-PRO"/>
              </w:rPr>
            </w:pPr>
            <w:r w:rsidRPr="00C03181">
              <w:rPr>
                <w:rFonts w:hAnsi="HG丸ｺﾞｼｯｸM-PRO" w:hint="eastAsia"/>
              </w:rPr>
              <w:t>【判断基準】</w:t>
            </w:r>
          </w:p>
          <w:p w14:paraId="045FCF62" w14:textId="77777777" w:rsidR="001F1EAC" w:rsidRPr="00C03181" w:rsidRDefault="001F1EAC" w:rsidP="001F1EAC">
            <w:pPr>
              <w:pStyle w:val="afb"/>
              <w:spacing w:afterLines="0"/>
              <w:ind w:left="440" w:hanging="440"/>
              <w:rPr>
                <w:rFonts w:hAnsi="HG丸ｺﾞｼｯｸM-PRO"/>
                <w:szCs w:val="22"/>
              </w:rPr>
            </w:pPr>
            <w:r w:rsidRPr="00C03181">
              <w:rPr>
                <w:rFonts w:hAnsi="HG丸ｺﾞｼｯｸM-PRO" w:hint="eastAsia"/>
                <w:szCs w:val="22"/>
              </w:rPr>
              <w:t>ａ）衣服は清潔で、体に合い、季節に合ったものを着用し、衣習慣を習得できるよう支援している。</w:t>
            </w:r>
          </w:p>
          <w:p w14:paraId="6AA39AF2" w14:textId="77777777" w:rsidR="001F1EAC" w:rsidRPr="00C03181" w:rsidRDefault="001F1EAC" w:rsidP="001F1EAC">
            <w:pPr>
              <w:pStyle w:val="afb"/>
              <w:spacing w:afterLines="0"/>
              <w:ind w:left="440" w:hanging="440"/>
              <w:rPr>
                <w:rFonts w:hAnsi="HG丸ｺﾞｼｯｸM-PRO"/>
                <w:szCs w:val="22"/>
              </w:rPr>
            </w:pPr>
          </w:p>
          <w:p w14:paraId="217C2689" w14:textId="77777777" w:rsidR="001F1EAC" w:rsidRPr="00C03181" w:rsidRDefault="001F1EAC" w:rsidP="001F1EAC">
            <w:pPr>
              <w:pStyle w:val="afb"/>
              <w:spacing w:afterLines="0"/>
              <w:ind w:left="440" w:hanging="440"/>
              <w:rPr>
                <w:rFonts w:hAnsi="HG丸ｺﾞｼｯｸM-PRO"/>
                <w:szCs w:val="22"/>
              </w:rPr>
            </w:pPr>
            <w:r w:rsidRPr="00C03181">
              <w:rPr>
                <w:rFonts w:hAnsi="HG丸ｺﾞｼｯｸM-PRO" w:hint="eastAsia"/>
                <w:szCs w:val="22"/>
              </w:rPr>
              <w:t>ｂ）衣服は清潔で、体に合い、季節に合ったものを着用している。</w:t>
            </w:r>
          </w:p>
          <w:p w14:paraId="32DF0979" w14:textId="77777777" w:rsidR="001F1EAC" w:rsidRPr="00C03181" w:rsidRDefault="001F1EAC" w:rsidP="001F1EAC">
            <w:pPr>
              <w:pStyle w:val="afb"/>
              <w:spacing w:afterLines="0"/>
              <w:ind w:left="440" w:hanging="440"/>
              <w:rPr>
                <w:rFonts w:hAnsi="HG丸ｺﾞｼｯｸM-PRO"/>
                <w:szCs w:val="22"/>
              </w:rPr>
            </w:pPr>
          </w:p>
          <w:p w14:paraId="317B272C" w14:textId="77777777" w:rsidR="001F1EAC" w:rsidRPr="00C03181" w:rsidRDefault="001F1EAC" w:rsidP="001F1EAC">
            <w:pPr>
              <w:pStyle w:val="afb"/>
              <w:spacing w:afterLines="0"/>
              <w:ind w:left="440" w:hanging="440"/>
              <w:rPr>
                <w:rFonts w:hAnsi="HG丸ｺﾞｼｯｸM-PRO"/>
                <w:szCs w:val="22"/>
              </w:rPr>
            </w:pPr>
            <w:r w:rsidRPr="00C03181">
              <w:rPr>
                <w:rFonts w:hAnsi="HG丸ｺﾞｼｯｸM-PRO" w:hint="eastAsia"/>
                <w:szCs w:val="22"/>
              </w:rPr>
              <w:t>ｃ）衣服に配慮を欠いたものがある。</w:t>
            </w:r>
          </w:p>
        </w:tc>
      </w:tr>
    </w:tbl>
    <w:p w14:paraId="30939271" w14:textId="77777777" w:rsidR="001F1EAC" w:rsidRPr="00C03181" w:rsidRDefault="001F1EAC" w:rsidP="001F1EAC">
      <w:pPr>
        <w:ind w:left="440" w:hangingChars="200" w:hanging="440"/>
        <w:rPr>
          <w:rFonts w:hAnsi="HG丸ｺﾞｼｯｸM-PRO"/>
          <w:bdr w:val="single" w:sz="4" w:space="0" w:color="auto"/>
        </w:rPr>
      </w:pPr>
    </w:p>
    <w:p w14:paraId="2865BA3D" w14:textId="77777777" w:rsidR="001F1EAC" w:rsidRPr="00C03181" w:rsidRDefault="001F1EAC" w:rsidP="001F1EAC">
      <w:pPr>
        <w:pStyle w:val="afd"/>
        <w:spacing w:after="180"/>
        <w:rPr>
          <w:rFonts w:hAnsi="HG丸ｺﾞｼｯｸM-PRO"/>
        </w:rPr>
      </w:pPr>
      <w:r w:rsidRPr="00C03181">
        <w:rPr>
          <w:rFonts w:hAnsi="HG丸ｺﾞｼｯｸM-PRO" w:hint="eastAsia"/>
        </w:rPr>
        <w:t>評価の着眼点</w:t>
      </w:r>
    </w:p>
    <w:p w14:paraId="61A6910C" w14:textId="77777777" w:rsidR="001F1EAC" w:rsidRPr="00C03181" w:rsidRDefault="001F1EAC" w:rsidP="001F1EAC">
      <w:pPr>
        <w:pStyle w:val="afc"/>
        <w:ind w:left="440" w:hanging="220"/>
        <w:rPr>
          <w:rFonts w:hAnsi="HG丸ｺﾞｼｯｸM-PRO"/>
        </w:rPr>
      </w:pPr>
      <w:r w:rsidRPr="00C03181">
        <w:rPr>
          <w:rFonts w:hAnsi="HG丸ｺﾞｼｯｸM-PRO" w:hint="eastAsia"/>
        </w:rPr>
        <w:t>□常に衣服は清潔で、体に合い、季節に合ったものが着用されるよう提供している。</w:t>
      </w:r>
    </w:p>
    <w:p w14:paraId="4E175FDC" w14:textId="77777777" w:rsidR="001F1EAC" w:rsidRPr="00C03181" w:rsidRDefault="001F1EAC" w:rsidP="001F1EAC">
      <w:pPr>
        <w:pStyle w:val="afc"/>
        <w:ind w:left="440" w:hanging="220"/>
        <w:rPr>
          <w:rFonts w:hAnsi="HG丸ｺﾞｼｯｸM-PRO"/>
        </w:rPr>
      </w:pPr>
    </w:p>
    <w:p w14:paraId="71C56757" w14:textId="77777777" w:rsidR="001F1EAC" w:rsidRPr="00C03181" w:rsidRDefault="001F1EAC" w:rsidP="001F1EAC">
      <w:pPr>
        <w:pStyle w:val="afc"/>
        <w:ind w:left="440" w:hanging="220"/>
        <w:rPr>
          <w:rFonts w:hAnsi="HG丸ｺﾞｼｯｸM-PRO"/>
        </w:rPr>
      </w:pPr>
      <w:r w:rsidRPr="00C03181">
        <w:rPr>
          <w:rFonts w:hAnsi="HG丸ｺﾞｼｯｸM-PRO" w:hint="eastAsia"/>
        </w:rPr>
        <w:t>□年齢に応じて、ＴＰＯに合わせた服装ができるよう配慮している。</w:t>
      </w:r>
    </w:p>
    <w:p w14:paraId="3D1A6E70" w14:textId="77777777" w:rsidR="001F1EAC" w:rsidRPr="00C03181" w:rsidRDefault="001F1EAC" w:rsidP="001F1EAC">
      <w:pPr>
        <w:pStyle w:val="afc"/>
        <w:ind w:left="440" w:hanging="220"/>
        <w:rPr>
          <w:rFonts w:hAnsi="HG丸ｺﾞｼｯｸM-PRO"/>
        </w:rPr>
      </w:pPr>
    </w:p>
    <w:p w14:paraId="3A0BA604" w14:textId="77777777" w:rsidR="001F1EAC" w:rsidRPr="00C03181" w:rsidRDefault="001F1EAC" w:rsidP="001F1EAC">
      <w:pPr>
        <w:pStyle w:val="afc"/>
        <w:ind w:left="440" w:hanging="220"/>
        <w:rPr>
          <w:rFonts w:hAnsi="HG丸ｺﾞｼｯｸM-PRO"/>
        </w:rPr>
      </w:pPr>
      <w:r w:rsidRPr="00C03181">
        <w:rPr>
          <w:rFonts w:hAnsi="HG丸ｺﾞｼｯｸM-PRO" w:hint="eastAsia"/>
        </w:rPr>
        <w:t>□毎日取り替える下着や、汚れた時などに着替えることができる衣類が十分に確保されている。</w:t>
      </w:r>
    </w:p>
    <w:p w14:paraId="6BECAD6F" w14:textId="77777777" w:rsidR="001F1EAC" w:rsidRPr="00C03181" w:rsidRDefault="001F1EAC" w:rsidP="001F1EAC">
      <w:pPr>
        <w:pStyle w:val="afc"/>
        <w:ind w:left="440" w:hanging="220"/>
        <w:rPr>
          <w:rFonts w:hAnsi="HG丸ｺﾞｼｯｸM-PRO"/>
        </w:rPr>
      </w:pPr>
    </w:p>
    <w:p w14:paraId="71C66E30" w14:textId="77777777" w:rsidR="001F1EAC" w:rsidRPr="00C03181" w:rsidRDefault="001F1EAC" w:rsidP="001F1EAC">
      <w:pPr>
        <w:pStyle w:val="afc"/>
        <w:ind w:left="440" w:hanging="220"/>
        <w:rPr>
          <w:rFonts w:hAnsi="HG丸ｺﾞｼｯｸM-PRO"/>
        </w:rPr>
      </w:pPr>
      <w:r w:rsidRPr="00C03181">
        <w:rPr>
          <w:rFonts w:hAnsi="HG丸ｺﾞｼｯｸM-PRO" w:hint="eastAsia"/>
        </w:rPr>
        <w:t>□生活場面や活動場面に応じて着替えることのできる衣類を提供している。</w:t>
      </w:r>
    </w:p>
    <w:p w14:paraId="647E12CF" w14:textId="77777777" w:rsidR="001F1EAC" w:rsidRPr="00C03181" w:rsidRDefault="001F1EAC" w:rsidP="001F1EAC">
      <w:pPr>
        <w:pStyle w:val="afc"/>
        <w:ind w:left="440" w:hanging="220"/>
        <w:rPr>
          <w:rFonts w:hAnsi="HG丸ｺﾞｼｯｸM-PRO"/>
        </w:rPr>
      </w:pPr>
    </w:p>
    <w:p w14:paraId="53A47447" w14:textId="77777777" w:rsidR="001F1EAC" w:rsidRPr="00C03181" w:rsidRDefault="001F1EAC" w:rsidP="001F1EAC">
      <w:pPr>
        <w:pStyle w:val="afc"/>
        <w:ind w:left="440" w:hanging="220"/>
        <w:rPr>
          <w:rFonts w:hAnsi="HG丸ｺﾞｼｯｸM-PRO"/>
        </w:rPr>
      </w:pPr>
      <w:r w:rsidRPr="00C03181">
        <w:rPr>
          <w:rFonts w:hAnsi="HG丸ｺﾞｼｯｸM-PRO" w:hint="eastAsia"/>
        </w:rPr>
        <w:t>□気候、生活場面、汚れなどに応じた選択、着替えや衣類の整理、保管などの衣習慣の習得を支援している。</w:t>
      </w:r>
    </w:p>
    <w:p w14:paraId="670DA2E7" w14:textId="77777777" w:rsidR="001F1EAC" w:rsidRPr="00C03181" w:rsidRDefault="001F1EAC" w:rsidP="001F1EAC">
      <w:pPr>
        <w:pStyle w:val="afc"/>
        <w:ind w:left="440" w:hanging="220"/>
        <w:rPr>
          <w:rFonts w:hAnsi="HG丸ｺﾞｼｯｸM-PRO"/>
        </w:rPr>
      </w:pPr>
    </w:p>
    <w:p w14:paraId="112F7354" w14:textId="77777777" w:rsidR="001F1EAC" w:rsidRPr="00C03181" w:rsidRDefault="001F1EAC" w:rsidP="001F1EAC">
      <w:pPr>
        <w:pStyle w:val="afc"/>
        <w:ind w:left="440" w:hanging="220"/>
        <w:rPr>
          <w:rFonts w:hAnsi="HG丸ｺﾞｼｯｸM-PRO"/>
        </w:rPr>
      </w:pPr>
      <w:r w:rsidRPr="00C03181">
        <w:rPr>
          <w:rFonts w:hAnsi="HG丸ｺﾞｼｯｸM-PRO" w:hint="eastAsia"/>
        </w:rPr>
        <w:t>□破れやほつれなどの修繕が迅速に行われている。</w:t>
      </w:r>
    </w:p>
    <w:p w14:paraId="64681735" w14:textId="77777777" w:rsidR="001F1EAC" w:rsidRPr="00C03181" w:rsidRDefault="001F1EAC" w:rsidP="001F1EAC">
      <w:pPr>
        <w:pStyle w:val="afc"/>
        <w:ind w:left="440" w:hanging="220"/>
        <w:rPr>
          <w:rFonts w:hAnsi="HG丸ｺﾞｼｯｸM-PRO"/>
        </w:rPr>
      </w:pPr>
    </w:p>
    <w:p w14:paraId="084F4737" w14:textId="77777777" w:rsidR="001F1EAC" w:rsidRPr="00C03181" w:rsidRDefault="001F1EAC" w:rsidP="001F1EAC">
      <w:pPr>
        <w:pStyle w:val="afc"/>
        <w:ind w:left="440" w:hanging="220"/>
        <w:rPr>
          <w:rFonts w:hAnsi="HG丸ｺﾞｼｯｸM-PRO"/>
        </w:rPr>
      </w:pPr>
      <w:r w:rsidRPr="00C03181">
        <w:rPr>
          <w:rFonts w:hAnsi="HG丸ｺﾞｼｯｸM-PRO" w:hint="eastAsia"/>
        </w:rPr>
        <w:t>□衣服は、ほつれ、ほころび、穴等、また汚れが無いものが着用されている。</w:t>
      </w:r>
    </w:p>
    <w:p w14:paraId="646BBF3A" w14:textId="77777777" w:rsidR="001F1EAC" w:rsidRPr="00C03181" w:rsidRDefault="001F1EAC" w:rsidP="001F1EAC">
      <w:pPr>
        <w:pStyle w:val="afc"/>
        <w:ind w:left="440" w:hanging="220"/>
        <w:rPr>
          <w:rFonts w:hAnsi="HG丸ｺﾞｼｯｸM-PRO"/>
        </w:rPr>
      </w:pPr>
    </w:p>
    <w:p w14:paraId="14940165" w14:textId="77777777" w:rsidR="001F1EAC" w:rsidRPr="00C03181" w:rsidRDefault="001F1EAC" w:rsidP="001F1EAC">
      <w:pPr>
        <w:pStyle w:val="afc"/>
        <w:ind w:left="440" w:hanging="220"/>
        <w:rPr>
          <w:rFonts w:hAnsi="HG丸ｺﾞｼｯｸM-PRO"/>
        </w:rPr>
      </w:pPr>
      <w:r w:rsidRPr="00C03181">
        <w:rPr>
          <w:rFonts w:hAnsi="HG丸ｺﾞｼｯｸM-PRO" w:hint="eastAsia"/>
        </w:rPr>
        <w:t>□ボタン付けや簡単の修繕ができるように支援している。</w:t>
      </w:r>
    </w:p>
    <w:p w14:paraId="0D0633B2" w14:textId="77777777" w:rsidR="001F1EAC" w:rsidRPr="00C03181" w:rsidRDefault="001F1EAC" w:rsidP="001F1EAC">
      <w:pPr>
        <w:pStyle w:val="afc"/>
        <w:ind w:left="440" w:hanging="220"/>
        <w:rPr>
          <w:rFonts w:hAnsi="HG丸ｺﾞｼｯｸM-PRO"/>
        </w:rPr>
      </w:pPr>
    </w:p>
    <w:p w14:paraId="41F9E963" w14:textId="77777777" w:rsidR="001F1EAC" w:rsidRPr="00C03181" w:rsidRDefault="001F1EAC" w:rsidP="001F1EAC">
      <w:pPr>
        <w:pStyle w:val="afc"/>
        <w:ind w:left="440" w:hanging="220"/>
        <w:rPr>
          <w:rFonts w:hAnsi="HG丸ｺﾞｼｯｸM-PRO"/>
        </w:rPr>
      </w:pPr>
      <w:r w:rsidRPr="00C03181">
        <w:rPr>
          <w:rFonts w:hAnsi="HG丸ｺﾞｼｯｸM-PRO" w:hint="eastAsia"/>
        </w:rPr>
        <w:t>□用途や体に応じた靴を提供し、清潔な靴を大切に使う習慣を身につけられるよう支援している。</w:t>
      </w:r>
    </w:p>
    <w:p w14:paraId="2B7B5DDF" w14:textId="77777777" w:rsidR="001F1EAC" w:rsidRPr="00C03181" w:rsidRDefault="001F1EAC" w:rsidP="001F1EAC">
      <w:pPr>
        <w:pStyle w:val="afd"/>
        <w:spacing w:afterLines="0"/>
        <w:rPr>
          <w:rFonts w:hAnsi="HG丸ｺﾞｼｯｸM-PRO"/>
        </w:rPr>
      </w:pPr>
    </w:p>
    <w:p w14:paraId="36CD04DC" w14:textId="77777777" w:rsidR="001F1EAC" w:rsidRPr="00C03181" w:rsidRDefault="001F1EAC" w:rsidP="001F1EAC">
      <w:pPr>
        <w:pStyle w:val="afd"/>
        <w:spacing w:after="180"/>
        <w:rPr>
          <w:rFonts w:hAnsi="HG丸ｺﾞｼｯｸM-PRO"/>
        </w:rPr>
      </w:pPr>
      <w:r w:rsidRPr="00C03181">
        <w:rPr>
          <w:rFonts w:hAnsi="HG丸ｺﾞｼｯｸM-PRO" w:hint="eastAsia"/>
        </w:rPr>
        <w:t>評価基準の考え方と評価の留意点</w:t>
      </w:r>
    </w:p>
    <w:p w14:paraId="72404562" w14:textId="77777777" w:rsidR="001F1EAC" w:rsidRPr="00C03181" w:rsidRDefault="001F1EAC" w:rsidP="001F1EAC">
      <w:pPr>
        <w:pStyle w:val="afe"/>
        <w:ind w:left="440" w:hanging="440"/>
        <w:rPr>
          <w:szCs w:val="22"/>
        </w:rPr>
      </w:pPr>
      <w:r w:rsidRPr="00C03181">
        <w:rPr>
          <w:rFonts w:hint="eastAsia"/>
          <w:szCs w:val="22"/>
        </w:rPr>
        <w:t>（１）目的</w:t>
      </w:r>
    </w:p>
    <w:p w14:paraId="26B2BC29" w14:textId="77777777" w:rsidR="001F1EAC" w:rsidRPr="00C03181" w:rsidRDefault="001F1EAC" w:rsidP="001F1EAC">
      <w:pPr>
        <w:pStyle w:val="afc"/>
        <w:ind w:left="440" w:hanging="220"/>
        <w:rPr>
          <w:rFonts w:hAnsi="HG丸ｺﾞｼｯｸM-PRO"/>
        </w:rPr>
      </w:pPr>
      <w:r w:rsidRPr="00C03181">
        <w:rPr>
          <w:rFonts w:hAnsi="HG丸ｺﾞｼｯｸM-PRO" w:hint="eastAsia"/>
        </w:rPr>
        <w:t>○本評価基準では、衣生活の支援について施設の取組を評価します。</w:t>
      </w:r>
    </w:p>
    <w:p w14:paraId="31E9389A" w14:textId="77777777" w:rsidR="001F1EAC" w:rsidRPr="00C03181" w:rsidRDefault="001F1EAC" w:rsidP="001F1EAC">
      <w:pPr>
        <w:pStyle w:val="afc"/>
        <w:ind w:left="440" w:hanging="220"/>
        <w:rPr>
          <w:rFonts w:hAnsi="HG丸ｺﾞｼｯｸM-PRO"/>
        </w:rPr>
      </w:pPr>
    </w:p>
    <w:p w14:paraId="5B2D3F44" w14:textId="77777777" w:rsidR="001F1EAC" w:rsidRPr="00C03181" w:rsidRDefault="001F1EAC" w:rsidP="001F1EAC">
      <w:pPr>
        <w:pStyle w:val="afc"/>
        <w:ind w:leftChars="0" w:left="0" w:firstLineChars="0" w:firstLine="0"/>
        <w:rPr>
          <w:rFonts w:hAnsi="HG丸ｺﾞｼｯｸM-PRO"/>
        </w:rPr>
      </w:pPr>
      <w:r w:rsidRPr="00C03181">
        <w:rPr>
          <w:rFonts w:hAnsi="HG丸ｺﾞｼｯｸM-PRO" w:hint="eastAsia"/>
        </w:rPr>
        <w:t>（２）趣旨・解説</w:t>
      </w:r>
    </w:p>
    <w:p w14:paraId="71E0ECF1" w14:textId="77777777" w:rsidR="001F1EAC" w:rsidRPr="00C03181" w:rsidRDefault="001F1EAC" w:rsidP="001F1EAC">
      <w:pPr>
        <w:pStyle w:val="afc"/>
        <w:ind w:left="440" w:hanging="220"/>
        <w:rPr>
          <w:rFonts w:hAnsi="HG丸ｺﾞｼｯｸM-PRO"/>
        </w:rPr>
      </w:pPr>
      <w:r w:rsidRPr="00C03181">
        <w:rPr>
          <w:rFonts w:hAnsi="HG丸ｺﾞｼｯｸM-PRO" w:hint="eastAsia"/>
        </w:rPr>
        <w:t>○気候や生活場面に柔軟に対応し、清潔な衣類が用意されているとともに、状況に応じて適切な衣服の選択ができること、着替えや衣類の整理、保管等の衣習慣が獲得できるよう支援をすることが求められます。</w:t>
      </w:r>
    </w:p>
    <w:p w14:paraId="5CEEC033" w14:textId="77777777" w:rsidR="001F1EAC" w:rsidRPr="00C03181" w:rsidRDefault="001F1EAC" w:rsidP="001F1EAC">
      <w:pPr>
        <w:pStyle w:val="afc"/>
        <w:ind w:left="440" w:hanging="220"/>
        <w:rPr>
          <w:rFonts w:hAnsi="HG丸ｺﾞｼｯｸM-PRO"/>
        </w:rPr>
      </w:pPr>
    </w:p>
    <w:p w14:paraId="4E505F09" w14:textId="77777777" w:rsidR="001F1EAC" w:rsidRPr="00C03181" w:rsidRDefault="001F1EAC" w:rsidP="001F1EAC">
      <w:pPr>
        <w:pStyle w:val="afc"/>
        <w:ind w:leftChars="0" w:left="0" w:firstLineChars="0" w:firstLine="0"/>
        <w:rPr>
          <w:rFonts w:hAnsi="HG丸ｺﾞｼｯｸM-PRO"/>
        </w:rPr>
      </w:pPr>
      <w:r w:rsidRPr="00C03181">
        <w:rPr>
          <w:rFonts w:hAnsi="HG丸ｺﾞｼｯｸM-PRO" w:hint="eastAsia"/>
        </w:rPr>
        <w:t>（３）評価の留意点</w:t>
      </w:r>
    </w:p>
    <w:p w14:paraId="7C5AB56E" w14:textId="77777777" w:rsidR="001F1EAC" w:rsidRPr="00C03181" w:rsidRDefault="001F1EAC" w:rsidP="001F1EAC">
      <w:pPr>
        <w:pStyle w:val="afc"/>
        <w:ind w:left="440" w:hanging="220"/>
      </w:pPr>
      <w:r w:rsidRPr="00C03181">
        <w:rPr>
          <w:rFonts w:hint="eastAsia"/>
        </w:rPr>
        <w:t>○適切な衣類の提供だけでなく、TPOに合わせた服装や衣替えの習慣など、子ども達が衣習慣を習得できるよう支援していることを確認します。</w:t>
      </w:r>
    </w:p>
    <w:p w14:paraId="3EEF4302" w14:textId="77777777" w:rsidR="001F1EAC" w:rsidRPr="00C03181" w:rsidRDefault="001F1EAC" w:rsidP="001F1EAC">
      <w:pPr>
        <w:widowControl/>
        <w:jc w:val="left"/>
        <w:rPr>
          <w:rFonts w:hAnsi="HG丸ｺﾞｼｯｸM-PRO"/>
          <w:u w:color="000000"/>
          <w:bdr w:val="single" w:sz="4" w:space="0" w:color="auto"/>
        </w:rPr>
      </w:pPr>
      <w:r w:rsidRPr="00C03181">
        <w:rPr>
          <w:rFonts w:hAnsi="HG丸ｺﾞｼｯｸM-PRO"/>
          <w:u w:color="000000"/>
          <w:bdr w:val="single" w:sz="4" w:space="0" w:color="auto"/>
        </w:rPr>
        <w:br w:type="page"/>
      </w:r>
    </w:p>
    <w:p w14:paraId="7BEA7BEA" w14:textId="77777777" w:rsidR="001F1EAC" w:rsidRPr="00AB6202" w:rsidRDefault="001F1EAC" w:rsidP="001F1EAC">
      <w:pPr>
        <w:pStyle w:val="1"/>
        <w:ind w:left="880" w:hangingChars="400" w:hanging="880"/>
        <w:rPr>
          <w:rFonts w:ascii="HG丸ｺﾞｼｯｸM-PRO" w:eastAsia="HG丸ｺﾞｼｯｸM-PRO" w:hAnsi="HG丸ｺﾞｼｯｸM-PRO"/>
          <w:sz w:val="22"/>
          <w:szCs w:val="22"/>
          <w:u w:val="single"/>
        </w:rPr>
      </w:pPr>
      <w:bookmarkStart w:id="102" w:name="_Toc80624920"/>
      <w:r w:rsidRPr="00AB6202">
        <w:rPr>
          <w:rFonts w:ascii="HG丸ｺﾞｼｯｸM-PRO" w:eastAsia="HG丸ｺﾞｼｯｸM-PRO" w:hAnsi="HG丸ｺﾞｼｯｸM-PRO" w:hint="eastAsia"/>
          <w:sz w:val="22"/>
          <w:szCs w:val="22"/>
          <w:u w:val="single"/>
          <w:bdr w:val="single" w:sz="4" w:space="0" w:color="auto"/>
        </w:rPr>
        <w:t>Ａ⑫</w:t>
      </w:r>
      <w:r w:rsidRPr="00AB6202">
        <w:rPr>
          <w:rFonts w:ascii="HG丸ｺﾞｼｯｸM-PRO" w:eastAsia="HG丸ｺﾞｼｯｸM-PRO" w:hAnsi="HG丸ｺﾞｼｯｸM-PRO" w:hint="eastAsia"/>
          <w:sz w:val="22"/>
          <w:szCs w:val="22"/>
          <w:u w:val="single"/>
        </w:rPr>
        <w:t xml:space="preserve">　Ａ－２－（３）－②　居室等施設全体が、子どもの居場所となるように、安全性、快適さ、あたたかさなどに配慮したものにしている。</w:t>
      </w:r>
      <w:bookmarkEnd w:id="102"/>
    </w:p>
    <w:p w14:paraId="6DA0B831" w14:textId="77777777" w:rsidR="001F1EAC" w:rsidRPr="00C03181" w:rsidRDefault="001F1EAC" w:rsidP="001F1EAC">
      <w:pPr>
        <w:ind w:leftChars="100" w:left="440" w:hangingChars="100" w:hanging="220"/>
        <w:rPr>
          <w:rFonts w:hAnsi="HG丸ｺﾞｼｯｸM-PRO"/>
          <w:u w:val="single"/>
        </w:rPr>
      </w:pPr>
    </w:p>
    <w:tbl>
      <w:tblPr>
        <w:tblW w:w="8391"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8391"/>
      </w:tblGrid>
      <w:tr w:rsidR="001F1EAC" w:rsidRPr="00C03181" w14:paraId="23E23861" w14:textId="77777777" w:rsidTr="001F1EAC">
        <w:trPr>
          <w:trHeight w:val="1815"/>
        </w:trPr>
        <w:tc>
          <w:tcPr>
            <w:tcW w:w="8391" w:type="dxa"/>
          </w:tcPr>
          <w:p w14:paraId="49C71720" w14:textId="77777777" w:rsidR="001F1EAC" w:rsidRPr="00C03181" w:rsidRDefault="001F1EAC" w:rsidP="001F1EAC">
            <w:pPr>
              <w:ind w:left="440" w:hangingChars="200" w:hanging="440"/>
              <w:rPr>
                <w:rFonts w:hAnsi="HG丸ｺﾞｼｯｸM-PRO"/>
              </w:rPr>
            </w:pPr>
            <w:r w:rsidRPr="00C03181">
              <w:rPr>
                <w:rFonts w:hAnsi="HG丸ｺﾞｼｯｸM-PRO" w:hint="eastAsia"/>
              </w:rPr>
              <w:t>【判断基準】</w:t>
            </w:r>
          </w:p>
          <w:p w14:paraId="75CF130B" w14:textId="77777777" w:rsidR="001F1EAC" w:rsidRPr="00C03181" w:rsidRDefault="001F1EAC" w:rsidP="001F1EAC">
            <w:pPr>
              <w:pStyle w:val="afb"/>
              <w:spacing w:afterLines="0"/>
              <w:ind w:left="440" w:hanging="440"/>
              <w:rPr>
                <w:rFonts w:hAnsi="HG丸ｺﾞｼｯｸM-PRO"/>
                <w:szCs w:val="22"/>
              </w:rPr>
            </w:pPr>
            <w:r w:rsidRPr="00C03181">
              <w:rPr>
                <w:rFonts w:hAnsi="HG丸ｺﾞｼｯｸM-PRO" w:hint="eastAsia"/>
                <w:szCs w:val="22"/>
              </w:rPr>
              <w:t>ａ）居室等施設全体が、子どもの居場所となるように、安全性、快適さ、あたたかさなどに配慮したものになっている。</w:t>
            </w:r>
          </w:p>
          <w:p w14:paraId="241A86D5" w14:textId="77777777" w:rsidR="001F1EAC" w:rsidRPr="00C03181" w:rsidRDefault="001F1EAC" w:rsidP="001F1EAC">
            <w:pPr>
              <w:pStyle w:val="afb"/>
              <w:spacing w:afterLines="0"/>
              <w:ind w:left="440" w:hanging="440"/>
              <w:rPr>
                <w:rFonts w:hAnsi="HG丸ｺﾞｼｯｸM-PRO"/>
                <w:szCs w:val="22"/>
              </w:rPr>
            </w:pPr>
          </w:p>
          <w:p w14:paraId="28B35A58" w14:textId="77777777" w:rsidR="001F1EAC" w:rsidRPr="00C03181" w:rsidRDefault="001F1EAC" w:rsidP="001F1EAC">
            <w:pPr>
              <w:pStyle w:val="afb"/>
              <w:spacing w:afterLines="0"/>
              <w:ind w:left="440" w:hanging="440"/>
              <w:rPr>
                <w:rFonts w:hAnsi="HG丸ｺﾞｼｯｸM-PRO"/>
                <w:szCs w:val="22"/>
              </w:rPr>
            </w:pPr>
            <w:r w:rsidRPr="00C03181">
              <w:rPr>
                <w:rFonts w:hAnsi="HG丸ｺﾞｼｯｸM-PRO" w:hint="eastAsia"/>
                <w:szCs w:val="22"/>
              </w:rPr>
              <w:t>ｂ）居室等施設全体が、子どもの居場所となるように、安全性、快適さ、あたたかさなどに配慮されているが、十分ではない。</w:t>
            </w:r>
          </w:p>
          <w:p w14:paraId="039DA7F5" w14:textId="77777777" w:rsidR="001F1EAC" w:rsidRPr="00C03181" w:rsidRDefault="001F1EAC" w:rsidP="001F1EAC">
            <w:pPr>
              <w:pStyle w:val="afb"/>
              <w:spacing w:afterLines="0"/>
              <w:ind w:left="440" w:hanging="440"/>
              <w:rPr>
                <w:rFonts w:hAnsi="HG丸ｺﾞｼｯｸM-PRO"/>
                <w:szCs w:val="22"/>
              </w:rPr>
            </w:pPr>
          </w:p>
          <w:p w14:paraId="52410824" w14:textId="77777777" w:rsidR="001F1EAC" w:rsidRPr="00C03181" w:rsidRDefault="001F1EAC" w:rsidP="001F1EAC">
            <w:pPr>
              <w:pStyle w:val="afb"/>
              <w:spacing w:afterLines="0"/>
              <w:ind w:left="440" w:hanging="440"/>
              <w:rPr>
                <w:rFonts w:hAnsi="HG丸ｺﾞｼｯｸM-PRO"/>
                <w:szCs w:val="22"/>
              </w:rPr>
            </w:pPr>
            <w:r w:rsidRPr="00C03181">
              <w:rPr>
                <w:rFonts w:hAnsi="HG丸ｺﾞｼｯｸM-PRO" w:hint="eastAsia"/>
                <w:szCs w:val="22"/>
              </w:rPr>
              <w:t>ｃ）居室等施設全体が、子どもの居場所となるように、安全性、や快適さ、あたたかさなどに配慮していない。</w:t>
            </w:r>
          </w:p>
        </w:tc>
      </w:tr>
    </w:tbl>
    <w:p w14:paraId="389998E9" w14:textId="77777777" w:rsidR="001F1EAC" w:rsidRPr="00C03181" w:rsidRDefault="001F1EAC" w:rsidP="001F1EAC">
      <w:pPr>
        <w:ind w:left="440" w:hangingChars="200" w:hanging="440"/>
        <w:rPr>
          <w:rFonts w:hAnsi="HG丸ｺﾞｼｯｸM-PRO"/>
          <w:bdr w:val="single" w:sz="4" w:space="0" w:color="auto"/>
        </w:rPr>
      </w:pPr>
    </w:p>
    <w:p w14:paraId="778BFAE8" w14:textId="77777777" w:rsidR="001F1EAC" w:rsidRPr="00C03181" w:rsidRDefault="001F1EAC" w:rsidP="001F1EAC">
      <w:pPr>
        <w:pStyle w:val="afd"/>
        <w:spacing w:after="180"/>
        <w:rPr>
          <w:rFonts w:hAnsi="HG丸ｺﾞｼｯｸM-PRO"/>
        </w:rPr>
      </w:pPr>
      <w:r w:rsidRPr="00C03181">
        <w:rPr>
          <w:rFonts w:hAnsi="HG丸ｺﾞｼｯｸM-PRO" w:hint="eastAsia"/>
        </w:rPr>
        <w:t>評価の着眼点</w:t>
      </w:r>
    </w:p>
    <w:p w14:paraId="5025956F" w14:textId="77777777" w:rsidR="001F1EAC" w:rsidRPr="00C03181" w:rsidRDefault="001F1EAC" w:rsidP="001F1EAC">
      <w:pPr>
        <w:pStyle w:val="afc"/>
        <w:ind w:left="440" w:hanging="220"/>
        <w:rPr>
          <w:rFonts w:hAnsi="HG丸ｺﾞｼｯｸM-PRO"/>
        </w:rPr>
      </w:pPr>
      <w:r w:rsidRPr="00C03181">
        <w:rPr>
          <w:rFonts w:hAnsi="HG丸ｺﾞｼｯｸM-PRO" w:hint="eastAsia"/>
        </w:rPr>
        <w:t>□建物の内外装、設備、家具什器、庭の樹木、草花など、子どもを取り巻く住環境から、そこにくらす子どもが大切にされているというメッセージを感じられるようにしている。</w:t>
      </w:r>
    </w:p>
    <w:p w14:paraId="4CE2A69B" w14:textId="77777777" w:rsidR="001F1EAC" w:rsidRPr="00C03181" w:rsidRDefault="001F1EAC" w:rsidP="001F1EAC">
      <w:pPr>
        <w:pStyle w:val="afc"/>
        <w:ind w:left="440" w:hanging="220"/>
        <w:rPr>
          <w:rFonts w:hAnsi="HG丸ｺﾞｼｯｸM-PRO"/>
        </w:rPr>
      </w:pPr>
    </w:p>
    <w:p w14:paraId="2E1E55A3" w14:textId="77777777" w:rsidR="001F1EAC" w:rsidRPr="00C03181" w:rsidRDefault="001F1EAC" w:rsidP="001F1EAC">
      <w:pPr>
        <w:pStyle w:val="afc"/>
        <w:ind w:left="440" w:hanging="220"/>
        <w:rPr>
          <w:rFonts w:hAnsi="HG丸ｺﾞｼｯｸM-PRO"/>
        </w:rPr>
      </w:pPr>
      <w:r w:rsidRPr="00C03181">
        <w:rPr>
          <w:rFonts w:hAnsi="HG丸ｺﾞｼｯｸM-PRO" w:hint="eastAsia"/>
        </w:rPr>
        <w:t>□子どもが私物を収納できるよう、個々にロッカー、タンス等を整備している。</w:t>
      </w:r>
    </w:p>
    <w:p w14:paraId="5CC81313" w14:textId="77777777" w:rsidR="001F1EAC" w:rsidRPr="00C03181" w:rsidRDefault="001F1EAC" w:rsidP="001F1EAC">
      <w:pPr>
        <w:pStyle w:val="afc"/>
        <w:ind w:left="440" w:hanging="220"/>
        <w:rPr>
          <w:rFonts w:hAnsi="HG丸ｺﾞｼｯｸM-PRO"/>
        </w:rPr>
      </w:pPr>
    </w:p>
    <w:p w14:paraId="029096F9" w14:textId="77777777" w:rsidR="001F1EAC" w:rsidRPr="00C03181" w:rsidRDefault="001F1EAC" w:rsidP="001F1EAC">
      <w:pPr>
        <w:pStyle w:val="afc"/>
        <w:ind w:left="440" w:hanging="220"/>
        <w:rPr>
          <w:rFonts w:hAnsi="HG丸ｺﾞｼｯｸM-PRO"/>
        </w:rPr>
      </w:pPr>
      <w:r w:rsidRPr="00C03181">
        <w:rPr>
          <w:rFonts w:hAnsi="HG丸ｺﾞｼｯｸM-PRO" w:hint="eastAsia"/>
        </w:rPr>
        <w:t>□日常的な清掃や大掃除を行い、軽度な修繕を迅速に行っている。</w:t>
      </w:r>
    </w:p>
    <w:p w14:paraId="7FFC847A" w14:textId="77777777" w:rsidR="001F1EAC" w:rsidRPr="00C03181" w:rsidRDefault="001F1EAC" w:rsidP="001F1EAC">
      <w:pPr>
        <w:pStyle w:val="afc"/>
        <w:ind w:left="440" w:hanging="220"/>
        <w:rPr>
          <w:rFonts w:hAnsi="HG丸ｺﾞｼｯｸM-PRO"/>
        </w:rPr>
      </w:pPr>
    </w:p>
    <w:p w14:paraId="15733B1B" w14:textId="77777777" w:rsidR="001F1EAC" w:rsidRPr="00C03181" w:rsidRDefault="001F1EAC" w:rsidP="001F1EAC">
      <w:pPr>
        <w:pStyle w:val="afc"/>
        <w:ind w:left="440" w:hanging="220"/>
        <w:rPr>
          <w:rFonts w:hAnsi="HG丸ｺﾞｼｯｸM-PRO"/>
        </w:rPr>
      </w:pPr>
      <w:r w:rsidRPr="00C03181">
        <w:rPr>
          <w:rFonts w:hAnsi="HG丸ｺﾞｼｯｸM-PRO" w:hint="eastAsia"/>
        </w:rPr>
        <w:t>□居場所となるように家庭的な環境としてくつろげる空間などを確保するように努めている。</w:t>
      </w:r>
    </w:p>
    <w:p w14:paraId="00AF2BE4" w14:textId="77777777" w:rsidR="001F1EAC" w:rsidRPr="00C03181" w:rsidRDefault="001F1EAC" w:rsidP="001F1EAC">
      <w:pPr>
        <w:pStyle w:val="afc"/>
        <w:ind w:left="440" w:hanging="220"/>
        <w:rPr>
          <w:rFonts w:hAnsi="HG丸ｺﾞｼｯｸM-PRO"/>
        </w:rPr>
      </w:pPr>
    </w:p>
    <w:p w14:paraId="5B337C54" w14:textId="77777777" w:rsidR="001F1EAC" w:rsidRPr="00C03181" w:rsidRDefault="001F1EAC" w:rsidP="001F1EAC">
      <w:pPr>
        <w:pStyle w:val="afc"/>
        <w:ind w:left="440" w:hanging="220"/>
        <w:rPr>
          <w:rFonts w:hAnsi="HG丸ｺﾞｼｯｸM-PRO"/>
        </w:rPr>
      </w:pPr>
      <w:r w:rsidRPr="00C03181">
        <w:rPr>
          <w:rFonts w:hAnsi="HG丸ｺﾞｼｯｸM-PRO" w:hint="eastAsia"/>
        </w:rPr>
        <w:t>□必要に応じて入浴やシャワーが利用できるようになっている。</w:t>
      </w:r>
    </w:p>
    <w:p w14:paraId="61358CB0" w14:textId="77777777" w:rsidR="001F1EAC" w:rsidRPr="00C03181" w:rsidRDefault="001F1EAC" w:rsidP="001F1EAC">
      <w:pPr>
        <w:pStyle w:val="afc"/>
        <w:ind w:left="440" w:hanging="220"/>
        <w:rPr>
          <w:rFonts w:hAnsi="HG丸ｺﾞｼｯｸM-PRO"/>
        </w:rPr>
      </w:pPr>
    </w:p>
    <w:p w14:paraId="5E633000" w14:textId="77777777" w:rsidR="001F1EAC" w:rsidRPr="00C03181" w:rsidRDefault="001F1EAC" w:rsidP="001F1EAC">
      <w:pPr>
        <w:pStyle w:val="afc"/>
        <w:ind w:left="440" w:hanging="220"/>
        <w:rPr>
          <w:rFonts w:hAnsi="HG丸ｺﾞｼｯｸM-PRO"/>
        </w:rPr>
      </w:pPr>
      <w:r w:rsidRPr="00C03181">
        <w:rPr>
          <w:rFonts w:hAnsi="HG丸ｺﾞｼｯｸM-PRO" w:hint="eastAsia"/>
        </w:rPr>
        <w:t>□中学生以上は個室が望ましいが、子どもの状況に応じて配慮を行っている。</w:t>
      </w:r>
    </w:p>
    <w:p w14:paraId="1E3557B4" w14:textId="77777777" w:rsidR="001F1EAC" w:rsidRPr="00C03181" w:rsidRDefault="001F1EAC" w:rsidP="001F1EAC">
      <w:pPr>
        <w:pStyle w:val="afc"/>
        <w:ind w:left="440" w:hanging="220"/>
        <w:rPr>
          <w:rFonts w:hAnsi="HG丸ｺﾞｼｯｸM-PRO"/>
        </w:rPr>
      </w:pPr>
    </w:p>
    <w:p w14:paraId="7F7256D9" w14:textId="77777777" w:rsidR="001F1EAC" w:rsidRPr="00C03181" w:rsidRDefault="001F1EAC" w:rsidP="001F1EAC">
      <w:pPr>
        <w:pStyle w:val="afc"/>
        <w:ind w:left="440" w:hanging="220"/>
        <w:rPr>
          <w:rFonts w:hAnsi="HG丸ｺﾞｼｯｸM-PRO"/>
        </w:rPr>
      </w:pPr>
      <w:r w:rsidRPr="00C03181">
        <w:rPr>
          <w:rFonts w:hAnsi="HG丸ｺﾞｼｯｸM-PRO" w:hint="eastAsia"/>
        </w:rPr>
        <w:t>□疾病時などに静養できる個室や特別な部屋等を確保している。</w:t>
      </w:r>
    </w:p>
    <w:p w14:paraId="607AC774" w14:textId="77777777" w:rsidR="001F1EAC" w:rsidRPr="00C03181" w:rsidRDefault="001F1EAC" w:rsidP="001F1EAC">
      <w:pPr>
        <w:pStyle w:val="afc"/>
        <w:ind w:left="440" w:hanging="220"/>
        <w:rPr>
          <w:rFonts w:hAnsi="HG丸ｺﾞｼｯｸM-PRO"/>
        </w:rPr>
      </w:pPr>
    </w:p>
    <w:p w14:paraId="61429A76" w14:textId="77777777" w:rsidR="001F1EAC" w:rsidRPr="00C03181" w:rsidRDefault="001F1EAC" w:rsidP="001F1EAC">
      <w:pPr>
        <w:pStyle w:val="afc"/>
        <w:ind w:left="440" w:hanging="220"/>
        <w:rPr>
          <w:rFonts w:hAnsi="HG丸ｺﾞｼｯｸM-PRO"/>
        </w:rPr>
      </w:pPr>
      <w:r w:rsidRPr="00C03181">
        <w:rPr>
          <w:rFonts w:hAnsi="HG丸ｺﾞｼｯｸM-PRO" w:hint="eastAsia"/>
        </w:rPr>
        <w:t>□着替えなどプライバシーを守れる環境を整備している。</w:t>
      </w:r>
    </w:p>
    <w:p w14:paraId="532C7B3B" w14:textId="77777777" w:rsidR="001F1EAC" w:rsidRPr="00C03181" w:rsidRDefault="001F1EAC" w:rsidP="001F1EAC">
      <w:pPr>
        <w:pStyle w:val="afc"/>
        <w:ind w:left="440" w:hanging="220"/>
        <w:rPr>
          <w:rFonts w:hAnsi="HG丸ｺﾞｼｯｸM-PRO"/>
        </w:rPr>
      </w:pPr>
    </w:p>
    <w:p w14:paraId="6C806285" w14:textId="77777777" w:rsidR="001F1EAC" w:rsidRPr="00C03181" w:rsidRDefault="001F1EAC" w:rsidP="001F1EAC">
      <w:pPr>
        <w:pStyle w:val="afc"/>
        <w:ind w:left="440" w:hanging="220"/>
        <w:rPr>
          <w:rFonts w:hAnsi="HG丸ｺﾞｼｯｸM-PRO"/>
        </w:rPr>
      </w:pPr>
      <w:r w:rsidRPr="00C03181">
        <w:rPr>
          <w:rFonts w:hAnsi="HG丸ｺﾞｼｯｸM-PRO" w:hint="eastAsia"/>
        </w:rPr>
        <w:t>□ＴＶ、ＤＶＤ、音楽プレイヤー、楽器や本など子どもが楽しめる環境を整えている。</w:t>
      </w:r>
    </w:p>
    <w:p w14:paraId="14506B3A" w14:textId="77777777" w:rsidR="001F1EAC" w:rsidRPr="00C03181" w:rsidRDefault="001F1EAC" w:rsidP="001F1EAC">
      <w:pPr>
        <w:pStyle w:val="afc"/>
        <w:ind w:left="440" w:hanging="220"/>
        <w:rPr>
          <w:rFonts w:hAnsi="HG丸ｺﾞｼｯｸM-PRO"/>
        </w:rPr>
      </w:pPr>
    </w:p>
    <w:p w14:paraId="6C2E3A8D" w14:textId="77777777" w:rsidR="001F1EAC" w:rsidRPr="00C03181" w:rsidRDefault="001F1EAC" w:rsidP="001F1EAC">
      <w:pPr>
        <w:pStyle w:val="afc"/>
        <w:ind w:left="440" w:hanging="220"/>
        <w:rPr>
          <w:rFonts w:hAnsi="HG丸ｺﾞｼｯｸM-PRO"/>
        </w:rPr>
      </w:pPr>
      <w:r w:rsidRPr="00C03181">
        <w:rPr>
          <w:rFonts w:hAnsi="HG丸ｺﾞｼｯｸM-PRO" w:hint="eastAsia"/>
        </w:rPr>
        <w:t>□子どもが安心して十分に睡眠がとれるように配慮している。</w:t>
      </w:r>
    </w:p>
    <w:p w14:paraId="4489330D" w14:textId="77777777" w:rsidR="001F1EAC" w:rsidRPr="00C03181" w:rsidRDefault="001F1EAC" w:rsidP="001F1EAC">
      <w:pPr>
        <w:pStyle w:val="afd"/>
        <w:spacing w:afterLines="0"/>
        <w:rPr>
          <w:rFonts w:hAnsi="HG丸ｺﾞｼｯｸM-PRO"/>
        </w:rPr>
      </w:pPr>
    </w:p>
    <w:p w14:paraId="5E784F10" w14:textId="77777777" w:rsidR="001F1EAC" w:rsidRDefault="001F1EAC" w:rsidP="001F1EAC">
      <w:pPr>
        <w:widowControl/>
        <w:jc w:val="left"/>
        <w:rPr>
          <w:rFonts w:hAnsi="HG丸ｺﾞｼｯｸM-PRO" w:cs="Times New Roman"/>
          <w:kern w:val="0"/>
          <w:bdr w:val="single" w:sz="4" w:space="0" w:color="auto"/>
        </w:rPr>
      </w:pPr>
      <w:r>
        <w:rPr>
          <w:rFonts w:hAnsi="HG丸ｺﾞｼｯｸM-PRO"/>
        </w:rPr>
        <w:br w:type="page"/>
      </w:r>
    </w:p>
    <w:p w14:paraId="487E14BE" w14:textId="77777777" w:rsidR="001F1EAC" w:rsidRPr="00C03181" w:rsidRDefault="001F1EAC" w:rsidP="001F1EAC">
      <w:pPr>
        <w:pStyle w:val="afd"/>
        <w:spacing w:after="180"/>
        <w:rPr>
          <w:rFonts w:hAnsi="HG丸ｺﾞｼｯｸM-PRO"/>
        </w:rPr>
      </w:pPr>
      <w:r w:rsidRPr="00C03181">
        <w:rPr>
          <w:rFonts w:hAnsi="HG丸ｺﾞｼｯｸM-PRO" w:hint="eastAsia"/>
        </w:rPr>
        <w:t>評価基準の考え方と評価の留意点</w:t>
      </w:r>
    </w:p>
    <w:p w14:paraId="27EEA780" w14:textId="77777777" w:rsidR="001F1EAC" w:rsidRPr="00C03181" w:rsidRDefault="001F1EAC" w:rsidP="001F1EAC">
      <w:pPr>
        <w:pStyle w:val="afe"/>
        <w:ind w:left="440" w:hanging="440"/>
        <w:rPr>
          <w:szCs w:val="22"/>
        </w:rPr>
      </w:pPr>
      <w:r w:rsidRPr="00C03181">
        <w:rPr>
          <w:rFonts w:hint="eastAsia"/>
          <w:szCs w:val="22"/>
        </w:rPr>
        <w:t>（１）目的</w:t>
      </w:r>
    </w:p>
    <w:p w14:paraId="099C9140" w14:textId="77777777" w:rsidR="001F1EAC" w:rsidRPr="00C03181" w:rsidRDefault="001F1EAC" w:rsidP="001F1EAC">
      <w:pPr>
        <w:pStyle w:val="afc"/>
        <w:ind w:left="440" w:hanging="220"/>
        <w:rPr>
          <w:rFonts w:hAnsi="HG丸ｺﾞｼｯｸM-PRO"/>
        </w:rPr>
      </w:pPr>
      <w:r w:rsidRPr="00C03181">
        <w:rPr>
          <w:rFonts w:hAnsi="HG丸ｺﾞｼｯｸM-PRO" w:hint="eastAsia"/>
        </w:rPr>
        <w:t>○本評価基準では、居室等施設全体が生活の場として子どもにとっての安心・安全性、快適さ、あたたかさなどに配慮したものになっているかどうか、施設の工夫や取組を評価します。</w:t>
      </w:r>
    </w:p>
    <w:p w14:paraId="567CFD1F" w14:textId="77777777" w:rsidR="001F1EAC" w:rsidRPr="00C03181" w:rsidRDefault="001F1EAC" w:rsidP="001F1EAC">
      <w:pPr>
        <w:pStyle w:val="afc"/>
        <w:ind w:left="440" w:hanging="220"/>
        <w:rPr>
          <w:rFonts w:hAnsi="HG丸ｺﾞｼｯｸM-PRO"/>
        </w:rPr>
      </w:pPr>
    </w:p>
    <w:p w14:paraId="140762EF" w14:textId="77777777" w:rsidR="001F1EAC" w:rsidRPr="00C03181" w:rsidRDefault="001F1EAC" w:rsidP="001F1EAC">
      <w:pPr>
        <w:pStyle w:val="afc"/>
        <w:ind w:leftChars="0" w:left="0" w:firstLineChars="0" w:firstLine="0"/>
        <w:rPr>
          <w:rFonts w:hAnsi="HG丸ｺﾞｼｯｸM-PRO"/>
        </w:rPr>
      </w:pPr>
      <w:r w:rsidRPr="00C03181">
        <w:rPr>
          <w:rFonts w:hAnsi="HG丸ｺﾞｼｯｸM-PRO" w:hint="eastAsia"/>
        </w:rPr>
        <w:t>（２）趣旨・解説</w:t>
      </w:r>
    </w:p>
    <w:p w14:paraId="7A6B280A" w14:textId="77777777" w:rsidR="001F1EAC" w:rsidRPr="00C03181" w:rsidRDefault="001F1EAC" w:rsidP="001F1EAC">
      <w:pPr>
        <w:pStyle w:val="afc"/>
        <w:ind w:left="440" w:hanging="220"/>
        <w:rPr>
          <w:rFonts w:hAnsi="HG丸ｺﾞｼｯｸM-PRO"/>
        </w:rPr>
      </w:pPr>
      <w:r w:rsidRPr="00C03181">
        <w:rPr>
          <w:rFonts w:hAnsi="HG丸ｺﾞｼｯｸM-PRO" w:hint="eastAsia"/>
        </w:rPr>
        <w:t>○子どもにとって施設は、生活の全てであるという認識のもと、環境を整えることが必要です。何を設置しているかいないのかで評価するのではなく、何のためにそれがあり、子どもが安心して生活できる環境のために必要であるかどうかで判断をする必要があります。</w:t>
      </w:r>
    </w:p>
    <w:p w14:paraId="7BEBF0D4" w14:textId="77777777" w:rsidR="001F1EAC" w:rsidRPr="00C03181" w:rsidRDefault="001F1EAC" w:rsidP="001F1EAC">
      <w:pPr>
        <w:pStyle w:val="afc"/>
        <w:ind w:left="440" w:hanging="220"/>
        <w:rPr>
          <w:rFonts w:hAnsi="HG丸ｺﾞｼｯｸM-PRO"/>
        </w:rPr>
      </w:pPr>
    </w:p>
    <w:p w14:paraId="2582F61E" w14:textId="77777777" w:rsidR="001F1EAC" w:rsidRPr="00C03181" w:rsidRDefault="001F1EAC" w:rsidP="001F1EAC">
      <w:pPr>
        <w:pStyle w:val="afc"/>
        <w:ind w:leftChars="0" w:left="0" w:firstLineChars="0" w:firstLine="0"/>
        <w:rPr>
          <w:rFonts w:hAnsi="HG丸ｺﾞｼｯｸM-PRO"/>
        </w:rPr>
      </w:pPr>
      <w:r w:rsidRPr="00C03181">
        <w:rPr>
          <w:rFonts w:hAnsi="HG丸ｺﾞｼｯｸM-PRO" w:hint="eastAsia"/>
        </w:rPr>
        <w:t>（３）評価の留意点</w:t>
      </w:r>
    </w:p>
    <w:p w14:paraId="2C28B58A" w14:textId="77777777" w:rsidR="001F1EAC" w:rsidRPr="00C03181" w:rsidRDefault="001F1EAC" w:rsidP="001F1EAC">
      <w:pPr>
        <w:pStyle w:val="afc"/>
        <w:ind w:left="440" w:hanging="220"/>
        <w:rPr>
          <w:rFonts w:hAnsi="HG丸ｺﾞｼｯｸM-PRO"/>
        </w:rPr>
      </w:pPr>
      <w:r w:rsidRPr="00C03181">
        <w:rPr>
          <w:rFonts w:hAnsi="HG丸ｺﾞｼｯｸM-PRO" w:hint="eastAsia"/>
        </w:rPr>
        <w:t>○子どもの成長発達と権利擁護に配慮された生活の場である建物や設備となっているかを確認します。</w:t>
      </w:r>
    </w:p>
    <w:p w14:paraId="30C94467" w14:textId="77777777" w:rsidR="001F1EAC" w:rsidRPr="00C03181" w:rsidRDefault="001F1EAC" w:rsidP="001F1EAC">
      <w:pPr>
        <w:pStyle w:val="afc"/>
        <w:ind w:left="440" w:hanging="220"/>
      </w:pPr>
      <w:r w:rsidRPr="00C03181">
        <w:rPr>
          <w:rFonts w:hint="eastAsia"/>
        </w:rPr>
        <w:t>○子どもたちのプライバシーが守られる工夫がなされ、居住スペースにプライベートゾーンとパブリックゾーンの棲み分けが出来ているか確認します。</w:t>
      </w:r>
    </w:p>
    <w:p w14:paraId="3451F205" w14:textId="77777777" w:rsidR="001F1EAC" w:rsidRPr="00C03181" w:rsidRDefault="001F1EAC" w:rsidP="001F1EAC">
      <w:pPr>
        <w:widowControl/>
        <w:jc w:val="left"/>
        <w:rPr>
          <w:rFonts w:hAnsi="HG丸ｺﾞｼｯｸM-PRO"/>
          <w:bdr w:val="single" w:sz="4" w:space="0" w:color="auto"/>
        </w:rPr>
      </w:pPr>
      <w:r w:rsidRPr="00C03181">
        <w:rPr>
          <w:rFonts w:hAnsi="HG丸ｺﾞｼｯｸM-PRO"/>
          <w:bdr w:val="single" w:sz="4" w:space="0" w:color="auto"/>
        </w:rPr>
        <w:br w:type="page"/>
      </w:r>
    </w:p>
    <w:p w14:paraId="46BE720C" w14:textId="77777777" w:rsidR="001F1EAC" w:rsidRPr="00AB6202" w:rsidRDefault="001F1EAC" w:rsidP="001F1EAC">
      <w:pPr>
        <w:pStyle w:val="1"/>
        <w:ind w:left="880" w:hangingChars="400" w:hanging="880"/>
        <w:rPr>
          <w:rFonts w:ascii="HG丸ｺﾞｼｯｸM-PRO" w:eastAsia="HG丸ｺﾞｼｯｸM-PRO" w:hAnsi="HG丸ｺﾞｼｯｸM-PRO"/>
          <w:sz w:val="22"/>
          <w:szCs w:val="22"/>
          <w:u w:val="single"/>
        </w:rPr>
      </w:pPr>
      <w:bookmarkStart w:id="103" w:name="_Toc80624921"/>
      <w:r w:rsidRPr="00AB6202">
        <w:rPr>
          <w:rFonts w:ascii="HG丸ｺﾞｼｯｸM-PRO" w:eastAsia="HG丸ｺﾞｼｯｸM-PRO" w:hAnsi="HG丸ｺﾞｼｯｸM-PRO" w:hint="eastAsia"/>
          <w:sz w:val="22"/>
          <w:szCs w:val="22"/>
          <w:u w:val="single"/>
          <w:bdr w:val="single" w:sz="4" w:space="0" w:color="auto"/>
        </w:rPr>
        <w:t>Ａ⑬</w:t>
      </w:r>
      <w:r w:rsidRPr="00AB6202">
        <w:rPr>
          <w:rFonts w:ascii="HG丸ｺﾞｼｯｸM-PRO" w:eastAsia="HG丸ｺﾞｼｯｸM-PRO" w:hAnsi="HG丸ｺﾞｼｯｸM-PRO" w:hint="eastAsia"/>
          <w:sz w:val="22"/>
          <w:szCs w:val="22"/>
          <w:u w:val="single"/>
        </w:rPr>
        <w:t xml:space="preserve">　Ａ－２－（３）－③　スポーツ活動や文化活動を通して心身の育成を支援している。</w:t>
      </w:r>
      <w:bookmarkEnd w:id="103"/>
    </w:p>
    <w:p w14:paraId="132A1419" w14:textId="77777777" w:rsidR="001F1EAC" w:rsidRPr="00C03181" w:rsidRDefault="001F1EAC" w:rsidP="001F1EAC">
      <w:pPr>
        <w:ind w:left="2420" w:hangingChars="1100" w:hanging="2420"/>
        <w:rPr>
          <w:rFonts w:hAnsi="HG丸ｺﾞｼｯｸM-PRO"/>
          <w:u w:val="single"/>
        </w:rPr>
      </w:pPr>
    </w:p>
    <w:tbl>
      <w:tblPr>
        <w:tblW w:w="8391"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8391"/>
      </w:tblGrid>
      <w:tr w:rsidR="001F1EAC" w:rsidRPr="00C03181" w14:paraId="595BA85A" w14:textId="77777777" w:rsidTr="001F1EAC">
        <w:trPr>
          <w:trHeight w:val="1934"/>
        </w:trPr>
        <w:tc>
          <w:tcPr>
            <w:tcW w:w="8391" w:type="dxa"/>
          </w:tcPr>
          <w:p w14:paraId="5051BF79" w14:textId="77777777" w:rsidR="001F1EAC" w:rsidRPr="00C03181" w:rsidRDefault="001F1EAC" w:rsidP="001F1EAC">
            <w:pPr>
              <w:rPr>
                <w:rFonts w:hAnsi="HG丸ｺﾞｼｯｸM-PRO"/>
              </w:rPr>
            </w:pPr>
            <w:r w:rsidRPr="00C03181">
              <w:rPr>
                <w:rFonts w:hAnsi="HG丸ｺﾞｼｯｸM-PRO" w:hint="eastAsia"/>
              </w:rPr>
              <w:t>【判断基準】</w:t>
            </w:r>
          </w:p>
          <w:p w14:paraId="6B2B6E3B" w14:textId="77777777" w:rsidR="001F1EAC" w:rsidRPr="00C03181" w:rsidRDefault="001F1EAC" w:rsidP="001F1EAC">
            <w:pPr>
              <w:pStyle w:val="afb"/>
              <w:spacing w:afterLines="0"/>
              <w:ind w:left="440" w:hanging="440"/>
              <w:rPr>
                <w:rFonts w:hAnsi="HG丸ｺﾞｼｯｸM-PRO"/>
                <w:szCs w:val="22"/>
              </w:rPr>
            </w:pPr>
            <w:r w:rsidRPr="00C03181">
              <w:rPr>
                <w:rFonts w:hAnsi="HG丸ｺﾞｼｯｸM-PRO" w:hint="eastAsia"/>
                <w:szCs w:val="22"/>
              </w:rPr>
              <w:t>ａ）スポーツ活動や文化活動による心身の育成とともに、達成感を通して自己肯定感の向上を図れるように積極的に支援している。</w:t>
            </w:r>
          </w:p>
          <w:p w14:paraId="7C30AF23" w14:textId="77777777" w:rsidR="001F1EAC" w:rsidRPr="00C03181" w:rsidRDefault="001F1EAC" w:rsidP="001F1EAC">
            <w:pPr>
              <w:pStyle w:val="afb"/>
              <w:spacing w:afterLines="0"/>
              <w:ind w:left="440" w:hanging="440"/>
              <w:rPr>
                <w:rFonts w:hAnsi="HG丸ｺﾞｼｯｸM-PRO"/>
                <w:szCs w:val="22"/>
              </w:rPr>
            </w:pPr>
          </w:p>
          <w:p w14:paraId="72BBCC85" w14:textId="77777777" w:rsidR="001F1EAC" w:rsidRPr="00C03181" w:rsidRDefault="001F1EAC" w:rsidP="001F1EAC">
            <w:pPr>
              <w:pStyle w:val="afb"/>
              <w:spacing w:afterLines="0"/>
              <w:ind w:left="440" w:hanging="440"/>
              <w:rPr>
                <w:rFonts w:hAnsi="HG丸ｺﾞｼｯｸM-PRO"/>
                <w:szCs w:val="22"/>
              </w:rPr>
            </w:pPr>
            <w:r w:rsidRPr="00C03181">
              <w:rPr>
                <w:rFonts w:hAnsi="HG丸ｺﾞｼｯｸM-PRO" w:hint="eastAsia"/>
                <w:szCs w:val="22"/>
              </w:rPr>
              <w:t>ｂ）スポーツ活動や文化活動による心身の育成とともに、達成感を通して自己肯定感の向上を図れるように支援しているが十分ではない。</w:t>
            </w:r>
          </w:p>
          <w:p w14:paraId="29A1FF6E" w14:textId="77777777" w:rsidR="001F1EAC" w:rsidRPr="00C03181" w:rsidRDefault="001F1EAC" w:rsidP="001F1EAC">
            <w:pPr>
              <w:pStyle w:val="afb"/>
              <w:spacing w:afterLines="0"/>
              <w:ind w:left="440" w:hanging="440"/>
              <w:rPr>
                <w:rFonts w:hAnsi="HG丸ｺﾞｼｯｸM-PRO"/>
                <w:szCs w:val="22"/>
              </w:rPr>
            </w:pPr>
          </w:p>
          <w:p w14:paraId="46D0F534" w14:textId="77777777" w:rsidR="001F1EAC" w:rsidRPr="00C03181" w:rsidRDefault="001F1EAC" w:rsidP="001F1EAC">
            <w:pPr>
              <w:pStyle w:val="afb"/>
              <w:spacing w:afterLines="0"/>
              <w:ind w:left="440" w:hanging="440"/>
              <w:rPr>
                <w:rFonts w:hAnsi="HG丸ｺﾞｼｯｸM-PRO"/>
                <w:szCs w:val="22"/>
                <w:u w:val="single"/>
              </w:rPr>
            </w:pPr>
            <w:r w:rsidRPr="00C03181">
              <w:rPr>
                <w:rFonts w:hAnsi="HG丸ｺﾞｼｯｸM-PRO" w:hint="eastAsia"/>
                <w:szCs w:val="22"/>
              </w:rPr>
              <w:t>ｃ）スポーツ活動や文化活動による心身の育成とともに、自己肯定感の向上を図れるような支援を行っていない。</w:t>
            </w:r>
          </w:p>
        </w:tc>
      </w:tr>
    </w:tbl>
    <w:p w14:paraId="2C566415" w14:textId="77777777" w:rsidR="001F1EAC" w:rsidRPr="00C03181" w:rsidRDefault="001F1EAC" w:rsidP="001F1EAC">
      <w:pPr>
        <w:pStyle w:val="afd"/>
        <w:spacing w:afterLines="0"/>
        <w:rPr>
          <w:rFonts w:hAnsi="HG丸ｺﾞｼｯｸM-PRO"/>
          <w:u w:val="single"/>
        </w:rPr>
      </w:pPr>
    </w:p>
    <w:p w14:paraId="094A35E0" w14:textId="77777777" w:rsidR="001F1EAC" w:rsidRPr="00C03181" w:rsidRDefault="001F1EAC" w:rsidP="001F1EAC">
      <w:pPr>
        <w:pStyle w:val="afd"/>
        <w:spacing w:after="180"/>
        <w:rPr>
          <w:rFonts w:hAnsi="HG丸ｺﾞｼｯｸM-PRO"/>
        </w:rPr>
      </w:pPr>
      <w:r w:rsidRPr="00C03181">
        <w:rPr>
          <w:rFonts w:hAnsi="HG丸ｺﾞｼｯｸM-PRO" w:hint="eastAsia"/>
        </w:rPr>
        <w:t>評価の着眼点</w:t>
      </w:r>
    </w:p>
    <w:p w14:paraId="7F018759" w14:textId="77777777" w:rsidR="001F1EAC" w:rsidRPr="00C03181" w:rsidRDefault="001F1EAC" w:rsidP="001F1EAC">
      <w:pPr>
        <w:pStyle w:val="afc"/>
        <w:ind w:left="440" w:hanging="220"/>
        <w:rPr>
          <w:rFonts w:hAnsi="HG丸ｺﾞｼｯｸM-PRO"/>
        </w:rPr>
      </w:pPr>
      <w:r w:rsidRPr="00C03181">
        <w:rPr>
          <w:rFonts w:hAnsi="HG丸ｺﾞｼｯｸM-PRO" w:hint="eastAsia"/>
        </w:rPr>
        <w:t>□スポーツ活動（クラブ活動）は、身体能力を育てるだけではなく、忍耐力、責任感、協調性、ルール（規範）を身につけ、自己肯定感を醸成する機会として実施している。</w:t>
      </w:r>
    </w:p>
    <w:p w14:paraId="78B24B47" w14:textId="77777777" w:rsidR="001F1EAC" w:rsidRPr="00C03181" w:rsidRDefault="001F1EAC" w:rsidP="001F1EAC">
      <w:pPr>
        <w:pStyle w:val="afc"/>
        <w:ind w:left="440" w:hanging="220"/>
        <w:rPr>
          <w:rFonts w:hAnsi="HG丸ｺﾞｼｯｸM-PRO"/>
        </w:rPr>
      </w:pPr>
    </w:p>
    <w:p w14:paraId="6AFEDD00" w14:textId="77777777" w:rsidR="001F1EAC" w:rsidRPr="00C03181" w:rsidRDefault="001F1EAC" w:rsidP="001F1EAC">
      <w:pPr>
        <w:pStyle w:val="afc"/>
        <w:ind w:left="440" w:hanging="220"/>
        <w:rPr>
          <w:rFonts w:hAnsi="HG丸ｺﾞｼｯｸM-PRO"/>
        </w:rPr>
      </w:pPr>
      <w:r w:rsidRPr="00C03181">
        <w:rPr>
          <w:rFonts w:hAnsi="HG丸ｺﾞｼｯｸM-PRO" w:hint="eastAsia"/>
        </w:rPr>
        <w:t>□子どもの興味、好みを可能な範囲で取り入れ、体制を整えて支援している。</w:t>
      </w:r>
    </w:p>
    <w:p w14:paraId="4E712CBB" w14:textId="77777777" w:rsidR="001F1EAC" w:rsidRPr="00C03181" w:rsidRDefault="001F1EAC" w:rsidP="001F1EAC">
      <w:pPr>
        <w:pStyle w:val="afc"/>
        <w:ind w:left="440" w:hanging="220"/>
        <w:rPr>
          <w:rFonts w:hAnsi="HG丸ｺﾞｼｯｸM-PRO"/>
        </w:rPr>
      </w:pPr>
    </w:p>
    <w:p w14:paraId="66CDD2C7" w14:textId="77777777" w:rsidR="001F1EAC" w:rsidRPr="00C03181" w:rsidRDefault="001F1EAC" w:rsidP="001F1EAC">
      <w:pPr>
        <w:pStyle w:val="afc"/>
        <w:ind w:left="440" w:hanging="220"/>
        <w:rPr>
          <w:rFonts w:hAnsi="HG丸ｺﾞｼｯｸM-PRO"/>
        </w:rPr>
      </w:pPr>
      <w:r w:rsidRPr="00C03181">
        <w:rPr>
          <w:rFonts w:hAnsi="HG丸ｺﾞｼｯｸM-PRO" w:hint="eastAsia"/>
        </w:rPr>
        <w:t>□子どもの発達段階に応じた内容が取り入れられ、子どもが達成感を得られやすい目標設定で支援している。</w:t>
      </w:r>
    </w:p>
    <w:p w14:paraId="011C1C20" w14:textId="77777777" w:rsidR="001F1EAC" w:rsidRPr="00C03181" w:rsidRDefault="001F1EAC" w:rsidP="001F1EAC">
      <w:pPr>
        <w:pStyle w:val="afc"/>
        <w:ind w:left="440" w:hanging="220"/>
        <w:rPr>
          <w:rFonts w:hAnsi="HG丸ｺﾞｼｯｸM-PRO"/>
        </w:rPr>
      </w:pPr>
    </w:p>
    <w:p w14:paraId="2E6FA675" w14:textId="77777777" w:rsidR="001F1EAC" w:rsidRPr="00C03181" w:rsidRDefault="001F1EAC" w:rsidP="001F1EAC">
      <w:pPr>
        <w:pStyle w:val="afc"/>
        <w:ind w:left="440" w:hanging="220"/>
        <w:rPr>
          <w:rFonts w:hAnsi="HG丸ｺﾞｼｯｸM-PRO"/>
        </w:rPr>
      </w:pPr>
      <w:r w:rsidRPr="00C03181">
        <w:rPr>
          <w:rFonts w:hAnsi="HG丸ｺﾞｼｯｸM-PRO" w:hint="eastAsia"/>
        </w:rPr>
        <w:t>□ルールを尊重するとともに、子ども間の協力やチームワークなど、子どもの社会性の発達を支援している。</w:t>
      </w:r>
    </w:p>
    <w:p w14:paraId="0C519E24" w14:textId="77777777" w:rsidR="001F1EAC" w:rsidRPr="00C03181" w:rsidRDefault="001F1EAC" w:rsidP="001F1EAC">
      <w:pPr>
        <w:pStyle w:val="afc"/>
        <w:ind w:left="440" w:hanging="220"/>
        <w:rPr>
          <w:rFonts w:hAnsi="HG丸ｺﾞｼｯｸM-PRO"/>
        </w:rPr>
      </w:pPr>
    </w:p>
    <w:p w14:paraId="322C7C92" w14:textId="77777777" w:rsidR="001F1EAC" w:rsidRPr="00C03181" w:rsidRDefault="001F1EAC" w:rsidP="001F1EAC">
      <w:pPr>
        <w:pStyle w:val="afc"/>
        <w:ind w:left="440" w:hanging="220"/>
        <w:rPr>
          <w:rFonts w:hAnsi="HG丸ｺﾞｼｯｸM-PRO"/>
        </w:rPr>
      </w:pPr>
      <w:r w:rsidRPr="00C03181">
        <w:rPr>
          <w:rFonts w:hAnsi="HG丸ｺﾞｼｯｸM-PRO" w:hint="eastAsia"/>
        </w:rPr>
        <w:t>□子どもが自主性や自発性を持った活動を行い、最後までやり通せるように支援している。</w:t>
      </w:r>
    </w:p>
    <w:p w14:paraId="6FB3B2AF" w14:textId="77777777" w:rsidR="001F1EAC" w:rsidRPr="00C03181" w:rsidRDefault="001F1EAC" w:rsidP="001F1EAC">
      <w:pPr>
        <w:pStyle w:val="afd"/>
        <w:spacing w:afterLines="0"/>
        <w:rPr>
          <w:rFonts w:hAnsi="HG丸ｺﾞｼｯｸM-PRO"/>
          <w:u w:val="single"/>
        </w:rPr>
      </w:pPr>
    </w:p>
    <w:p w14:paraId="5BDACA43" w14:textId="77777777" w:rsidR="001F1EAC" w:rsidRDefault="001F1EAC" w:rsidP="001F1EAC">
      <w:pPr>
        <w:widowControl/>
        <w:jc w:val="left"/>
        <w:rPr>
          <w:rFonts w:hAnsi="HG丸ｺﾞｼｯｸM-PRO" w:cs="Times New Roman"/>
          <w:kern w:val="0"/>
          <w:bdr w:val="single" w:sz="4" w:space="0" w:color="auto"/>
        </w:rPr>
      </w:pPr>
      <w:r>
        <w:rPr>
          <w:rFonts w:hAnsi="HG丸ｺﾞｼｯｸM-PRO"/>
        </w:rPr>
        <w:br w:type="page"/>
      </w:r>
    </w:p>
    <w:p w14:paraId="738E571C" w14:textId="77777777" w:rsidR="001F1EAC" w:rsidRPr="00C03181" w:rsidRDefault="001F1EAC" w:rsidP="001F1EAC">
      <w:pPr>
        <w:pStyle w:val="afd"/>
        <w:spacing w:after="180"/>
        <w:rPr>
          <w:rFonts w:hAnsi="HG丸ｺﾞｼｯｸM-PRO"/>
        </w:rPr>
      </w:pPr>
      <w:r w:rsidRPr="00C03181">
        <w:rPr>
          <w:rFonts w:hAnsi="HG丸ｺﾞｼｯｸM-PRO" w:hint="eastAsia"/>
        </w:rPr>
        <w:t>評価基準の考え方と評価の留意点</w:t>
      </w:r>
    </w:p>
    <w:p w14:paraId="36B0C728" w14:textId="77777777" w:rsidR="001F1EAC" w:rsidRPr="00C03181" w:rsidRDefault="001F1EAC" w:rsidP="001F1EAC">
      <w:pPr>
        <w:pStyle w:val="afe"/>
        <w:ind w:left="440" w:hanging="440"/>
        <w:rPr>
          <w:szCs w:val="22"/>
        </w:rPr>
      </w:pPr>
      <w:r w:rsidRPr="00C03181">
        <w:rPr>
          <w:rFonts w:hint="eastAsia"/>
          <w:szCs w:val="22"/>
        </w:rPr>
        <w:t>（１）目的</w:t>
      </w:r>
    </w:p>
    <w:p w14:paraId="36D51848" w14:textId="77777777" w:rsidR="001F1EAC" w:rsidRPr="00C03181" w:rsidRDefault="001F1EAC" w:rsidP="001F1EAC">
      <w:pPr>
        <w:pStyle w:val="afc"/>
        <w:ind w:left="440" w:hanging="220"/>
        <w:rPr>
          <w:rFonts w:hAnsi="HG丸ｺﾞｼｯｸM-PRO"/>
        </w:rPr>
      </w:pPr>
      <w:r w:rsidRPr="00C03181">
        <w:rPr>
          <w:rFonts w:hAnsi="HG丸ｺﾞｼｯｸM-PRO" w:hint="eastAsia"/>
        </w:rPr>
        <w:t>○本評価基準では、スポーツ活動や文化活動を通して健康な体づくり、忍耐力、責任感、協調性の醸成といった心身の育成を図るとともに、達成感を通して自己肯定感の向上を図るための支援の状況を評価します。</w:t>
      </w:r>
    </w:p>
    <w:p w14:paraId="28115853" w14:textId="77777777" w:rsidR="001F1EAC" w:rsidRPr="00C03181" w:rsidRDefault="001F1EAC" w:rsidP="001F1EAC">
      <w:pPr>
        <w:pStyle w:val="afc"/>
        <w:ind w:left="440" w:hanging="220"/>
        <w:rPr>
          <w:rFonts w:hAnsi="HG丸ｺﾞｼｯｸM-PRO"/>
        </w:rPr>
      </w:pPr>
    </w:p>
    <w:p w14:paraId="3C763DA5" w14:textId="77777777" w:rsidR="001F1EAC" w:rsidRPr="00C03181" w:rsidRDefault="001F1EAC" w:rsidP="001F1EAC">
      <w:pPr>
        <w:pStyle w:val="afc"/>
        <w:ind w:leftChars="0" w:left="0" w:firstLineChars="0" w:firstLine="0"/>
        <w:rPr>
          <w:rFonts w:hAnsi="HG丸ｺﾞｼｯｸM-PRO"/>
        </w:rPr>
      </w:pPr>
      <w:r w:rsidRPr="00C03181">
        <w:rPr>
          <w:rFonts w:hAnsi="HG丸ｺﾞｼｯｸM-PRO" w:hint="eastAsia"/>
        </w:rPr>
        <w:t>（２）趣旨・解説</w:t>
      </w:r>
    </w:p>
    <w:p w14:paraId="1F27C673" w14:textId="77777777" w:rsidR="001F1EAC" w:rsidRPr="00C03181" w:rsidRDefault="001F1EAC" w:rsidP="001F1EAC">
      <w:pPr>
        <w:pStyle w:val="afc"/>
        <w:ind w:left="440" w:hanging="220"/>
        <w:rPr>
          <w:rFonts w:hAnsi="HG丸ｺﾞｼｯｸM-PRO"/>
        </w:rPr>
      </w:pPr>
      <w:r w:rsidRPr="00C03181">
        <w:rPr>
          <w:rFonts w:hAnsi="HG丸ｺﾞｼｯｸM-PRO" w:hint="eastAsia"/>
        </w:rPr>
        <w:t>○スポーツ活動（クラブ活動）においては、身体能力を育てるだけではなく、忍耐力、責任感、協調性、達成感などを養い、ルール（規範）を身につける機会として実施されていることが重要です。</w:t>
      </w:r>
    </w:p>
    <w:p w14:paraId="53F4E5A5" w14:textId="77777777" w:rsidR="001F1EAC" w:rsidRPr="00C03181" w:rsidRDefault="001F1EAC" w:rsidP="001F1EAC">
      <w:pPr>
        <w:pStyle w:val="afc"/>
        <w:ind w:left="440" w:hanging="220"/>
        <w:rPr>
          <w:rFonts w:hAnsi="HG丸ｺﾞｼｯｸM-PRO"/>
        </w:rPr>
      </w:pPr>
      <w:r w:rsidRPr="00C03181">
        <w:rPr>
          <w:rFonts w:hAnsi="HG丸ｺﾞｼｯｸM-PRO" w:hint="eastAsia"/>
        </w:rPr>
        <w:t>○学習面で力が発揮できにくい子どもであっても、スポーツ活動や文化活動を通じて優れた能力を発揮することで、自尊心や、自己肯定感を高めるきっかけとなります。</w:t>
      </w:r>
    </w:p>
    <w:p w14:paraId="751AC9CC" w14:textId="77777777" w:rsidR="001F1EAC" w:rsidRPr="00C03181" w:rsidRDefault="001F1EAC" w:rsidP="001F1EAC">
      <w:pPr>
        <w:pStyle w:val="afc"/>
        <w:ind w:left="440" w:hanging="220"/>
        <w:rPr>
          <w:rFonts w:hAnsi="HG丸ｺﾞｼｯｸM-PRO"/>
        </w:rPr>
      </w:pPr>
      <w:r w:rsidRPr="00C03181">
        <w:rPr>
          <w:rFonts w:hAnsi="HG丸ｺﾞｼｯｸM-PRO" w:hint="eastAsia"/>
        </w:rPr>
        <w:t>○さらに、スポーツ活動や文化活動を通じて、余暇の過ごし方や趣味の発見の機会を得ることで、精神の安定や自己コントロールのための方法を身に付ける一助となります。</w:t>
      </w:r>
    </w:p>
    <w:p w14:paraId="1FBC95AA" w14:textId="77777777" w:rsidR="001F1EAC" w:rsidRPr="00C03181" w:rsidRDefault="001F1EAC" w:rsidP="001F1EAC">
      <w:pPr>
        <w:pStyle w:val="afc"/>
        <w:ind w:left="440" w:hanging="220"/>
        <w:rPr>
          <w:rFonts w:hAnsi="HG丸ｺﾞｼｯｸM-PRO"/>
        </w:rPr>
      </w:pPr>
    </w:p>
    <w:p w14:paraId="20C66CA8" w14:textId="77777777" w:rsidR="001F1EAC" w:rsidRPr="00C03181" w:rsidRDefault="001F1EAC" w:rsidP="001F1EAC">
      <w:pPr>
        <w:pStyle w:val="afc"/>
        <w:ind w:leftChars="0" w:left="0" w:firstLineChars="0" w:firstLine="0"/>
        <w:rPr>
          <w:rFonts w:hAnsi="HG丸ｺﾞｼｯｸM-PRO"/>
        </w:rPr>
      </w:pPr>
      <w:r w:rsidRPr="00C03181">
        <w:rPr>
          <w:rFonts w:hAnsi="HG丸ｺﾞｼｯｸM-PRO" w:hint="eastAsia"/>
        </w:rPr>
        <w:t>（３）評価の留意点</w:t>
      </w:r>
    </w:p>
    <w:p w14:paraId="774330F6" w14:textId="77777777" w:rsidR="001F1EAC" w:rsidRPr="00C03181" w:rsidRDefault="001F1EAC" w:rsidP="001F1EAC">
      <w:pPr>
        <w:pStyle w:val="afc"/>
        <w:ind w:left="440" w:hanging="220"/>
        <w:rPr>
          <w:rFonts w:hAnsi="HG丸ｺﾞｼｯｸM-PRO"/>
        </w:rPr>
      </w:pPr>
      <w:r w:rsidRPr="00C03181">
        <w:rPr>
          <w:rFonts w:hAnsi="HG丸ｺﾞｼｯｸM-PRO" w:hint="eastAsia"/>
        </w:rPr>
        <w:t>○スポーツ活動、文化活動の実施にあたって、目的、実施内容や実施結果等を実施要領、実施後の反省をまとめた記録等で確認します。</w:t>
      </w:r>
    </w:p>
    <w:p w14:paraId="67BA3597" w14:textId="77777777" w:rsidR="001F1EAC" w:rsidRPr="00C03181" w:rsidRDefault="001F1EAC" w:rsidP="001F1EAC">
      <w:pPr>
        <w:pStyle w:val="afc"/>
        <w:ind w:left="440" w:hanging="220"/>
      </w:pPr>
      <w:r w:rsidRPr="00C03181">
        <w:rPr>
          <w:rFonts w:hint="eastAsia"/>
        </w:rPr>
        <w:t>○スポーツ活動や文化活動を通して、子どもたちが、どのような力をつけることができたのか、達成感を感じることができたのか、実施後の反省のまとめ、育成記録等で確認します。</w:t>
      </w:r>
    </w:p>
    <w:p w14:paraId="6DA6D52B" w14:textId="77777777" w:rsidR="001F1EAC" w:rsidRDefault="001F1EAC" w:rsidP="001F1EAC">
      <w:pPr>
        <w:widowControl/>
        <w:jc w:val="left"/>
        <w:rPr>
          <w:rFonts w:hAnsi="HG丸ｺﾞｼｯｸM-PRO" w:cs="Times New Roman"/>
          <w:kern w:val="0"/>
          <w:bdr w:val="single" w:sz="4" w:space="0" w:color="auto"/>
        </w:rPr>
      </w:pPr>
      <w:r>
        <w:rPr>
          <w:rFonts w:hAnsi="HG丸ｺﾞｼｯｸM-PRO"/>
        </w:rPr>
        <w:br w:type="page"/>
      </w:r>
    </w:p>
    <w:p w14:paraId="344CC15E" w14:textId="77777777" w:rsidR="001F1EAC" w:rsidRPr="009C5F22" w:rsidRDefault="001F1EAC" w:rsidP="001F1EAC">
      <w:pPr>
        <w:pStyle w:val="1"/>
        <w:spacing w:afterLines="50" w:after="180"/>
        <w:rPr>
          <w:rFonts w:ascii="HG丸ｺﾞｼｯｸM-PRO" w:eastAsia="HG丸ｺﾞｼｯｸM-PRO" w:hAnsi="HG丸ｺﾞｼｯｸM-PRO"/>
          <w:sz w:val="22"/>
          <w:szCs w:val="22"/>
          <w:bdr w:val="single" w:sz="4" w:space="0" w:color="auto"/>
        </w:rPr>
      </w:pPr>
      <w:bookmarkStart w:id="104" w:name="_Toc80624922"/>
      <w:r w:rsidRPr="009C5F22">
        <w:rPr>
          <w:rFonts w:ascii="HG丸ｺﾞｼｯｸM-PRO" w:eastAsia="HG丸ｺﾞｼｯｸM-PRO" w:hAnsi="HG丸ｺﾞｼｯｸM-PRO" w:hint="eastAsia"/>
          <w:sz w:val="22"/>
          <w:szCs w:val="22"/>
          <w:bdr w:val="single" w:sz="4" w:space="0" w:color="auto"/>
        </w:rPr>
        <w:t>Ａ－２－（４）　健康管理</w:t>
      </w:r>
      <w:bookmarkEnd w:id="104"/>
    </w:p>
    <w:p w14:paraId="7FA2F89A" w14:textId="77777777" w:rsidR="001F1EAC" w:rsidRPr="009C5F22" w:rsidRDefault="001F1EAC" w:rsidP="001F1EAC">
      <w:pPr>
        <w:pStyle w:val="1"/>
        <w:ind w:left="880" w:hangingChars="400" w:hanging="880"/>
        <w:rPr>
          <w:rFonts w:ascii="HG丸ｺﾞｼｯｸM-PRO" w:eastAsia="HG丸ｺﾞｼｯｸM-PRO" w:hAnsi="HG丸ｺﾞｼｯｸM-PRO"/>
          <w:sz w:val="22"/>
          <w:szCs w:val="22"/>
          <w:u w:val="single"/>
        </w:rPr>
      </w:pPr>
      <w:bookmarkStart w:id="105" w:name="_Toc80624923"/>
      <w:r w:rsidRPr="009C5F22">
        <w:rPr>
          <w:rFonts w:ascii="HG丸ｺﾞｼｯｸM-PRO" w:eastAsia="HG丸ｺﾞｼｯｸM-PRO" w:hAnsi="HG丸ｺﾞｼｯｸM-PRO" w:hint="eastAsia"/>
          <w:sz w:val="22"/>
          <w:szCs w:val="22"/>
          <w:u w:val="single" w:color="000000"/>
          <w:bdr w:val="single" w:sz="4" w:space="0" w:color="auto"/>
        </w:rPr>
        <w:t>Ａ⑭</w:t>
      </w:r>
      <w:r w:rsidRPr="009C5F22">
        <w:rPr>
          <w:rFonts w:ascii="HG丸ｺﾞｼｯｸM-PRO" w:eastAsia="HG丸ｺﾞｼｯｸM-PRO" w:hAnsi="HG丸ｺﾞｼｯｸM-PRO" w:hint="eastAsia"/>
          <w:sz w:val="22"/>
          <w:szCs w:val="22"/>
          <w:u w:val="single"/>
        </w:rPr>
        <w:t xml:space="preserve">　Ａ－２－（４）－①　医療機関と連携して一人ひとりの子どもに対する心身の健康を管理するとともに、異常がある場合は適切に対応している。</w:t>
      </w:r>
      <w:bookmarkEnd w:id="105"/>
    </w:p>
    <w:p w14:paraId="2A283AC3" w14:textId="77777777" w:rsidR="001F1EAC" w:rsidRPr="00C03181" w:rsidRDefault="001F1EAC" w:rsidP="001F1EAC">
      <w:pPr>
        <w:ind w:left="2530" w:hangingChars="1150" w:hanging="2530"/>
        <w:rPr>
          <w:rFonts w:hAnsi="HG丸ｺﾞｼｯｸM-PRO"/>
          <w:u w:val="single"/>
        </w:rPr>
      </w:pPr>
    </w:p>
    <w:tbl>
      <w:tblPr>
        <w:tblW w:w="8391"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8391"/>
      </w:tblGrid>
      <w:tr w:rsidR="001F1EAC" w:rsidRPr="00C03181" w14:paraId="00F89EB6" w14:textId="77777777" w:rsidTr="001F1EAC">
        <w:trPr>
          <w:trHeight w:val="1404"/>
        </w:trPr>
        <w:tc>
          <w:tcPr>
            <w:tcW w:w="8391" w:type="dxa"/>
          </w:tcPr>
          <w:p w14:paraId="64630668" w14:textId="77777777" w:rsidR="001F1EAC" w:rsidRPr="00C03181" w:rsidRDefault="001F1EAC" w:rsidP="001F1EAC">
            <w:pPr>
              <w:ind w:left="440" w:hangingChars="200" w:hanging="440"/>
              <w:rPr>
                <w:rFonts w:hAnsi="HG丸ｺﾞｼｯｸM-PRO"/>
              </w:rPr>
            </w:pPr>
            <w:r w:rsidRPr="00C03181">
              <w:rPr>
                <w:rFonts w:hAnsi="HG丸ｺﾞｼｯｸM-PRO" w:hint="eastAsia"/>
              </w:rPr>
              <w:t>【判断基準】</w:t>
            </w:r>
          </w:p>
          <w:p w14:paraId="45F9AD21" w14:textId="77777777" w:rsidR="001F1EAC" w:rsidRPr="00C03181" w:rsidRDefault="001F1EAC" w:rsidP="001F1EAC">
            <w:pPr>
              <w:pStyle w:val="afb"/>
              <w:spacing w:afterLines="0"/>
              <w:ind w:left="440" w:hanging="440"/>
              <w:rPr>
                <w:rFonts w:hAnsi="HG丸ｺﾞｼｯｸM-PRO"/>
                <w:szCs w:val="22"/>
              </w:rPr>
            </w:pPr>
            <w:r w:rsidRPr="00C03181">
              <w:rPr>
                <w:rFonts w:hAnsi="HG丸ｺﾞｼｯｸM-PRO" w:hint="eastAsia"/>
                <w:szCs w:val="22"/>
              </w:rPr>
              <w:t>ａ）一人ひとりの子どもに対する心身の健康を管理するとともに、異常がある場合は適切に対応している。</w:t>
            </w:r>
          </w:p>
          <w:p w14:paraId="1673B3AA" w14:textId="77777777" w:rsidR="001F1EAC" w:rsidRPr="00C03181" w:rsidRDefault="001F1EAC" w:rsidP="001F1EAC">
            <w:pPr>
              <w:pStyle w:val="afb"/>
              <w:spacing w:afterLines="0"/>
              <w:ind w:left="440" w:hanging="440"/>
              <w:rPr>
                <w:rFonts w:hAnsi="HG丸ｺﾞｼｯｸM-PRO"/>
                <w:szCs w:val="22"/>
              </w:rPr>
            </w:pPr>
          </w:p>
          <w:p w14:paraId="6FC05114" w14:textId="77777777" w:rsidR="001F1EAC" w:rsidRPr="00C03181" w:rsidRDefault="001F1EAC" w:rsidP="001F1EAC">
            <w:pPr>
              <w:pStyle w:val="afb"/>
              <w:spacing w:afterLines="0"/>
              <w:ind w:left="440" w:hanging="440"/>
              <w:rPr>
                <w:rFonts w:hAnsi="HG丸ｺﾞｼｯｸM-PRO"/>
                <w:szCs w:val="22"/>
              </w:rPr>
            </w:pPr>
            <w:r w:rsidRPr="00C03181">
              <w:rPr>
                <w:rFonts w:hAnsi="HG丸ｺﾞｼｯｸM-PRO" w:hint="eastAsia"/>
                <w:szCs w:val="22"/>
              </w:rPr>
              <w:t>ｂ）一人ひとりの子どもに対する心身の健康を管理し異常がある場合は対応しているが、十分ではない。</w:t>
            </w:r>
          </w:p>
          <w:p w14:paraId="3FF361AE" w14:textId="77777777" w:rsidR="001F1EAC" w:rsidRPr="00C03181" w:rsidRDefault="001F1EAC" w:rsidP="001F1EAC">
            <w:pPr>
              <w:pStyle w:val="afb"/>
              <w:spacing w:afterLines="0"/>
              <w:ind w:left="440" w:hanging="440"/>
              <w:rPr>
                <w:rFonts w:hAnsi="HG丸ｺﾞｼｯｸM-PRO"/>
                <w:szCs w:val="22"/>
              </w:rPr>
            </w:pPr>
          </w:p>
          <w:p w14:paraId="76F71BF6" w14:textId="77777777" w:rsidR="001F1EAC" w:rsidRPr="00C03181" w:rsidRDefault="001F1EAC" w:rsidP="001F1EAC">
            <w:pPr>
              <w:pStyle w:val="afb"/>
              <w:spacing w:afterLines="0"/>
              <w:ind w:left="440" w:hanging="440"/>
              <w:rPr>
                <w:rFonts w:hAnsi="HG丸ｺﾞｼｯｸM-PRO"/>
                <w:szCs w:val="22"/>
              </w:rPr>
            </w:pPr>
            <w:r w:rsidRPr="00C03181">
              <w:rPr>
                <w:rFonts w:hAnsi="HG丸ｺﾞｼｯｸM-PRO" w:hint="eastAsia"/>
                <w:szCs w:val="22"/>
              </w:rPr>
              <w:t>ｃ）一人ひとりの子どもに対する心身の健康管理が行われていない。</w:t>
            </w:r>
          </w:p>
        </w:tc>
      </w:tr>
    </w:tbl>
    <w:p w14:paraId="5CED66C9" w14:textId="77777777" w:rsidR="001F1EAC" w:rsidRPr="00C03181" w:rsidRDefault="001F1EAC" w:rsidP="001F1EAC">
      <w:pPr>
        <w:ind w:left="440" w:hangingChars="200" w:hanging="440"/>
        <w:rPr>
          <w:rFonts w:hAnsi="HG丸ｺﾞｼｯｸM-PRO"/>
          <w:bdr w:val="single" w:sz="4" w:space="0" w:color="auto"/>
        </w:rPr>
      </w:pPr>
    </w:p>
    <w:p w14:paraId="1A8D0F7B" w14:textId="77777777" w:rsidR="001F1EAC" w:rsidRPr="00C03181" w:rsidRDefault="001F1EAC" w:rsidP="001F1EAC">
      <w:pPr>
        <w:pStyle w:val="afd"/>
        <w:spacing w:after="180"/>
        <w:ind w:left="440" w:hanging="440"/>
        <w:rPr>
          <w:rFonts w:hAnsi="HG丸ｺﾞｼｯｸM-PRO"/>
        </w:rPr>
      </w:pPr>
      <w:r w:rsidRPr="00C03181">
        <w:rPr>
          <w:rFonts w:hAnsi="HG丸ｺﾞｼｯｸM-PRO" w:hint="eastAsia"/>
        </w:rPr>
        <w:t>評価の着眼点</w:t>
      </w:r>
    </w:p>
    <w:p w14:paraId="30979430" w14:textId="77777777" w:rsidR="001F1EAC" w:rsidRPr="00C03181" w:rsidRDefault="001F1EAC" w:rsidP="001F1EAC">
      <w:pPr>
        <w:ind w:leftChars="100" w:left="440" w:hangingChars="100" w:hanging="220"/>
        <w:rPr>
          <w:rFonts w:hAnsi="HG丸ｺﾞｼｯｸM-PRO"/>
        </w:rPr>
      </w:pPr>
      <w:r w:rsidRPr="00C03181">
        <w:rPr>
          <w:rFonts w:hAnsi="HG丸ｺﾞｼｯｸM-PRO" w:hint="eastAsia"/>
        </w:rPr>
        <w:t>□健康上特別な配慮を要する子どもについては、医療機関と連携して、服薬や薬歴のチェック等を行い、日頃から注意深く観察している。</w:t>
      </w:r>
    </w:p>
    <w:p w14:paraId="421CB93F" w14:textId="77777777" w:rsidR="001F1EAC" w:rsidRPr="00C03181" w:rsidRDefault="001F1EAC" w:rsidP="001F1EAC">
      <w:pPr>
        <w:rPr>
          <w:rFonts w:hAnsi="HG丸ｺﾞｼｯｸM-PRO"/>
        </w:rPr>
      </w:pPr>
    </w:p>
    <w:p w14:paraId="62FB8E7C" w14:textId="77777777" w:rsidR="001F1EAC" w:rsidRPr="00C03181" w:rsidRDefault="001F1EAC" w:rsidP="001F1EAC">
      <w:pPr>
        <w:ind w:leftChars="100" w:left="440" w:hangingChars="100" w:hanging="220"/>
        <w:rPr>
          <w:rFonts w:hAnsi="HG丸ｺﾞｼｯｸM-PRO"/>
        </w:rPr>
      </w:pPr>
      <w:r w:rsidRPr="00C03181">
        <w:rPr>
          <w:rFonts w:hAnsi="HG丸ｺﾞｼｯｸM-PRO" w:hint="eastAsia"/>
        </w:rPr>
        <w:t>□感染症に関する対応マニュアル等を作成し、感染症や食中毒が発生し、又は、まん延しないように必要な措置を講じるよう努めている。また、あらかじめ関係機関の協力が得られるよう体制整備をしている。</w:t>
      </w:r>
    </w:p>
    <w:p w14:paraId="67961AC3" w14:textId="77777777" w:rsidR="001F1EAC" w:rsidRPr="00C03181" w:rsidRDefault="001F1EAC" w:rsidP="001F1EAC">
      <w:pPr>
        <w:rPr>
          <w:rFonts w:hAnsi="HG丸ｺﾞｼｯｸM-PRO"/>
        </w:rPr>
      </w:pPr>
    </w:p>
    <w:p w14:paraId="048DA461" w14:textId="77777777" w:rsidR="001F1EAC" w:rsidRPr="00C03181" w:rsidRDefault="001F1EAC" w:rsidP="001F1EAC">
      <w:pPr>
        <w:ind w:firstLineChars="100" w:firstLine="220"/>
        <w:rPr>
          <w:rFonts w:hAnsi="HG丸ｺﾞｼｯｸM-PRO"/>
        </w:rPr>
      </w:pPr>
      <w:r w:rsidRPr="00C03181">
        <w:rPr>
          <w:rFonts w:hAnsi="HG丸ｺﾞｼｯｸM-PRO" w:hint="eastAsia"/>
        </w:rPr>
        <w:t>□職員間で医療や健康に関して学習する機会を設け、知識を深める努力をしている。</w:t>
      </w:r>
    </w:p>
    <w:p w14:paraId="48E7C22D" w14:textId="77777777" w:rsidR="001F1EAC" w:rsidRPr="00C03181" w:rsidRDefault="001F1EAC" w:rsidP="001F1EAC">
      <w:pPr>
        <w:rPr>
          <w:rFonts w:hAnsi="HG丸ｺﾞｼｯｸM-PRO"/>
        </w:rPr>
      </w:pPr>
    </w:p>
    <w:p w14:paraId="7E11273D" w14:textId="77777777" w:rsidR="001F1EAC" w:rsidRPr="00C03181" w:rsidRDefault="001F1EAC" w:rsidP="001F1EAC">
      <w:pPr>
        <w:ind w:firstLineChars="100" w:firstLine="220"/>
        <w:rPr>
          <w:rFonts w:hAnsi="HG丸ｺﾞｼｯｸM-PRO"/>
        </w:rPr>
      </w:pPr>
      <w:r w:rsidRPr="00C03181">
        <w:rPr>
          <w:rFonts w:hAnsi="HG丸ｺﾞｼｯｸM-PRO" w:hint="eastAsia"/>
        </w:rPr>
        <w:t>□受診や服薬が必要な場合、子どもがその必要性を理解できるよう、説明している。</w:t>
      </w:r>
    </w:p>
    <w:p w14:paraId="731B48C4" w14:textId="77777777" w:rsidR="001F1EAC" w:rsidRPr="00C03181" w:rsidRDefault="001F1EAC" w:rsidP="001F1EAC">
      <w:pPr>
        <w:rPr>
          <w:rFonts w:hAnsi="HG丸ｺﾞｼｯｸM-PRO"/>
        </w:rPr>
      </w:pPr>
    </w:p>
    <w:p w14:paraId="78C37FE9" w14:textId="77777777" w:rsidR="001F1EAC" w:rsidRPr="00C03181" w:rsidRDefault="001F1EAC" w:rsidP="001F1EAC">
      <w:pPr>
        <w:ind w:firstLineChars="100" w:firstLine="220"/>
        <w:rPr>
          <w:rFonts w:hAnsi="HG丸ｺﾞｼｯｸM-PRO"/>
        </w:rPr>
      </w:pPr>
      <w:r w:rsidRPr="00C03181">
        <w:rPr>
          <w:rFonts w:hAnsi="HG丸ｺﾞｼｯｸM-PRO" w:hint="eastAsia"/>
        </w:rPr>
        <w:t>□子どもの心身の異常の訴えに適切な対処を行っている。</w:t>
      </w:r>
    </w:p>
    <w:p w14:paraId="7F0EFF75" w14:textId="77777777" w:rsidR="001F1EAC" w:rsidRPr="00C03181" w:rsidRDefault="001F1EAC" w:rsidP="001F1EAC">
      <w:pPr>
        <w:rPr>
          <w:rFonts w:hAnsi="HG丸ｺﾞｼｯｸM-PRO"/>
        </w:rPr>
      </w:pPr>
    </w:p>
    <w:p w14:paraId="7D6B2868" w14:textId="77777777" w:rsidR="001F1EAC" w:rsidRPr="00C03181" w:rsidRDefault="001F1EAC" w:rsidP="001F1EAC">
      <w:pPr>
        <w:ind w:firstLineChars="100" w:firstLine="220"/>
        <w:rPr>
          <w:rFonts w:hAnsi="HG丸ｺﾞｼｯｸM-PRO"/>
        </w:rPr>
      </w:pPr>
      <w:r w:rsidRPr="00C03181">
        <w:rPr>
          <w:rFonts w:hAnsi="HG丸ｺﾞｼｯｸM-PRO" w:hint="eastAsia"/>
        </w:rPr>
        <w:t>□インフルエンザの予防接種など接種できるように配慮している。</w:t>
      </w:r>
    </w:p>
    <w:p w14:paraId="12FA1632" w14:textId="77777777" w:rsidR="001F1EAC" w:rsidRPr="00C03181" w:rsidRDefault="001F1EAC" w:rsidP="001F1EAC">
      <w:pPr>
        <w:rPr>
          <w:rFonts w:hAnsi="HG丸ｺﾞｼｯｸM-PRO"/>
        </w:rPr>
      </w:pPr>
    </w:p>
    <w:p w14:paraId="1F322BBF" w14:textId="77777777" w:rsidR="001F1EAC" w:rsidRPr="00C03181" w:rsidRDefault="001F1EAC" w:rsidP="001F1EAC">
      <w:pPr>
        <w:ind w:leftChars="100" w:left="440" w:hangingChars="100" w:hanging="220"/>
        <w:rPr>
          <w:rFonts w:hAnsi="HG丸ｺﾞｼｯｸM-PRO"/>
        </w:rPr>
      </w:pPr>
      <w:r w:rsidRPr="00C03181">
        <w:rPr>
          <w:rFonts w:hAnsi="HG丸ｺﾞｼｯｸM-PRO" w:hint="eastAsia"/>
        </w:rPr>
        <w:t>□保健師や養護教諭（分校等）と連携をとっている。配置のない場合は配置に努めている。</w:t>
      </w:r>
    </w:p>
    <w:p w14:paraId="62C4FEF9" w14:textId="77777777" w:rsidR="001F1EAC" w:rsidRPr="00C03181" w:rsidRDefault="001F1EAC" w:rsidP="001F1EAC">
      <w:pPr>
        <w:rPr>
          <w:rFonts w:hAnsi="HG丸ｺﾞｼｯｸM-PRO"/>
        </w:rPr>
      </w:pPr>
    </w:p>
    <w:p w14:paraId="3A768653" w14:textId="77777777" w:rsidR="001F1EAC" w:rsidRDefault="001F1EAC" w:rsidP="001F1EAC">
      <w:pPr>
        <w:ind w:leftChars="100" w:left="440" w:hangingChars="100" w:hanging="220"/>
        <w:rPr>
          <w:rFonts w:hAnsi="HG丸ｺﾞｼｯｸM-PRO"/>
        </w:rPr>
      </w:pPr>
      <w:r w:rsidRPr="00C03181">
        <w:rPr>
          <w:rFonts w:hAnsi="HG丸ｺﾞｼｯｸM-PRO" w:hint="eastAsia"/>
        </w:rPr>
        <w:t>□定期的な健康チェックを実施するなど、子どもの健康状態・発達状態の把握や健康管理に努めている。</w:t>
      </w:r>
    </w:p>
    <w:p w14:paraId="700BFF42" w14:textId="77777777" w:rsidR="001F1EAC" w:rsidRDefault="001F1EAC" w:rsidP="001F1EAC">
      <w:pPr>
        <w:widowControl/>
        <w:jc w:val="left"/>
        <w:rPr>
          <w:rFonts w:hAnsi="HG丸ｺﾞｼｯｸM-PRO"/>
        </w:rPr>
      </w:pPr>
      <w:r>
        <w:rPr>
          <w:rFonts w:hAnsi="HG丸ｺﾞｼｯｸM-PRO"/>
        </w:rPr>
        <w:br w:type="page"/>
      </w:r>
    </w:p>
    <w:p w14:paraId="174C7067" w14:textId="77777777" w:rsidR="001F1EAC" w:rsidRPr="00C03181" w:rsidRDefault="001F1EAC" w:rsidP="001F1EAC">
      <w:pPr>
        <w:pStyle w:val="afd"/>
        <w:spacing w:after="180"/>
        <w:rPr>
          <w:rFonts w:hAnsi="HG丸ｺﾞｼｯｸM-PRO"/>
        </w:rPr>
      </w:pPr>
      <w:r w:rsidRPr="00C03181">
        <w:rPr>
          <w:rFonts w:hAnsi="HG丸ｺﾞｼｯｸM-PRO" w:hint="eastAsia"/>
        </w:rPr>
        <w:t>評価基準の考え方と評価の留意点</w:t>
      </w:r>
    </w:p>
    <w:p w14:paraId="6A80E8C5" w14:textId="77777777" w:rsidR="001F1EAC" w:rsidRPr="00C03181" w:rsidRDefault="001F1EAC" w:rsidP="001F1EAC">
      <w:pPr>
        <w:pStyle w:val="afe"/>
        <w:rPr>
          <w:szCs w:val="22"/>
        </w:rPr>
      </w:pPr>
      <w:r w:rsidRPr="00C03181">
        <w:rPr>
          <w:rFonts w:hint="eastAsia"/>
          <w:szCs w:val="22"/>
        </w:rPr>
        <w:t>（１）目的</w:t>
      </w:r>
    </w:p>
    <w:p w14:paraId="6E6EC719" w14:textId="77777777" w:rsidR="001F1EAC" w:rsidRPr="00C03181" w:rsidRDefault="001F1EAC" w:rsidP="001F1EAC">
      <w:pPr>
        <w:pStyle w:val="afc"/>
        <w:ind w:left="440" w:hanging="220"/>
        <w:rPr>
          <w:rFonts w:hAnsi="HG丸ｺﾞｼｯｸM-PRO"/>
        </w:rPr>
      </w:pPr>
      <w:r w:rsidRPr="00C03181">
        <w:rPr>
          <w:rFonts w:hAnsi="HG丸ｺﾞｼｯｸM-PRO" w:hint="eastAsia"/>
        </w:rPr>
        <w:t>○本評価基準では、子どもの健康管理について定期的な健康診断など日常的な医療機関との連携や、子どもの健康状態の把握状況とともに、必要時の対応方法等について評価します。</w:t>
      </w:r>
    </w:p>
    <w:p w14:paraId="2AD8FBC0" w14:textId="77777777" w:rsidR="001F1EAC" w:rsidRPr="00C03181" w:rsidRDefault="001F1EAC" w:rsidP="001F1EAC">
      <w:pPr>
        <w:pStyle w:val="afc"/>
        <w:ind w:left="440" w:hanging="220"/>
        <w:rPr>
          <w:rFonts w:hAnsi="HG丸ｺﾞｼｯｸM-PRO"/>
        </w:rPr>
      </w:pPr>
    </w:p>
    <w:p w14:paraId="613EBD5B" w14:textId="77777777" w:rsidR="001F1EAC" w:rsidRPr="00C03181" w:rsidRDefault="001F1EAC" w:rsidP="001F1EAC">
      <w:pPr>
        <w:pStyle w:val="afc"/>
        <w:ind w:leftChars="0" w:left="0" w:firstLineChars="0" w:firstLine="0"/>
        <w:rPr>
          <w:rFonts w:hAnsi="HG丸ｺﾞｼｯｸM-PRO"/>
        </w:rPr>
      </w:pPr>
      <w:r w:rsidRPr="00C03181">
        <w:rPr>
          <w:rFonts w:hAnsi="HG丸ｺﾞｼｯｸM-PRO" w:hint="eastAsia"/>
        </w:rPr>
        <w:t>（２）趣旨・解説</w:t>
      </w:r>
    </w:p>
    <w:p w14:paraId="3EF32646" w14:textId="77777777" w:rsidR="001F1EAC" w:rsidRPr="00C03181" w:rsidRDefault="001F1EAC" w:rsidP="001F1EAC">
      <w:pPr>
        <w:pStyle w:val="afc"/>
        <w:ind w:left="440" w:hanging="220"/>
        <w:rPr>
          <w:rFonts w:hAnsi="HG丸ｺﾞｼｯｸM-PRO"/>
        </w:rPr>
      </w:pPr>
      <w:r w:rsidRPr="00C03181">
        <w:rPr>
          <w:rFonts w:hAnsi="HG丸ｺﾞｼｯｸM-PRO" w:hint="eastAsia"/>
        </w:rPr>
        <w:t>○子どもの健康を維持していくためには、定期的な健康診断や医療機関との連携は不可欠です。また、日常的に職員が子どもの健康状態や発達状況を把握していることが必要です。</w:t>
      </w:r>
    </w:p>
    <w:p w14:paraId="11101995" w14:textId="77777777" w:rsidR="001F1EAC" w:rsidRPr="00C03181" w:rsidRDefault="001F1EAC" w:rsidP="001F1EAC">
      <w:pPr>
        <w:pStyle w:val="afc"/>
        <w:ind w:left="440" w:hanging="220"/>
        <w:rPr>
          <w:rFonts w:hAnsi="HG丸ｺﾞｼｯｸM-PRO"/>
        </w:rPr>
      </w:pPr>
      <w:r w:rsidRPr="00C03181">
        <w:rPr>
          <w:rFonts w:hAnsi="HG丸ｺﾞｼｯｸM-PRO" w:hint="eastAsia"/>
        </w:rPr>
        <w:t>○近年、発達障がい等を有する子どもの入所が増加していることから、支援のあり方について医療機関等と連携し行動特性や服薬の管理などについて情報を共有することが必要です。</w:t>
      </w:r>
    </w:p>
    <w:p w14:paraId="31B22DEA" w14:textId="77777777" w:rsidR="001F1EAC" w:rsidRPr="00C03181" w:rsidRDefault="001F1EAC" w:rsidP="001F1EAC">
      <w:pPr>
        <w:pStyle w:val="afc"/>
        <w:ind w:left="440" w:hanging="220"/>
        <w:rPr>
          <w:rFonts w:hAnsi="HG丸ｺﾞｼｯｸM-PRO"/>
        </w:rPr>
      </w:pPr>
    </w:p>
    <w:p w14:paraId="1B983A1C" w14:textId="77777777" w:rsidR="001F1EAC" w:rsidRPr="00C03181" w:rsidRDefault="001F1EAC" w:rsidP="001F1EAC">
      <w:pPr>
        <w:pStyle w:val="afc"/>
        <w:ind w:leftChars="0" w:left="0" w:firstLineChars="0" w:firstLine="0"/>
        <w:rPr>
          <w:rFonts w:hAnsi="HG丸ｺﾞｼｯｸM-PRO"/>
        </w:rPr>
      </w:pPr>
      <w:r w:rsidRPr="00C03181">
        <w:rPr>
          <w:rFonts w:hAnsi="HG丸ｺﾞｼｯｸM-PRO" w:hint="eastAsia"/>
        </w:rPr>
        <w:t>（３）評価の留意点</w:t>
      </w:r>
    </w:p>
    <w:p w14:paraId="39F9FE51" w14:textId="77777777" w:rsidR="001F1EAC" w:rsidRPr="00C03181" w:rsidRDefault="001F1EAC" w:rsidP="001F1EAC">
      <w:pPr>
        <w:pStyle w:val="afc"/>
        <w:ind w:left="440" w:hanging="220"/>
        <w:rPr>
          <w:rFonts w:hAnsi="HG丸ｺﾞｼｯｸM-PRO"/>
        </w:rPr>
      </w:pPr>
      <w:r w:rsidRPr="00C03181">
        <w:rPr>
          <w:rFonts w:hAnsi="HG丸ｺﾞｼｯｸM-PRO" w:hint="eastAsia"/>
        </w:rPr>
        <w:t>○嘱託医等への診察状況や、通院の回数、内容等を確認します。</w:t>
      </w:r>
    </w:p>
    <w:p w14:paraId="469E4177" w14:textId="77777777" w:rsidR="001F1EAC" w:rsidRPr="00C03181" w:rsidRDefault="001F1EAC" w:rsidP="001F1EAC">
      <w:pPr>
        <w:pStyle w:val="afc"/>
        <w:ind w:left="440" w:hanging="220"/>
      </w:pPr>
      <w:r w:rsidRPr="00C03181">
        <w:rPr>
          <w:rFonts w:hint="eastAsia"/>
        </w:rPr>
        <w:t>○感染症対応マニュアル等の整備や服薬の管理や方法が適切に行われているか確認します。</w:t>
      </w:r>
    </w:p>
    <w:p w14:paraId="40425C7B" w14:textId="77777777" w:rsidR="001F1EAC" w:rsidRPr="009C5F22" w:rsidRDefault="001F1EAC" w:rsidP="001F1EAC">
      <w:pPr>
        <w:spacing w:after="120" w:line="0" w:lineRule="atLeast"/>
        <w:ind w:leftChars="100" w:left="440" w:hangingChars="100" w:hanging="220"/>
        <w:jc w:val="left"/>
        <w:rPr>
          <w:rFonts w:hAnsi="HG丸ｺﾞｼｯｸM-PRO"/>
        </w:rPr>
      </w:pPr>
      <w:r w:rsidRPr="009C5F22">
        <w:rPr>
          <w:rFonts w:hAnsi="HG丸ｺﾞｼｯｸM-PRO" w:hint="eastAsia"/>
        </w:rPr>
        <w:t>○また、医療機関のほか、子どもの障害特性等に応じた療育支援を行う機関等との連携も考えられます。</w:t>
      </w:r>
    </w:p>
    <w:p w14:paraId="4CE2A3E3" w14:textId="77777777" w:rsidR="001F1EAC" w:rsidRPr="00C03181" w:rsidRDefault="001F1EAC" w:rsidP="001F1EAC">
      <w:pPr>
        <w:widowControl/>
        <w:jc w:val="left"/>
        <w:rPr>
          <w:rFonts w:hAnsi="HG丸ｺﾞｼｯｸM-PRO"/>
          <w:u w:color="000000"/>
          <w:bdr w:val="single" w:sz="4" w:space="0" w:color="auto"/>
        </w:rPr>
      </w:pPr>
      <w:r w:rsidRPr="00C03181">
        <w:rPr>
          <w:rFonts w:hAnsi="HG丸ｺﾞｼｯｸM-PRO"/>
          <w:u w:color="000000"/>
          <w:bdr w:val="single" w:sz="4" w:space="0" w:color="auto"/>
        </w:rPr>
        <w:br w:type="page"/>
      </w:r>
    </w:p>
    <w:p w14:paraId="2DB62710" w14:textId="77777777" w:rsidR="001F1EAC" w:rsidRPr="009C5F22" w:rsidRDefault="001F1EAC" w:rsidP="001F1EAC">
      <w:pPr>
        <w:pStyle w:val="1"/>
        <w:ind w:left="880" w:hangingChars="400" w:hanging="880"/>
        <w:rPr>
          <w:rFonts w:ascii="HG丸ｺﾞｼｯｸM-PRO" w:eastAsia="HG丸ｺﾞｼｯｸM-PRO" w:hAnsi="HG丸ｺﾞｼｯｸM-PRO"/>
          <w:sz w:val="22"/>
          <w:szCs w:val="22"/>
          <w:u w:val="single"/>
        </w:rPr>
      </w:pPr>
      <w:bookmarkStart w:id="106" w:name="_Toc80624924"/>
      <w:r w:rsidRPr="009C5F22">
        <w:rPr>
          <w:rFonts w:ascii="HG丸ｺﾞｼｯｸM-PRO" w:eastAsia="HG丸ｺﾞｼｯｸM-PRO" w:hAnsi="HG丸ｺﾞｼｯｸM-PRO" w:hint="eastAsia"/>
          <w:sz w:val="22"/>
          <w:szCs w:val="22"/>
          <w:u w:val="single"/>
          <w:bdr w:val="single" w:sz="4" w:space="0" w:color="auto"/>
        </w:rPr>
        <w:t>Ａ⑮</w:t>
      </w:r>
      <w:r w:rsidRPr="009C5F22">
        <w:rPr>
          <w:rFonts w:ascii="HG丸ｺﾞｼｯｸM-PRO" w:eastAsia="HG丸ｺﾞｼｯｸM-PRO" w:hAnsi="HG丸ｺﾞｼｯｸM-PRO" w:hint="eastAsia"/>
          <w:sz w:val="22"/>
          <w:szCs w:val="22"/>
          <w:u w:val="single"/>
        </w:rPr>
        <w:t xml:space="preserve">　Ａ－２－（４）－②　身体の健康（清潔、病気等）や安全について自己管理ができるよう支援している。</w:t>
      </w:r>
      <w:bookmarkEnd w:id="106"/>
    </w:p>
    <w:p w14:paraId="4005645C" w14:textId="77777777" w:rsidR="001F1EAC" w:rsidRPr="00C03181" w:rsidRDefault="001F1EAC" w:rsidP="001F1EAC">
      <w:pPr>
        <w:ind w:left="2530" w:hangingChars="1150" w:hanging="2530"/>
        <w:rPr>
          <w:rFonts w:hAnsi="HG丸ｺﾞｼｯｸM-PRO"/>
        </w:rPr>
      </w:pPr>
    </w:p>
    <w:tbl>
      <w:tblPr>
        <w:tblW w:w="8391"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8391"/>
      </w:tblGrid>
      <w:tr w:rsidR="001F1EAC" w:rsidRPr="00C03181" w14:paraId="25ED2275" w14:textId="77777777" w:rsidTr="001F1EAC">
        <w:trPr>
          <w:trHeight w:val="1370"/>
        </w:trPr>
        <w:tc>
          <w:tcPr>
            <w:tcW w:w="8391" w:type="dxa"/>
          </w:tcPr>
          <w:p w14:paraId="29E7E534" w14:textId="77777777" w:rsidR="001F1EAC" w:rsidRPr="00C03181" w:rsidRDefault="001F1EAC" w:rsidP="001F1EAC">
            <w:pPr>
              <w:ind w:left="440" w:hangingChars="200" w:hanging="440"/>
              <w:rPr>
                <w:rFonts w:hAnsi="HG丸ｺﾞｼｯｸM-PRO"/>
              </w:rPr>
            </w:pPr>
            <w:r w:rsidRPr="00C03181">
              <w:rPr>
                <w:rFonts w:hAnsi="HG丸ｺﾞｼｯｸM-PRO" w:hint="eastAsia"/>
              </w:rPr>
              <w:t>【判断基準】</w:t>
            </w:r>
          </w:p>
          <w:p w14:paraId="4050D62E" w14:textId="77777777" w:rsidR="001F1EAC" w:rsidRPr="00C03181" w:rsidRDefault="001F1EAC" w:rsidP="001F1EAC">
            <w:pPr>
              <w:ind w:left="440" w:hangingChars="200" w:hanging="440"/>
              <w:rPr>
                <w:rFonts w:hAnsi="HG丸ｺﾞｼｯｸM-PRO"/>
              </w:rPr>
            </w:pPr>
            <w:r w:rsidRPr="00C03181">
              <w:rPr>
                <w:rFonts w:hAnsi="HG丸ｺﾞｼｯｸM-PRO" w:hint="eastAsia"/>
              </w:rPr>
              <w:t>ａ）身体の健康や安全について自己管理ができるよう支援している。</w:t>
            </w:r>
          </w:p>
          <w:p w14:paraId="783577D4" w14:textId="77777777" w:rsidR="001F1EAC" w:rsidRPr="00C03181" w:rsidRDefault="001F1EAC" w:rsidP="001F1EAC">
            <w:pPr>
              <w:ind w:left="440" w:hangingChars="200" w:hanging="440"/>
              <w:rPr>
                <w:rFonts w:hAnsi="HG丸ｺﾞｼｯｸM-PRO"/>
              </w:rPr>
            </w:pPr>
          </w:p>
          <w:p w14:paraId="3642E70B" w14:textId="77777777" w:rsidR="001F1EAC" w:rsidRPr="00C03181" w:rsidRDefault="001F1EAC" w:rsidP="001F1EAC">
            <w:pPr>
              <w:ind w:left="440" w:hangingChars="200" w:hanging="440"/>
              <w:rPr>
                <w:rFonts w:hAnsi="HG丸ｺﾞｼｯｸM-PRO"/>
              </w:rPr>
            </w:pPr>
            <w:r w:rsidRPr="00C03181">
              <w:rPr>
                <w:rFonts w:hAnsi="HG丸ｺﾞｼｯｸM-PRO" w:hint="eastAsia"/>
              </w:rPr>
              <w:t>ｂ）身体の健康や安全について自己管理ができるよう支援しているが、十分ではない。</w:t>
            </w:r>
          </w:p>
          <w:p w14:paraId="3FA6618B" w14:textId="77777777" w:rsidR="001F1EAC" w:rsidRPr="00C03181" w:rsidRDefault="001F1EAC" w:rsidP="001F1EAC">
            <w:pPr>
              <w:ind w:left="440" w:hangingChars="200" w:hanging="440"/>
              <w:rPr>
                <w:rFonts w:hAnsi="HG丸ｺﾞｼｯｸM-PRO"/>
              </w:rPr>
            </w:pPr>
          </w:p>
          <w:p w14:paraId="6CF8F573" w14:textId="77777777" w:rsidR="001F1EAC" w:rsidRPr="00C03181" w:rsidRDefault="001F1EAC" w:rsidP="001F1EAC">
            <w:pPr>
              <w:ind w:left="440" w:hangingChars="200" w:hanging="440"/>
              <w:rPr>
                <w:rFonts w:hAnsi="HG丸ｺﾞｼｯｸM-PRO"/>
              </w:rPr>
            </w:pPr>
            <w:r w:rsidRPr="00C03181">
              <w:rPr>
                <w:rFonts w:hAnsi="HG丸ｺﾞｼｯｸM-PRO" w:hint="eastAsia"/>
              </w:rPr>
              <w:t>ｃ）身体の健康や安全について自己管理ができるような支援をしていない。</w:t>
            </w:r>
          </w:p>
        </w:tc>
      </w:tr>
    </w:tbl>
    <w:p w14:paraId="154FA8B7" w14:textId="77777777" w:rsidR="001F1EAC" w:rsidRPr="00C03181" w:rsidRDefault="001F1EAC" w:rsidP="001F1EAC">
      <w:pPr>
        <w:ind w:left="440" w:hangingChars="200" w:hanging="440"/>
        <w:rPr>
          <w:rFonts w:hAnsi="HG丸ｺﾞｼｯｸM-PRO"/>
          <w:bdr w:val="single" w:sz="4" w:space="0" w:color="auto"/>
        </w:rPr>
      </w:pPr>
    </w:p>
    <w:p w14:paraId="2C082F87" w14:textId="77777777" w:rsidR="001F1EAC" w:rsidRPr="00C03181" w:rsidRDefault="001F1EAC" w:rsidP="001F1EAC">
      <w:pPr>
        <w:pStyle w:val="afd"/>
        <w:spacing w:after="180"/>
        <w:rPr>
          <w:rFonts w:hAnsi="HG丸ｺﾞｼｯｸM-PRO"/>
        </w:rPr>
      </w:pPr>
      <w:r w:rsidRPr="00C03181">
        <w:rPr>
          <w:rFonts w:hAnsi="HG丸ｺﾞｼｯｸM-PRO" w:hint="eastAsia"/>
        </w:rPr>
        <w:t>評価の着眼点</w:t>
      </w:r>
    </w:p>
    <w:p w14:paraId="5114069D" w14:textId="77777777" w:rsidR="001F1EAC" w:rsidRPr="00C03181" w:rsidRDefault="001F1EAC" w:rsidP="001F1EAC">
      <w:pPr>
        <w:pStyle w:val="afc"/>
        <w:ind w:left="440" w:hanging="220"/>
        <w:rPr>
          <w:rFonts w:hAnsi="HG丸ｺﾞｼｯｸM-PRO"/>
        </w:rPr>
      </w:pPr>
      <w:r w:rsidRPr="00C03181">
        <w:rPr>
          <w:rFonts w:hAnsi="HG丸ｺﾞｼｯｸM-PRO" w:hint="eastAsia"/>
        </w:rPr>
        <w:t>□医療機関との連携による取組を通して、子ども自身が身体の健康や安全を自己管理できるよう支援している。</w:t>
      </w:r>
    </w:p>
    <w:p w14:paraId="084E9433" w14:textId="77777777" w:rsidR="001F1EAC" w:rsidRPr="00C03181" w:rsidRDefault="001F1EAC" w:rsidP="001F1EAC">
      <w:pPr>
        <w:pStyle w:val="afc"/>
        <w:ind w:left="440" w:hanging="220"/>
        <w:rPr>
          <w:rFonts w:hAnsi="HG丸ｺﾞｼｯｸM-PRO"/>
        </w:rPr>
      </w:pPr>
    </w:p>
    <w:p w14:paraId="49980FDD" w14:textId="77777777" w:rsidR="001F1EAC" w:rsidRPr="00C03181" w:rsidRDefault="001F1EAC" w:rsidP="001F1EAC">
      <w:pPr>
        <w:pStyle w:val="afc"/>
        <w:ind w:left="440" w:hanging="220"/>
        <w:rPr>
          <w:rFonts w:hAnsi="HG丸ｺﾞｼｯｸM-PRO"/>
        </w:rPr>
      </w:pPr>
      <w:r w:rsidRPr="00C03181">
        <w:rPr>
          <w:rFonts w:hAnsi="HG丸ｺﾞｼｯｸM-PRO" w:hint="eastAsia"/>
        </w:rPr>
        <w:t>□常に良好な健康状態を保持できるよう、睡眠、食事摂取、排泄等の状況を職員がきちんと把握している。</w:t>
      </w:r>
    </w:p>
    <w:p w14:paraId="69A578FC" w14:textId="77777777" w:rsidR="001F1EAC" w:rsidRPr="00C03181" w:rsidRDefault="001F1EAC" w:rsidP="001F1EAC">
      <w:pPr>
        <w:pStyle w:val="afc"/>
        <w:ind w:left="440" w:hanging="220"/>
        <w:rPr>
          <w:rFonts w:hAnsi="HG丸ｺﾞｼｯｸM-PRO"/>
        </w:rPr>
      </w:pPr>
    </w:p>
    <w:p w14:paraId="0C1F4460" w14:textId="77777777" w:rsidR="001F1EAC" w:rsidRPr="00C03181" w:rsidRDefault="001F1EAC" w:rsidP="001F1EAC">
      <w:pPr>
        <w:pStyle w:val="afc"/>
        <w:ind w:left="440" w:hanging="220"/>
        <w:rPr>
          <w:rFonts w:hAnsi="HG丸ｺﾞｼｯｸM-PRO"/>
        </w:rPr>
      </w:pPr>
      <w:r w:rsidRPr="00C03181">
        <w:rPr>
          <w:rFonts w:hAnsi="HG丸ｺﾞｼｯｸM-PRO" w:hint="eastAsia"/>
        </w:rPr>
        <w:t>□うがいや手洗いの習慣を養うように支援している。</w:t>
      </w:r>
    </w:p>
    <w:p w14:paraId="268ECEC6" w14:textId="77777777" w:rsidR="001F1EAC" w:rsidRPr="00C03181" w:rsidRDefault="001F1EAC" w:rsidP="001F1EAC">
      <w:pPr>
        <w:pStyle w:val="afc"/>
        <w:ind w:left="440" w:hanging="220"/>
        <w:rPr>
          <w:rFonts w:hAnsi="HG丸ｺﾞｼｯｸM-PRO"/>
        </w:rPr>
      </w:pPr>
    </w:p>
    <w:p w14:paraId="4F9F48BC" w14:textId="77777777" w:rsidR="001F1EAC" w:rsidRPr="00C03181" w:rsidRDefault="001F1EAC" w:rsidP="001F1EAC">
      <w:pPr>
        <w:pStyle w:val="afc"/>
        <w:ind w:left="440" w:hanging="220"/>
        <w:rPr>
          <w:rFonts w:hAnsi="HG丸ｺﾞｼｯｸM-PRO"/>
        </w:rPr>
      </w:pPr>
      <w:r w:rsidRPr="00C03181">
        <w:rPr>
          <w:rFonts w:hAnsi="HG丸ｺﾞｼｯｸM-PRO" w:hint="eastAsia"/>
        </w:rPr>
        <w:t>□洗面、整髪、ひげそり、歯磨き、つめ切り等身だしなみについて、発達に応じて自ら行えるよう支援している。</w:t>
      </w:r>
    </w:p>
    <w:p w14:paraId="2CB64717" w14:textId="77777777" w:rsidR="001F1EAC" w:rsidRPr="00C03181" w:rsidRDefault="001F1EAC" w:rsidP="001F1EAC">
      <w:pPr>
        <w:pStyle w:val="afc"/>
        <w:ind w:left="440" w:hanging="220"/>
        <w:rPr>
          <w:rFonts w:hAnsi="HG丸ｺﾞｼｯｸM-PRO"/>
        </w:rPr>
      </w:pPr>
    </w:p>
    <w:p w14:paraId="67D1FB52" w14:textId="77777777" w:rsidR="001F1EAC" w:rsidRPr="00C03181" w:rsidRDefault="001F1EAC" w:rsidP="001F1EAC">
      <w:pPr>
        <w:pStyle w:val="afc"/>
        <w:ind w:left="440" w:hanging="220"/>
        <w:rPr>
          <w:rFonts w:hAnsi="HG丸ｺﾞｼｯｸM-PRO"/>
        </w:rPr>
      </w:pPr>
      <w:r w:rsidRPr="00C03181">
        <w:rPr>
          <w:rFonts w:hAnsi="HG丸ｺﾞｼｯｸM-PRO" w:hint="eastAsia"/>
        </w:rPr>
        <w:t>□寝具の日光消毒や衣類などを清潔に保つなど、健康管理ができるよう支援している。</w:t>
      </w:r>
    </w:p>
    <w:p w14:paraId="7DA35AF1" w14:textId="77777777" w:rsidR="001F1EAC" w:rsidRPr="00C03181" w:rsidRDefault="001F1EAC" w:rsidP="001F1EAC">
      <w:pPr>
        <w:pStyle w:val="afc"/>
        <w:ind w:left="440" w:hanging="220"/>
        <w:rPr>
          <w:rFonts w:hAnsi="HG丸ｺﾞｼｯｸM-PRO"/>
        </w:rPr>
      </w:pPr>
    </w:p>
    <w:p w14:paraId="7EE4CDCD" w14:textId="77777777" w:rsidR="001F1EAC" w:rsidRPr="00C03181" w:rsidRDefault="001F1EAC" w:rsidP="001F1EAC">
      <w:pPr>
        <w:pStyle w:val="afc"/>
        <w:ind w:left="440" w:hanging="220"/>
        <w:rPr>
          <w:rFonts w:hAnsi="HG丸ｺﾞｼｯｸM-PRO"/>
        </w:rPr>
      </w:pPr>
      <w:r w:rsidRPr="00C03181">
        <w:rPr>
          <w:rFonts w:hAnsi="HG丸ｺﾞｼｯｸM-PRO" w:hint="eastAsia"/>
        </w:rPr>
        <w:t>□定例的に理美容をしている。</w:t>
      </w:r>
    </w:p>
    <w:p w14:paraId="2AB83439" w14:textId="77777777" w:rsidR="001F1EAC" w:rsidRPr="00C03181" w:rsidRDefault="001F1EAC" w:rsidP="001F1EAC">
      <w:pPr>
        <w:pStyle w:val="afc"/>
        <w:ind w:left="440" w:hanging="220"/>
        <w:rPr>
          <w:rFonts w:hAnsi="HG丸ｺﾞｼｯｸM-PRO"/>
        </w:rPr>
      </w:pPr>
    </w:p>
    <w:p w14:paraId="77B84732" w14:textId="77777777" w:rsidR="001F1EAC" w:rsidRPr="00C03181" w:rsidRDefault="001F1EAC" w:rsidP="001F1EAC">
      <w:pPr>
        <w:pStyle w:val="afc"/>
        <w:ind w:left="440" w:hanging="220"/>
        <w:rPr>
          <w:rFonts w:hAnsi="HG丸ｺﾞｼｯｸM-PRO"/>
        </w:rPr>
      </w:pPr>
      <w:r w:rsidRPr="00C03181">
        <w:rPr>
          <w:rFonts w:hAnsi="HG丸ｺﾞｼｯｸM-PRO" w:hint="eastAsia"/>
        </w:rPr>
        <w:t>□子どもの発達段階に応じて、危険物の取扱いや危険な物・場所・行為から身を守るための支援を行っている。</w:t>
      </w:r>
    </w:p>
    <w:p w14:paraId="739036DB" w14:textId="77777777" w:rsidR="001F1EAC" w:rsidRPr="00C03181" w:rsidRDefault="001F1EAC" w:rsidP="001F1EAC">
      <w:pPr>
        <w:pStyle w:val="afc"/>
        <w:ind w:left="440" w:hanging="220"/>
        <w:rPr>
          <w:rFonts w:hAnsi="HG丸ｺﾞｼｯｸM-PRO"/>
        </w:rPr>
      </w:pPr>
    </w:p>
    <w:p w14:paraId="7E956CC3" w14:textId="77777777" w:rsidR="001F1EAC" w:rsidRPr="00C03181" w:rsidRDefault="001F1EAC" w:rsidP="001F1EAC">
      <w:pPr>
        <w:pStyle w:val="afc"/>
        <w:ind w:left="440" w:hanging="220"/>
        <w:rPr>
          <w:rFonts w:hAnsi="HG丸ｺﾞｼｯｸM-PRO"/>
        </w:rPr>
      </w:pPr>
      <w:r w:rsidRPr="00C03181">
        <w:rPr>
          <w:rFonts w:hAnsi="HG丸ｺﾞｼｯｸM-PRO" w:hint="eastAsia"/>
        </w:rPr>
        <w:t>□軽いケガや疾病などの処置ができるような体制を整備している。</w:t>
      </w:r>
    </w:p>
    <w:p w14:paraId="457A62C2" w14:textId="77777777" w:rsidR="001F1EAC" w:rsidRPr="00C03181" w:rsidRDefault="001F1EAC" w:rsidP="001F1EAC">
      <w:pPr>
        <w:pStyle w:val="afc"/>
        <w:ind w:left="440" w:hanging="220"/>
        <w:rPr>
          <w:rFonts w:hAnsi="HG丸ｺﾞｼｯｸM-PRO"/>
        </w:rPr>
      </w:pPr>
    </w:p>
    <w:p w14:paraId="032B984D" w14:textId="77777777" w:rsidR="001F1EAC" w:rsidRPr="00C03181" w:rsidRDefault="001F1EAC" w:rsidP="001F1EAC">
      <w:pPr>
        <w:pStyle w:val="afc"/>
        <w:ind w:left="440" w:hanging="220"/>
        <w:rPr>
          <w:rFonts w:hAnsi="HG丸ｺﾞｼｯｸM-PRO"/>
        </w:rPr>
      </w:pPr>
      <w:r w:rsidRPr="00C03181">
        <w:rPr>
          <w:rFonts w:hAnsi="HG丸ｺﾞｼｯｸM-PRO" w:hint="eastAsia"/>
        </w:rPr>
        <w:t>□基本的な疾病やケガに関する知識や対処方法を学ぶ機会を設けている。</w:t>
      </w:r>
    </w:p>
    <w:p w14:paraId="3A7E840F" w14:textId="77777777" w:rsidR="001F1EAC" w:rsidRPr="00C03181" w:rsidRDefault="001F1EAC" w:rsidP="001F1EAC">
      <w:pPr>
        <w:pStyle w:val="afc"/>
        <w:ind w:left="440" w:hanging="220"/>
        <w:rPr>
          <w:rFonts w:hAnsi="HG丸ｺﾞｼｯｸM-PRO"/>
        </w:rPr>
      </w:pPr>
    </w:p>
    <w:p w14:paraId="229D153C" w14:textId="77777777" w:rsidR="001F1EAC" w:rsidRPr="00C03181" w:rsidRDefault="001F1EAC" w:rsidP="001F1EAC">
      <w:pPr>
        <w:pStyle w:val="afc"/>
        <w:ind w:left="440" w:hanging="220"/>
        <w:rPr>
          <w:rFonts w:hAnsi="HG丸ｺﾞｼｯｸM-PRO"/>
        </w:rPr>
      </w:pPr>
      <w:r w:rsidRPr="00C03181">
        <w:rPr>
          <w:rFonts w:hAnsi="HG丸ｺﾞｼｯｸM-PRO" w:hint="eastAsia"/>
        </w:rPr>
        <w:t>□施設内における危険箇所を把握し、職員、子どもに注意喚起が行われている。</w:t>
      </w:r>
    </w:p>
    <w:p w14:paraId="7F446AD8" w14:textId="77777777" w:rsidR="001F1EAC" w:rsidRPr="00C03181" w:rsidRDefault="001F1EAC" w:rsidP="001F1EAC">
      <w:pPr>
        <w:pStyle w:val="afd"/>
        <w:spacing w:afterLines="0"/>
        <w:rPr>
          <w:rFonts w:hAnsi="HG丸ｺﾞｼｯｸM-PRO"/>
        </w:rPr>
      </w:pPr>
    </w:p>
    <w:p w14:paraId="7EC3EEAE" w14:textId="77777777" w:rsidR="001F1EAC" w:rsidRDefault="001F1EAC" w:rsidP="001F1EAC">
      <w:pPr>
        <w:widowControl/>
        <w:jc w:val="left"/>
        <w:rPr>
          <w:rFonts w:hAnsi="HG丸ｺﾞｼｯｸM-PRO" w:cs="Times New Roman"/>
          <w:kern w:val="0"/>
          <w:bdr w:val="single" w:sz="4" w:space="0" w:color="auto"/>
        </w:rPr>
      </w:pPr>
      <w:r>
        <w:rPr>
          <w:rFonts w:hAnsi="HG丸ｺﾞｼｯｸM-PRO"/>
        </w:rPr>
        <w:br w:type="page"/>
      </w:r>
    </w:p>
    <w:p w14:paraId="3DA8801F" w14:textId="77777777" w:rsidR="001F1EAC" w:rsidRPr="00C03181" w:rsidRDefault="001F1EAC" w:rsidP="001F1EAC">
      <w:pPr>
        <w:pStyle w:val="afd"/>
        <w:spacing w:after="180"/>
        <w:rPr>
          <w:rFonts w:hAnsi="HG丸ｺﾞｼｯｸM-PRO"/>
        </w:rPr>
      </w:pPr>
      <w:r w:rsidRPr="00C03181">
        <w:rPr>
          <w:rFonts w:hAnsi="HG丸ｺﾞｼｯｸM-PRO" w:hint="eastAsia"/>
        </w:rPr>
        <w:t>評価基準の考え方と評価の留意点</w:t>
      </w:r>
    </w:p>
    <w:p w14:paraId="0448094C" w14:textId="77777777" w:rsidR="001F1EAC" w:rsidRPr="00C03181" w:rsidRDefault="001F1EAC" w:rsidP="001F1EAC">
      <w:pPr>
        <w:pStyle w:val="afe"/>
        <w:rPr>
          <w:szCs w:val="22"/>
        </w:rPr>
      </w:pPr>
      <w:r w:rsidRPr="00C03181">
        <w:rPr>
          <w:rFonts w:hint="eastAsia"/>
          <w:szCs w:val="22"/>
        </w:rPr>
        <w:t>（１）目的</w:t>
      </w:r>
    </w:p>
    <w:p w14:paraId="5A994887" w14:textId="77777777" w:rsidR="001F1EAC" w:rsidRPr="00C03181" w:rsidRDefault="001F1EAC" w:rsidP="001F1EAC">
      <w:pPr>
        <w:pStyle w:val="afc"/>
        <w:ind w:left="440" w:hanging="220"/>
        <w:rPr>
          <w:rFonts w:hAnsi="HG丸ｺﾞｼｯｸM-PRO"/>
        </w:rPr>
      </w:pPr>
      <w:r w:rsidRPr="00C03181">
        <w:rPr>
          <w:rFonts w:hAnsi="HG丸ｺﾞｼｯｸM-PRO" w:hint="eastAsia"/>
        </w:rPr>
        <w:t>○本評価基準では、発達段階に応じて子ども自らが身体の健康や安全に関する自己管理を行うことができるよう施設が行う支援について評価します。</w:t>
      </w:r>
    </w:p>
    <w:p w14:paraId="45804B6B" w14:textId="77777777" w:rsidR="001F1EAC" w:rsidRPr="00C03181" w:rsidRDefault="001F1EAC" w:rsidP="001F1EAC">
      <w:pPr>
        <w:pStyle w:val="afc"/>
        <w:ind w:left="440" w:hanging="220"/>
        <w:rPr>
          <w:rFonts w:hAnsi="HG丸ｺﾞｼｯｸM-PRO"/>
        </w:rPr>
      </w:pPr>
    </w:p>
    <w:p w14:paraId="65DA22AF" w14:textId="77777777" w:rsidR="001F1EAC" w:rsidRPr="00C03181" w:rsidRDefault="001F1EAC" w:rsidP="001F1EAC">
      <w:pPr>
        <w:pStyle w:val="afc"/>
        <w:ind w:leftChars="0" w:left="0" w:firstLineChars="0" w:firstLine="0"/>
        <w:rPr>
          <w:rFonts w:hAnsi="HG丸ｺﾞｼｯｸM-PRO"/>
        </w:rPr>
      </w:pPr>
      <w:r w:rsidRPr="00C03181">
        <w:rPr>
          <w:rFonts w:hAnsi="HG丸ｺﾞｼｯｸM-PRO" w:hint="eastAsia"/>
        </w:rPr>
        <w:t>（２）趣旨・解説</w:t>
      </w:r>
    </w:p>
    <w:p w14:paraId="7C71731B" w14:textId="77777777" w:rsidR="001F1EAC" w:rsidRPr="00C03181" w:rsidRDefault="001F1EAC" w:rsidP="001F1EAC">
      <w:pPr>
        <w:pStyle w:val="afc"/>
        <w:ind w:left="440" w:hanging="220"/>
        <w:rPr>
          <w:rFonts w:hAnsi="HG丸ｺﾞｼｯｸM-PRO"/>
        </w:rPr>
      </w:pPr>
      <w:r w:rsidRPr="00C03181">
        <w:rPr>
          <w:rFonts w:hAnsi="HG丸ｺﾞｼｯｸM-PRO" w:hint="eastAsia"/>
        </w:rPr>
        <w:t>○身体の健康は、子どもの健全な発達の基本となります。</w:t>
      </w:r>
    </w:p>
    <w:p w14:paraId="2759C35A" w14:textId="77777777" w:rsidR="001F1EAC" w:rsidRPr="00C03181" w:rsidRDefault="001F1EAC" w:rsidP="001F1EAC">
      <w:pPr>
        <w:pStyle w:val="afc"/>
        <w:ind w:left="440" w:hanging="220"/>
        <w:rPr>
          <w:rFonts w:hAnsi="HG丸ｺﾞｼｯｸM-PRO"/>
        </w:rPr>
      </w:pPr>
      <w:r w:rsidRPr="00C03181">
        <w:rPr>
          <w:rFonts w:hAnsi="HG丸ｺﾞｼｯｸM-PRO" w:hint="eastAsia"/>
        </w:rPr>
        <w:t>○子どもの発達段階に応じ、健康や清潔、安全に対する自己管理や基本的生活習慣を身に付けることができるよう支援する工夫が必要です。</w:t>
      </w:r>
    </w:p>
    <w:p w14:paraId="39A826F1" w14:textId="77777777" w:rsidR="001F1EAC" w:rsidRPr="00C03181" w:rsidRDefault="001F1EAC" w:rsidP="001F1EAC">
      <w:pPr>
        <w:pStyle w:val="afc"/>
        <w:ind w:left="440" w:hanging="220"/>
        <w:rPr>
          <w:rFonts w:hAnsi="HG丸ｺﾞｼｯｸM-PRO"/>
        </w:rPr>
      </w:pPr>
    </w:p>
    <w:p w14:paraId="02EABDD3" w14:textId="77777777" w:rsidR="001F1EAC" w:rsidRPr="00C03181" w:rsidRDefault="001F1EAC" w:rsidP="001F1EAC">
      <w:pPr>
        <w:pStyle w:val="afc"/>
        <w:ind w:leftChars="0" w:left="0" w:firstLineChars="0" w:firstLine="0"/>
        <w:rPr>
          <w:rFonts w:hAnsi="HG丸ｺﾞｼｯｸM-PRO"/>
        </w:rPr>
      </w:pPr>
      <w:r w:rsidRPr="00C03181">
        <w:rPr>
          <w:rFonts w:hAnsi="HG丸ｺﾞｼｯｸM-PRO" w:hint="eastAsia"/>
        </w:rPr>
        <w:t>（３）評価の留意点</w:t>
      </w:r>
    </w:p>
    <w:p w14:paraId="02810C11" w14:textId="77777777" w:rsidR="001F1EAC" w:rsidRPr="00C03181" w:rsidRDefault="001F1EAC" w:rsidP="001F1EAC">
      <w:pPr>
        <w:spacing w:after="120" w:line="0" w:lineRule="atLeast"/>
        <w:ind w:leftChars="100" w:left="440" w:hangingChars="100" w:hanging="220"/>
        <w:jc w:val="left"/>
        <w:rPr>
          <w:rFonts w:hAnsi="HG丸ｺﾞｼｯｸM-PRO"/>
        </w:rPr>
      </w:pPr>
      <w:r w:rsidRPr="00C03181">
        <w:rPr>
          <w:rFonts w:hAnsi="HG丸ｺﾞｼｯｸM-PRO" w:hint="eastAsia"/>
        </w:rPr>
        <w:t>○ＳＳＴ講座などで健康などに関するテーマを取り上げているかどうか確認します。</w:t>
      </w:r>
    </w:p>
    <w:p w14:paraId="2BB89570" w14:textId="77777777" w:rsidR="001F1EAC" w:rsidRDefault="001F1EAC" w:rsidP="001F1EAC">
      <w:pPr>
        <w:widowControl/>
        <w:jc w:val="left"/>
        <w:rPr>
          <w:rFonts w:hAnsi="HG丸ｺﾞｼｯｸM-PRO"/>
          <w:u w:color="000000"/>
          <w:bdr w:val="single" w:sz="4" w:space="0" w:color="auto"/>
        </w:rPr>
      </w:pPr>
      <w:r>
        <w:rPr>
          <w:rFonts w:hAnsi="HG丸ｺﾞｼｯｸM-PRO"/>
          <w:u w:color="000000"/>
          <w:bdr w:val="single" w:sz="4" w:space="0" w:color="auto"/>
        </w:rPr>
        <w:br w:type="page"/>
      </w:r>
    </w:p>
    <w:p w14:paraId="6349A912" w14:textId="77777777" w:rsidR="001F1EAC" w:rsidRPr="009C5F22" w:rsidRDefault="001F1EAC" w:rsidP="001F1EAC">
      <w:pPr>
        <w:pStyle w:val="1"/>
        <w:spacing w:afterLines="50" w:after="180"/>
        <w:rPr>
          <w:rFonts w:ascii="HG丸ｺﾞｼｯｸM-PRO" w:eastAsia="HG丸ｺﾞｼｯｸM-PRO" w:hAnsi="HG丸ｺﾞｼｯｸM-PRO"/>
          <w:sz w:val="22"/>
          <w:szCs w:val="22"/>
          <w:u w:color="000000"/>
          <w:bdr w:val="single" w:sz="4" w:space="0" w:color="auto"/>
        </w:rPr>
      </w:pPr>
      <w:bookmarkStart w:id="107" w:name="_Toc80624925"/>
      <w:r w:rsidRPr="009C5F22">
        <w:rPr>
          <w:rFonts w:ascii="HG丸ｺﾞｼｯｸM-PRO" w:eastAsia="HG丸ｺﾞｼｯｸM-PRO" w:hAnsi="HG丸ｺﾞｼｯｸM-PRO" w:hint="eastAsia"/>
          <w:sz w:val="22"/>
          <w:szCs w:val="22"/>
          <w:u w:color="000000"/>
          <w:bdr w:val="single" w:sz="4" w:space="0" w:color="auto"/>
        </w:rPr>
        <w:t>Ａ－２－（５）　性に関する教育</w:t>
      </w:r>
      <w:bookmarkEnd w:id="107"/>
    </w:p>
    <w:p w14:paraId="1BE8035D" w14:textId="77777777" w:rsidR="001F1EAC" w:rsidRPr="009C5F22" w:rsidRDefault="001F1EAC" w:rsidP="001F1EAC">
      <w:pPr>
        <w:pStyle w:val="1"/>
        <w:rPr>
          <w:rFonts w:ascii="HG丸ｺﾞｼｯｸM-PRO" w:eastAsia="HG丸ｺﾞｼｯｸM-PRO" w:hAnsi="HG丸ｺﾞｼｯｸM-PRO"/>
          <w:sz w:val="22"/>
          <w:szCs w:val="22"/>
          <w:u w:val="single"/>
        </w:rPr>
      </w:pPr>
      <w:bookmarkStart w:id="108" w:name="_Toc80624926"/>
      <w:r w:rsidRPr="009C5F22">
        <w:rPr>
          <w:rFonts w:ascii="HG丸ｺﾞｼｯｸM-PRO" w:eastAsia="HG丸ｺﾞｼｯｸM-PRO" w:hAnsi="HG丸ｺﾞｼｯｸM-PRO" w:hint="eastAsia"/>
          <w:sz w:val="22"/>
          <w:szCs w:val="22"/>
          <w:u w:val="single" w:color="000000"/>
          <w:bdr w:val="single" w:sz="4" w:space="0" w:color="auto"/>
        </w:rPr>
        <w:t>Ａ⑯</w:t>
      </w:r>
      <w:r w:rsidRPr="009C5F22">
        <w:rPr>
          <w:rFonts w:ascii="HG丸ｺﾞｼｯｸM-PRO" w:eastAsia="HG丸ｺﾞｼｯｸM-PRO" w:hAnsi="HG丸ｺﾞｼｯｸM-PRO" w:hint="eastAsia"/>
          <w:sz w:val="22"/>
          <w:szCs w:val="22"/>
          <w:u w:val="single"/>
        </w:rPr>
        <w:t xml:space="preserve">　Ａ－２－（５）－①　性に関する教育の機会を設けている。</w:t>
      </w:r>
      <w:bookmarkEnd w:id="108"/>
    </w:p>
    <w:p w14:paraId="2ED5C8E0" w14:textId="77777777" w:rsidR="001F1EAC" w:rsidRPr="00C03181" w:rsidRDefault="001F1EAC" w:rsidP="001F1EAC">
      <w:pPr>
        <w:rPr>
          <w:rFonts w:hAnsi="HG丸ｺﾞｼｯｸM-PRO"/>
        </w:rPr>
      </w:pPr>
    </w:p>
    <w:tbl>
      <w:tblPr>
        <w:tblW w:w="838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382"/>
      </w:tblGrid>
      <w:tr w:rsidR="001F1EAC" w:rsidRPr="00C03181" w14:paraId="2F63D9E9" w14:textId="77777777" w:rsidTr="001F1EAC">
        <w:trPr>
          <w:trHeight w:val="314"/>
        </w:trPr>
        <w:tc>
          <w:tcPr>
            <w:tcW w:w="8382" w:type="dxa"/>
          </w:tcPr>
          <w:p w14:paraId="5A87F4CB" w14:textId="77777777" w:rsidR="001F1EAC" w:rsidRPr="00C03181" w:rsidRDefault="001F1EAC" w:rsidP="001F1EAC">
            <w:pPr>
              <w:rPr>
                <w:rFonts w:hAnsi="HG丸ｺﾞｼｯｸM-PRO"/>
              </w:rPr>
            </w:pPr>
            <w:r w:rsidRPr="00C03181">
              <w:rPr>
                <w:rFonts w:hAnsi="HG丸ｺﾞｼｯｸM-PRO" w:hint="eastAsia"/>
              </w:rPr>
              <w:t>【判断基準】</w:t>
            </w:r>
          </w:p>
          <w:p w14:paraId="2CC6EB29" w14:textId="77777777" w:rsidR="001F1EAC" w:rsidRPr="00C03181" w:rsidRDefault="001F1EAC" w:rsidP="001F1EAC">
            <w:pPr>
              <w:pStyle w:val="afb"/>
              <w:spacing w:afterLines="0"/>
              <w:ind w:left="440" w:hanging="440"/>
              <w:rPr>
                <w:rFonts w:hAnsi="HG丸ｺﾞｼｯｸM-PRO"/>
                <w:szCs w:val="22"/>
              </w:rPr>
            </w:pPr>
            <w:r w:rsidRPr="00C03181">
              <w:rPr>
                <w:rFonts w:hAnsi="HG丸ｺﾞｼｯｸM-PRO" w:hint="eastAsia"/>
                <w:szCs w:val="22"/>
              </w:rPr>
              <w:t>ａ）性についての正しい知識を得る機会を設けている。</w:t>
            </w:r>
          </w:p>
          <w:p w14:paraId="66384E72" w14:textId="77777777" w:rsidR="001F1EAC" w:rsidRPr="00C03181" w:rsidRDefault="001F1EAC" w:rsidP="001F1EAC">
            <w:pPr>
              <w:pStyle w:val="afb"/>
              <w:spacing w:afterLines="0"/>
              <w:ind w:left="440" w:hanging="440"/>
              <w:rPr>
                <w:rFonts w:hAnsi="HG丸ｺﾞｼｯｸM-PRO"/>
                <w:szCs w:val="22"/>
              </w:rPr>
            </w:pPr>
          </w:p>
          <w:p w14:paraId="1926615B" w14:textId="77777777" w:rsidR="001F1EAC" w:rsidRPr="00C03181" w:rsidRDefault="001F1EAC" w:rsidP="001F1EAC">
            <w:pPr>
              <w:pStyle w:val="afb"/>
              <w:spacing w:afterLines="0"/>
              <w:ind w:left="440" w:hanging="440"/>
              <w:rPr>
                <w:rFonts w:hAnsi="HG丸ｺﾞｼｯｸM-PRO"/>
                <w:szCs w:val="22"/>
              </w:rPr>
            </w:pPr>
            <w:r w:rsidRPr="00C03181">
              <w:rPr>
                <w:rFonts w:hAnsi="HG丸ｺﾞｼｯｸM-PRO" w:hint="eastAsia"/>
                <w:szCs w:val="22"/>
              </w:rPr>
              <w:t>ｂ）性についての正しい知識を得る機会を設けているが、十分ではない。</w:t>
            </w:r>
          </w:p>
          <w:p w14:paraId="70718FC9" w14:textId="77777777" w:rsidR="001F1EAC" w:rsidRPr="00C03181" w:rsidRDefault="001F1EAC" w:rsidP="001F1EAC">
            <w:pPr>
              <w:pStyle w:val="afb"/>
              <w:spacing w:afterLines="0"/>
              <w:ind w:left="440" w:hanging="440"/>
              <w:rPr>
                <w:rFonts w:hAnsi="HG丸ｺﾞｼｯｸM-PRO"/>
                <w:szCs w:val="22"/>
              </w:rPr>
            </w:pPr>
          </w:p>
          <w:p w14:paraId="4FA606E8" w14:textId="77777777" w:rsidR="001F1EAC" w:rsidRPr="00C03181" w:rsidRDefault="001F1EAC" w:rsidP="001F1EAC">
            <w:pPr>
              <w:pStyle w:val="afb"/>
              <w:spacing w:afterLines="0"/>
              <w:ind w:left="440" w:hanging="440"/>
              <w:rPr>
                <w:rFonts w:hAnsi="HG丸ｺﾞｼｯｸM-PRO"/>
                <w:szCs w:val="22"/>
              </w:rPr>
            </w:pPr>
            <w:r w:rsidRPr="00C03181">
              <w:rPr>
                <w:rFonts w:hAnsi="HG丸ｺﾞｼｯｸM-PRO" w:hint="eastAsia"/>
                <w:szCs w:val="22"/>
              </w:rPr>
              <w:t>ｃ）性についての正しい知識を得る機会を設けていない。</w:t>
            </w:r>
          </w:p>
        </w:tc>
      </w:tr>
    </w:tbl>
    <w:p w14:paraId="24AB7B24" w14:textId="77777777" w:rsidR="001F1EAC" w:rsidRPr="00C03181" w:rsidRDefault="001F1EAC" w:rsidP="001F1EAC">
      <w:pPr>
        <w:rPr>
          <w:rFonts w:hAnsi="HG丸ｺﾞｼｯｸM-PRO"/>
        </w:rPr>
      </w:pPr>
    </w:p>
    <w:p w14:paraId="619FD018" w14:textId="77777777" w:rsidR="001F1EAC" w:rsidRPr="00C03181" w:rsidRDefault="001F1EAC" w:rsidP="001F1EAC">
      <w:pPr>
        <w:pStyle w:val="afd"/>
        <w:spacing w:after="180"/>
        <w:rPr>
          <w:rFonts w:hAnsi="HG丸ｺﾞｼｯｸM-PRO"/>
        </w:rPr>
      </w:pPr>
      <w:r w:rsidRPr="00C03181">
        <w:rPr>
          <w:rFonts w:hAnsi="HG丸ｺﾞｼｯｸM-PRO" w:hint="eastAsia"/>
        </w:rPr>
        <w:t>評価の着眼点</w:t>
      </w:r>
    </w:p>
    <w:p w14:paraId="4AFF1584" w14:textId="77777777" w:rsidR="001F1EAC" w:rsidRPr="00C03181" w:rsidRDefault="001F1EAC" w:rsidP="001F1EAC">
      <w:pPr>
        <w:pStyle w:val="afc"/>
        <w:ind w:left="440" w:hanging="220"/>
        <w:rPr>
          <w:rFonts w:hAnsi="HG丸ｺﾞｼｯｸM-PRO"/>
        </w:rPr>
      </w:pPr>
      <w:r w:rsidRPr="00C03181">
        <w:rPr>
          <w:rFonts w:hAnsi="HG丸ｺﾞｼｯｸM-PRO" w:hint="eastAsia"/>
        </w:rPr>
        <w:t>□年齢、発達段階に応じて、性についての正しい知識、関心が持てるよう支援している。</w:t>
      </w:r>
    </w:p>
    <w:p w14:paraId="36E938E7" w14:textId="77777777" w:rsidR="001F1EAC" w:rsidRPr="00C03181" w:rsidRDefault="001F1EAC" w:rsidP="001F1EAC">
      <w:pPr>
        <w:pStyle w:val="afc"/>
        <w:ind w:left="440" w:hanging="220"/>
        <w:rPr>
          <w:rFonts w:hAnsi="HG丸ｺﾞｼｯｸM-PRO"/>
        </w:rPr>
      </w:pPr>
    </w:p>
    <w:p w14:paraId="2C38C87E" w14:textId="77777777" w:rsidR="001F1EAC" w:rsidRPr="00C03181" w:rsidRDefault="001F1EAC" w:rsidP="001F1EAC">
      <w:pPr>
        <w:pStyle w:val="afc"/>
        <w:ind w:left="440" w:hanging="220"/>
        <w:rPr>
          <w:rFonts w:hAnsi="HG丸ｺﾞｼｯｸM-PRO"/>
        </w:rPr>
      </w:pPr>
      <w:r w:rsidRPr="00C03181">
        <w:rPr>
          <w:rFonts w:hAnsi="HG丸ｺﾞｼｯｸM-PRO" w:hint="eastAsia"/>
        </w:rPr>
        <w:t>□性をタブー視せず、子どもの疑問や不安に答えている。</w:t>
      </w:r>
    </w:p>
    <w:p w14:paraId="197043B2" w14:textId="77777777" w:rsidR="001F1EAC" w:rsidRPr="00C03181" w:rsidRDefault="001F1EAC" w:rsidP="001F1EAC">
      <w:pPr>
        <w:pStyle w:val="afc"/>
        <w:ind w:left="440" w:hanging="220"/>
        <w:rPr>
          <w:rFonts w:hAnsi="HG丸ｺﾞｼｯｸM-PRO"/>
        </w:rPr>
      </w:pPr>
    </w:p>
    <w:p w14:paraId="02E1C6CE" w14:textId="77777777" w:rsidR="001F1EAC" w:rsidRPr="00C03181" w:rsidRDefault="001F1EAC" w:rsidP="001F1EAC">
      <w:pPr>
        <w:pStyle w:val="afc"/>
        <w:ind w:left="440" w:hanging="220"/>
        <w:rPr>
          <w:rFonts w:hAnsi="HG丸ｺﾞｼｯｸM-PRO"/>
        </w:rPr>
      </w:pPr>
      <w:r w:rsidRPr="00C03181">
        <w:rPr>
          <w:rFonts w:hAnsi="HG丸ｺﾞｼｯｸM-PRO" w:hint="eastAsia"/>
        </w:rPr>
        <w:t>□年齢に応じた性教育のカリキュラムを用意し、正しい性知識を理解する機会を設けている。</w:t>
      </w:r>
    </w:p>
    <w:p w14:paraId="2A9476B9" w14:textId="77777777" w:rsidR="001F1EAC" w:rsidRPr="00C03181" w:rsidRDefault="001F1EAC" w:rsidP="001F1EAC">
      <w:pPr>
        <w:pStyle w:val="afc"/>
        <w:ind w:left="440" w:hanging="220"/>
        <w:rPr>
          <w:rFonts w:hAnsi="HG丸ｺﾞｼｯｸM-PRO"/>
        </w:rPr>
      </w:pPr>
    </w:p>
    <w:p w14:paraId="1C9B5F4B" w14:textId="77777777" w:rsidR="001F1EAC" w:rsidRPr="00C03181" w:rsidRDefault="001F1EAC" w:rsidP="001F1EAC">
      <w:pPr>
        <w:pStyle w:val="afc"/>
        <w:ind w:left="440" w:hanging="220"/>
        <w:rPr>
          <w:rFonts w:hAnsi="HG丸ｺﾞｼｯｸM-PRO"/>
        </w:rPr>
      </w:pPr>
      <w:r w:rsidRPr="00C03181">
        <w:rPr>
          <w:rFonts w:hAnsi="HG丸ｺﾞｼｯｸM-PRO" w:hint="eastAsia"/>
        </w:rPr>
        <w:t>□児童自立支援施設に相応しい性教育についての職員の学習会を実施している。</w:t>
      </w:r>
    </w:p>
    <w:p w14:paraId="0FA380B0" w14:textId="77777777" w:rsidR="001F1EAC" w:rsidRPr="00C03181" w:rsidRDefault="001F1EAC" w:rsidP="001F1EAC">
      <w:pPr>
        <w:pStyle w:val="afc"/>
        <w:ind w:left="440" w:hanging="220"/>
        <w:rPr>
          <w:rFonts w:hAnsi="HG丸ｺﾞｼｯｸM-PRO"/>
        </w:rPr>
      </w:pPr>
    </w:p>
    <w:p w14:paraId="0E8C9B82" w14:textId="77777777" w:rsidR="001F1EAC" w:rsidRPr="00C03181" w:rsidRDefault="001F1EAC" w:rsidP="001F1EAC">
      <w:pPr>
        <w:pStyle w:val="afc"/>
        <w:ind w:left="440" w:hanging="220"/>
        <w:rPr>
          <w:rFonts w:hAnsi="HG丸ｺﾞｼｯｸM-PRO"/>
        </w:rPr>
      </w:pPr>
      <w:r w:rsidRPr="00C03181">
        <w:rPr>
          <w:rFonts w:hAnsi="HG丸ｺﾞｼｯｸM-PRO" w:hint="eastAsia"/>
        </w:rPr>
        <w:t>□必要に応じて外部講師を招いて、学習会などを職員や子どもに対して実施している。</w:t>
      </w:r>
    </w:p>
    <w:p w14:paraId="43368D36" w14:textId="77777777" w:rsidR="001F1EAC" w:rsidRPr="00C03181" w:rsidRDefault="001F1EAC" w:rsidP="001F1EAC">
      <w:pPr>
        <w:pStyle w:val="afc"/>
        <w:ind w:left="440" w:hanging="220"/>
        <w:rPr>
          <w:rFonts w:hAnsi="HG丸ｺﾞｼｯｸM-PRO"/>
        </w:rPr>
      </w:pPr>
    </w:p>
    <w:p w14:paraId="1ED4394B" w14:textId="77777777" w:rsidR="001F1EAC" w:rsidRPr="00C03181" w:rsidRDefault="001F1EAC" w:rsidP="001F1EAC">
      <w:pPr>
        <w:pStyle w:val="afc"/>
        <w:ind w:left="440" w:hanging="220"/>
        <w:rPr>
          <w:rFonts w:hAnsi="HG丸ｺﾞｼｯｸM-PRO"/>
        </w:rPr>
      </w:pPr>
      <w:r w:rsidRPr="00C03181">
        <w:rPr>
          <w:rFonts w:hAnsi="HG丸ｺﾞｼｯｸM-PRO" w:hint="eastAsia"/>
        </w:rPr>
        <w:t>□日頃から職員の間で児童自立支援施設に相応しい性教育のあり方等について意見交換している。</w:t>
      </w:r>
    </w:p>
    <w:p w14:paraId="4EA6C292" w14:textId="77777777" w:rsidR="001F1EAC" w:rsidRPr="00C03181" w:rsidRDefault="001F1EAC" w:rsidP="001F1EAC">
      <w:pPr>
        <w:pStyle w:val="afc"/>
        <w:ind w:left="440" w:hanging="220"/>
        <w:rPr>
          <w:rFonts w:hAnsi="HG丸ｺﾞｼｯｸM-PRO"/>
        </w:rPr>
      </w:pPr>
    </w:p>
    <w:p w14:paraId="6E832A16" w14:textId="77777777" w:rsidR="001F1EAC" w:rsidRDefault="001F1EAC" w:rsidP="001F1EAC">
      <w:pPr>
        <w:widowControl/>
        <w:jc w:val="left"/>
        <w:rPr>
          <w:rFonts w:hAnsi="HG丸ｺﾞｼｯｸM-PRO" w:cs="Times New Roman"/>
          <w:kern w:val="0"/>
          <w:bdr w:val="single" w:sz="4" w:space="0" w:color="auto"/>
        </w:rPr>
      </w:pPr>
      <w:r>
        <w:rPr>
          <w:rFonts w:hAnsi="HG丸ｺﾞｼｯｸM-PRO"/>
        </w:rPr>
        <w:br w:type="page"/>
      </w:r>
    </w:p>
    <w:p w14:paraId="38F28009" w14:textId="77777777" w:rsidR="001F1EAC" w:rsidRPr="00C03181" w:rsidRDefault="001F1EAC" w:rsidP="001F1EAC">
      <w:pPr>
        <w:pStyle w:val="afd"/>
        <w:spacing w:after="180"/>
        <w:rPr>
          <w:rFonts w:hAnsi="HG丸ｺﾞｼｯｸM-PRO"/>
        </w:rPr>
      </w:pPr>
      <w:r w:rsidRPr="00C03181">
        <w:rPr>
          <w:rFonts w:hAnsi="HG丸ｺﾞｼｯｸM-PRO" w:hint="eastAsia"/>
        </w:rPr>
        <w:t>評価基準の考え方と評価の留意点</w:t>
      </w:r>
    </w:p>
    <w:p w14:paraId="4A269E6E" w14:textId="77777777" w:rsidR="001F1EAC" w:rsidRPr="00C03181" w:rsidRDefault="001F1EAC" w:rsidP="001F1EAC">
      <w:pPr>
        <w:pStyle w:val="afe"/>
        <w:rPr>
          <w:szCs w:val="22"/>
        </w:rPr>
      </w:pPr>
      <w:r w:rsidRPr="00C03181">
        <w:rPr>
          <w:rFonts w:hint="eastAsia"/>
          <w:szCs w:val="22"/>
        </w:rPr>
        <w:t>（１）目的</w:t>
      </w:r>
    </w:p>
    <w:p w14:paraId="4698AE8A" w14:textId="77777777" w:rsidR="001F1EAC" w:rsidRPr="00C03181" w:rsidRDefault="001F1EAC" w:rsidP="001F1EAC">
      <w:pPr>
        <w:pStyle w:val="afc"/>
        <w:ind w:left="440" w:hanging="220"/>
        <w:rPr>
          <w:rFonts w:hAnsi="HG丸ｺﾞｼｯｸM-PRO"/>
        </w:rPr>
      </w:pPr>
      <w:r w:rsidRPr="00C03181">
        <w:rPr>
          <w:rFonts w:hAnsi="HG丸ｺﾞｼｯｸM-PRO" w:hint="eastAsia"/>
        </w:rPr>
        <w:t>○本評価基準では、子どもの性に対する正しい理解を促すための取組を評価します。</w:t>
      </w:r>
    </w:p>
    <w:p w14:paraId="6A6CB008" w14:textId="77777777" w:rsidR="001F1EAC" w:rsidRPr="00C03181" w:rsidRDefault="001F1EAC" w:rsidP="001F1EAC">
      <w:pPr>
        <w:pStyle w:val="afc"/>
        <w:ind w:leftChars="0" w:left="0" w:firstLineChars="0" w:firstLine="0"/>
        <w:rPr>
          <w:rFonts w:hAnsi="HG丸ｺﾞｼｯｸM-PRO"/>
        </w:rPr>
      </w:pPr>
    </w:p>
    <w:p w14:paraId="66AA232E" w14:textId="77777777" w:rsidR="001F1EAC" w:rsidRPr="00C03181" w:rsidRDefault="001F1EAC" w:rsidP="001F1EAC">
      <w:pPr>
        <w:pStyle w:val="afc"/>
        <w:ind w:leftChars="0" w:left="0" w:firstLineChars="0" w:firstLine="0"/>
        <w:rPr>
          <w:rFonts w:hAnsi="HG丸ｺﾞｼｯｸM-PRO"/>
        </w:rPr>
      </w:pPr>
      <w:r w:rsidRPr="00C03181">
        <w:rPr>
          <w:rFonts w:hAnsi="HG丸ｺﾞｼｯｸM-PRO" w:hint="eastAsia"/>
        </w:rPr>
        <w:t>（２）趣旨・解説</w:t>
      </w:r>
    </w:p>
    <w:p w14:paraId="28149AB7" w14:textId="77777777" w:rsidR="001F1EAC" w:rsidRPr="00C03181" w:rsidRDefault="001F1EAC" w:rsidP="001F1EAC">
      <w:pPr>
        <w:pStyle w:val="afc"/>
        <w:ind w:left="440" w:hanging="220"/>
        <w:rPr>
          <w:rFonts w:hAnsi="HG丸ｺﾞｼｯｸM-PRO"/>
        </w:rPr>
      </w:pPr>
      <w:r w:rsidRPr="00C03181">
        <w:rPr>
          <w:rFonts w:hAnsi="HG丸ｺﾞｼｯｸM-PRO" w:hint="eastAsia"/>
        </w:rPr>
        <w:t>○児童自立支援施設に入所する子どもの中には、性についての逸脱行動をとった経験のある子ども、性被害にあった子ども、性犯罪を行った子どもなど、性に関する課題への支援のあり方について特別な配慮と対応が求められる子どもがいます。</w:t>
      </w:r>
    </w:p>
    <w:p w14:paraId="398033C0" w14:textId="77777777" w:rsidR="001F1EAC" w:rsidRPr="00C03181" w:rsidRDefault="001F1EAC" w:rsidP="001F1EAC">
      <w:pPr>
        <w:pStyle w:val="afc"/>
        <w:ind w:left="440" w:hanging="220"/>
        <w:rPr>
          <w:rFonts w:hAnsi="HG丸ｺﾞｼｯｸM-PRO"/>
        </w:rPr>
      </w:pPr>
      <w:r w:rsidRPr="00C03181">
        <w:rPr>
          <w:rFonts w:hAnsi="HG丸ｺﾞｼｯｸM-PRO" w:hint="eastAsia"/>
        </w:rPr>
        <w:t>○そのため、日頃から職員の間で児童自立支援施設に相応しい性に関する課題への支援のあり方等について検討し、必要に応じて勉強会を行う等の取組が必要となります。</w:t>
      </w:r>
    </w:p>
    <w:p w14:paraId="064E1B5B" w14:textId="77777777" w:rsidR="001F1EAC" w:rsidRPr="00C03181" w:rsidRDefault="001F1EAC" w:rsidP="001F1EAC">
      <w:pPr>
        <w:pStyle w:val="afc"/>
        <w:ind w:left="440" w:hanging="220"/>
        <w:rPr>
          <w:rFonts w:hAnsi="HG丸ｺﾞｼｯｸM-PRO"/>
        </w:rPr>
      </w:pPr>
    </w:p>
    <w:p w14:paraId="7D7C13EC" w14:textId="77777777" w:rsidR="001F1EAC" w:rsidRPr="00C03181" w:rsidRDefault="001F1EAC" w:rsidP="001F1EAC">
      <w:pPr>
        <w:pStyle w:val="afc"/>
        <w:ind w:leftChars="0" w:left="0" w:firstLineChars="0" w:firstLine="0"/>
        <w:rPr>
          <w:rFonts w:hAnsi="HG丸ｺﾞｼｯｸM-PRO"/>
        </w:rPr>
      </w:pPr>
      <w:r w:rsidRPr="00C03181">
        <w:rPr>
          <w:rFonts w:hAnsi="HG丸ｺﾞｼｯｸM-PRO" w:hint="eastAsia"/>
        </w:rPr>
        <w:t>（３）評価の留意点</w:t>
      </w:r>
    </w:p>
    <w:p w14:paraId="1C1548D6" w14:textId="77777777" w:rsidR="001F1EAC" w:rsidRPr="00C03181" w:rsidRDefault="001F1EAC" w:rsidP="001F1EAC">
      <w:pPr>
        <w:pStyle w:val="afc"/>
        <w:ind w:left="440" w:hanging="220"/>
        <w:rPr>
          <w:rFonts w:hAnsi="HG丸ｺﾞｼｯｸM-PRO"/>
        </w:rPr>
      </w:pPr>
      <w:r w:rsidRPr="00C03181">
        <w:rPr>
          <w:rFonts w:hAnsi="HG丸ｺﾞｼｯｸM-PRO" w:hint="eastAsia"/>
        </w:rPr>
        <w:t>○児童自立支援施設における性教育としては、自立と共生の力を育てることを基本的な考え方として年齢、発達段階に応じて性についての正しい知識、関心が持てるよう支援していることを確認します。</w:t>
      </w:r>
    </w:p>
    <w:p w14:paraId="7797F635" w14:textId="77777777" w:rsidR="001F1EAC" w:rsidRPr="00C03181" w:rsidRDefault="001F1EAC" w:rsidP="001F1EAC">
      <w:pPr>
        <w:spacing w:after="120" w:line="0" w:lineRule="atLeast"/>
        <w:ind w:leftChars="100" w:left="440" w:hangingChars="100" w:hanging="220"/>
        <w:jc w:val="left"/>
        <w:rPr>
          <w:rFonts w:hAnsi="HG丸ｺﾞｼｯｸM-PRO"/>
        </w:rPr>
      </w:pPr>
      <w:r w:rsidRPr="00C03181">
        <w:rPr>
          <w:rFonts w:hAnsi="HG丸ｺﾞｼｯｸM-PRO" w:hint="eastAsia"/>
        </w:rPr>
        <w:t>○人として生きていくために必要な人間の体と心の全体について子どもが学習できるよう具体的に対応していることを確認します。</w:t>
      </w:r>
    </w:p>
    <w:p w14:paraId="1BCD3F80" w14:textId="77777777" w:rsidR="001F1EAC" w:rsidRDefault="001F1EAC" w:rsidP="001F1EAC">
      <w:pPr>
        <w:widowControl/>
        <w:jc w:val="left"/>
        <w:rPr>
          <w:rFonts w:hAnsi="HG丸ｺﾞｼｯｸM-PRO"/>
          <w:bdr w:val="single" w:sz="4" w:space="0" w:color="auto"/>
        </w:rPr>
      </w:pPr>
      <w:r>
        <w:rPr>
          <w:rFonts w:hAnsi="HG丸ｺﾞｼｯｸM-PRO"/>
          <w:bdr w:val="single" w:sz="4" w:space="0" w:color="auto"/>
        </w:rPr>
        <w:br w:type="page"/>
      </w:r>
    </w:p>
    <w:p w14:paraId="2C09C8E0" w14:textId="77777777" w:rsidR="001F1EAC" w:rsidRPr="009C5F22" w:rsidRDefault="001F1EAC" w:rsidP="001F1EAC">
      <w:pPr>
        <w:pStyle w:val="1"/>
        <w:spacing w:afterLines="50" w:after="180"/>
        <w:rPr>
          <w:rFonts w:ascii="HG丸ｺﾞｼｯｸM-PRO" w:eastAsia="HG丸ｺﾞｼｯｸM-PRO" w:hAnsi="HG丸ｺﾞｼｯｸM-PRO"/>
          <w:sz w:val="22"/>
          <w:szCs w:val="22"/>
          <w:bdr w:val="single" w:sz="4" w:space="0" w:color="auto"/>
        </w:rPr>
      </w:pPr>
      <w:bookmarkStart w:id="109" w:name="_Toc80624927"/>
      <w:r w:rsidRPr="009C5F22">
        <w:rPr>
          <w:rFonts w:ascii="HG丸ｺﾞｼｯｸM-PRO" w:eastAsia="HG丸ｺﾞｼｯｸM-PRO" w:hAnsi="HG丸ｺﾞｼｯｸM-PRO" w:hint="eastAsia"/>
          <w:sz w:val="22"/>
          <w:szCs w:val="22"/>
          <w:bdr w:val="single" w:sz="4" w:space="0" w:color="auto"/>
        </w:rPr>
        <w:t>Ａ－２－（６）　行動上の問題に対しての対応</w:t>
      </w:r>
      <w:bookmarkEnd w:id="109"/>
    </w:p>
    <w:p w14:paraId="0E6BF5C5" w14:textId="77777777" w:rsidR="001F1EAC" w:rsidRPr="009C5F22" w:rsidRDefault="001F1EAC" w:rsidP="001F1EAC">
      <w:pPr>
        <w:pStyle w:val="1"/>
        <w:ind w:left="880" w:hangingChars="400" w:hanging="880"/>
        <w:rPr>
          <w:rFonts w:ascii="HG丸ｺﾞｼｯｸM-PRO" w:eastAsia="HG丸ｺﾞｼｯｸM-PRO" w:hAnsi="HG丸ｺﾞｼｯｸM-PRO"/>
          <w:sz w:val="22"/>
          <w:szCs w:val="22"/>
          <w:u w:val="single"/>
        </w:rPr>
      </w:pPr>
      <w:bookmarkStart w:id="110" w:name="_Toc80624928"/>
      <w:r w:rsidRPr="009C5F22">
        <w:rPr>
          <w:rFonts w:ascii="HG丸ｺﾞｼｯｸM-PRO" w:eastAsia="HG丸ｺﾞｼｯｸM-PRO" w:hAnsi="HG丸ｺﾞｼｯｸM-PRO" w:hint="eastAsia"/>
          <w:sz w:val="22"/>
          <w:szCs w:val="22"/>
          <w:u w:val="single"/>
          <w:bdr w:val="single" w:sz="4" w:space="0" w:color="auto"/>
        </w:rPr>
        <w:t>Ａ⑰</w:t>
      </w:r>
      <w:r w:rsidRPr="009C5F22">
        <w:rPr>
          <w:rFonts w:ascii="HG丸ｺﾞｼｯｸM-PRO" w:eastAsia="HG丸ｺﾞｼｯｸM-PRO" w:hAnsi="HG丸ｺﾞｼｯｸM-PRO" w:hint="eastAsia"/>
          <w:sz w:val="22"/>
          <w:szCs w:val="22"/>
          <w:u w:val="single"/>
        </w:rPr>
        <w:t xml:space="preserve">　Ａ－２－（６）－①　施設内の子ども間の暴力、いじめ、差別などが生じないよう徹底している。</w:t>
      </w:r>
      <w:bookmarkEnd w:id="110"/>
    </w:p>
    <w:p w14:paraId="5EC0497A" w14:textId="77777777" w:rsidR="001F1EAC" w:rsidRPr="00C03181" w:rsidRDefault="001F1EAC" w:rsidP="001F1EAC">
      <w:pPr>
        <w:ind w:left="2420" w:hangingChars="1100" w:hanging="2420"/>
        <w:rPr>
          <w:rFonts w:hAnsi="HG丸ｺﾞｼｯｸM-PRO"/>
          <w:u w:val="single"/>
        </w:rPr>
      </w:pPr>
    </w:p>
    <w:tbl>
      <w:tblPr>
        <w:tblW w:w="8391"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8391"/>
      </w:tblGrid>
      <w:tr w:rsidR="001F1EAC" w:rsidRPr="00C03181" w14:paraId="20BB7B78" w14:textId="77777777" w:rsidTr="001F1EAC">
        <w:trPr>
          <w:trHeight w:val="1449"/>
        </w:trPr>
        <w:tc>
          <w:tcPr>
            <w:tcW w:w="8391" w:type="dxa"/>
          </w:tcPr>
          <w:p w14:paraId="11CFAF08" w14:textId="77777777" w:rsidR="001F1EAC" w:rsidRPr="00C03181" w:rsidRDefault="001F1EAC" w:rsidP="001F1EAC">
            <w:pPr>
              <w:ind w:left="440" w:hangingChars="200" w:hanging="440"/>
              <w:rPr>
                <w:rFonts w:hAnsi="HG丸ｺﾞｼｯｸM-PRO"/>
              </w:rPr>
            </w:pPr>
            <w:r w:rsidRPr="00C03181">
              <w:rPr>
                <w:rFonts w:hAnsi="HG丸ｺﾞｼｯｸM-PRO" w:hint="eastAsia"/>
              </w:rPr>
              <w:t>【判断基準】</w:t>
            </w:r>
          </w:p>
          <w:p w14:paraId="677A73FC" w14:textId="77777777" w:rsidR="001F1EAC" w:rsidRPr="00C03181" w:rsidRDefault="001F1EAC" w:rsidP="001F1EAC">
            <w:pPr>
              <w:pStyle w:val="afb"/>
              <w:spacing w:afterLines="0"/>
              <w:ind w:left="440" w:hanging="440"/>
              <w:rPr>
                <w:rFonts w:hAnsi="HG丸ｺﾞｼｯｸM-PRO"/>
                <w:szCs w:val="22"/>
              </w:rPr>
            </w:pPr>
            <w:r w:rsidRPr="00C03181">
              <w:rPr>
                <w:rFonts w:hAnsi="HG丸ｺﾞｼｯｸM-PRO" w:hint="eastAsia"/>
                <w:szCs w:val="22"/>
              </w:rPr>
              <w:t>ａ）子ども間の暴力、いじめ、差別などが生じないよう施設全体に徹底している。</w:t>
            </w:r>
          </w:p>
          <w:p w14:paraId="5FC07F95" w14:textId="77777777" w:rsidR="001F1EAC" w:rsidRPr="00C03181" w:rsidRDefault="001F1EAC" w:rsidP="001F1EAC">
            <w:pPr>
              <w:pStyle w:val="afb"/>
              <w:spacing w:afterLines="0"/>
              <w:ind w:left="440" w:hanging="440"/>
              <w:rPr>
                <w:rFonts w:hAnsi="HG丸ｺﾞｼｯｸM-PRO"/>
                <w:szCs w:val="22"/>
              </w:rPr>
            </w:pPr>
          </w:p>
          <w:p w14:paraId="76EB6CB0" w14:textId="77777777" w:rsidR="001F1EAC" w:rsidRPr="00C03181" w:rsidRDefault="001F1EAC" w:rsidP="001F1EAC">
            <w:pPr>
              <w:pStyle w:val="afb"/>
              <w:spacing w:afterLines="0"/>
              <w:ind w:left="440" w:hanging="440"/>
              <w:rPr>
                <w:rFonts w:hAnsi="HG丸ｺﾞｼｯｸM-PRO"/>
                <w:szCs w:val="22"/>
              </w:rPr>
            </w:pPr>
            <w:r w:rsidRPr="00C03181">
              <w:rPr>
                <w:rFonts w:hAnsi="HG丸ｺﾞｼｯｸM-PRO" w:hint="eastAsia"/>
                <w:szCs w:val="22"/>
              </w:rPr>
              <w:t>ｂ）子ども間の暴力、いじめ、差別などが生じないよう徹底しているが、十分でなない。</w:t>
            </w:r>
          </w:p>
          <w:p w14:paraId="40B59BEA" w14:textId="77777777" w:rsidR="001F1EAC" w:rsidRPr="00C03181" w:rsidRDefault="001F1EAC" w:rsidP="001F1EAC">
            <w:pPr>
              <w:pStyle w:val="afb"/>
              <w:spacing w:afterLines="0"/>
              <w:ind w:left="440" w:hanging="440"/>
              <w:rPr>
                <w:rFonts w:hAnsi="HG丸ｺﾞｼｯｸM-PRO"/>
                <w:szCs w:val="22"/>
              </w:rPr>
            </w:pPr>
          </w:p>
          <w:p w14:paraId="122B4324" w14:textId="77777777" w:rsidR="001F1EAC" w:rsidRPr="00C03181" w:rsidRDefault="001F1EAC" w:rsidP="001F1EAC">
            <w:pPr>
              <w:pStyle w:val="afb"/>
              <w:spacing w:afterLines="0"/>
              <w:ind w:left="440" w:hanging="440"/>
              <w:rPr>
                <w:rFonts w:hAnsi="HG丸ｺﾞｼｯｸM-PRO"/>
                <w:szCs w:val="22"/>
                <w:u w:val="single"/>
              </w:rPr>
            </w:pPr>
            <w:r w:rsidRPr="00C03181">
              <w:rPr>
                <w:rFonts w:hAnsi="HG丸ｺﾞｼｯｸM-PRO" w:hint="eastAsia"/>
                <w:szCs w:val="22"/>
              </w:rPr>
              <w:t>ｃ）子ども間の暴力、いじめ、差別などが生じないような取組を行っていない。</w:t>
            </w:r>
          </w:p>
        </w:tc>
      </w:tr>
    </w:tbl>
    <w:p w14:paraId="537C77B2" w14:textId="77777777" w:rsidR="001F1EAC" w:rsidRPr="00C03181" w:rsidRDefault="001F1EAC" w:rsidP="001F1EAC">
      <w:pPr>
        <w:ind w:left="440" w:hangingChars="200" w:hanging="440"/>
        <w:rPr>
          <w:rFonts w:hAnsi="HG丸ｺﾞｼｯｸM-PRO"/>
          <w:u w:val="single"/>
          <w:bdr w:val="single" w:sz="4" w:space="0" w:color="auto"/>
        </w:rPr>
      </w:pPr>
    </w:p>
    <w:p w14:paraId="6908BDFB" w14:textId="77777777" w:rsidR="001F1EAC" w:rsidRPr="00C03181" w:rsidRDefault="001F1EAC" w:rsidP="001F1EAC">
      <w:pPr>
        <w:pStyle w:val="afd"/>
        <w:spacing w:after="180"/>
        <w:rPr>
          <w:rFonts w:hAnsi="HG丸ｺﾞｼｯｸM-PRO"/>
        </w:rPr>
      </w:pPr>
      <w:r w:rsidRPr="00C03181">
        <w:rPr>
          <w:rFonts w:hAnsi="HG丸ｺﾞｼｯｸM-PRO" w:hint="eastAsia"/>
        </w:rPr>
        <w:t>評価の着眼点</w:t>
      </w:r>
    </w:p>
    <w:p w14:paraId="0F6D299E" w14:textId="77777777" w:rsidR="001F1EAC" w:rsidRPr="00C03181" w:rsidRDefault="001F1EAC" w:rsidP="001F1EAC">
      <w:pPr>
        <w:pStyle w:val="afc"/>
        <w:ind w:left="440" w:hanging="220"/>
        <w:rPr>
          <w:rFonts w:hAnsi="HG丸ｺﾞｼｯｸM-PRO"/>
        </w:rPr>
      </w:pPr>
      <w:r w:rsidRPr="00C03181">
        <w:rPr>
          <w:rFonts w:hAnsi="HG丸ｺﾞｼｯｸM-PRO" w:hint="eastAsia"/>
        </w:rPr>
        <w:t>□人権に対する子どもの意識を育むよう支援をしている。</w:t>
      </w:r>
    </w:p>
    <w:p w14:paraId="69E2474C" w14:textId="77777777" w:rsidR="001F1EAC" w:rsidRPr="00C03181" w:rsidRDefault="001F1EAC" w:rsidP="001F1EAC">
      <w:pPr>
        <w:pStyle w:val="afc"/>
        <w:ind w:left="440" w:hanging="220"/>
        <w:rPr>
          <w:rFonts w:hAnsi="HG丸ｺﾞｼｯｸM-PRO"/>
        </w:rPr>
      </w:pPr>
    </w:p>
    <w:p w14:paraId="28D61197" w14:textId="77777777" w:rsidR="001F1EAC" w:rsidRPr="00C03181" w:rsidRDefault="001F1EAC" w:rsidP="001F1EAC">
      <w:pPr>
        <w:pStyle w:val="afc"/>
        <w:ind w:left="440" w:hanging="220"/>
        <w:rPr>
          <w:rFonts w:hAnsi="HG丸ｺﾞｼｯｸM-PRO"/>
        </w:rPr>
      </w:pPr>
      <w:r w:rsidRPr="00C03181">
        <w:rPr>
          <w:rFonts w:hAnsi="HG丸ｺﾞｼｯｸM-PRO" w:hint="eastAsia"/>
        </w:rPr>
        <w:t>□問題の発生予防のために、施設内の密室・死角等の構造、職員の配置や勤務形態のあり方についても点検を行っている。</w:t>
      </w:r>
    </w:p>
    <w:p w14:paraId="376DA5AC" w14:textId="77777777" w:rsidR="001F1EAC" w:rsidRPr="00C03181" w:rsidRDefault="001F1EAC" w:rsidP="001F1EAC">
      <w:pPr>
        <w:pStyle w:val="afc"/>
        <w:ind w:left="440" w:hanging="220"/>
        <w:rPr>
          <w:rFonts w:hAnsi="HG丸ｺﾞｼｯｸM-PRO"/>
        </w:rPr>
      </w:pPr>
    </w:p>
    <w:p w14:paraId="04798CD5" w14:textId="77777777" w:rsidR="001F1EAC" w:rsidRPr="00C03181" w:rsidRDefault="001F1EAC" w:rsidP="001F1EAC">
      <w:pPr>
        <w:pStyle w:val="afc"/>
        <w:ind w:left="440" w:hanging="220"/>
        <w:rPr>
          <w:rFonts w:hAnsi="HG丸ｺﾞｼｯｸM-PRO"/>
        </w:rPr>
      </w:pPr>
      <w:r w:rsidRPr="00C03181">
        <w:rPr>
          <w:rFonts w:hAnsi="HG丸ｺﾞｼｯｸM-PRO" w:hint="eastAsia"/>
        </w:rPr>
        <w:t>□課題を持った子ども、入所間もない子どもの場合は観察を密にし、個別支援を行っている。</w:t>
      </w:r>
    </w:p>
    <w:p w14:paraId="461C7695" w14:textId="77777777" w:rsidR="001F1EAC" w:rsidRPr="00C03181" w:rsidRDefault="001F1EAC" w:rsidP="001F1EAC">
      <w:pPr>
        <w:pStyle w:val="afc"/>
        <w:ind w:left="440" w:hanging="220"/>
        <w:rPr>
          <w:rFonts w:hAnsi="HG丸ｺﾞｼｯｸM-PRO"/>
        </w:rPr>
      </w:pPr>
    </w:p>
    <w:p w14:paraId="4CFE1C9A" w14:textId="77777777" w:rsidR="001F1EAC" w:rsidRPr="00C03181" w:rsidRDefault="001F1EAC" w:rsidP="001F1EAC">
      <w:pPr>
        <w:pStyle w:val="afc"/>
        <w:ind w:left="440" w:hanging="220"/>
        <w:rPr>
          <w:rFonts w:hAnsi="HG丸ｺﾞｼｯｸM-PRO"/>
        </w:rPr>
      </w:pPr>
      <w:r w:rsidRPr="00C03181">
        <w:rPr>
          <w:rFonts w:hAnsi="HG丸ｺﾞｼｯｸM-PRO" w:hint="eastAsia"/>
        </w:rPr>
        <w:t>□子ども間での暴力やいじめが発覚した場合については、施設長が中心になり、全職員が適切な対応ができるような体制になっている。</w:t>
      </w:r>
    </w:p>
    <w:p w14:paraId="4B9C1E0E" w14:textId="77777777" w:rsidR="001F1EAC" w:rsidRPr="00C03181" w:rsidRDefault="001F1EAC" w:rsidP="001F1EAC">
      <w:pPr>
        <w:pStyle w:val="afc"/>
        <w:ind w:left="440" w:hanging="220"/>
        <w:rPr>
          <w:rFonts w:hAnsi="HG丸ｺﾞｼｯｸM-PRO"/>
          <w:u w:val="single"/>
        </w:rPr>
      </w:pPr>
    </w:p>
    <w:p w14:paraId="3F39DE52" w14:textId="77777777" w:rsidR="001F1EAC" w:rsidRPr="009C5F22" w:rsidRDefault="001F1EAC" w:rsidP="001F1EAC">
      <w:pPr>
        <w:pStyle w:val="afc"/>
        <w:ind w:left="440" w:hanging="220"/>
        <w:rPr>
          <w:rFonts w:hAnsi="HG丸ｺﾞｼｯｸM-PRO"/>
        </w:rPr>
      </w:pPr>
      <w:r w:rsidRPr="009C5F22">
        <w:rPr>
          <w:rFonts w:hAnsi="HG丸ｺﾞｼｯｸM-PRO" w:hint="eastAsia"/>
        </w:rPr>
        <w:t>□子ども間の性的加害・被害の発生予防に努め、発生した場合においても適切に対応している。</w:t>
      </w:r>
    </w:p>
    <w:p w14:paraId="2A12C476" w14:textId="77777777" w:rsidR="001F1EAC" w:rsidRPr="00C03181" w:rsidRDefault="001F1EAC" w:rsidP="001F1EAC">
      <w:pPr>
        <w:pStyle w:val="afc"/>
        <w:ind w:left="440" w:hanging="220"/>
        <w:rPr>
          <w:rFonts w:hAnsi="HG丸ｺﾞｼｯｸM-PRO"/>
        </w:rPr>
      </w:pPr>
    </w:p>
    <w:p w14:paraId="2D07A016" w14:textId="77777777" w:rsidR="001F1EAC" w:rsidRPr="00C03181" w:rsidRDefault="001F1EAC" w:rsidP="001F1EAC">
      <w:pPr>
        <w:pStyle w:val="afc"/>
        <w:ind w:left="440" w:hanging="220"/>
        <w:rPr>
          <w:rFonts w:hAnsi="HG丸ｺﾞｼｯｸM-PRO"/>
        </w:rPr>
      </w:pPr>
      <w:r w:rsidRPr="00C03181">
        <w:rPr>
          <w:rFonts w:hAnsi="HG丸ｺﾞｼｯｸM-PRO" w:hint="eastAsia"/>
        </w:rPr>
        <w:t>□職員では暴力やいじめに対する対応が困難と判断した場合には、児童相談所等の協力を得ながら対応している。</w:t>
      </w:r>
    </w:p>
    <w:p w14:paraId="18952ED5" w14:textId="77777777" w:rsidR="001F1EAC" w:rsidRPr="00C03181" w:rsidRDefault="001F1EAC" w:rsidP="001F1EAC">
      <w:pPr>
        <w:pStyle w:val="afc"/>
        <w:ind w:left="440" w:hanging="220"/>
        <w:rPr>
          <w:rFonts w:hAnsi="HG丸ｺﾞｼｯｸM-PRO"/>
        </w:rPr>
      </w:pPr>
    </w:p>
    <w:p w14:paraId="2E3255C1" w14:textId="77777777" w:rsidR="001F1EAC" w:rsidRPr="00C03181" w:rsidRDefault="001F1EAC" w:rsidP="001F1EAC">
      <w:pPr>
        <w:pStyle w:val="afc"/>
        <w:ind w:left="440" w:hanging="220"/>
        <w:rPr>
          <w:rFonts w:hAnsi="HG丸ｺﾞｼｯｸM-PRO"/>
        </w:rPr>
      </w:pPr>
      <w:r w:rsidRPr="00C03181">
        <w:rPr>
          <w:rFonts w:hAnsi="HG丸ｺﾞｼｯｸM-PRO" w:hint="eastAsia"/>
        </w:rPr>
        <w:t>□暴力防止プログラムの活用など、子どもに対して暴力防止に向けた支援を展開している。</w:t>
      </w:r>
    </w:p>
    <w:p w14:paraId="5C10A5AD" w14:textId="77777777" w:rsidR="001F1EAC" w:rsidRPr="00C03181" w:rsidRDefault="001F1EAC" w:rsidP="001F1EAC">
      <w:pPr>
        <w:pStyle w:val="afc"/>
        <w:ind w:left="440" w:hanging="220"/>
        <w:rPr>
          <w:rFonts w:hAnsi="HG丸ｺﾞｼｯｸM-PRO"/>
        </w:rPr>
      </w:pPr>
    </w:p>
    <w:p w14:paraId="05B0D284" w14:textId="77777777" w:rsidR="001F1EAC" w:rsidRPr="00C03181" w:rsidRDefault="001F1EAC" w:rsidP="001F1EAC">
      <w:pPr>
        <w:pStyle w:val="afc"/>
        <w:ind w:left="440" w:hanging="220"/>
        <w:rPr>
          <w:rFonts w:hAnsi="HG丸ｺﾞｼｯｸM-PRO"/>
        </w:rPr>
      </w:pPr>
      <w:r w:rsidRPr="00C03181">
        <w:rPr>
          <w:rFonts w:hAnsi="HG丸ｺﾞｼｯｸM-PRO" w:hint="eastAsia"/>
        </w:rPr>
        <w:t>□施設内での重要なルールとして「暴力防止」を掲げ、日頃から他者の権利を守ることの大切さを子どもと話し合う機会を持っている。</w:t>
      </w:r>
    </w:p>
    <w:p w14:paraId="6B88BE4F" w14:textId="77777777" w:rsidR="001F1EAC" w:rsidRPr="00C03181" w:rsidRDefault="001F1EAC" w:rsidP="001F1EAC">
      <w:pPr>
        <w:pStyle w:val="afc"/>
        <w:ind w:left="440" w:hanging="220"/>
        <w:rPr>
          <w:rFonts w:hAnsi="HG丸ｺﾞｼｯｸM-PRO"/>
        </w:rPr>
      </w:pPr>
    </w:p>
    <w:p w14:paraId="77F9CAEA" w14:textId="77777777" w:rsidR="001F1EAC" w:rsidRPr="00C03181" w:rsidRDefault="001F1EAC" w:rsidP="001F1EAC">
      <w:pPr>
        <w:pStyle w:val="afc"/>
        <w:ind w:left="440" w:hanging="220"/>
        <w:rPr>
          <w:rFonts w:hAnsi="HG丸ｺﾞｼｯｸM-PRO"/>
        </w:rPr>
      </w:pPr>
      <w:r w:rsidRPr="00C03181">
        <w:rPr>
          <w:rFonts w:hAnsi="HG丸ｺﾞｼｯｸM-PRO" w:hint="eastAsia"/>
        </w:rPr>
        <w:t>□生活グループの構成や部屋割りなどには、子ども同士の関係性に配慮している。</w:t>
      </w:r>
    </w:p>
    <w:p w14:paraId="44EA7AB4" w14:textId="77777777" w:rsidR="001F1EAC" w:rsidRPr="00C03181" w:rsidRDefault="001F1EAC" w:rsidP="001F1EAC">
      <w:pPr>
        <w:pStyle w:val="afc"/>
        <w:ind w:left="440" w:hanging="220"/>
        <w:rPr>
          <w:rFonts w:hAnsi="HG丸ｺﾞｼｯｸM-PRO"/>
        </w:rPr>
      </w:pPr>
    </w:p>
    <w:p w14:paraId="7272236E" w14:textId="77777777" w:rsidR="001F1EAC" w:rsidRPr="00C03181" w:rsidRDefault="001F1EAC" w:rsidP="001F1EAC">
      <w:pPr>
        <w:pStyle w:val="afc"/>
        <w:ind w:left="440" w:hanging="220"/>
        <w:rPr>
          <w:rFonts w:hAnsi="HG丸ｺﾞｼｯｸM-PRO"/>
        </w:rPr>
      </w:pPr>
      <w:r w:rsidRPr="00C03181">
        <w:rPr>
          <w:rFonts w:hAnsi="HG丸ｺﾞｼｯｸM-PRO" w:hint="eastAsia"/>
        </w:rPr>
        <w:t>□暴力やいじめについての対応マニュアルを作成している。</w:t>
      </w:r>
    </w:p>
    <w:p w14:paraId="1FC61D36" w14:textId="77777777" w:rsidR="001F1EAC" w:rsidRPr="00C03181" w:rsidRDefault="001F1EAC" w:rsidP="001F1EAC">
      <w:pPr>
        <w:pStyle w:val="afc"/>
        <w:ind w:left="440" w:hanging="220"/>
        <w:rPr>
          <w:rFonts w:hAnsi="HG丸ｺﾞｼｯｸM-PRO"/>
        </w:rPr>
      </w:pPr>
    </w:p>
    <w:p w14:paraId="0E5B69FA" w14:textId="77777777" w:rsidR="001F1EAC" w:rsidRPr="00C03181" w:rsidRDefault="001F1EAC" w:rsidP="001F1EAC">
      <w:pPr>
        <w:pStyle w:val="afc"/>
        <w:ind w:left="440" w:hanging="220"/>
        <w:rPr>
          <w:rFonts w:hAnsi="HG丸ｺﾞｼｯｸM-PRO"/>
        </w:rPr>
      </w:pPr>
      <w:r w:rsidRPr="00C03181">
        <w:rPr>
          <w:rFonts w:hAnsi="HG丸ｺﾞｼｯｸM-PRO" w:hint="eastAsia"/>
        </w:rPr>
        <w:t>□子どもの遊びにも職員が積極的に関与するなどして子ども同士の関係性の把握に努め、いじめなどの不適切な関係に対しては適時介入している。</w:t>
      </w:r>
    </w:p>
    <w:p w14:paraId="63FD48A0" w14:textId="77777777" w:rsidR="001F1EAC" w:rsidRPr="00C03181" w:rsidRDefault="001F1EAC" w:rsidP="001F1EAC">
      <w:pPr>
        <w:pStyle w:val="afd"/>
        <w:spacing w:afterLines="0"/>
        <w:rPr>
          <w:rFonts w:hAnsi="HG丸ｺﾞｼｯｸM-PRO"/>
        </w:rPr>
      </w:pPr>
    </w:p>
    <w:p w14:paraId="06D813CC" w14:textId="77777777" w:rsidR="001F1EAC" w:rsidRDefault="001F1EAC" w:rsidP="001F1EAC">
      <w:pPr>
        <w:widowControl/>
        <w:jc w:val="left"/>
        <w:rPr>
          <w:rFonts w:hAnsi="HG丸ｺﾞｼｯｸM-PRO" w:cs="Times New Roman"/>
          <w:kern w:val="0"/>
          <w:bdr w:val="single" w:sz="4" w:space="0" w:color="auto"/>
        </w:rPr>
      </w:pPr>
      <w:r>
        <w:rPr>
          <w:rFonts w:hAnsi="HG丸ｺﾞｼｯｸM-PRO"/>
        </w:rPr>
        <w:br w:type="page"/>
      </w:r>
    </w:p>
    <w:p w14:paraId="2A7C1B47" w14:textId="77777777" w:rsidR="001F1EAC" w:rsidRPr="00C03181" w:rsidRDefault="001F1EAC" w:rsidP="001F1EAC">
      <w:pPr>
        <w:pStyle w:val="afd"/>
        <w:spacing w:after="180"/>
        <w:rPr>
          <w:rFonts w:hAnsi="HG丸ｺﾞｼｯｸM-PRO"/>
        </w:rPr>
      </w:pPr>
      <w:r w:rsidRPr="00C03181">
        <w:rPr>
          <w:rFonts w:hAnsi="HG丸ｺﾞｼｯｸM-PRO" w:hint="eastAsia"/>
        </w:rPr>
        <w:t>評価基準の考え方と評価の留意点</w:t>
      </w:r>
    </w:p>
    <w:p w14:paraId="762F4609" w14:textId="77777777" w:rsidR="001F1EAC" w:rsidRPr="00C03181" w:rsidRDefault="001F1EAC" w:rsidP="001F1EAC">
      <w:pPr>
        <w:pStyle w:val="afe"/>
        <w:ind w:left="440" w:hanging="440"/>
        <w:rPr>
          <w:szCs w:val="22"/>
        </w:rPr>
      </w:pPr>
      <w:r w:rsidRPr="00C03181">
        <w:rPr>
          <w:rFonts w:hint="eastAsia"/>
          <w:szCs w:val="22"/>
        </w:rPr>
        <w:t>（１）目的</w:t>
      </w:r>
    </w:p>
    <w:p w14:paraId="0E9EBFE8" w14:textId="77777777" w:rsidR="001F1EAC" w:rsidRPr="00C03181" w:rsidRDefault="001F1EAC" w:rsidP="001F1EAC">
      <w:pPr>
        <w:pStyle w:val="afc"/>
        <w:ind w:left="440" w:hanging="220"/>
        <w:rPr>
          <w:rFonts w:hAnsi="HG丸ｺﾞｼｯｸM-PRO"/>
        </w:rPr>
      </w:pPr>
      <w:r w:rsidRPr="00C03181">
        <w:rPr>
          <w:rFonts w:hAnsi="HG丸ｺﾞｼｯｸM-PRO" w:hint="eastAsia"/>
        </w:rPr>
        <w:t>○本評価基準は、施設内における子ども間のいじめや暴力等の防止と、万が一発生した場合の対応策について施設の取組を評価します。</w:t>
      </w:r>
    </w:p>
    <w:p w14:paraId="7B34EBD6" w14:textId="77777777" w:rsidR="001F1EAC" w:rsidRPr="00C03181" w:rsidRDefault="001F1EAC" w:rsidP="001F1EAC">
      <w:pPr>
        <w:pStyle w:val="afc"/>
        <w:ind w:left="440" w:hanging="220"/>
        <w:rPr>
          <w:rFonts w:hAnsi="HG丸ｺﾞｼｯｸM-PRO"/>
        </w:rPr>
      </w:pPr>
    </w:p>
    <w:p w14:paraId="384878AA" w14:textId="77777777" w:rsidR="001F1EAC" w:rsidRPr="00C03181" w:rsidRDefault="001F1EAC" w:rsidP="001F1EAC">
      <w:pPr>
        <w:pStyle w:val="afc"/>
        <w:ind w:leftChars="0" w:left="0" w:firstLineChars="0" w:firstLine="0"/>
        <w:rPr>
          <w:rFonts w:hAnsi="HG丸ｺﾞｼｯｸM-PRO"/>
        </w:rPr>
      </w:pPr>
      <w:r w:rsidRPr="00C03181">
        <w:rPr>
          <w:rFonts w:hAnsi="HG丸ｺﾞｼｯｸM-PRO" w:hint="eastAsia"/>
        </w:rPr>
        <w:t>（２）趣旨・解説</w:t>
      </w:r>
    </w:p>
    <w:p w14:paraId="4F49D86A" w14:textId="77777777" w:rsidR="001F1EAC" w:rsidRPr="00C03181" w:rsidRDefault="001F1EAC" w:rsidP="001F1EAC">
      <w:pPr>
        <w:pStyle w:val="afc"/>
        <w:ind w:left="440" w:hanging="220"/>
        <w:rPr>
          <w:rFonts w:hAnsi="HG丸ｺﾞｼｯｸM-PRO"/>
        </w:rPr>
      </w:pPr>
      <w:r w:rsidRPr="00C03181">
        <w:rPr>
          <w:rFonts w:hAnsi="HG丸ｺﾞｼｯｸM-PRO" w:hint="eastAsia"/>
        </w:rPr>
        <w:t>○暴力やいじめ、差別に対しては、重大な人権侵害であり許されない行為であることを子どもたちに理解させ、人権に対する意識を育むよう支援を行うことが必要です。</w:t>
      </w:r>
    </w:p>
    <w:p w14:paraId="5F003F5C" w14:textId="77777777" w:rsidR="001F1EAC" w:rsidRPr="00C03181" w:rsidRDefault="001F1EAC" w:rsidP="001F1EAC">
      <w:pPr>
        <w:pStyle w:val="afc"/>
        <w:ind w:left="440" w:hanging="220"/>
        <w:rPr>
          <w:rFonts w:hAnsi="HG丸ｺﾞｼｯｸM-PRO"/>
        </w:rPr>
      </w:pPr>
      <w:r w:rsidRPr="00C03181">
        <w:rPr>
          <w:rFonts w:hAnsi="HG丸ｺﾞｼｯｸM-PRO" w:hint="eastAsia"/>
        </w:rPr>
        <w:t>〇そのためには職員が日頃から他者を慈しむ雰囲気を醸し出すことに努めるとともに、子ども間の力関係等について把握にしておくことが必要です。</w:t>
      </w:r>
    </w:p>
    <w:p w14:paraId="278B98FF" w14:textId="77777777" w:rsidR="001F1EAC" w:rsidRPr="00C03181" w:rsidRDefault="001F1EAC" w:rsidP="001F1EAC">
      <w:pPr>
        <w:pStyle w:val="afc"/>
        <w:ind w:left="440" w:hanging="220"/>
        <w:rPr>
          <w:rFonts w:hAnsi="HG丸ｺﾞｼｯｸM-PRO"/>
        </w:rPr>
      </w:pPr>
      <w:r w:rsidRPr="00C03181">
        <w:rPr>
          <w:rFonts w:hAnsi="HG丸ｺﾞｼｯｸM-PRO" w:hint="eastAsia"/>
        </w:rPr>
        <w:t>○他の子ども、特に弱い子どもに対する暴力、いじめ、差別などは、他人の人格に対する重大な侵害として、人間として絶対に行ってはならない行為であり、こうした行為を見逃さないということが大切です。</w:t>
      </w:r>
    </w:p>
    <w:p w14:paraId="317929AE" w14:textId="77777777" w:rsidR="001F1EAC" w:rsidRPr="00C03181" w:rsidRDefault="001F1EAC" w:rsidP="001F1EAC">
      <w:pPr>
        <w:pStyle w:val="afc"/>
        <w:ind w:left="440" w:hanging="220"/>
        <w:rPr>
          <w:rFonts w:hAnsi="HG丸ｺﾞｼｯｸM-PRO"/>
        </w:rPr>
      </w:pPr>
      <w:r w:rsidRPr="00C03181">
        <w:rPr>
          <w:rFonts w:hAnsi="HG丸ｺﾞｼｯｸM-PRO" w:hint="eastAsia"/>
        </w:rPr>
        <w:t>〇また、子ども同士のいじめや暴力が発覚した場合の対応についても職員間の連携や施設長の役割等、あらかじめ体制を整えておくことが求められます。</w:t>
      </w:r>
    </w:p>
    <w:p w14:paraId="1040D726" w14:textId="77777777" w:rsidR="001F1EAC" w:rsidRPr="00C03181" w:rsidRDefault="001F1EAC" w:rsidP="001F1EAC">
      <w:pPr>
        <w:pStyle w:val="afc"/>
        <w:ind w:left="440" w:hanging="220"/>
        <w:rPr>
          <w:rFonts w:hAnsi="HG丸ｺﾞｼｯｸM-PRO"/>
        </w:rPr>
      </w:pPr>
      <w:r w:rsidRPr="00C03181">
        <w:rPr>
          <w:rFonts w:hAnsi="HG丸ｺﾞｼｯｸM-PRO" w:hint="eastAsia"/>
        </w:rPr>
        <w:t>○評価の着眼点にある「毅然とした対応」とは、事実関係を正確に把握し、真摯な姿勢で子どもと向き合い、子どもの声に耳を傾ける対応をいいます。</w:t>
      </w:r>
    </w:p>
    <w:p w14:paraId="228A859A" w14:textId="77777777" w:rsidR="001F1EAC" w:rsidRPr="00C03181" w:rsidRDefault="001F1EAC" w:rsidP="001F1EAC">
      <w:pPr>
        <w:pStyle w:val="afc"/>
        <w:ind w:left="440" w:hanging="220"/>
        <w:rPr>
          <w:rFonts w:hAnsi="HG丸ｺﾞｼｯｸM-PRO"/>
        </w:rPr>
      </w:pPr>
    </w:p>
    <w:p w14:paraId="373432A6" w14:textId="77777777" w:rsidR="001F1EAC" w:rsidRPr="00C03181" w:rsidRDefault="001F1EAC" w:rsidP="001F1EAC">
      <w:pPr>
        <w:pStyle w:val="afc"/>
        <w:ind w:leftChars="0" w:left="0" w:firstLineChars="0" w:firstLine="0"/>
        <w:rPr>
          <w:rFonts w:hAnsi="HG丸ｺﾞｼｯｸM-PRO"/>
        </w:rPr>
      </w:pPr>
      <w:r w:rsidRPr="00C03181">
        <w:rPr>
          <w:rFonts w:hAnsi="HG丸ｺﾞｼｯｸM-PRO" w:hint="eastAsia"/>
        </w:rPr>
        <w:t>（３）評価の留意点</w:t>
      </w:r>
    </w:p>
    <w:p w14:paraId="6887CBA4" w14:textId="77777777" w:rsidR="001F1EAC" w:rsidRPr="00C03181" w:rsidRDefault="001F1EAC" w:rsidP="001F1EAC">
      <w:pPr>
        <w:pStyle w:val="afc"/>
        <w:ind w:left="440" w:hanging="220"/>
        <w:rPr>
          <w:u w:val="single"/>
        </w:rPr>
      </w:pPr>
      <w:r w:rsidRPr="009C5F22">
        <w:rPr>
          <w:rFonts w:hint="eastAsia"/>
        </w:rPr>
        <w:t>○施設内で子ども間の暴力（性的加害・被害を含む）やいじめ、差別などが生じな</w:t>
      </w:r>
      <w:r w:rsidRPr="00C03181">
        <w:rPr>
          <w:rFonts w:hint="eastAsia"/>
        </w:rPr>
        <w:t>いよう、日頃から他人に対する配慮の気持ちや接し方、人権に対する意識を施設全体に徹底するための取組を確認します。</w:t>
      </w:r>
    </w:p>
    <w:p w14:paraId="3C9C3B67" w14:textId="77777777" w:rsidR="001F1EAC" w:rsidRPr="00C03181" w:rsidRDefault="001F1EAC" w:rsidP="001F1EAC">
      <w:pPr>
        <w:widowControl/>
        <w:jc w:val="left"/>
        <w:rPr>
          <w:rFonts w:hAnsi="HG丸ｺﾞｼｯｸM-PRO"/>
          <w:u w:color="000000"/>
          <w:bdr w:val="single" w:sz="4" w:space="0" w:color="auto"/>
        </w:rPr>
      </w:pPr>
      <w:r w:rsidRPr="00C03181">
        <w:rPr>
          <w:rFonts w:hAnsi="HG丸ｺﾞｼｯｸM-PRO"/>
          <w:u w:color="000000"/>
          <w:bdr w:val="single" w:sz="4" w:space="0" w:color="auto"/>
        </w:rPr>
        <w:br w:type="page"/>
      </w:r>
    </w:p>
    <w:p w14:paraId="509FBCAD" w14:textId="77777777" w:rsidR="001F1EAC" w:rsidRPr="009C5F22" w:rsidRDefault="001F1EAC" w:rsidP="001F1EAC">
      <w:pPr>
        <w:pStyle w:val="1"/>
        <w:rPr>
          <w:rFonts w:ascii="HG丸ｺﾞｼｯｸM-PRO" w:eastAsia="HG丸ｺﾞｼｯｸM-PRO" w:hAnsi="HG丸ｺﾞｼｯｸM-PRO"/>
          <w:sz w:val="22"/>
          <w:szCs w:val="22"/>
          <w:u w:val="single"/>
        </w:rPr>
      </w:pPr>
      <w:bookmarkStart w:id="111" w:name="_Toc80624929"/>
      <w:r w:rsidRPr="009C5F22">
        <w:rPr>
          <w:rFonts w:ascii="HG丸ｺﾞｼｯｸM-PRO" w:eastAsia="HG丸ｺﾞｼｯｸM-PRO" w:hAnsi="HG丸ｺﾞｼｯｸM-PRO" w:hint="eastAsia"/>
          <w:sz w:val="22"/>
          <w:szCs w:val="22"/>
          <w:u w:val="single"/>
          <w:bdr w:val="single" w:sz="4" w:space="0" w:color="auto"/>
        </w:rPr>
        <w:t>Ａ⑱</w:t>
      </w:r>
      <w:r w:rsidRPr="009C5F22">
        <w:rPr>
          <w:rFonts w:ascii="HG丸ｺﾞｼｯｸM-PRO" w:eastAsia="HG丸ｺﾞｼｯｸM-PRO" w:hAnsi="HG丸ｺﾞｼｯｸM-PRO" w:hint="eastAsia"/>
          <w:sz w:val="22"/>
          <w:szCs w:val="22"/>
          <w:u w:val="single"/>
        </w:rPr>
        <w:t xml:space="preserve">　Ａ－２－（６）－②　子どもの行動上の問題に適切に対応している。</w:t>
      </w:r>
      <w:bookmarkEnd w:id="111"/>
    </w:p>
    <w:p w14:paraId="1B162605" w14:textId="77777777" w:rsidR="001F1EAC" w:rsidRPr="00C03181" w:rsidRDefault="001F1EAC" w:rsidP="001F1EAC">
      <w:pPr>
        <w:rPr>
          <w:rFonts w:hAnsi="HG丸ｺﾞｼｯｸM-PRO"/>
          <w:u w:val="single"/>
        </w:rPr>
      </w:pPr>
    </w:p>
    <w:tbl>
      <w:tblPr>
        <w:tblW w:w="8382" w:type="dxa"/>
        <w:tblInd w:w="108" w:type="dxa"/>
        <w:tblBorders>
          <w:top w:val="nil"/>
          <w:left w:val="nil"/>
          <w:bottom w:val="nil"/>
          <w:right w:val="nil"/>
        </w:tblBorders>
        <w:tblLayout w:type="fixed"/>
        <w:tblLook w:val="0000" w:firstRow="0" w:lastRow="0" w:firstColumn="0" w:lastColumn="0" w:noHBand="0" w:noVBand="0"/>
      </w:tblPr>
      <w:tblGrid>
        <w:gridCol w:w="8382"/>
      </w:tblGrid>
      <w:tr w:rsidR="001F1EAC" w:rsidRPr="00C03181" w14:paraId="10504C02" w14:textId="77777777" w:rsidTr="001F1EAC">
        <w:trPr>
          <w:trHeight w:val="1199"/>
        </w:trPr>
        <w:tc>
          <w:tcPr>
            <w:tcW w:w="8382" w:type="dxa"/>
            <w:tcBorders>
              <w:top w:val="double" w:sz="4" w:space="0" w:color="000000"/>
              <w:left w:val="double" w:sz="4" w:space="0" w:color="000000"/>
              <w:bottom w:val="double" w:sz="4" w:space="0" w:color="000000"/>
              <w:right w:val="double" w:sz="4" w:space="0" w:color="000000"/>
            </w:tcBorders>
          </w:tcPr>
          <w:p w14:paraId="3BBD5A3E" w14:textId="77777777" w:rsidR="001F1EAC" w:rsidRPr="00C03181" w:rsidRDefault="001F1EAC" w:rsidP="001F1EAC">
            <w:pPr>
              <w:autoSpaceDE w:val="0"/>
              <w:autoSpaceDN w:val="0"/>
              <w:adjustRightInd w:val="0"/>
              <w:rPr>
                <w:rFonts w:hAnsi="HG丸ｺﾞｼｯｸM-PRO" w:cs="HG丸ｺﾞｼｯｸM-PRO"/>
              </w:rPr>
            </w:pPr>
            <w:r w:rsidRPr="00C03181">
              <w:rPr>
                <w:rFonts w:hAnsi="HG丸ｺﾞｼｯｸM-PRO" w:cs="HG丸ｺﾞｼｯｸM-PRO" w:hint="eastAsia"/>
              </w:rPr>
              <w:t>【判断基準】</w:t>
            </w:r>
          </w:p>
          <w:p w14:paraId="6A3BE0DA" w14:textId="77777777" w:rsidR="001F1EAC" w:rsidRPr="00C03181" w:rsidRDefault="001F1EAC" w:rsidP="001F1EAC">
            <w:pPr>
              <w:pStyle w:val="afb"/>
              <w:spacing w:afterLines="0"/>
              <w:ind w:left="440" w:hanging="440"/>
              <w:rPr>
                <w:rFonts w:hAnsi="HG丸ｺﾞｼｯｸM-PRO"/>
                <w:szCs w:val="22"/>
              </w:rPr>
            </w:pPr>
            <w:r w:rsidRPr="00C03181">
              <w:rPr>
                <w:rFonts w:hAnsi="HG丸ｺﾞｼｯｸM-PRO" w:hint="eastAsia"/>
                <w:szCs w:val="22"/>
              </w:rPr>
              <w:t>ａ）子どもに行動上の問題があった場合には、関係のある子どもも含めて適切に対応している。</w:t>
            </w:r>
          </w:p>
          <w:p w14:paraId="162DED5B" w14:textId="77777777" w:rsidR="001F1EAC" w:rsidRPr="00C03181" w:rsidRDefault="001F1EAC" w:rsidP="001F1EAC">
            <w:pPr>
              <w:pStyle w:val="afb"/>
              <w:spacing w:afterLines="0"/>
              <w:ind w:left="440" w:hanging="440"/>
              <w:rPr>
                <w:rFonts w:hAnsi="HG丸ｺﾞｼｯｸM-PRO"/>
                <w:szCs w:val="22"/>
              </w:rPr>
            </w:pPr>
          </w:p>
          <w:p w14:paraId="7AF76D95" w14:textId="77777777" w:rsidR="001F1EAC" w:rsidRPr="00C03181" w:rsidRDefault="001F1EAC" w:rsidP="001F1EAC">
            <w:pPr>
              <w:pStyle w:val="afb"/>
              <w:spacing w:afterLines="0"/>
              <w:ind w:left="440" w:hanging="440"/>
              <w:rPr>
                <w:rFonts w:hAnsi="HG丸ｺﾞｼｯｸM-PRO"/>
                <w:szCs w:val="22"/>
              </w:rPr>
            </w:pPr>
            <w:r w:rsidRPr="00C03181">
              <w:rPr>
                <w:rFonts w:hAnsi="HG丸ｺﾞｼｯｸM-PRO" w:hint="eastAsia"/>
                <w:szCs w:val="22"/>
              </w:rPr>
              <w:t>ｂ）子どもに行動上の問題があった場合には、関係のある子どもも含めて対応しているが、十分ではない。</w:t>
            </w:r>
          </w:p>
          <w:p w14:paraId="0133EFCF" w14:textId="77777777" w:rsidR="001F1EAC" w:rsidRPr="00C03181" w:rsidRDefault="001F1EAC" w:rsidP="001F1EAC">
            <w:pPr>
              <w:pStyle w:val="afb"/>
              <w:spacing w:afterLines="0"/>
              <w:ind w:left="440" w:hanging="440"/>
              <w:rPr>
                <w:rFonts w:hAnsi="HG丸ｺﾞｼｯｸM-PRO"/>
                <w:szCs w:val="22"/>
              </w:rPr>
            </w:pPr>
          </w:p>
          <w:p w14:paraId="40838349" w14:textId="77777777" w:rsidR="001F1EAC" w:rsidRPr="00C03181" w:rsidRDefault="001F1EAC" w:rsidP="001F1EAC">
            <w:pPr>
              <w:pStyle w:val="afb"/>
              <w:spacing w:afterLines="0"/>
              <w:ind w:left="440" w:hanging="440"/>
              <w:rPr>
                <w:rFonts w:hAnsi="HG丸ｺﾞｼｯｸM-PRO"/>
                <w:szCs w:val="22"/>
              </w:rPr>
            </w:pPr>
            <w:r w:rsidRPr="00C03181">
              <w:rPr>
                <w:rFonts w:hAnsi="HG丸ｺﾞｼｯｸM-PRO" w:hint="eastAsia"/>
                <w:szCs w:val="22"/>
              </w:rPr>
              <w:t>ｃ）子どもに行動上の問題があった場合に、関係のある子どもも含めて対応をしていない。</w:t>
            </w:r>
          </w:p>
        </w:tc>
      </w:tr>
    </w:tbl>
    <w:p w14:paraId="7380A86A" w14:textId="77777777" w:rsidR="001F1EAC" w:rsidRPr="00C03181" w:rsidRDefault="001F1EAC" w:rsidP="001F1EAC">
      <w:pPr>
        <w:rPr>
          <w:rFonts w:hAnsi="HG丸ｺﾞｼｯｸM-PRO"/>
          <w:bdr w:val="single" w:sz="4" w:space="0" w:color="auto"/>
        </w:rPr>
      </w:pPr>
    </w:p>
    <w:p w14:paraId="29C9D37C" w14:textId="77777777" w:rsidR="001F1EAC" w:rsidRPr="00C03181" w:rsidRDefault="001F1EAC" w:rsidP="001F1EAC">
      <w:pPr>
        <w:pStyle w:val="afd"/>
        <w:spacing w:after="180"/>
        <w:rPr>
          <w:rFonts w:hAnsi="HG丸ｺﾞｼｯｸM-PRO"/>
        </w:rPr>
      </w:pPr>
      <w:r w:rsidRPr="00C03181">
        <w:rPr>
          <w:rFonts w:hAnsi="HG丸ｺﾞｼｯｸM-PRO" w:hint="eastAsia"/>
        </w:rPr>
        <w:t>評価の着眼点</w:t>
      </w:r>
    </w:p>
    <w:p w14:paraId="3EC301F5" w14:textId="77777777" w:rsidR="001F1EAC" w:rsidRPr="00C03181" w:rsidRDefault="001F1EAC" w:rsidP="001F1EAC">
      <w:pPr>
        <w:pStyle w:val="afc"/>
        <w:ind w:left="440" w:hanging="220"/>
        <w:rPr>
          <w:rFonts w:hAnsi="HG丸ｺﾞｼｯｸM-PRO"/>
        </w:rPr>
      </w:pPr>
      <w:r w:rsidRPr="00C03181">
        <w:rPr>
          <w:rFonts w:hAnsi="HG丸ｺﾞｼｯｸM-PRO" w:hint="eastAsia"/>
        </w:rPr>
        <w:t>□行動上の問題のある子どもについて、子どもの特性等あらかじめ職員間で情報を共有化し、連携して対応できるようにしている。</w:t>
      </w:r>
    </w:p>
    <w:p w14:paraId="5A2ED989" w14:textId="77777777" w:rsidR="001F1EAC" w:rsidRPr="00C03181" w:rsidRDefault="001F1EAC" w:rsidP="001F1EAC">
      <w:pPr>
        <w:pStyle w:val="afc"/>
        <w:ind w:left="440" w:hanging="220"/>
        <w:rPr>
          <w:rFonts w:hAnsi="HG丸ｺﾞｼｯｸM-PRO"/>
        </w:rPr>
      </w:pPr>
    </w:p>
    <w:p w14:paraId="525C4C30" w14:textId="77777777" w:rsidR="001F1EAC" w:rsidRPr="00C03181" w:rsidRDefault="001F1EAC" w:rsidP="001F1EAC">
      <w:pPr>
        <w:pStyle w:val="afc"/>
        <w:ind w:left="440" w:hanging="220"/>
        <w:rPr>
          <w:rFonts w:hAnsi="HG丸ｺﾞｼｯｸM-PRO"/>
        </w:rPr>
      </w:pPr>
      <w:r w:rsidRPr="00C03181">
        <w:rPr>
          <w:rFonts w:hAnsi="HG丸ｺﾞｼｯｸM-PRO" w:hint="eastAsia"/>
        </w:rPr>
        <w:t>□緊急事態に対する対応マニュアル等を作成し、組織的な対応を行っている。</w:t>
      </w:r>
    </w:p>
    <w:p w14:paraId="39E3AB19" w14:textId="77777777" w:rsidR="001F1EAC" w:rsidRPr="00C03181" w:rsidRDefault="001F1EAC" w:rsidP="001F1EAC">
      <w:pPr>
        <w:pStyle w:val="afc"/>
        <w:ind w:left="440" w:hanging="220"/>
        <w:rPr>
          <w:rFonts w:hAnsi="HG丸ｺﾞｼｯｸM-PRO"/>
        </w:rPr>
      </w:pPr>
    </w:p>
    <w:p w14:paraId="6E27B9DE" w14:textId="77777777" w:rsidR="001F1EAC" w:rsidRPr="00C03181" w:rsidRDefault="001F1EAC" w:rsidP="001F1EAC">
      <w:pPr>
        <w:pStyle w:val="afc"/>
        <w:ind w:left="440" w:hanging="220"/>
        <w:rPr>
          <w:rFonts w:hAnsi="HG丸ｺﾞｼｯｸM-PRO"/>
        </w:rPr>
      </w:pPr>
      <w:r w:rsidRPr="00C03181">
        <w:rPr>
          <w:rFonts w:hAnsi="HG丸ｺﾞｼｯｸM-PRO" w:hint="eastAsia"/>
        </w:rPr>
        <w:t>□施設が、子どもにとっての癒しの場になるよう配慮している。</w:t>
      </w:r>
    </w:p>
    <w:p w14:paraId="0512670C" w14:textId="77777777" w:rsidR="001F1EAC" w:rsidRPr="00C03181" w:rsidRDefault="001F1EAC" w:rsidP="001F1EAC">
      <w:pPr>
        <w:pStyle w:val="afc"/>
        <w:ind w:left="440" w:hanging="220"/>
        <w:rPr>
          <w:rFonts w:hAnsi="HG丸ｺﾞｼｯｸM-PRO"/>
        </w:rPr>
      </w:pPr>
    </w:p>
    <w:p w14:paraId="2E07F254" w14:textId="77777777" w:rsidR="001F1EAC" w:rsidRPr="00C03181" w:rsidRDefault="001F1EAC" w:rsidP="001F1EAC">
      <w:pPr>
        <w:pStyle w:val="afc"/>
        <w:ind w:left="440" w:hanging="220"/>
        <w:rPr>
          <w:rFonts w:hAnsi="HG丸ｺﾞｼｯｸM-PRO"/>
        </w:rPr>
      </w:pPr>
      <w:r w:rsidRPr="00C03181">
        <w:rPr>
          <w:rFonts w:hAnsi="HG丸ｺﾞｼｯｸM-PRO" w:hint="eastAsia"/>
        </w:rPr>
        <w:t>□行動上の問題のある子どもについては、問題となる行動を観察・記録するとともに子ども本人からの訴えを傾聴し、発生の要因やメカニズムなどについて子どもと共に分析して、子どもに説明をしている。</w:t>
      </w:r>
    </w:p>
    <w:p w14:paraId="01E8587C" w14:textId="77777777" w:rsidR="001F1EAC" w:rsidRPr="00C03181" w:rsidRDefault="001F1EAC" w:rsidP="001F1EAC">
      <w:pPr>
        <w:pStyle w:val="afc"/>
        <w:ind w:left="440" w:hanging="220"/>
        <w:rPr>
          <w:rFonts w:hAnsi="HG丸ｺﾞｼｯｸM-PRO"/>
        </w:rPr>
      </w:pPr>
    </w:p>
    <w:p w14:paraId="499749F7" w14:textId="77777777" w:rsidR="001F1EAC" w:rsidRPr="00C03181" w:rsidRDefault="001F1EAC" w:rsidP="001F1EAC">
      <w:pPr>
        <w:pStyle w:val="afc"/>
        <w:ind w:left="440" w:hanging="220"/>
        <w:rPr>
          <w:rFonts w:hAnsi="HG丸ｺﾞｼｯｸM-PRO"/>
        </w:rPr>
      </w:pPr>
      <w:r w:rsidRPr="00C03181">
        <w:rPr>
          <w:rFonts w:hAnsi="HG丸ｺﾞｼｯｸM-PRO" w:hint="eastAsia"/>
        </w:rPr>
        <w:t>□職員の研修等を行い、行動上の問題に対して適切な支援技術を習得できるようにしている。</w:t>
      </w:r>
    </w:p>
    <w:p w14:paraId="4BFD560F" w14:textId="77777777" w:rsidR="001F1EAC" w:rsidRPr="00C03181" w:rsidRDefault="001F1EAC" w:rsidP="001F1EAC">
      <w:pPr>
        <w:pStyle w:val="afc"/>
        <w:ind w:left="440" w:hanging="220"/>
        <w:rPr>
          <w:rFonts w:hAnsi="HG丸ｺﾞｼｯｸM-PRO"/>
        </w:rPr>
      </w:pPr>
    </w:p>
    <w:p w14:paraId="50DB5950" w14:textId="77777777" w:rsidR="001F1EAC" w:rsidRPr="00C03181" w:rsidRDefault="001F1EAC" w:rsidP="001F1EAC">
      <w:pPr>
        <w:pStyle w:val="afc"/>
        <w:ind w:left="440" w:hanging="220"/>
        <w:rPr>
          <w:rFonts w:hAnsi="HG丸ｺﾞｼｯｸM-PRO"/>
        </w:rPr>
      </w:pPr>
      <w:r w:rsidRPr="00C03181">
        <w:rPr>
          <w:rFonts w:hAnsi="HG丸ｺﾞｼｯｸM-PRO" w:hint="eastAsia"/>
        </w:rPr>
        <w:t>□他の子どもの安全、安心な生活を破壊し、施設の生活を成り立たせなくする暴力行為等に対し、施設全体で対応する仕組みを設け、周囲の子どもの安全を図る配慮をしている。</w:t>
      </w:r>
    </w:p>
    <w:p w14:paraId="09FE2011" w14:textId="77777777" w:rsidR="001F1EAC" w:rsidRPr="00C03181" w:rsidRDefault="001F1EAC" w:rsidP="001F1EAC">
      <w:pPr>
        <w:pStyle w:val="afc"/>
        <w:ind w:left="440" w:hanging="220"/>
        <w:rPr>
          <w:rFonts w:hAnsi="HG丸ｺﾞｼｯｸM-PRO"/>
        </w:rPr>
      </w:pPr>
    </w:p>
    <w:p w14:paraId="7520E305" w14:textId="77777777" w:rsidR="001F1EAC" w:rsidRPr="00C03181" w:rsidRDefault="001F1EAC" w:rsidP="001F1EAC">
      <w:pPr>
        <w:pStyle w:val="afc"/>
        <w:ind w:left="440" w:hanging="220"/>
        <w:rPr>
          <w:rFonts w:hAnsi="HG丸ｺﾞｼｯｸM-PRO"/>
        </w:rPr>
      </w:pPr>
      <w:r w:rsidRPr="00C03181">
        <w:rPr>
          <w:rFonts w:hAnsi="HG丸ｺﾞｼｯｸM-PRO" w:hint="eastAsia"/>
        </w:rPr>
        <w:t>□集積した子どもの行動上の問題に対して、多角的に検証して原因を分析したうえで適切に対応し、また、記録にとどめ、以後の対応に役立てている。</w:t>
      </w:r>
    </w:p>
    <w:p w14:paraId="09B23586" w14:textId="77777777" w:rsidR="001F1EAC" w:rsidRPr="00C03181" w:rsidRDefault="001F1EAC" w:rsidP="001F1EAC">
      <w:pPr>
        <w:pStyle w:val="afc"/>
        <w:ind w:left="440" w:hanging="220"/>
        <w:rPr>
          <w:rFonts w:hAnsi="HG丸ｺﾞｼｯｸM-PRO"/>
        </w:rPr>
      </w:pPr>
    </w:p>
    <w:p w14:paraId="14BC0F27" w14:textId="77777777" w:rsidR="001F1EAC" w:rsidRPr="00C03181" w:rsidRDefault="001F1EAC" w:rsidP="001F1EAC">
      <w:pPr>
        <w:pStyle w:val="afc"/>
        <w:ind w:left="440" w:hanging="220"/>
        <w:rPr>
          <w:rFonts w:hAnsi="HG丸ｺﾞｼｯｸM-PRO"/>
        </w:rPr>
      </w:pPr>
      <w:r w:rsidRPr="00C03181">
        <w:rPr>
          <w:rFonts w:hAnsi="HG丸ｺﾞｼｯｸM-PRO" w:hint="eastAsia"/>
        </w:rPr>
        <w:t>□児童相談所、警察機関などの関係機関と日常的に連絡を取るなど、緊急事態への対応が円滑に進むよう対策を図る。</w:t>
      </w:r>
    </w:p>
    <w:p w14:paraId="0D9E0ADC" w14:textId="77777777" w:rsidR="001F1EAC" w:rsidRPr="00C03181" w:rsidRDefault="001F1EAC" w:rsidP="001F1EAC">
      <w:pPr>
        <w:pStyle w:val="afc"/>
        <w:ind w:left="440" w:hanging="220"/>
        <w:rPr>
          <w:rFonts w:hAnsi="HG丸ｺﾞｼｯｸM-PRO"/>
        </w:rPr>
      </w:pPr>
    </w:p>
    <w:p w14:paraId="03135C8A" w14:textId="77777777" w:rsidR="001F1EAC" w:rsidRPr="00C03181" w:rsidRDefault="001F1EAC" w:rsidP="001F1EAC">
      <w:pPr>
        <w:pStyle w:val="afc"/>
        <w:ind w:left="440" w:hanging="220"/>
        <w:rPr>
          <w:rFonts w:hAnsi="HG丸ｺﾞｼｯｸM-PRO"/>
        </w:rPr>
      </w:pPr>
      <w:r w:rsidRPr="00C03181">
        <w:rPr>
          <w:rFonts w:hAnsi="HG丸ｺﾞｼｯｸM-PRO" w:hint="eastAsia"/>
        </w:rPr>
        <w:t>□関係機関を含めてケースカンファレンスを実施し、その対応策などについて検証している。</w:t>
      </w:r>
    </w:p>
    <w:p w14:paraId="18D1B99B" w14:textId="77777777" w:rsidR="001F1EAC" w:rsidRPr="00C03181" w:rsidRDefault="001F1EAC" w:rsidP="001F1EAC">
      <w:pPr>
        <w:pStyle w:val="afc"/>
        <w:ind w:left="440" w:hanging="220"/>
        <w:rPr>
          <w:rFonts w:hAnsi="HG丸ｺﾞｼｯｸM-PRO"/>
        </w:rPr>
      </w:pPr>
    </w:p>
    <w:p w14:paraId="40CA2DE0" w14:textId="77777777" w:rsidR="001F1EAC" w:rsidRPr="00C03181" w:rsidRDefault="001F1EAC" w:rsidP="001F1EAC">
      <w:pPr>
        <w:pStyle w:val="afc"/>
        <w:ind w:left="440" w:hanging="220"/>
        <w:rPr>
          <w:rFonts w:hAnsi="HG丸ｺﾞｼｯｸM-PRO"/>
        </w:rPr>
      </w:pPr>
      <w:r w:rsidRPr="00C03181">
        <w:rPr>
          <w:rFonts w:hAnsi="HG丸ｺﾞｼｯｸM-PRO" w:hint="eastAsia"/>
        </w:rPr>
        <w:t>□影響を受けた子どもへの配慮ある支援を行っている。</w:t>
      </w:r>
    </w:p>
    <w:p w14:paraId="274ECE8E" w14:textId="77777777" w:rsidR="001F1EAC" w:rsidRPr="00C03181" w:rsidRDefault="001F1EAC" w:rsidP="001F1EAC">
      <w:pPr>
        <w:pStyle w:val="afd"/>
        <w:spacing w:afterLines="0"/>
        <w:rPr>
          <w:rFonts w:hAnsi="HG丸ｺﾞｼｯｸM-PRO"/>
        </w:rPr>
      </w:pPr>
    </w:p>
    <w:p w14:paraId="1556F1CF" w14:textId="77777777" w:rsidR="001F1EAC" w:rsidRDefault="001F1EAC" w:rsidP="001F1EAC">
      <w:pPr>
        <w:widowControl/>
        <w:jc w:val="left"/>
        <w:rPr>
          <w:rFonts w:hAnsi="HG丸ｺﾞｼｯｸM-PRO" w:cs="Times New Roman"/>
          <w:kern w:val="0"/>
          <w:bdr w:val="single" w:sz="4" w:space="0" w:color="auto"/>
        </w:rPr>
      </w:pPr>
      <w:r>
        <w:rPr>
          <w:rFonts w:hAnsi="HG丸ｺﾞｼｯｸM-PRO"/>
        </w:rPr>
        <w:br w:type="page"/>
      </w:r>
    </w:p>
    <w:p w14:paraId="43874BF8" w14:textId="77777777" w:rsidR="001F1EAC" w:rsidRPr="00C03181" w:rsidRDefault="001F1EAC" w:rsidP="001F1EAC">
      <w:pPr>
        <w:pStyle w:val="afd"/>
        <w:spacing w:after="180"/>
        <w:rPr>
          <w:rFonts w:hAnsi="HG丸ｺﾞｼｯｸM-PRO"/>
        </w:rPr>
      </w:pPr>
      <w:r w:rsidRPr="00C03181">
        <w:rPr>
          <w:rFonts w:hAnsi="HG丸ｺﾞｼｯｸM-PRO" w:hint="eastAsia"/>
        </w:rPr>
        <w:t>評価基準の考え方と評価の留意点</w:t>
      </w:r>
    </w:p>
    <w:p w14:paraId="387A44A8" w14:textId="77777777" w:rsidR="001F1EAC" w:rsidRPr="00C03181" w:rsidRDefault="001F1EAC" w:rsidP="001F1EAC">
      <w:pPr>
        <w:pStyle w:val="afe"/>
        <w:ind w:left="440" w:hanging="440"/>
        <w:rPr>
          <w:szCs w:val="22"/>
        </w:rPr>
      </w:pPr>
      <w:r w:rsidRPr="00C03181">
        <w:rPr>
          <w:rFonts w:hint="eastAsia"/>
          <w:szCs w:val="22"/>
        </w:rPr>
        <w:t>（１）目的</w:t>
      </w:r>
    </w:p>
    <w:p w14:paraId="45A8B986" w14:textId="77777777" w:rsidR="001F1EAC" w:rsidRPr="00C03181" w:rsidRDefault="001F1EAC" w:rsidP="001F1EAC">
      <w:pPr>
        <w:pStyle w:val="afc"/>
        <w:ind w:left="440" w:hanging="220"/>
        <w:rPr>
          <w:rFonts w:hAnsi="HG丸ｺﾞｼｯｸM-PRO"/>
        </w:rPr>
      </w:pPr>
      <w:r w:rsidRPr="00C03181">
        <w:rPr>
          <w:rFonts w:hAnsi="HG丸ｺﾞｼｯｸM-PRO" w:hint="eastAsia"/>
        </w:rPr>
        <w:t>○本評価基準では、子どもに暴力、不適応行動、無断外出などの行動上の問題があった場合の対応や日常的な対応について本人および関係のある子どもを含めた取組について評価します。</w:t>
      </w:r>
    </w:p>
    <w:p w14:paraId="74E21102" w14:textId="77777777" w:rsidR="001F1EAC" w:rsidRPr="00C03181" w:rsidRDefault="001F1EAC" w:rsidP="001F1EAC">
      <w:pPr>
        <w:pStyle w:val="afc"/>
        <w:ind w:left="440" w:hanging="220"/>
        <w:rPr>
          <w:rFonts w:hAnsi="HG丸ｺﾞｼｯｸM-PRO"/>
        </w:rPr>
      </w:pPr>
    </w:p>
    <w:p w14:paraId="1FB376EF" w14:textId="77777777" w:rsidR="001F1EAC" w:rsidRPr="00C03181" w:rsidRDefault="001F1EAC" w:rsidP="001F1EAC">
      <w:pPr>
        <w:pStyle w:val="afc"/>
        <w:ind w:left="440" w:hanging="220"/>
        <w:rPr>
          <w:rFonts w:hAnsi="HG丸ｺﾞｼｯｸM-PRO"/>
        </w:rPr>
      </w:pPr>
      <w:r w:rsidRPr="00C03181">
        <w:rPr>
          <w:rFonts w:hAnsi="HG丸ｺﾞｼｯｸM-PRO" w:hint="eastAsia"/>
        </w:rPr>
        <w:t>（２）趣旨・解説</w:t>
      </w:r>
    </w:p>
    <w:p w14:paraId="42E67662" w14:textId="77777777" w:rsidR="001F1EAC" w:rsidRPr="00C03181" w:rsidRDefault="001F1EAC" w:rsidP="001F1EAC">
      <w:pPr>
        <w:pStyle w:val="afc"/>
        <w:ind w:left="440" w:hanging="220"/>
        <w:rPr>
          <w:rFonts w:hAnsi="HG丸ｺﾞｼｯｸM-PRO"/>
        </w:rPr>
      </w:pPr>
      <w:r w:rsidRPr="00C03181">
        <w:rPr>
          <w:rFonts w:hAnsi="HG丸ｺﾞｼｯｸM-PRO" w:hint="eastAsia"/>
        </w:rPr>
        <w:t>○子どもたちが起こす様々な行動の問題を必要最小限にとどめるためには、まず施設が子どもにとって癒しの場になるような配慮が必要です。その中で起こってくる行動上の問題に対しては、子どもからの必死なサインであるという認識の下、子どもの訴えたいことを受け止めるとともに、多角的に検証して原因を分析した上で適切に対応し、記録にとどめ、以後の対応に役立てることが重要です。</w:t>
      </w:r>
    </w:p>
    <w:p w14:paraId="1E5852FD" w14:textId="77777777" w:rsidR="001F1EAC" w:rsidRPr="00C03181" w:rsidRDefault="001F1EAC" w:rsidP="001F1EAC">
      <w:pPr>
        <w:pStyle w:val="afc"/>
        <w:ind w:left="440" w:hanging="220"/>
        <w:rPr>
          <w:rFonts w:hAnsi="HG丸ｺﾞｼｯｸM-PRO"/>
        </w:rPr>
      </w:pPr>
      <w:r w:rsidRPr="00C03181">
        <w:rPr>
          <w:rFonts w:hAnsi="HG丸ｺﾞｼｯｸM-PRO" w:hint="eastAsia"/>
        </w:rPr>
        <w:t>○行動上の問題のある子どもの特性等についてはあらかじめ職員間で情報を共有し、連携して対応できるようにすることや、必要に応じて児童相談所、専門医療機関等とも情報交換を行うなど日常的な対応が求められます。</w:t>
      </w:r>
    </w:p>
    <w:p w14:paraId="3D746F07" w14:textId="77777777" w:rsidR="001F1EAC" w:rsidRPr="00C03181" w:rsidRDefault="001F1EAC" w:rsidP="001F1EAC">
      <w:pPr>
        <w:pStyle w:val="afc"/>
        <w:ind w:left="440" w:hanging="220"/>
        <w:rPr>
          <w:rFonts w:hAnsi="HG丸ｺﾞｼｯｸM-PRO"/>
        </w:rPr>
      </w:pPr>
    </w:p>
    <w:p w14:paraId="36D44572" w14:textId="77777777" w:rsidR="001F1EAC" w:rsidRPr="00C03181" w:rsidRDefault="001F1EAC" w:rsidP="001F1EAC">
      <w:pPr>
        <w:pStyle w:val="afc"/>
        <w:ind w:left="440" w:hanging="220"/>
        <w:rPr>
          <w:rFonts w:hAnsi="HG丸ｺﾞｼｯｸM-PRO"/>
        </w:rPr>
      </w:pPr>
      <w:r w:rsidRPr="00C03181">
        <w:rPr>
          <w:rFonts w:hAnsi="HG丸ｺﾞｼｯｸM-PRO" w:hint="eastAsia"/>
        </w:rPr>
        <w:t>（３）評価の留意点</w:t>
      </w:r>
    </w:p>
    <w:p w14:paraId="08790175" w14:textId="77777777" w:rsidR="001F1EAC" w:rsidRPr="00C03181" w:rsidRDefault="001F1EAC" w:rsidP="001F1EAC">
      <w:pPr>
        <w:pStyle w:val="afc"/>
        <w:ind w:left="440" w:hanging="220"/>
        <w:rPr>
          <w:rFonts w:hAnsi="HG丸ｺﾞｼｯｸM-PRO"/>
        </w:rPr>
      </w:pPr>
      <w:r w:rsidRPr="00C03181">
        <w:rPr>
          <w:rFonts w:hAnsi="HG丸ｺﾞｼｯｸM-PRO" w:hint="eastAsia"/>
        </w:rPr>
        <w:t>○子どもの行動上の問題により、影響を受けた子どもや生活環境についての対応（生活秩序の回復、子ども間の関係修復、生活環境の立て直しなど）を評価します。</w:t>
      </w:r>
    </w:p>
    <w:p w14:paraId="25398D38" w14:textId="77777777" w:rsidR="001F1EAC" w:rsidRPr="00C03181" w:rsidRDefault="001F1EAC" w:rsidP="001F1EAC">
      <w:pPr>
        <w:pStyle w:val="afc"/>
        <w:ind w:left="440" w:hanging="220"/>
      </w:pPr>
      <w:r w:rsidRPr="00C03181">
        <w:rPr>
          <w:rFonts w:hint="eastAsia"/>
        </w:rPr>
        <w:t>○パニックなどで自傷や他害の危険度の高い場合に、タイムアウトを行うなどして、子どもの心身を傷つけずに対応するとともに、周囲の子どもの安全を図っているかどうかを確認します。</w:t>
      </w:r>
    </w:p>
    <w:p w14:paraId="2BEB5B29" w14:textId="77777777" w:rsidR="001F1EAC" w:rsidRDefault="001F1EAC" w:rsidP="001F1EAC">
      <w:pPr>
        <w:widowControl/>
        <w:jc w:val="left"/>
        <w:rPr>
          <w:rFonts w:hAnsi="HG丸ｺﾞｼｯｸM-PRO"/>
          <w:u w:color="000000"/>
          <w:bdr w:val="single" w:sz="4" w:space="0" w:color="auto"/>
        </w:rPr>
      </w:pPr>
      <w:r>
        <w:rPr>
          <w:rFonts w:hAnsi="HG丸ｺﾞｼｯｸM-PRO"/>
          <w:u w:color="000000"/>
          <w:bdr w:val="single" w:sz="4" w:space="0" w:color="auto"/>
        </w:rPr>
        <w:br w:type="page"/>
      </w:r>
    </w:p>
    <w:p w14:paraId="7F15081C" w14:textId="77777777" w:rsidR="001F1EAC" w:rsidRPr="009C5F22" w:rsidRDefault="001F1EAC" w:rsidP="001F1EAC">
      <w:pPr>
        <w:pStyle w:val="1"/>
        <w:spacing w:afterLines="50" w:after="180"/>
        <w:rPr>
          <w:rFonts w:ascii="HG丸ｺﾞｼｯｸM-PRO" w:eastAsia="HG丸ｺﾞｼｯｸM-PRO" w:hAnsi="HG丸ｺﾞｼｯｸM-PRO"/>
          <w:sz w:val="22"/>
          <w:szCs w:val="22"/>
          <w:u w:color="000000"/>
          <w:bdr w:val="single" w:sz="4" w:space="0" w:color="auto"/>
        </w:rPr>
      </w:pPr>
      <w:bookmarkStart w:id="112" w:name="_Toc80624930"/>
      <w:r w:rsidRPr="009C5F22">
        <w:rPr>
          <w:rFonts w:ascii="HG丸ｺﾞｼｯｸM-PRO" w:eastAsia="HG丸ｺﾞｼｯｸM-PRO" w:hAnsi="HG丸ｺﾞｼｯｸM-PRO" w:hint="eastAsia"/>
          <w:sz w:val="22"/>
          <w:szCs w:val="22"/>
          <w:u w:color="000000"/>
          <w:bdr w:val="single" w:sz="4" w:space="0" w:color="auto"/>
        </w:rPr>
        <w:t>Ａ－２－（７）　心理的ケア</w:t>
      </w:r>
      <w:bookmarkEnd w:id="112"/>
    </w:p>
    <w:p w14:paraId="64E520AB" w14:textId="77777777" w:rsidR="001F1EAC" w:rsidRPr="009C5F22" w:rsidRDefault="001F1EAC" w:rsidP="001F1EAC">
      <w:pPr>
        <w:pStyle w:val="1"/>
        <w:rPr>
          <w:rFonts w:ascii="HG丸ｺﾞｼｯｸM-PRO" w:eastAsia="HG丸ｺﾞｼｯｸM-PRO" w:hAnsi="HG丸ｺﾞｼｯｸM-PRO"/>
          <w:sz w:val="22"/>
          <w:szCs w:val="22"/>
          <w:u w:val="single"/>
        </w:rPr>
      </w:pPr>
      <w:bookmarkStart w:id="113" w:name="_Toc80624931"/>
      <w:r w:rsidRPr="009C5F22">
        <w:rPr>
          <w:rFonts w:ascii="HG丸ｺﾞｼｯｸM-PRO" w:eastAsia="HG丸ｺﾞｼｯｸM-PRO" w:hAnsi="HG丸ｺﾞｼｯｸM-PRO" w:hint="eastAsia"/>
          <w:sz w:val="22"/>
          <w:szCs w:val="22"/>
          <w:u w:val="single" w:color="000000"/>
          <w:bdr w:val="single" w:sz="4" w:space="0" w:color="auto"/>
        </w:rPr>
        <w:t>Ａ⑲</w:t>
      </w:r>
      <w:r w:rsidRPr="009C5F22">
        <w:rPr>
          <w:rFonts w:ascii="HG丸ｺﾞｼｯｸM-PRO" w:eastAsia="HG丸ｺﾞｼｯｸM-PRO" w:hAnsi="HG丸ｺﾞｼｯｸM-PRO" w:hint="eastAsia"/>
          <w:sz w:val="22"/>
          <w:szCs w:val="22"/>
          <w:u w:val="single"/>
        </w:rPr>
        <w:t xml:space="preserve">　Ａ－２－（７）－①　必要な子どもに対して心理的な支援を行っている。</w:t>
      </w:r>
      <w:bookmarkEnd w:id="113"/>
    </w:p>
    <w:p w14:paraId="45231BC2" w14:textId="77777777" w:rsidR="001F1EAC" w:rsidRPr="00C03181" w:rsidRDefault="001F1EAC" w:rsidP="001F1EAC">
      <w:pPr>
        <w:ind w:left="440" w:hangingChars="200" w:hanging="440"/>
        <w:rPr>
          <w:rFonts w:hAnsi="HG丸ｺﾞｼｯｸM-PRO"/>
        </w:rPr>
      </w:pPr>
    </w:p>
    <w:tbl>
      <w:tblPr>
        <w:tblW w:w="8391"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8391"/>
      </w:tblGrid>
      <w:tr w:rsidR="001F1EAC" w:rsidRPr="00C03181" w14:paraId="4BED4642" w14:textId="77777777" w:rsidTr="001F1EAC">
        <w:trPr>
          <w:trHeight w:val="1400"/>
        </w:trPr>
        <w:tc>
          <w:tcPr>
            <w:tcW w:w="8391" w:type="dxa"/>
          </w:tcPr>
          <w:p w14:paraId="6EECC0EF" w14:textId="77777777" w:rsidR="001F1EAC" w:rsidRPr="00C03181" w:rsidRDefault="001F1EAC" w:rsidP="001F1EAC">
            <w:pPr>
              <w:rPr>
                <w:rFonts w:hAnsi="HG丸ｺﾞｼｯｸM-PRO"/>
              </w:rPr>
            </w:pPr>
            <w:r w:rsidRPr="00C03181">
              <w:rPr>
                <w:rFonts w:hAnsi="HG丸ｺﾞｼｯｸM-PRO" w:hint="eastAsia"/>
              </w:rPr>
              <w:t>【判断基準】</w:t>
            </w:r>
          </w:p>
          <w:p w14:paraId="0BB27A67" w14:textId="77777777" w:rsidR="001F1EAC" w:rsidRPr="00C03181" w:rsidRDefault="001F1EAC" w:rsidP="001F1EAC">
            <w:pPr>
              <w:pStyle w:val="afb"/>
              <w:spacing w:afterLines="0"/>
              <w:ind w:left="440" w:hanging="440"/>
              <w:rPr>
                <w:rFonts w:hAnsi="HG丸ｺﾞｼｯｸM-PRO"/>
                <w:szCs w:val="22"/>
              </w:rPr>
            </w:pPr>
            <w:r w:rsidRPr="00C03181">
              <w:rPr>
                <w:rFonts w:hAnsi="HG丸ｺﾞｼｯｸM-PRO" w:hint="eastAsia"/>
                <w:szCs w:val="22"/>
              </w:rPr>
              <w:t>ａ）必要な子どもに対して心理的な支援を行っている。</w:t>
            </w:r>
          </w:p>
          <w:p w14:paraId="590E7258" w14:textId="77777777" w:rsidR="001F1EAC" w:rsidRPr="00C03181" w:rsidRDefault="001F1EAC" w:rsidP="001F1EAC">
            <w:pPr>
              <w:pStyle w:val="afb"/>
              <w:spacing w:afterLines="0"/>
              <w:ind w:left="440" w:hanging="440"/>
              <w:rPr>
                <w:rFonts w:hAnsi="HG丸ｺﾞｼｯｸM-PRO"/>
                <w:szCs w:val="22"/>
              </w:rPr>
            </w:pPr>
          </w:p>
          <w:p w14:paraId="1A458B43" w14:textId="77777777" w:rsidR="001F1EAC" w:rsidRPr="00C03181" w:rsidRDefault="001F1EAC" w:rsidP="001F1EAC">
            <w:pPr>
              <w:pStyle w:val="afb"/>
              <w:spacing w:afterLines="0"/>
              <w:ind w:left="440" w:hanging="440"/>
              <w:rPr>
                <w:rFonts w:hAnsi="HG丸ｺﾞｼｯｸM-PRO"/>
                <w:szCs w:val="22"/>
              </w:rPr>
            </w:pPr>
            <w:r w:rsidRPr="00C03181">
              <w:rPr>
                <w:rFonts w:hAnsi="HG丸ｺﾞｼｯｸM-PRO" w:hint="eastAsia"/>
                <w:szCs w:val="22"/>
              </w:rPr>
              <w:t>ｂ）必要な子どもに対して心理的な支援を行っているが、十分ではない。</w:t>
            </w:r>
          </w:p>
          <w:p w14:paraId="78FC5564" w14:textId="77777777" w:rsidR="001F1EAC" w:rsidRPr="00C03181" w:rsidRDefault="001F1EAC" w:rsidP="001F1EAC">
            <w:pPr>
              <w:pStyle w:val="afb"/>
              <w:spacing w:afterLines="0"/>
              <w:ind w:left="440" w:hanging="440"/>
              <w:rPr>
                <w:rFonts w:hAnsi="HG丸ｺﾞｼｯｸM-PRO"/>
                <w:szCs w:val="22"/>
              </w:rPr>
            </w:pPr>
          </w:p>
          <w:p w14:paraId="0364C52F" w14:textId="77777777" w:rsidR="001F1EAC" w:rsidRPr="00C03181" w:rsidRDefault="001F1EAC" w:rsidP="001F1EAC">
            <w:pPr>
              <w:pStyle w:val="afb"/>
              <w:spacing w:afterLines="0"/>
              <w:ind w:left="440" w:hanging="440"/>
              <w:rPr>
                <w:rFonts w:hAnsi="HG丸ｺﾞｼｯｸM-PRO"/>
                <w:szCs w:val="22"/>
              </w:rPr>
            </w:pPr>
            <w:r w:rsidRPr="00C03181">
              <w:rPr>
                <w:rFonts w:hAnsi="HG丸ｺﾞｼｯｸM-PRO" w:hint="eastAsia"/>
                <w:szCs w:val="22"/>
              </w:rPr>
              <w:t>ｃ）必要な子どもに対して心理的な支援を行っていない。</w:t>
            </w:r>
          </w:p>
        </w:tc>
      </w:tr>
    </w:tbl>
    <w:p w14:paraId="68AD35EE" w14:textId="77777777" w:rsidR="001F1EAC" w:rsidRPr="00C03181" w:rsidRDefault="001F1EAC" w:rsidP="001F1EAC">
      <w:pPr>
        <w:rPr>
          <w:rFonts w:hAnsi="HG丸ｺﾞｼｯｸM-PRO"/>
          <w:bdr w:val="single" w:sz="4" w:space="0" w:color="auto"/>
        </w:rPr>
      </w:pPr>
    </w:p>
    <w:p w14:paraId="57FAD123" w14:textId="77777777" w:rsidR="001F1EAC" w:rsidRPr="00C03181" w:rsidRDefault="001F1EAC" w:rsidP="001F1EAC">
      <w:pPr>
        <w:pStyle w:val="afd"/>
        <w:spacing w:after="180"/>
        <w:rPr>
          <w:rFonts w:hAnsi="HG丸ｺﾞｼｯｸM-PRO"/>
        </w:rPr>
      </w:pPr>
      <w:r w:rsidRPr="00C03181">
        <w:rPr>
          <w:rFonts w:hAnsi="HG丸ｺﾞｼｯｸM-PRO" w:hint="eastAsia"/>
        </w:rPr>
        <w:t>評価の着眼点</w:t>
      </w:r>
    </w:p>
    <w:p w14:paraId="4C361836" w14:textId="77777777" w:rsidR="001F1EAC" w:rsidRPr="00C03181" w:rsidRDefault="001F1EAC" w:rsidP="001F1EAC">
      <w:pPr>
        <w:pStyle w:val="afc"/>
        <w:ind w:left="440" w:hanging="220"/>
        <w:rPr>
          <w:rFonts w:hAnsi="HG丸ｺﾞｼｯｸM-PRO"/>
        </w:rPr>
      </w:pPr>
      <w:r w:rsidRPr="00C03181">
        <w:rPr>
          <w:rFonts w:hAnsi="HG丸ｺﾞｼｯｸM-PRO" w:hint="eastAsia"/>
        </w:rPr>
        <w:t>□心理的なケアを必要とする子どもには、自立支援計画に基づきその解決に向けた心理的な支援プログラムが策定されている。</w:t>
      </w:r>
    </w:p>
    <w:p w14:paraId="524BAA0E" w14:textId="77777777" w:rsidR="001F1EAC" w:rsidRPr="00C03181" w:rsidRDefault="001F1EAC" w:rsidP="001F1EAC">
      <w:pPr>
        <w:pStyle w:val="afc"/>
        <w:ind w:left="440" w:hanging="220"/>
        <w:rPr>
          <w:rFonts w:hAnsi="HG丸ｺﾞｼｯｸM-PRO"/>
        </w:rPr>
      </w:pPr>
    </w:p>
    <w:p w14:paraId="3BC7BE24" w14:textId="77777777" w:rsidR="001F1EAC" w:rsidRPr="00C03181" w:rsidRDefault="001F1EAC" w:rsidP="001F1EAC">
      <w:pPr>
        <w:pStyle w:val="afc"/>
        <w:ind w:left="440" w:hanging="220"/>
        <w:rPr>
          <w:rFonts w:hAnsi="HG丸ｺﾞｼｯｸM-PRO"/>
        </w:rPr>
      </w:pPr>
      <w:r w:rsidRPr="00C03181">
        <w:rPr>
          <w:rFonts w:hAnsi="HG丸ｺﾞｼｯｸM-PRO" w:hint="eastAsia"/>
        </w:rPr>
        <w:t>□心理的なケアが必要な子どもへの対応に関する職員研修やスーパービジョンが行われている。</w:t>
      </w:r>
    </w:p>
    <w:p w14:paraId="78D649DC" w14:textId="77777777" w:rsidR="001F1EAC" w:rsidRPr="00C03181" w:rsidRDefault="001F1EAC" w:rsidP="001F1EAC">
      <w:pPr>
        <w:pStyle w:val="afc"/>
        <w:ind w:left="440" w:hanging="220"/>
        <w:rPr>
          <w:rFonts w:hAnsi="HG丸ｺﾞｼｯｸM-PRO"/>
        </w:rPr>
      </w:pPr>
    </w:p>
    <w:p w14:paraId="4FDC7482" w14:textId="77777777" w:rsidR="001F1EAC" w:rsidRPr="00C03181" w:rsidRDefault="001F1EAC" w:rsidP="001F1EAC">
      <w:pPr>
        <w:pStyle w:val="afc"/>
        <w:ind w:left="440" w:hanging="220"/>
        <w:rPr>
          <w:rFonts w:hAnsi="HG丸ｺﾞｼｯｸM-PRO"/>
        </w:rPr>
      </w:pPr>
      <w:r w:rsidRPr="00C03181">
        <w:rPr>
          <w:rFonts w:hAnsi="HG丸ｺﾞｼｯｸM-PRO" w:hint="eastAsia"/>
        </w:rPr>
        <w:t>□子どものニーズに応じて、有効なプログラムを柔軟に組み合わせたり修正したりして、心理的な支援プログラムを作成している。</w:t>
      </w:r>
    </w:p>
    <w:p w14:paraId="576E752B" w14:textId="77777777" w:rsidR="001F1EAC" w:rsidRPr="00C03181" w:rsidRDefault="001F1EAC" w:rsidP="001F1EAC">
      <w:pPr>
        <w:pStyle w:val="afc"/>
        <w:ind w:left="440" w:hanging="220"/>
        <w:rPr>
          <w:rFonts w:hAnsi="HG丸ｺﾞｼｯｸM-PRO"/>
        </w:rPr>
      </w:pPr>
    </w:p>
    <w:p w14:paraId="4391D993" w14:textId="77777777" w:rsidR="001F1EAC" w:rsidRPr="00C03181" w:rsidRDefault="001F1EAC" w:rsidP="001F1EAC">
      <w:pPr>
        <w:pStyle w:val="afc"/>
        <w:ind w:left="440" w:hanging="220"/>
        <w:rPr>
          <w:rFonts w:hAnsi="HG丸ｺﾞｼｯｸM-PRO"/>
        </w:rPr>
      </w:pPr>
      <w:r w:rsidRPr="00C03181">
        <w:rPr>
          <w:rFonts w:hAnsi="HG丸ｺﾞｼｯｸM-PRO" w:hint="eastAsia"/>
        </w:rPr>
        <w:t>□心理的な支援プログラムにおいて個別・具体的方法が明示されており、その方法により心理的な支援が実施されている。</w:t>
      </w:r>
    </w:p>
    <w:p w14:paraId="4D54A5E8" w14:textId="77777777" w:rsidR="001F1EAC" w:rsidRPr="00C03181" w:rsidRDefault="001F1EAC" w:rsidP="001F1EAC">
      <w:pPr>
        <w:pStyle w:val="afc"/>
        <w:ind w:left="440" w:hanging="220"/>
        <w:rPr>
          <w:rFonts w:hAnsi="HG丸ｺﾞｼｯｸM-PRO"/>
        </w:rPr>
      </w:pPr>
    </w:p>
    <w:p w14:paraId="436D9663" w14:textId="77777777" w:rsidR="001F1EAC" w:rsidRPr="00C03181" w:rsidRDefault="001F1EAC" w:rsidP="001F1EAC">
      <w:pPr>
        <w:pStyle w:val="afc"/>
        <w:ind w:left="440" w:hanging="220"/>
        <w:rPr>
          <w:rFonts w:hAnsi="HG丸ｺﾞｼｯｸM-PRO"/>
        </w:rPr>
      </w:pPr>
      <w:r w:rsidRPr="00C03181">
        <w:rPr>
          <w:rFonts w:hAnsi="HG丸ｺﾞｼｯｸM-PRO" w:hint="eastAsia"/>
        </w:rPr>
        <w:t>□日常生活の中で、心理的な支援が行える体制ができている。</w:t>
      </w:r>
    </w:p>
    <w:p w14:paraId="5E2F3D63" w14:textId="77777777" w:rsidR="001F1EAC" w:rsidRPr="00C03181" w:rsidRDefault="001F1EAC" w:rsidP="001F1EAC">
      <w:pPr>
        <w:pStyle w:val="afc"/>
        <w:ind w:left="440" w:hanging="220"/>
        <w:rPr>
          <w:rFonts w:hAnsi="HG丸ｺﾞｼｯｸM-PRO"/>
        </w:rPr>
      </w:pPr>
    </w:p>
    <w:p w14:paraId="5552EE9B" w14:textId="77777777" w:rsidR="001F1EAC" w:rsidRPr="00C03181" w:rsidRDefault="001F1EAC" w:rsidP="001F1EAC">
      <w:pPr>
        <w:pStyle w:val="afc"/>
        <w:ind w:left="440" w:hanging="220"/>
        <w:rPr>
          <w:rFonts w:hAnsi="HG丸ｺﾞｼｯｸM-PRO"/>
        </w:rPr>
      </w:pPr>
      <w:r w:rsidRPr="00C03181">
        <w:rPr>
          <w:rFonts w:hAnsi="HG丸ｺﾞｼｯｸM-PRO" w:hint="eastAsia"/>
        </w:rPr>
        <w:t>□必要に応じて心理の専門家から直接的支援を受ける体制が整っている。</w:t>
      </w:r>
    </w:p>
    <w:p w14:paraId="6998A2DF" w14:textId="77777777" w:rsidR="001F1EAC" w:rsidRPr="00C03181" w:rsidRDefault="001F1EAC" w:rsidP="001F1EAC">
      <w:pPr>
        <w:pStyle w:val="afc"/>
        <w:ind w:left="440" w:hanging="220"/>
        <w:rPr>
          <w:rFonts w:hAnsi="HG丸ｺﾞｼｯｸM-PRO"/>
        </w:rPr>
      </w:pPr>
    </w:p>
    <w:p w14:paraId="1FAD3ACD" w14:textId="77777777" w:rsidR="001F1EAC" w:rsidRPr="00C03181" w:rsidRDefault="001F1EAC" w:rsidP="001F1EAC">
      <w:pPr>
        <w:pStyle w:val="afc"/>
        <w:ind w:left="440" w:hanging="220"/>
        <w:rPr>
          <w:rFonts w:hAnsi="HG丸ｺﾞｼｯｸM-PRO"/>
        </w:rPr>
      </w:pPr>
      <w:r w:rsidRPr="00C03181">
        <w:rPr>
          <w:rFonts w:hAnsi="HG丸ｺﾞｼｯｸM-PRO" w:hint="eastAsia"/>
        </w:rPr>
        <w:t>□子ども個々に心理的ケアの担当者を決め、定期的に心理的な支援を実施している。</w:t>
      </w:r>
    </w:p>
    <w:p w14:paraId="53B592A1" w14:textId="77777777" w:rsidR="001F1EAC" w:rsidRPr="00C03181" w:rsidRDefault="001F1EAC" w:rsidP="001F1EAC">
      <w:pPr>
        <w:pStyle w:val="afc"/>
        <w:ind w:left="440" w:hanging="220"/>
        <w:rPr>
          <w:rFonts w:hAnsi="HG丸ｺﾞｼｯｸM-PRO"/>
        </w:rPr>
      </w:pPr>
    </w:p>
    <w:p w14:paraId="77C70141" w14:textId="77777777" w:rsidR="001F1EAC" w:rsidRPr="00C03181" w:rsidRDefault="001F1EAC" w:rsidP="001F1EAC">
      <w:pPr>
        <w:pStyle w:val="afc"/>
        <w:ind w:left="440" w:hanging="220"/>
        <w:rPr>
          <w:rFonts w:hAnsi="HG丸ｺﾞｼｯｸM-PRO"/>
        </w:rPr>
      </w:pPr>
      <w:r w:rsidRPr="00C03181">
        <w:rPr>
          <w:rFonts w:hAnsi="HG丸ｺﾞｼｯｸM-PRO" w:hint="eastAsia"/>
        </w:rPr>
        <w:t>□定期的かつ必要に応じて心理検査などを行い、ケースカンファレンスを通じて、ケア効果について評価し、見直しを行いながら、継続的に心理的な支援を実施している。</w:t>
      </w:r>
    </w:p>
    <w:p w14:paraId="2888017E" w14:textId="77777777" w:rsidR="001F1EAC" w:rsidRPr="00C03181" w:rsidRDefault="001F1EAC" w:rsidP="001F1EAC">
      <w:pPr>
        <w:pStyle w:val="afc"/>
        <w:ind w:left="440" w:hanging="220"/>
        <w:rPr>
          <w:rFonts w:hAnsi="HG丸ｺﾞｼｯｸM-PRO"/>
        </w:rPr>
      </w:pPr>
    </w:p>
    <w:p w14:paraId="04AE0163" w14:textId="77777777" w:rsidR="001F1EAC" w:rsidRPr="00C03181" w:rsidRDefault="001F1EAC" w:rsidP="001F1EAC">
      <w:pPr>
        <w:pStyle w:val="afc"/>
        <w:ind w:left="440" w:hanging="220"/>
        <w:rPr>
          <w:rFonts w:hAnsi="HG丸ｺﾞｼｯｸM-PRO"/>
        </w:rPr>
      </w:pPr>
      <w:r w:rsidRPr="00C03181">
        <w:rPr>
          <w:rFonts w:hAnsi="HG丸ｺﾞｼｯｸM-PRO" w:hint="eastAsia"/>
        </w:rPr>
        <w:t>□良質な生活環境づくりを行い、施設での生活そのものが心理的ケアとなるような生活環境の提供に努めている。</w:t>
      </w:r>
    </w:p>
    <w:p w14:paraId="2277F8CD" w14:textId="77777777" w:rsidR="001F1EAC" w:rsidRPr="00C03181" w:rsidRDefault="001F1EAC" w:rsidP="001F1EAC">
      <w:pPr>
        <w:pStyle w:val="afc"/>
        <w:ind w:left="440" w:hanging="220"/>
        <w:rPr>
          <w:rFonts w:hAnsi="HG丸ｺﾞｼｯｸM-PRO"/>
        </w:rPr>
      </w:pPr>
    </w:p>
    <w:p w14:paraId="6F908F09" w14:textId="77777777" w:rsidR="001F1EAC" w:rsidRDefault="001F1EAC" w:rsidP="001F1EAC">
      <w:pPr>
        <w:widowControl/>
        <w:jc w:val="left"/>
        <w:rPr>
          <w:rFonts w:hAnsi="HG丸ｺﾞｼｯｸM-PRO" w:cs="Times New Roman"/>
          <w:kern w:val="0"/>
          <w:bdr w:val="single" w:sz="4" w:space="0" w:color="auto"/>
        </w:rPr>
      </w:pPr>
      <w:r>
        <w:rPr>
          <w:rFonts w:hAnsi="HG丸ｺﾞｼｯｸM-PRO"/>
        </w:rPr>
        <w:br w:type="page"/>
      </w:r>
    </w:p>
    <w:p w14:paraId="17CC3FD0" w14:textId="77777777" w:rsidR="001F1EAC" w:rsidRPr="00C03181" w:rsidRDefault="001F1EAC" w:rsidP="001F1EAC">
      <w:pPr>
        <w:pStyle w:val="afd"/>
        <w:spacing w:after="180"/>
        <w:rPr>
          <w:rFonts w:hAnsi="HG丸ｺﾞｼｯｸM-PRO"/>
        </w:rPr>
      </w:pPr>
      <w:r w:rsidRPr="00C03181">
        <w:rPr>
          <w:rFonts w:hAnsi="HG丸ｺﾞｼｯｸM-PRO" w:hint="eastAsia"/>
        </w:rPr>
        <w:t>評価基準の考え方と評価の留意点</w:t>
      </w:r>
    </w:p>
    <w:p w14:paraId="11B8C5A3" w14:textId="77777777" w:rsidR="001F1EAC" w:rsidRPr="00C03181" w:rsidRDefault="001F1EAC" w:rsidP="001F1EAC">
      <w:pPr>
        <w:pStyle w:val="afe"/>
        <w:ind w:left="440" w:hanging="440"/>
        <w:rPr>
          <w:szCs w:val="22"/>
        </w:rPr>
      </w:pPr>
      <w:r w:rsidRPr="00C03181">
        <w:rPr>
          <w:rFonts w:hint="eastAsia"/>
          <w:szCs w:val="22"/>
        </w:rPr>
        <w:t>（１）目的</w:t>
      </w:r>
    </w:p>
    <w:p w14:paraId="7882C518" w14:textId="77777777" w:rsidR="001F1EAC" w:rsidRPr="00C03181" w:rsidRDefault="001F1EAC" w:rsidP="001F1EAC">
      <w:pPr>
        <w:pStyle w:val="afc"/>
        <w:ind w:left="440" w:hanging="220"/>
        <w:rPr>
          <w:rFonts w:hAnsi="HG丸ｺﾞｼｯｸM-PRO"/>
        </w:rPr>
      </w:pPr>
      <w:r w:rsidRPr="00C03181">
        <w:rPr>
          <w:rFonts w:hAnsi="HG丸ｺﾞｼｯｸM-PRO" w:hint="eastAsia"/>
        </w:rPr>
        <w:t>○本評価基準では、被虐待児など心理的なケアが必要な子どもに対する心理的な支援について、自立支援計画に基づく個々の子どもにニーズに対応した心理的な支援プログラムの策定とそのプログラムによる心理的支援の実施状況等について評価します。</w:t>
      </w:r>
    </w:p>
    <w:p w14:paraId="4BD0237A" w14:textId="77777777" w:rsidR="001F1EAC" w:rsidRPr="00C03181" w:rsidRDefault="001F1EAC" w:rsidP="001F1EAC">
      <w:pPr>
        <w:pStyle w:val="afc"/>
        <w:ind w:left="440" w:hanging="220"/>
        <w:rPr>
          <w:rFonts w:hAnsi="HG丸ｺﾞｼｯｸM-PRO"/>
        </w:rPr>
      </w:pPr>
    </w:p>
    <w:p w14:paraId="0AEDDF9B" w14:textId="77777777" w:rsidR="001F1EAC" w:rsidRPr="00C03181" w:rsidRDefault="001F1EAC" w:rsidP="001F1EAC">
      <w:pPr>
        <w:pStyle w:val="afc"/>
        <w:ind w:leftChars="0" w:left="0" w:firstLineChars="0" w:firstLine="0"/>
        <w:rPr>
          <w:rFonts w:hAnsi="HG丸ｺﾞｼｯｸM-PRO"/>
        </w:rPr>
      </w:pPr>
      <w:r w:rsidRPr="00C03181">
        <w:rPr>
          <w:rFonts w:hAnsi="HG丸ｺﾞｼｯｸM-PRO" w:hint="eastAsia"/>
        </w:rPr>
        <w:t>（２）趣旨・解説</w:t>
      </w:r>
    </w:p>
    <w:p w14:paraId="62A80071" w14:textId="77777777" w:rsidR="001F1EAC" w:rsidRPr="00C03181" w:rsidRDefault="001F1EAC" w:rsidP="001F1EAC">
      <w:pPr>
        <w:pStyle w:val="afc"/>
        <w:ind w:left="440" w:hanging="220"/>
        <w:rPr>
          <w:rFonts w:hAnsi="HG丸ｺﾞｼｯｸM-PRO"/>
        </w:rPr>
      </w:pPr>
      <w:r w:rsidRPr="00C03181">
        <w:rPr>
          <w:rFonts w:hAnsi="HG丸ｺﾞｼｯｸM-PRO" w:hint="eastAsia"/>
        </w:rPr>
        <w:t>○心理的なケアを必要とする子どもに対しては、子どもや保護者等への説明と同意の下、それぞれの発達段階や自立支援計画に基づき個別的に柔軟な心理的ケアが実施されることが必要です。</w:t>
      </w:r>
    </w:p>
    <w:p w14:paraId="6225E5A9" w14:textId="77777777" w:rsidR="001F1EAC" w:rsidRPr="00C03181" w:rsidRDefault="001F1EAC" w:rsidP="001F1EAC">
      <w:pPr>
        <w:pStyle w:val="afc"/>
        <w:ind w:left="440" w:hanging="220"/>
        <w:rPr>
          <w:rFonts w:hAnsi="HG丸ｺﾞｼｯｸM-PRO"/>
        </w:rPr>
      </w:pPr>
      <w:r w:rsidRPr="00C03181">
        <w:rPr>
          <w:rFonts w:hAnsi="HG丸ｺﾞｼｯｸM-PRO" w:hint="eastAsia"/>
        </w:rPr>
        <w:t>○また、心理的ケアだけが独自になされるわけではないので、心理療法担当職員や嘱託医の面接等から作成された心理支援のプログラムや生活の支援のポイントなどを施設内で共有することが重要です。</w:t>
      </w:r>
    </w:p>
    <w:p w14:paraId="62E872D6" w14:textId="77777777" w:rsidR="001F1EAC" w:rsidRPr="00C03181" w:rsidRDefault="001F1EAC" w:rsidP="001F1EAC">
      <w:pPr>
        <w:pStyle w:val="afc"/>
        <w:ind w:left="440" w:hanging="220"/>
        <w:rPr>
          <w:rFonts w:hAnsi="HG丸ｺﾞｼｯｸM-PRO"/>
        </w:rPr>
      </w:pPr>
    </w:p>
    <w:p w14:paraId="0A8A71E8" w14:textId="77777777" w:rsidR="001F1EAC" w:rsidRPr="00C03181" w:rsidRDefault="001F1EAC" w:rsidP="001F1EAC">
      <w:pPr>
        <w:pStyle w:val="afc"/>
        <w:ind w:leftChars="0" w:left="0" w:firstLineChars="0" w:firstLine="0"/>
        <w:rPr>
          <w:rFonts w:hAnsi="HG丸ｺﾞｼｯｸM-PRO"/>
        </w:rPr>
      </w:pPr>
      <w:r w:rsidRPr="00C03181">
        <w:rPr>
          <w:rFonts w:hAnsi="HG丸ｺﾞｼｯｸM-PRO" w:hint="eastAsia"/>
        </w:rPr>
        <w:t>（３）評価の留意点</w:t>
      </w:r>
    </w:p>
    <w:p w14:paraId="7C4095EA" w14:textId="77777777" w:rsidR="001F1EAC" w:rsidRPr="00C03181" w:rsidRDefault="001F1EAC" w:rsidP="001F1EAC">
      <w:pPr>
        <w:pStyle w:val="afc"/>
        <w:ind w:left="440" w:hanging="220"/>
      </w:pPr>
      <w:r w:rsidRPr="00C03181">
        <w:rPr>
          <w:rFonts w:hint="eastAsia"/>
        </w:rPr>
        <w:t>○心理療法担当職員や嘱託医が施設の生活を担当する職員等と十分な連携や協働ができ、施設全体として支援に活かされている体制ができているかヒアリングや記録等で確認します。</w:t>
      </w:r>
    </w:p>
    <w:p w14:paraId="54C41A88" w14:textId="77777777" w:rsidR="001F1EAC" w:rsidRDefault="001F1EAC" w:rsidP="001F1EAC">
      <w:pPr>
        <w:widowControl/>
        <w:jc w:val="left"/>
        <w:rPr>
          <w:rFonts w:hAnsi="HG丸ｺﾞｼｯｸM-PRO" w:cs="Times New Roman"/>
          <w:kern w:val="0"/>
          <w:bdr w:val="single" w:sz="4" w:space="0" w:color="auto"/>
        </w:rPr>
      </w:pPr>
      <w:r>
        <w:rPr>
          <w:rFonts w:hAnsi="HG丸ｺﾞｼｯｸM-PRO"/>
        </w:rPr>
        <w:br w:type="page"/>
      </w:r>
    </w:p>
    <w:p w14:paraId="023ABC3C" w14:textId="77777777" w:rsidR="001F1EAC" w:rsidRPr="009C5F22" w:rsidRDefault="001F1EAC" w:rsidP="001F1EAC">
      <w:pPr>
        <w:pStyle w:val="1"/>
        <w:spacing w:afterLines="50" w:after="180"/>
        <w:rPr>
          <w:rFonts w:ascii="HG丸ｺﾞｼｯｸM-PRO" w:eastAsia="HG丸ｺﾞｼｯｸM-PRO" w:hAnsi="HG丸ｺﾞｼｯｸM-PRO"/>
          <w:sz w:val="22"/>
          <w:szCs w:val="22"/>
          <w:bdr w:val="single" w:sz="4" w:space="0" w:color="auto"/>
        </w:rPr>
      </w:pPr>
      <w:bookmarkStart w:id="114" w:name="_Toc80624932"/>
      <w:r w:rsidRPr="009C5F22">
        <w:rPr>
          <w:rFonts w:ascii="HG丸ｺﾞｼｯｸM-PRO" w:eastAsia="HG丸ｺﾞｼｯｸM-PRO" w:hAnsi="HG丸ｺﾞｼｯｸM-PRO" w:hint="eastAsia"/>
          <w:sz w:val="22"/>
          <w:szCs w:val="22"/>
          <w:bdr w:val="single" w:sz="4" w:space="0" w:color="auto"/>
        </w:rPr>
        <w:t>Ａ－２－（８）　学校教育、学習支援等</w:t>
      </w:r>
      <w:bookmarkEnd w:id="114"/>
    </w:p>
    <w:p w14:paraId="225401B2" w14:textId="77777777" w:rsidR="001F1EAC" w:rsidRPr="009C5F22" w:rsidRDefault="001F1EAC" w:rsidP="001F1EAC">
      <w:pPr>
        <w:pStyle w:val="1"/>
        <w:ind w:left="880" w:hangingChars="400" w:hanging="880"/>
        <w:rPr>
          <w:rFonts w:ascii="HG丸ｺﾞｼｯｸM-PRO" w:eastAsia="HG丸ｺﾞｼｯｸM-PRO" w:hAnsi="HG丸ｺﾞｼｯｸM-PRO"/>
          <w:sz w:val="22"/>
          <w:szCs w:val="22"/>
          <w:u w:val="single"/>
        </w:rPr>
      </w:pPr>
      <w:bookmarkStart w:id="115" w:name="_Toc80624933"/>
      <w:r w:rsidRPr="009C5F22">
        <w:rPr>
          <w:rFonts w:ascii="HG丸ｺﾞｼｯｸM-PRO" w:eastAsia="HG丸ｺﾞｼｯｸM-PRO" w:hAnsi="HG丸ｺﾞｼｯｸM-PRO" w:hint="eastAsia"/>
          <w:sz w:val="22"/>
          <w:szCs w:val="22"/>
          <w:u w:val="single"/>
          <w:bdr w:val="single" w:sz="4" w:space="0" w:color="auto"/>
        </w:rPr>
        <w:t>Ａ⑳</w:t>
      </w:r>
      <w:r w:rsidRPr="009C5F22">
        <w:rPr>
          <w:rFonts w:ascii="HG丸ｺﾞｼｯｸM-PRO" w:eastAsia="HG丸ｺﾞｼｯｸM-PRO" w:hAnsi="HG丸ｺﾞｼｯｸM-PRO" w:hint="eastAsia"/>
          <w:sz w:val="22"/>
          <w:szCs w:val="22"/>
          <w:u w:val="single"/>
        </w:rPr>
        <w:t xml:space="preserve">　Ａ－２－（８）－①　施設と学校の緊密な連携のもと子どもに学校教育を保障している。</w:t>
      </w:r>
      <w:bookmarkEnd w:id="115"/>
    </w:p>
    <w:p w14:paraId="0BD1D07A" w14:textId="77777777" w:rsidR="001F1EAC" w:rsidRPr="00C03181" w:rsidRDefault="001F1EAC" w:rsidP="001F1EAC">
      <w:pPr>
        <w:rPr>
          <w:rFonts w:hAnsi="HG丸ｺﾞｼｯｸM-PRO"/>
          <w:u w:val="single"/>
        </w:rPr>
      </w:pPr>
    </w:p>
    <w:tbl>
      <w:tblPr>
        <w:tblW w:w="8391"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8391"/>
      </w:tblGrid>
      <w:tr w:rsidR="001F1EAC" w:rsidRPr="00C03181" w14:paraId="247DD338" w14:textId="77777777" w:rsidTr="001F1EAC">
        <w:trPr>
          <w:trHeight w:val="1368"/>
        </w:trPr>
        <w:tc>
          <w:tcPr>
            <w:tcW w:w="8391" w:type="dxa"/>
          </w:tcPr>
          <w:p w14:paraId="0B379564" w14:textId="77777777" w:rsidR="001F1EAC" w:rsidRPr="00C03181" w:rsidRDefault="001F1EAC" w:rsidP="001F1EAC">
            <w:pPr>
              <w:ind w:left="440" w:hangingChars="200" w:hanging="440"/>
              <w:rPr>
                <w:rFonts w:hAnsi="HG丸ｺﾞｼｯｸM-PRO"/>
              </w:rPr>
            </w:pPr>
            <w:r w:rsidRPr="00C03181">
              <w:rPr>
                <w:rFonts w:hAnsi="HG丸ｺﾞｼｯｸM-PRO" w:hint="eastAsia"/>
              </w:rPr>
              <w:t>【判断基準】</w:t>
            </w:r>
          </w:p>
          <w:p w14:paraId="6E6AD23A" w14:textId="77777777" w:rsidR="001F1EAC" w:rsidRPr="00C03181" w:rsidRDefault="001F1EAC" w:rsidP="001F1EAC">
            <w:pPr>
              <w:pStyle w:val="afb"/>
              <w:spacing w:afterLines="0"/>
              <w:ind w:left="440" w:hanging="440"/>
              <w:rPr>
                <w:rFonts w:hAnsi="HG丸ｺﾞｼｯｸM-PRO"/>
                <w:szCs w:val="22"/>
              </w:rPr>
            </w:pPr>
            <w:r w:rsidRPr="00C03181">
              <w:rPr>
                <w:rFonts w:hAnsi="HG丸ｺﾞｼｯｸM-PRO" w:hint="eastAsia"/>
                <w:szCs w:val="22"/>
              </w:rPr>
              <w:t>ａ）生活・学習・進路等の支援が、学校との連携・協力に基づいて行われている。</w:t>
            </w:r>
          </w:p>
          <w:p w14:paraId="130FDE0E" w14:textId="77777777" w:rsidR="001F1EAC" w:rsidRPr="00C03181" w:rsidRDefault="001F1EAC" w:rsidP="001F1EAC">
            <w:pPr>
              <w:pStyle w:val="afb"/>
              <w:spacing w:afterLines="0"/>
              <w:ind w:left="440" w:hanging="440"/>
              <w:rPr>
                <w:rFonts w:hAnsi="HG丸ｺﾞｼｯｸM-PRO"/>
                <w:szCs w:val="22"/>
              </w:rPr>
            </w:pPr>
          </w:p>
          <w:p w14:paraId="62C6709D" w14:textId="77777777" w:rsidR="001F1EAC" w:rsidRPr="00C03181" w:rsidRDefault="001F1EAC" w:rsidP="001F1EAC">
            <w:pPr>
              <w:pStyle w:val="afb"/>
              <w:spacing w:afterLines="0"/>
              <w:ind w:left="440" w:hanging="440"/>
              <w:rPr>
                <w:rFonts w:hAnsi="HG丸ｺﾞｼｯｸM-PRO"/>
                <w:szCs w:val="22"/>
              </w:rPr>
            </w:pPr>
            <w:r w:rsidRPr="00C03181">
              <w:rPr>
                <w:rFonts w:hAnsi="HG丸ｺﾞｼｯｸM-PRO" w:hint="eastAsia"/>
                <w:szCs w:val="22"/>
              </w:rPr>
              <w:t>ｂ）生活・学習・進路等の支援が、学校との連携・協力に基づいて行われているが、十分ではない。</w:t>
            </w:r>
          </w:p>
          <w:p w14:paraId="71DB1358" w14:textId="77777777" w:rsidR="001F1EAC" w:rsidRPr="00C03181" w:rsidRDefault="001F1EAC" w:rsidP="001F1EAC">
            <w:pPr>
              <w:pStyle w:val="afb"/>
              <w:spacing w:afterLines="0"/>
              <w:ind w:left="440" w:hanging="440"/>
              <w:rPr>
                <w:rFonts w:hAnsi="HG丸ｺﾞｼｯｸM-PRO"/>
                <w:szCs w:val="22"/>
              </w:rPr>
            </w:pPr>
          </w:p>
          <w:p w14:paraId="7C820EC7" w14:textId="77777777" w:rsidR="001F1EAC" w:rsidRPr="00C03181" w:rsidRDefault="001F1EAC" w:rsidP="001F1EAC">
            <w:pPr>
              <w:pStyle w:val="afb"/>
              <w:spacing w:afterLines="0"/>
              <w:ind w:left="440" w:hanging="440"/>
              <w:rPr>
                <w:rFonts w:hAnsi="HG丸ｺﾞｼｯｸM-PRO"/>
                <w:szCs w:val="22"/>
              </w:rPr>
            </w:pPr>
            <w:r w:rsidRPr="00C03181">
              <w:rPr>
                <w:rFonts w:hAnsi="HG丸ｺﾞｼｯｸM-PRO" w:hint="eastAsia"/>
                <w:szCs w:val="22"/>
              </w:rPr>
              <w:t>ｃ）生活・学習・進路等の支援が、学校との連携・協力に基づいて行われていない。</w:t>
            </w:r>
          </w:p>
        </w:tc>
      </w:tr>
    </w:tbl>
    <w:p w14:paraId="0A1CC69E" w14:textId="77777777" w:rsidR="001F1EAC" w:rsidRPr="00C03181" w:rsidRDefault="001F1EAC" w:rsidP="001F1EAC">
      <w:pPr>
        <w:ind w:left="440" w:hangingChars="200" w:hanging="440"/>
        <w:rPr>
          <w:rFonts w:hAnsi="HG丸ｺﾞｼｯｸM-PRO"/>
          <w:bdr w:val="single" w:sz="4" w:space="0" w:color="auto"/>
        </w:rPr>
      </w:pPr>
    </w:p>
    <w:p w14:paraId="0CFC4284" w14:textId="77777777" w:rsidR="001F1EAC" w:rsidRPr="00C03181" w:rsidRDefault="001F1EAC" w:rsidP="001F1EAC">
      <w:pPr>
        <w:pStyle w:val="afd"/>
        <w:spacing w:after="180"/>
        <w:ind w:left="440" w:hanging="440"/>
        <w:rPr>
          <w:rFonts w:hAnsi="HG丸ｺﾞｼｯｸM-PRO"/>
        </w:rPr>
      </w:pPr>
      <w:r w:rsidRPr="00C03181">
        <w:rPr>
          <w:rFonts w:hAnsi="HG丸ｺﾞｼｯｸM-PRO" w:hint="eastAsia"/>
        </w:rPr>
        <w:t>評価の着眼点</w:t>
      </w:r>
    </w:p>
    <w:p w14:paraId="44906E63" w14:textId="77777777" w:rsidR="001F1EAC" w:rsidRPr="00C03181" w:rsidRDefault="001F1EAC" w:rsidP="001F1EAC">
      <w:pPr>
        <w:pStyle w:val="afc"/>
        <w:ind w:left="440" w:hanging="220"/>
        <w:rPr>
          <w:rFonts w:hAnsi="HG丸ｺﾞｼｯｸM-PRO"/>
        </w:rPr>
      </w:pPr>
      <w:r w:rsidRPr="00C03181">
        <w:rPr>
          <w:rFonts w:hAnsi="HG丸ｺﾞｼｯｸM-PRO" w:hint="eastAsia"/>
        </w:rPr>
        <w:t>□日々の子どもの状況の変化等に関する情報が、学校・施設間で確実に伝達できるシステムが確保されている。</w:t>
      </w:r>
    </w:p>
    <w:p w14:paraId="73E79AC9" w14:textId="77777777" w:rsidR="001F1EAC" w:rsidRPr="00C03181" w:rsidRDefault="001F1EAC" w:rsidP="001F1EAC">
      <w:pPr>
        <w:pStyle w:val="afc"/>
        <w:ind w:left="440" w:hanging="220"/>
        <w:rPr>
          <w:rFonts w:hAnsi="HG丸ｺﾞｼｯｸM-PRO"/>
        </w:rPr>
      </w:pPr>
    </w:p>
    <w:p w14:paraId="172A1486" w14:textId="77777777" w:rsidR="001F1EAC" w:rsidRPr="00C03181" w:rsidRDefault="001F1EAC" w:rsidP="001F1EAC">
      <w:pPr>
        <w:pStyle w:val="afc"/>
        <w:ind w:left="440" w:hanging="220"/>
        <w:rPr>
          <w:rFonts w:hAnsi="HG丸ｺﾞｼｯｸM-PRO"/>
        </w:rPr>
      </w:pPr>
      <w:r w:rsidRPr="00C03181">
        <w:rPr>
          <w:rFonts w:hAnsi="HG丸ｺﾞｼｯｸM-PRO" w:hint="eastAsia"/>
        </w:rPr>
        <w:t>□原籍校と連携を図り、子どもが不利益をこうむらないように、学習進路等の支援を行っている。</w:t>
      </w:r>
    </w:p>
    <w:p w14:paraId="446203C3" w14:textId="77777777" w:rsidR="001F1EAC" w:rsidRPr="00C03181" w:rsidRDefault="001F1EAC" w:rsidP="001F1EAC">
      <w:pPr>
        <w:pStyle w:val="afc"/>
        <w:ind w:left="440" w:hanging="220"/>
        <w:rPr>
          <w:rFonts w:hAnsi="HG丸ｺﾞｼｯｸM-PRO"/>
        </w:rPr>
      </w:pPr>
    </w:p>
    <w:p w14:paraId="7F373AAF" w14:textId="77777777" w:rsidR="001F1EAC" w:rsidRPr="00C03181" w:rsidRDefault="001F1EAC" w:rsidP="001F1EAC">
      <w:pPr>
        <w:pStyle w:val="afc"/>
        <w:ind w:left="440" w:hanging="220"/>
        <w:rPr>
          <w:rFonts w:hAnsi="HG丸ｺﾞｼｯｸM-PRO"/>
        </w:rPr>
      </w:pPr>
      <w:r w:rsidRPr="00C03181">
        <w:rPr>
          <w:rFonts w:hAnsi="HG丸ｺﾞｼｯｸM-PRO" w:hint="eastAsia"/>
        </w:rPr>
        <w:t>□施設と学校が個々の子どもに対する生活支援、学習支援及び進路支援等を相互に協力して実施している。</w:t>
      </w:r>
    </w:p>
    <w:p w14:paraId="04D34C88" w14:textId="77777777" w:rsidR="001F1EAC" w:rsidRPr="00C03181" w:rsidRDefault="001F1EAC" w:rsidP="001F1EAC">
      <w:pPr>
        <w:pStyle w:val="afc"/>
        <w:ind w:left="440" w:hanging="220"/>
        <w:rPr>
          <w:rFonts w:hAnsi="HG丸ｺﾞｼｯｸM-PRO"/>
        </w:rPr>
      </w:pPr>
    </w:p>
    <w:p w14:paraId="392BA1BF" w14:textId="77777777" w:rsidR="001F1EAC" w:rsidRPr="00C03181" w:rsidRDefault="001F1EAC" w:rsidP="001F1EAC">
      <w:pPr>
        <w:pStyle w:val="afc"/>
        <w:ind w:left="440" w:hanging="220"/>
        <w:rPr>
          <w:rFonts w:hAnsi="HG丸ｺﾞｼｯｸM-PRO"/>
        </w:rPr>
      </w:pPr>
      <w:r w:rsidRPr="00C03181">
        <w:rPr>
          <w:rFonts w:hAnsi="HG丸ｺﾞｼｯｸM-PRO" w:hint="eastAsia"/>
        </w:rPr>
        <w:t>□学校で生じた行動上の問題に対しては、学校と協力して対応している。</w:t>
      </w:r>
    </w:p>
    <w:p w14:paraId="59E8F9E5" w14:textId="77777777" w:rsidR="001F1EAC" w:rsidRPr="00C03181" w:rsidRDefault="001F1EAC" w:rsidP="001F1EAC">
      <w:pPr>
        <w:pStyle w:val="afc"/>
        <w:ind w:left="440" w:hanging="220"/>
        <w:rPr>
          <w:rFonts w:hAnsi="HG丸ｺﾞｼｯｸM-PRO"/>
        </w:rPr>
      </w:pPr>
    </w:p>
    <w:p w14:paraId="59C7BA67" w14:textId="77777777" w:rsidR="001F1EAC" w:rsidRPr="00C03181" w:rsidRDefault="001F1EAC" w:rsidP="001F1EAC">
      <w:pPr>
        <w:pStyle w:val="afc"/>
        <w:ind w:left="440" w:hanging="220"/>
        <w:rPr>
          <w:rFonts w:hAnsi="HG丸ｺﾞｼｯｸM-PRO"/>
        </w:rPr>
      </w:pPr>
      <w:r w:rsidRPr="00C03181">
        <w:rPr>
          <w:rFonts w:hAnsi="HG丸ｺﾞｼｯｸM-PRO" w:hint="eastAsia"/>
        </w:rPr>
        <w:t>□学校との協議に基づき、子どもの個々の学習計画を立て、それに応じて支援し、計画の見直しを行っている。</w:t>
      </w:r>
    </w:p>
    <w:p w14:paraId="5E46F70E" w14:textId="77777777" w:rsidR="001F1EAC" w:rsidRPr="00C03181" w:rsidRDefault="001F1EAC" w:rsidP="001F1EAC">
      <w:pPr>
        <w:pStyle w:val="afc"/>
        <w:ind w:left="440" w:hanging="220"/>
        <w:rPr>
          <w:rFonts w:hAnsi="HG丸ｺﾞｼｯｸM-PRO"/>
        </w:rPr>
      </w:pPr>
    </w:p>
    <w:p w14:paraId="6380B4AB" w14:textId="77777777" w:rsidR="001F1EAC" w:rsidRPr="00C03181" w:rsidRDefault="001F1EAC" w:rsidP="001F1EAC">
      <w:pPr>
        <w:pStyle w:val="afc"/>
        <w:ind w:left="440" w:hanging="220"/>
        <w:rPr>
          <w:rFonts w:hAnsi="HG丸ｺﾞｼｯｸM-PRO"/>
        </w:rPr>
      </w:pPr>
      <w:r w:rsidRPr="00C03181">
        <w:rPr>
          <w:rFonts w:hAnsi="HG丸ｺﾞｼｯｸM-PRO" w:hint="eastAsia"/>
        </w:rPr>
        <w:t>□施設は子どもにとって学校で認められ、活躍できる居場所となるように支援を行っている。</w:t>
      </w:r>
    </w:p>
    <w:p w14:paraId="5B9FE321" w14:textId="77777777" w:rsidR="001F1EAC" w:rsidRPr="00C03181" w:rsidRDefault="001F1EAC" w:rsidP="001F1EAC">
      <w:pPr>
        <w:pStyle w:val="afc"/>
        <w:ind w:left="440" w:hanging="220"/>
        <w:rPr>
          <w:rFonts w:hAnsi="HG丸ｺﾞｼｯｸM-PRO"/>
        </w:rPr>
      </w:pPr>
    </w:p>
    <w:p w14:paraId="1FD94F1E" w14:textId="77777777" w:rsidR="001F1EAC" w:rsidRPr="00C03181" w:rsidRDefault="001F1EAC" w:rsidP="001F1EAC">
      <w:pPr>
        <w:pStyle w:val="afc"/>
        <w:ind w:left="440" w:hanging="220"/>
        <w:rPr>
          <w:rFonts w:hAnsi="HG丸ｺﾞｼｯｸM-PRO"/>
        </w:rPr>
      </w:pPr>
      <w:r w:rsidRPr="00C03181">
        <w:rPr>
          <w:rFonts w:hAnsi="HG丸ｺﾞｼｯｸM-PRO" w:hint="eastAsia"/>
        </w:rPr>
        <w:t>□個別ケース会議には、原則として施設と学校の担当者が参加して検討している。</w:t>
      </w:r>
    </w:p>
    <w:p w14:paraId="6EBCFB7A" w14:textId="77777777" w:rsidR="001F1EAC" w:rsidRPr="00C03181" w:rsidRDefault="001F1EAC" w:rsidP="001F1EAC">
      <w:pPr>
        <w:pStyle w:val="afc"/>
        <w:ind w:left="440" w:hanging="220"/>
        <w:rPr>
          <w:rFonts w:hAnsi="HG丸ｺﾞｼｯｸM-PRO"/>
        </w:rPr>
      </w:pPr>
    </w:p>
    <w:p w14:paraId="63085F65" w14:textId="77777777" w:rsidR="001F1EAC" w:rsidRPr="00C03181" w:rsidRDefault="001F1EAC" w:rsidP="001F1EAC">
      <w:pPr>
        <w:pStyle w:val="afc"/>
        <w:ind w:left="440" w:hanging="220"/>
        <w:rPr>
          <w:rFonts w:hAnsi="HG丸ｺﾞｼｯｸM-PRO"/>
        </w:rPr>
      </w:pPr>
      <w:r w:rsidRPr="00C03181">
        <w:rPr>
          <w:rFonts w:hAnsi="HG丸ｺﾞｼｯｸM-PRO" w:hint="eastAsia"/>
        </w:rPr>
        <w:t>□家庭復帰を目指す場合は、退所後に通学する学校との連携が適切にとられている。</w:t>
      </w:r>
    </w:p>
    <w:p w14:paraId="53408B12" w14:textId="77777777" w:rsidR="001F1EAC" w:rsidRPr="00C03181" w:rsidRDefault="001F1EAC" w:rsidP="001F1EAC">
      <w:pPr>
        <w:pStyle w:val="afd"/>
        <w:spacing w:after="180"/>
        <w:ind w:left="440" w:hanging="440"/>
        <w:rPr>
          <w:rFonts w:hAnsi="HG丸ｺﾞｼｯｸM-PRO"/>
        </w:rPr>
      </w:pPr>
      <w:r w:rsidRPr="00C03181">
        <w:rPr>
          <w:rFonts w:hAnsi="HG丸ｺﾞｼｯｸM-PRO" w:hint="eastAsia"/>
        </w:rPr>
        <w:t>評価基準の考え方と評価の留意点</w:t>
      </w:r>
    </w:p>
    <w:p w14:paraId="6E240229" w14:textId="77777777" w:rsidR="001F1EAC" w:rsidRPr="00C03181" w:rsidRDefault="001F1EAC" w:rsidP="001F1EAC">
      <w:pPr>
        <w:pStyle w:val="afe"/>
        <w:rPr>
          <w:szCs w:val="22"/>
        </w:rPr>
      </w:pPr>
      <w:r w:rsidRPr="00C03181">
        <w:rPr>
          <w:rFonts w:hint="eastAsia"/>
          <w:szCs w:val="22"/>
        </w:rPr>
        <w:t>（１）目的</w:t>
      </w:r>
    </w:p>
    <w:p w14:paraId="7673C9D0" w14:textId="77777777" w:rsidR="001F1EAC" w:rsidRPr="00C03181" w:rsidRDefault="001F1EAC" w:rsidP="001F1EAC">
      <w:pPr>
        <w:pStyle w:val="afc"/>
        <w:ind w:left="440" w:hanging="220"/>
        <w:rPr>
          <w:rFonts w:hAnsi="HG丸ｺﾞｼｯｸM-PRO"/>
        </w:rPr>
      </w:pPr>
      <w:r w:rsidRPr="00C03181">
        <w:rPr>
          <w:rFonts w:hAnsi="HG丸ｺﾞｼｯｸM-PRO" w:hint="eastAsia"/>
        </w:rPr>
        <w:t>○本評価基準では、個々の子どもに対する生活支援、学習支援、進路支援について、学校との連携及び相互協力に基づいて学校教育を保障している状況を評価します。</w:t>
      </w:r>
    </w:p>
    <w:p w14:paraId="5312388E" w14:textId="77777777" w:rsidR="001F1EAC" w:rsidRPr="00C03181" w:rsidRDefault="001F1EAC" w:rsidP="001F1EAC">
      <w:pPr>
        <w:pStyle w:val="afc"/>
        <w:ind w:leftChars="96" w:left="422" w:hangingChars="96" w:hanging="211"/>
        <w:rPr>
          <w:rFonts w:hAnsi="HG丸ｺﾞｼｯｸM-PRO"/>
        </w:rPr>
      </w:pPr>
    </w:p>
    <w:p w14:paraId="7D10937F" w14:textId="77777777" w:rsidR="001F1EAC" w:rsidRPr="00C03181" w:rsidRDefault="001F1EAC" w:rsidP="001F1EAC">
      <w:pPr>
        <w:pStyle w:val="afc"/>
        <w:ind w:leftChars="0" w:left="211" w:hangingChars="96" w:hanging="211"/>
        <w:rPr>
          <w:rFonts w:hAnsi="HG丸ｺﾞｼｯｸM-PRO"/>
        </w:rPr>
      </w:pPr>
      <w:r w:rsidRPr="00C03181">
        <w:rPr>
          <w:rFonts w:hAnsi="HG丸ｺﾞｼｯｸM-PRO" w:hint="eastAsia"/>
        </w:rPr>
        <w:t>（２）趣旨・解説</w:t>
      </w:r>
    </w:p>
    <w:p w14:paraId="7FF76F43" w14:textId="77777777" w:rsidR="001F1EAC" w:rsidRPr="00C03181" w:rsidRDefault="001F1EAC" w:rsidP="001F1EAC">
      <w:pPr>
        <w:pStyle w:val="afc"/>
        <w:ind w:left="440" w:hanging="220"/>
        <w:rPr>
          <w:color w:val="FF0000"/>
          <w:u w:val="single"/>
        </w:rPr>
      </w:pPr>
      <w:r w:rsidRPr="00C03181">
        <w:rPr>
          <w:rFonts w:hint="eastAsia"/>
        </w:rPr>
        <w:t>○学校と施設それぞれの専門性を発揮しつつ、互いに重り、連携する支援体制を築いて、子どもが認められ活躍できる居場所となるように支援を行うことが重要です。</w:t>
      </w:r>
    </w:p>
    <w:p w14:paraId="52744E8E" w14:textId="77777777" w:rsidR="001F1EAC" w:rsidRPr="00C03181" w:rsidRDefault="001F1EAC" w:rsidP="001F1EAC">
      <w:pPr>
        <w:pStyle w:val="afc"/>
        <w:ind w:left="440" w:hanging="220"/>
        <w:rPr>
          <w:rFonts w:hAnsi="HG丸ｺﾞｼｯｸM-PRO"/>
        </w:rPr>
      </w:pPr>
      <w:r w:rsidRPr="00C03181">
        <w:rPr>
          <w:rFonts w:hAnsi="HG丸ｺﾞｼｯｸM-PRO" w:hint="eastAsia"/>
        </w:rPr>
        <w:t>○平成９年の児童福祉法改正により、児童自立支援施設は、学校教育を導入することが義務付けられました。各自治体により実施方法の詳細には違いがありますが、子どもにとって施設生活が、最善の利益となるように学習環境を整えることが重要です。また、導入されていない場合には、よりよい実施方法を探りつつ導入に向けて取り組むことが求められます。</w:t>
      </w:r>
    </w:p>
    <w:p w14:paraId="52F6891B" w14:textId="77777777" w:rsidR="001F1EAC" w:rsidRPr="00C03181" w:rsidRDefault="001F1EAC" w:rsidP="001F1EAC">
      <w:pPr>
        <w:pStyle w:val="afc"/>
        <w:ind w:left="440" w:hanging="220"/>
        <w:rPr>
          <w:color w:val="FF0000"/>
          <w:u w:val="single"/>
        </w:rPr>
      </w:pPr>
    </w:p>
    <w:p w14:paraId="56F6C3BF" w14:textId="77777777" w:rsidR="001F1EAC" w:rsidRPr="00C03181" w:rsidRDefault="001F1EAC" w:rsidP="001F1EAC">
      <w:pPr>
        <w:pStyle w:val="afc"/>
        <w:ind w:leftChars="0" w:left="211" w:hangingChars="96" w:hanging="211"/>
        <w:rPr>
          <w:rFonts w:hAnsi="HG丸ｺﾞｼｯｸM-PRO"/>
        </w:rPr>
      </w:pPr>
      <w:r w:rsidRPr="00C03181">
        <w:rPr>
          <w:rFonts w:hAnsi="HG丸ｺﾞｼｯｸM-PRO" w:hint="eastAsia"/>
        </w:rPr>
        <w:t>（３）評価の留意点</w:t>
      </w:r>
    </w:p>
    <w:p w14:paraId="53C068A7" w14:textId="77777777" w:rsidR="001F1EAC" w:rsidRPr="00C03181" w:rsidRDefault="001F1EAC" w:rsidP="001F1EAC">
      <w:pPr>
        <w:pStyle w:val="afc"/>
        <w:ind w:left="440" w:hanging="220"/>
        <w:rPr>
          <w:rFonts w:hAnsi="HG丸ｺﾞｼｯｸM-PRO"/>
        </w:rPr>
      </w:pPr>
      <w:r w:rsidRPr="00C03181">
        <w:rPr>
          <w:rFonts w:hAnsi="HG丸ｺﾞｼｯｸM-PRO" w:hint="eastAsia"/>
        </w:rPr>
        <w:t>○個々の子どもに応じた学習支援計画を連携して実施していることを評価します。</w:t>
      </w:r>
    </w:p>
    <w:p w14:paraId="177BA896" w14:textId="77777777" w:rsidR="001F1EAC" w:rsidRPr="00C03181" w:rsidRDefault="001F1EAC" w:rsidP="001F1EAC">
      <w:pPr>
        <w:pStyle w:val="afc"/>
        <w:ind w:left="440" w:hanging="220"/>
        <w:rPr>
          <w:rFonts w:hAnsi="HG丸ｺﾞｼｯｸM-PRO"/>
        </w:rPr>
      </w:pPr>
      <w:r w:rsidRPr="00C03181">
        <w:rPr>
          <w:rFonts w:hAnsi="HG丸ｺﾞｼｯｸM-PRO" w:hint="eastAsia"/>
        </w:rPr>
        <w:t>○具体的な連携システムの構築状況を確認します。</w:t>
      </w:r>
    </w:p>
    <w:p w14:paraId="7DFF34C4" w14:textId="77777777" w:rsidR="001F1EAC" w:rsidRPr="00C03181" w:rsidRDefault="001F1EAC" w:rsidP="001F1EAC">
      <w:pPr>
        <w:pStyle w:val="afc"/>
        <w:ind w:left="440" w:hanging="220"/>
      </w:pPr>
      <w:r w:rsidRPr="002D6972">
        <w:rPr>
          <w:rFonts w:hAnsi="HG丸ｺﾞｼｯｸM-PRO" w:hint="eastAsia"/>
        </w:rPr>
        <w:t>○学校教育が実施されていない場合は「c」評価としますが、実施されていない場合においても、学校教育の実施に向けた取組が行われているか、原籍校との連携や施設における教育内容の充実など、</w:t>
      </w:r>
      <w:r w:rsidRPr="002D6972">
        <w:rPr>
          <w:rFonts w:hint="eastAsia"/>
        </w:rPr>
        <w:t>施設内での教育内容が子どもの最善の利益を</w:t>
      </w:r>
      <w:r w:rsidRPr="00C03181">
        <w:rPr>
          <w:rFonts w:hint="eastAsia"/>
        </w:rPr>
        <w:t>目指したものであるかを確認します。</w:t>
      </w:r>
    </w:p>
    <w:p w14:paraId="42983ED6" w14:textId="77777777" w:rsidR="001F1EAC" w:rsidRPr="00C03181" w:rsidRDefault="001F1EAC" w:rsidP="001F1EAC">
      <w:pPr>
        <w:widowControl/>
        <w:jc w:val="left"/>
        <w:rPr>
          <w:rFonts w:hAnsi="HG丸ｺﾞｼｯｸM-PRO"/>
          <w:bdr w:val="single" w:sz="4" w:space="0" w:color="auto"/>
        </w:rPr>
      </w:pPr>
      <w:r w:rsidRPr="00C03181">
        <w:rPr>
          <w:rFonts w:hAnsi="HG丸ｺﾞｼｯｸM-PRO"/>
          <w:bdr w:val="single" w:sz="4" w:space="0" w:color="auto"/>
        </w:rPr>
        <w:br w:type="page"/>
      </w:r>
    </w:p>
    <w:p w14:paraId="65AF667D" w14:textId="77777777" w:rsidR="001F1EAC" w:rsidRPr="002D6972" w:rsidRDefault="001F1EAC" w:rsidP="001F1EAC">
      <w:pPr>
        <w:pStyle w:val="1"/>
        <w:ind w:left="880" w:hangingChars="400" w:hanging="880"/>
        <w:rPr>
          <w:rFonts w:ascii="HG丸ｺﾞｼｯｸM-PRO" w:eastAsia="HG丸ｺﾞｼｯｸM-PRO" w:hAnsi="HG丸ｺﾞｼｯｸM-PRO"/>
          <w:sz w:val="22"/>
          <w:szCs w:val="22"/>
          <w:u w:val="single"/>
        </w:rPr>
      </w:pPr>
      <w:bookmarkStart w:id="116" w:name="_Toc80624934"/>
      <w:r w:rsidRPr="002D6972">
        <w:rPr>
          <w:rFonts w:ascii="HG丸ｺﾞｼｯｸM-PRO" w:eastAsia="HG丸ｺﾞｼｯｸM-PRO" w:hAnsi="HG丸ｺﾞｼｯｸM-PRO" w:hint="eastAsia"/>
          <w:sz w:val="22"/>
          <w:szCs w:val="22"/>
          <w:u w:val="single"/>
          <w:bdr w:val="single" w:sz="4" w:space="0" w:color="auto"/>
        </w:rPr>
        <w:t>Ａ㉑</w:t>
      </w:r>
      <w:r w:rsidRPr="002D6972">
        <w:rPr>
          <w:rFonts w:ascii="HG丸ｺﾞｼｯｸM-PRO" w:eastAsia="HG丸ｺﾞｼｯｸM-PRO" w:hAnsi="HG丸ｺﾞｼｯｸM-PRO" w:hint="eastAsia"/>
          <w:sz w:val="22"/>
          <w:szCs w:val="22"/>
          <w:u w:val="single"/>
        </w:rPr>
        <w:t xml:space="preserve">　Ａ－２－（８）－②　学習環境を整備し、個々の学力等に応じた学習支援を行っている。</w:t>
      </w:r>
      <w:bookmarkEnd w:id="116"/>
    </w:p>
    <w:p w14:paraId="14FBC5F2" w14:textId="77777777" w:rsidR="001F1EAC" w:rsidRPr="00C03181" w:rsidRDefault="001F1EAC" w:rsidP="001F1EAC">
      <w:pPr>
        <w:ind w:left="880" w:hangingChars="400" w:hanging="880"/>
        <w:rPr>
          <w:rFonts w:hAnsi="HG丸ｺﾞｼｯｸM-PRO"/>
          <w:u w:val="single"/>
        </w:rPr>
      </w:pPr>
    </w:p>
    <w:tbl>
      <w:tblPr>
        <w:tblW w:w="9185"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9185"/>
      </w:tblGrid>
      <w:tr w:rsidR="001F1EAC" w:rsidRPr="00C03181" w14:paraId="5B4F110D" w14:textId="77777777" w:rsidTr="001F1EAC">
        <w:trPr>
          <w:trHeight w:val="1338"/>
        </w:trPr>
        <w:tc>
          <w:tcPr>
            <w:tcW w:w="10836" w:type="dxa"/>
          </w:tcPr>
          <w:p w14:paraId="19E5840C" w14:textId="77777777" w:rsidR="001F1EAC" w:rsidRPr="00C03181" w:rsidRDefault="001F1EAC" w:rsidP="001F1EAC">
            <w:pPr>
              <w:ind w:left="440" w:hangingChars="200" w:hanging="440"/>
              <w:rPr>
                <w:rFonts w:hAnsi="HG丸ｺﾞｼｯｸM-PRO"/>
              </w:rPr>
            </w:pPr>
            <w:r w:rsidRPr="00C03181">
              <w:rPr>
                <w:rFonts w:hAnsi="HG丸ｺﾞｼｯｸM-PRO" w:hint="eastAsia"/>
              </w:rPr>
              <w:t>【判断基準】</w:t>
            </w:r>
          </w:p>
          <w:p w14:paraId="15077D81" w14:textId="77777777" w:rsidR="001F1EAC" w:rsidRPr="00C03181" w:rsidRDefault="001F1EAC" w:rsidP="001F1EAC">
            <w:pPr>
              <w:pStyle w:val="afb"/>
              <w:spacing w:afterLines="0"/>
              <w:ind w:left="440" w:hanging="440"/>
              <w:rPr>
                <w:rFonts w:hAnsi="HG丸ｺﾞｼｯｸM-PRO"/>
                <w:szCs w:val="22"/>
              </w:rPr>
            </w:pPr>
            <w:r w:rsidRPr="00C03181">
              <w:rPr>
                <w:rFonts w:hAnsi="HG丸ｺﾞｼｯｸM-PRO" w:hint="eastAsia"/>
                <w:szCs w:val="22"/>
              </w:rPr>
              <w:t>ａ）学習環境を整備し、学力に応じた学習支援を行っている。</w:t>
            </w:r>
          </w:p>
          <w:p w14:paraId="5B6679BB" w14:textId="77777777" w:rsidR="001F1EAC" w:rsidRPr="00C03181" w:rsidRDefault="001F1EAC" w:rsidP="001F1EAC">
            <w:pPr>
              <w:pStyle w:val="afb"/>
              <w:spacing w:afterLines="0"/>
              <w:ind w:left="440" w:hanging="440"/>
              <w:rPr>
                <w:rFonts w:hAnsi="HG丸ｺﾞｼｯｸM-PRO"/>
                <w:szCs w:val="22"/>
              </w:rPr>
            </w:pPr>
          </w:p>
          <w:p w14:paraId="0558D9CC" w14:textId="77777777" w:rsidR="001F1EAC" w:rsidRPr="00C03181" w:rsidRDefault="001F1EAC" w:rsidP="001F1EAC">
            <w:pPr>
              <w:pStyle w:val="afb"/>
              <w:spacing w:afterLines="0"/>
              <w:ind w:left="440" w:hanging="440"/>
              <w:rPr>
                <w:rFonts w:hAnsi="HG丸ｺﾞｼｯｸM-PRO"/>
                <w:szCs w:val="22"/>
              </w:rPr>
            </w:pPr>
            <w:r w:rsidRPr="00C03181">
              <w:rPr>
                <w:rFonts w:hAnsi="HG丸ｺﾞｼｯｸM-PRO" w:hint="eastAsia"/>
                <w:szCs w:val="22"/>
              </w:rPr>
              <w:t>ｂ）学習環境を整備し、学力に応じた学習支援を行っているが十分ではない。</w:t>
            </w:r>
          </w:p>
          <w:p w14:paraId="3CA818F0" w14:textId="77777777" w:rsidR="001F1EAC" w:rsidRPr="00C03181" w:rsidRDefault="001F1EAC" w:rsidP="001F1EAC">
            <w:pPr>
              <w:pStyle w:val="afb"/>
              <w:spacing w:afterLines="0"/>
              <w:ind w:left="440" w:hanging="440"/>
              <w:rPr>
                <w:rFonts w:hAnsi="HG丸ｺﾞｼｯｸM-PRO"/>
                <w:szCs w:val="22"/>
              </w:rPr>
            </w:pPr>
          </w:p>
          <w:p w14:paraId="17D18103" w14:textId="77777777" w:rsidR="001F1EAC" w:rsidRPr="00C03181" w:rsidRDefault="001F1EAC" w:rsidP="001F1EAC">
            <w:pPr>
              <w:pStyle w:val="afb"/>
              <w:spacing w:afterLines="0"/>
              <w:ind w:left="440" w:hanging="440"/>
              <w:rPr>
                <w:rFonts w:hAnsi="HG丸ｺﾞｼｯｸM-PRO"/>
                <w:szCs w:val="22"/>
              </w:rPr>
            </w:pPr>
            <w:r w:rsidRPr="00C03181">
              <w:rPr>
                <w:rFonts w:hAnsi="HG丸ｺﾞｼｯｸM-PRO" w:hint="eastAsia"/>
                <w:szCs w:val="22"/>
              </w:rPr>
              <w:t>ｃ）学習環境の整備や学力に応じた学習支援を行っていない。</w:t>
            </w:r>
          </w:p>
        </w:tc>
      </w:tr>
    </w:tbl>
    <w:p w14:paraId="034E0C13" w14:textId="77777777" w:rsidR="001F1EAC" w:rsidRPr="00C03181" w:rsidRDefault="001F1EAC" w:rsidP="001F1EAC">
      <w:pPr>
        <w:ind w:left="440" w:hangingChars="200" w:hanging="440"/>
        <w:rPr>
          <w:rFonts w:hAnsi="HG丸ｺﾞｼｯｸM-PRO"/>
          <w:color w:val="FF0000"/>
          <w:u w:val="single"/>
          <w:bdr w:val="single" w:sz="4" w:space="0" w:color="auto"/>
        </w:rPr>
      </w:pPr>
    </w:p>
    <w:p w14:paraId="6431DB0A" w14:textId="77777777" w:rsidR="001F1EAC" w:rsidRPr="00C03181" w:rsidRDefault="001F1EAC" w:rsidP="001F1EAC">
      <w:pPr>
        <w:pStyle w:val="afd"/>
        <w:spacing w:after="180"/>
        <w:rPr>
          <w:rFonts w:hAnsi="HG丸ｺﾞｼｯｸM-PRO"/>
        </w:rPr>
      </w:pPr>
      <w:r w:rsidRPr="00C03181">
        <w:rPr>
          <w:rFonts w:hAnsi="HG丸ｺﾞｼｯｸM-PRO" w:hint="eastAsia"/>
        </w:rPr>
        <w:t>評価の着眼点</w:t>
      </w:r>
    </w:p>
    <w:p w14:paraId="67ACF9EE" w14:textId="77777777" w:rsidR="001F1EAC" w:rsidRPr="00C03181" w:rsidRDefault="001F1EAC" w:rsidP="001F1EAC">
      <w:pPr>
        <w:pStyle w:val="afc"/>
        <w:ind w:left="440" w:hanging="220"/>
        <w:rPr>
          <w:rFonts w:hAnsi="HG丸ｺﾞｼｯｸM-PRO"/>
        </w:rPr>
      </w:pPr>
      <w:r w:rsidRPr="00C03181">
        <w:rPr>
          <w:rFonts w:hAnsi="HG丸ｺﾞｼｯｸM-PRO" w:hint="eastAsia"/>
        </w:rPr>
        <w:t>□忘れ物や宿題の未提出が無いよう支援している。</w:t>
      </w:r>
    </w:p>
    <w:p w14:paraId="71FD147F" w14:textId="77777777" w:rsidR="001F1EAC" w:rsidRPr="00C03181" w:rsidRDefault="001F1EAC" w:rsidP="001F1EAC">
      <w:pPr>
        <w:pStyle w:val="afc"/>
        <w:ind w:left="440" w:hanging="220"/>
        <w:rPr>
          <w:rFonts w:hAnsi="HG丸ｺﾞｼｯｸM-PRO"/>
        </w:rPr>
      </w:pPr>
    </w:p>
    <w:p w14:paraId="150841B4" w14:textId="77777777" w:rsidR="001F1EAC" w:rsidRPr="00C03181" w:rsidRDefault="001F1EAC" w:rsidP="001F1EAC">
      <w:pPr>
        <w:pStyle w:val="afc"/>
        <w:ind w:left="440" w:hanging="220"/>
        <w:rPr>
          <w:rFonts w:hAnsi="HG丸ｺﾞｼｯｸM-PRO"/>
        </w:rPr>
      </w:pPr>
      <w:r w:rsidRPr="00C03181">
        <w:rPr>
          <w:rFonts w:hAnsi="HG丸ｺﾞｼｯｸM-PRO" w:hint="eastAsia"/>
        </w:rPr>
        <w:t>□辞書・参考書等学習に必要な書籍を用意している。</w:t>
      </w:r>
    </w:p>
    <w:p w14:paraId="78CD49B7" w14:textId="77777777" w:rsidR="001F1EAC" w:rsidRPr="00C03181" w:rsidRDefault="001F1EAC" w:rsidP="001F1EAC">
      <w:pPr>
        <w:pStyle w:val="afc"/>
        <w:ind w:left="440" w:hanging="220"/>
        <w:rPr>
          <w:rFonts w:hAnsi="HG丸ｺﾞｼｯｸM-PRO"/>
        </w:rPr>
      </w:pPr>
    </w:p>
    <w:p w14:paraId="7691DB93" w14:textId="77777777" w:rsidR="001F1EAC" w:rsidRPr="00C03181" w:rsidRDefault="001F1EAC" w:rsidP="001F1EAC">
      <w:pPr>
        <w:pStyle w:val="afc"/>
        <w:ind w:left="440" w:hanging="220"/>
        <w:rPr>
          <w:rFonts w:hAnsi="HG丸ｺﾞｼｯｸM-PRO"/>
        </w:rPr>
      </w:pPr>
      <w:r w:rsidRPr="00C03181">
        <w:rPr>
          <w:rFonts w:hAnsi="HG丸ｺﾞｼｯｸM-PRO" w:hint="eastAsia"/>
        </w:rPr>
        <w:t>□静かに落ち着いて勉強できるように個別スペースや学習室を用意するなど、中学生、高校生、受験生のための環境づくりなどの配慮をしている。</w:t>
      </w:r>
    </w:p>
    <w:p w14:paraId="54A19E65" w14:textId="77777777" w:rsidR="001F1EAC" w:rsidRPr="00C03181" w:rsidRDefault="001F1EAC" w:rsidP="001F1EAC">
      <w:pPr>
        <w:pStyle w:val="afc"/>
        <w:ind w:left="440" w:hanging="220"/>
        <w:rPr>
          <w:rFonts w:hAnsi="HG丸ｺﾞｼｯｸM-PRO"/>
        </w:rPr>
      </w:pPr>
    </w:p>
    <w:p w14:paraId="57467C9B" w14:textId="77777777" w:rsidR="001F1EAC" w:rsidRPr="00C03181" w:rsidRDefault="001F1EAC" w:rsidP="001F1EAC">
      <w:pPr>
        <w:pStyle w:val="afc"/>
        <w:ind w:left="440" w:hanging="220"/>
        <w:rPr>
          <w:rFonts w:hAnsi="HG丸ｺﾞｼｯｸM-PRO"/>
        </w:rPr>
      </w:pPr>
      <w:r w:rsidRPr="00C03181">
        <w:rPr>
          <w:rFonts w:hAnsi="HG丸ｺﾞｼｯｸM-PRO" w:hint="eastAsia"/>
        </w:rPr>
        <w:t>□年齢や理解力に応じて、自分で学習計画が立てられるなど、学習習慣が身につくよう支援している。</w:t>
      </w:r>
    </w:p>
    <w:p w14:paraId="46272013" w14:textId="77777777" w:rsidR="001F1EAC" w:rsidRPr="00C03181" w:rsidRDefault="001F1EAC" w:rsidP="001F1EAC">
      <w:pPr>
        <w:pStyle w:val="afc"/>
        <w:ind w:left="440" w:hanging="220"/>
        <w:rPr>
          <w:rFonts w:hAnsi="HG丸ｺﾞｼｯｸM-PRO"/>
        </w:rPr>
      </w:pPr>
    </w:p>
    <w:p w14:paraId="6606439B" w14:textId="77777777" w:rsidR="001F1EAC" w:rsidRPr="00C03181" w:rsidRDefault="001F1EAC" w:rsidP="001F1EAC">
      <w:pPr>
        <w:pStyle w:val="afc"/>
        <w:ind w:left="440" w:hanging="220"/>
        <w:rPr>
          <w:rFonts w:hAnsi="HG丸ｺﾞｼｯｸM-PRO"/>
        </w:rPr>
      </w:pPr>
      <w:r w:rsidRPr="00C03181">
        <w:rPr>
          <w:rFonts w:hAnsi="HG丸ｺﾞｼｯｸM-PRO" w:hint="eastAsia"/>
        </w:rPr>
        <w:t>□学校教師と十分な連携をとり、常に子ども個々の学力を把握し、学力に応じた個別的な学習支援を行っている。</w:t>
      </w:r>
    </w:p>
    <w:p w14:paraId="195C6ED2" w14:textId="77777777" w:rsidR="001F1EAC" w:rsidRPr="00C03181" w:rsidRDefault="001F1EAC" w:rsidP="001F1EAC">
      <w:pPr>
        <w:pStyle w:val="afc"/>
        <w:ind w:left="440" w:hanging="220"/>
        <w:rPr>
          <w:rFonts w:hAnsi="HG丸ｺﾞｼｯｸM-PRO"/>
        </w:rPr>
      </w:pPr>
    </w:p>
    <w:p w14:paraId="0A143C25" w14:textId="77777777" w:rsidR="001F1EAC" w:rsidRPr="00C03181" w:rsidRDefault="001F1EAC" w:rsidP="001F1EAC">
      <w:pPr>
        <w:pStyle w:val="afc"/>
        <w:ind w:left="440" w:hanging="220"/>
        <w:rPr>
          <w:rFonts w:hAnsi="HG丸ｺﾞｼｯｸM-PRO"/>
        </w:rPr>
      </w:pPr>
      <w:r w:rsidRPr="00C03181">
        <w:rPr>
          <w:rFonts w:hAnsi="HG丸ｺﾞｼｯｸM-PRO" w:hint="eastAsia"/>
        </w:rPr>
        <w:t>□学習ボランティアや学習塾など社会資源を活用して学習支援をしている。</w:t>
      </w:r>
    </w:p>
    <w:p w14:paraId="4554005A" w14:textId="77777777" w:rsidR="001F1EAC" w:rsidRPr="00C03181" w:rsidRDefault="001F1EAC" w:rsidP="001F1EAC">
      <w:pPr>
        <w:pStyle w:val="afc"/>
        <w:ind w:left="440" w:hanging="220"/>
        <w:rPr>
          <w:rFonts w:hAnsi="HG丸ｺﾞｼｯｸM-PRO"/>
        </w:rPr>
      </w:pPr>
    </w:p>
    <w:p w14:paraId="429E5D47" w14:textId="77777777" w:rsidR="001F1EAC" w:rsidRPr="00C03181" w:rsidRDefault="001F1EAC" w:rsidP="001F1EAC">
      <w:pPr>
        <w:pStyle w:val="afc"/>
        <w:ind w:left="440" w:hanging="220"/>
        <w:rPr>
          <w:rFonts w:hAnsi="HG丸ｺﾞｼｯｸM-PRO"/>
        </w:rPr>
      </w:pPr>
      <w:r w:rsidRPr="00C03181">
        <w:rPr>
          <w:rFonts w:hAnsi="HG丸ｺﾞｼｯｸM-PRO" w:hint="eastAsia"/>
        </w:rPr>
        <w:t>□就業に結びつく資格取得や検定を受ける機会を設けている。</w:t>
      </w:r>
    </w:p>
    <w:p w14:paraId="506D4BCD" w14:textId="77777777" w:rsidR="001F1EAC" w:rsidRPr="00C03181" w:rsidRDefault="001F1EAC" w:rsidP="001F1EAC">
      <w:pPr>
        <w:pStyle w:val="afd"/>
        <w:spacing w:afterLines="0"/>
        <w:rPr>
          <w:rFonts w:hAnsi="HG丸ｺﾞｼｯｸM-PRO"/>
        </w:rPr>
      </w:pPr>
    </w:p>
    <w:p w14:paraId="0C01DD9A" w14:textId="77777777" w:rsidR="001F1EAC" w:rsidRDefault="001F1EAC" w:rsidP="001F1EAC">
      <w:pPr>
        <w:widowControl/>
        <w:jc w:val="left"/>
        <w:rPr>
          <w:rFonts w:hAnsi="HG丸ｺﾞｼｯｸM-PRO" w:cs="Times New Roman"/>
          <w:kern w:val="0"/>
          <w:bdr w:val="single" w:sz="4" w:space="0" w:color="auto"/>
        </w:rPr>
      </w:pPr>
      <w:r>
        <w:rPr>
          <w:rFonts w:hAnsi="HG丸ｺﾞｼｯｸM-PRO"/>
        </w:rPr>
        <w:br w:type="page"/>
      </w:r>
    </w:p>
    <w:p w14:paraId="3E9F2686" w14:textId="77777777" w:rsidR="001F1EAC" w:rsidRPr="00C03181" w:rsidRDefault="001F1EAC" w:rsidP="001F1EAC">
      <w:pPr>
        <w:pStyle w:val="afd"/>
        <w:spacing w:after="180"/>
        <w:rPr>
          <w:rFonts w:hAnsi="HG丸ｺﾞｼｯｸM-PRO"/>
        </w:rPr>
      </w:pPr>
      <w:r w:rsidRPr="00C03181">
        <w:rPr>
          <w:rFonts w:hAnsi="HG丸ｺﾞｼｯｸM-PRO" w:hint="eastAsia"/>
        </w:rPr>
        <w:t>評価基準の考え方と評価の留意点</w:t>
      </w:r>
    </w:p>
    <w:p w14:paraId="7A95CAC0" w14:textId="77777777" w:rsidR="001F1EAC" w:rsidRPr="00C03181" w:rsidRDefault="001F1EAC" w:rsidP="001F1EAC">
      <w:pPr>
        <w:pStyle w:val="afe"/>
        <w:ind w:left="440" w:hanging="440"/>
        <w:rPr>
          <w:szCs w:val="22"/>
        </w:rPr>
      </w:pPr>
      <w:r w:rsidRPr="00C03181">
        <w:rPr>
          <w:rFonts w:hint="eastAsia"/>
          <w:szCs w:val="22"/>
        </w:rPr>
        <w:t>（１）目的</w:t>
      </w:r>
    </w:p>
    <w:p w14:paraId="5F90336A" w14:textId="77777777" w:rsidR="001F1EAC" w:rsidRPr="00C03181" w:rsidRDefault="001F1EAC" w:rsidP="001F1EAC">
      <w:pPr>
        <w:pStyle w:val="afc"/>
        <w:ind w:left="440" w:hanging="220"/>
        <w:rPr>
          <w:rFonts w:hAnsi="HG丸ｺﾞｼｯｸM-PRO"/>
        </w:rPr>
      </w:pPr>
      <w:r w:rsidRPr="00C03181">
        <w:rPr>
          <w:rFonts w:hAnsi="HG丸ｺﾞｼｯｸM-PRO" w:hint="eastAsia"/>
        </w:rPr>
        <w:t>○本評価基準は、施設における学習環境の整備と学習支援について具体的な施設の取組を評価します。</w:t>
      </w:r>
    </w:p>
    <w:p w14:paraId="3A115987" w14:textId="77777777" w:rsidR="001F1EAC" w:rsidRPr="00C03181" w:rsidRDefault="001F1EAC" w:rsidP="001F1EAC">
      <w:pPr>
        <w:pStyle w:val="afc"/>
        <w:ind w:left="440" w:hanging="220"/>
        <w:rPr>
          <w:rFonts w:hAnsi="HG丸ｺﾞｼｯｸM-PRO"/>
        </w:rPr>
      </w:pPr>
    </w:p>
    <w:p w14:paraId="46A458B9" w14:textId="77777777" w:rsidR="001F1EAC" w:rsidRPr="00C03181" w:rsidRDefault="001F1EAC" w:rsidP="001F1EAC">
      <w:pPr>
        <w:pStyle w:val="afc"/>
        <w:ind w:leftChars="0" w:left="0" w:firstLineChars="0" w:firstLine="0"/>
        <w:rPr>
          <w:rFonts w:hAnsi="HG丸ｺﾞｼｯｸM-PRO"/>
        </w:rPr>
      </w:pPr>
      <w:r w:rsidRPr="00C03181">
        <w:rPr>
          <w:rFonts w:hAnsi="HG丸ｺﾞｼｯｸM-PRO" w:hint="eastAsia"/>
        </w:rPr>
        <w:t>（２）趣旨・解説</w:t>
      </w:r>
    </w:p>
    <w:p w14:paraId="29EC9264" w14:textId="77777777" w:rsidR="001F1EAC" w:rsidRPr="00C03181" w:rsidRDefault="001F1EAC" w:rsidP="001F1EAC">
      <w:pPr>
        <w:pStyle w:val="afc"/>
        <w:ind w:left="440" w:hanging="220"/>
        <w:rPr>
          <w:rFonts w:hAnsi="HG丸ｺﾞｼｯｸM-PRO"/>
        </w:rPr>
      </w:pPr>
      <w:r w:rsidRPr="00C03181">
        <w:rPr>
          <w:rFonts w:hAnsi="HG丸ｺﾞｼｯｸM-PRO" w:hint="eastAsia"/>
        </w:rPr>
        <w:t>○児童自立支援施設には、子どもの学習権を保障し、よりよき自己実現に向けて学習に対する子どもの意欲を十分に引き出すとともに、適切な学習機会を確保することが求められます。</w:t>
      </w:r>
    </w:p>
    <w:p w14:paraId="73B8D05B" w14:textId="77777777" w:rsidR="001F1EAC" w:rsidRPr="00C03181" w:rsidRDefault="001F1EAC" w:rsidP="001F1EAC">
      <w:pPr>
        <w:pStyle w:val="afc"/>
        <w:ind w:left="440" w:hanging="220"/>
        <w:rPr>
          <w:rFonts w:hAnsi="HG丸ｺﾞｼｯｸM-PRO"/>
        </w:rPr>
      </w:pPr>
      <w:r w:rsidRPr="00C03181">
        <w:rPr>
          <w:rFonts w:hAnsi="HG丸ｺﾞｼｯｸM-PRO" w:hint="eastAsia"/>
        </w:rPr>
        <w:t>○学習に課題を抱えた子どもたち一人ひとりの教育について、学校と施設は連携をとり、その子どもに応じた学習支援を実施することが求められます。</w:t>
      </w:r>
    </w:p>
    <w:p w14:paraId="141E1E95" w14:textId="77777777" w:rsidR="001F1EAC" w:rsidRPr="00C03181" w:rsidRDefault="001F1EAC" w:rsidP="001F1EAC">
      <w:pPr>
        <w:pStyle w:val="afc"/>
        <w:ind w:left="440" w:hanging="220"/>
        <w:rPr>
          <w:rFonts w:hAnsi="HG丸ｺﾞｼｯｸM-PRO"/>
        </w:rPr>
      </w:pPr>
    </w:p>
    <w:p w14:paraId="628806C7" w14:textId="77777777" w:rsidR="001F1EAC" w:rsidRPr="00C03181" w:rsidRDefault="001F1EAC" w:rsidP="001F1EAC">
      <w:pPr>
        <w:pStyle w:val="afc"/>
        <w:ind w:leftChars="0" w:left="0" w:firstLineChars="0" w:firstLine="0"/>
        <w:rPr>
          <w:rFonts w:hAnsi="HG丸ｺﾞｼｯｸM-PRO"/>
        </w:rPr>
      </w:pPr>
      <w:r w:rsidRPr="00C03181">
        <w:rPr>
          <w:rFonts w:hAnsi="HG丸ｺﾞｼｯｸM-PRO" w:hint="eastAsia"/>
        </w:rPr>
        <w:t>（３）評価の留意点</w:t>
      </w:r>
    </w:p>
    <w:p w14:paraId="1778F988" w14:textId="77777777" w:rsidR="001F1EAC" w:rsidRPr="00C03181" w:rsidRDefault="001F1EAC" w:rsidP="001F1EAC">
      <w:pPr>
        <w:pStyle w:val="afc"/>
        <w:ind w:left="440" w:hanging="220"/>
      </w:pPr>
      <w:r w:rsidRPr="00C03181">
        <w:rPr>
          <w:rFonts w:hint="eastAsia"/>
        </w:rPr>
        <w:t>○個々の子どもの発達段階、学力の習得状況、障害の有無等により、それぞれに応じた具体的な取り組み状況や工夫等がなされているか確認します。</w:t>
      </w:r>
    </w:p>
    <w:p w14:paraId="170985D7" w14:textId="77777777" w:rsidR="001F1EAC" w:rsidRPr="00C03181" w:rsidRDefault="001F1EAC" w:rsidP="001F1EAC">
      <w:pPr>
        <w:widowControl/>
        <w:jc w:val="left"/>
        <w:rPr>
          <w:rFonts w:hAnsi="HG丸ｺﾞｼｯｸM-PRO"/>
          <w:u w:color="000000"/>
          <w:bdr w:val="single" w:sz="4" w:space="0" w:color="auto"/>
        </w:rPr>
      </w:pPr>
      <w:r w:rsidRPr="00C03181">
        <w:rPr>
          <w:rFonts w:hAnsi="HG丸ｺﾞｼｯｸM-PRO"/>
          <w:u w:color="000000"/>
          <w:bdr w:val="single" w:sz="4" w:space="0" w:color="auto"/>
        </w:rPr>
        <w:br w:type="page"/>
      </w:r>
    </w:p>
    <w:p w14:paraId="63603BC1" w14:textId="77777777" w:rsidR="001F1EAC" w:rsidRPr="002D6972" w:rsidRDefault="001F1EAC" w:rsidP="001F1EAC">
      <w:pPr>
        <w:pStyle w:val="1"/>
        <w:ind w:left="880" w:hangingChars="400" w:hanging="880"/>
        <w:rPr>
          <w:rFonts w:ascii="HG丸ｺﾞｼｯｸM-PRO" w:eastAsia="HG丸ｺﾞｼｯｸM-PRO" w:hAnsi="HG丸ｺﾞｼｯｸM-PRO"/>
          <w:sz w:val="22"/>
          <w:szCs w:val="22"/>
          <w:u w:val="single"/>
          <w:bdr w:val="single" w:sz="4" w:space="0" w:color="auto"/>
        </w:rPr>
      </w:pPr>
      <w:bookmarkStart w:id="117" w:name="_Toc80624935"/>
      <w:r w:rsidRPr="002D6972">
        <w:rPr>
          <w:rFonts w:ascii="HG丸ｺﾞｼｯｸM-PRO" w:eastAsia="HG丸ｺﾞｼｯｸM-PRO" w:hAnsi="HG丸ｺﾞｼｯｸM-PRO" w:hint="eastAsia"/>
          <w:sz w:val="22"/>
          <w:szCs w:val="22"/>
          <w:u w:val="single"/>
          <w:bdr w:val="single" w:sz="4" w:space="0" w:color="auto"/>
        </w:rPr>
        <w:t>Ａ㉒</w:t>
      </w:r>
      <w:r w:rsidRPr="002D6972">
        <w:rPr>
          <w:rFonts w:ascii="HG丸ｺﾞｼｯｸM-PRO" w:eastAsia="HG丸ｺﾞｼｯｸM-PRO" w:hAnsi="HG丸ｺﾞｼｯｸM-PRO" w:hint="eastAsia"/>
          <w:sz w:val="22"/>
          <w:szCs w:val="22"/>
          <w:u w:val="single"/>
        </w:rPr>
        <w:t xml:space="preserve">　Ａ－２－（８）－③　作業支援、職場実習や職場体験等の機会を通して自立に向けた支援に取り組んでいる。</w:t>
      </w:r>
      <w:bookmarkEnd w:id="117"/>
    </w:p>
    <w:p w14:paraId="7DE15338" w14:textId="77777777" w:rsidR="001F1EAC" w:rsidRPr="00C03181" w:rsidRDefault="001F1EAC" w:rsidP="001F1EAC">
      <w:pPr>
        <w:ind w:leftChars="-1" w:left="218" w:hangingChars="100" w:hanging="220"/>
        <w:rPr>
          <w:rFonts w:hAnsi="HG丸ｺﾞｼｯｸM-PRO"/>
        </w:rPr>
      </w:pPr>
    </w:p>
    <w:tbl>
      <w:tblPr>
        <w:tblW w:w="8391"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8391"/>
      </w:tblGrid>
      <w:tr w:rsidR="001F1EAC" w:rsidRPr="00C03181" w14:paraId="404A3C2B" w14:textId="77777777" w:rsidTr="001F1EAC">
        <w:trPr>
          <w:trHeight w:val="1386"/>
        </w:trPr>
        <w:tc>
          <w:tcPr>
            <w:tcW w:w="8391" w:type="dxa"/>
          </w:tcPr>
          <w:p w14:paraId="48429211" w14:textId="77777777" w:rsidR="001F1EAC" w:rsidRPr="00C03181" w:rsidRDefault="001F1EAC" w:rsidP="001F1EAC">
            <w:pPr>
              <w:ind w:left="440" w:hangingChars="200" w:hanging="440"/>
              <w:rPr>
                <w:rFonts w:hAnsi="HG丸ｺﾞｼｯｸM-PRO"/>
              </w:rPr>
            </w:pPr>
            <w:r w:rsidRPr="00C03181">
              <w:rPr>
                <w:rFonts w:hAnsi="HG丸ｺﾞｼｯｸM-PRO" w:hint="eastAsia"/>
              </w:rPr>
              <w:t>【判断基準】</w:t>
            </w:r>
          </w:p>
          <w:p w14:paraId="3CEA606E" w14:textId="77777777" w:rsidR="001F1EAC" w:rsidRPr="00C03181" w:rsidRDefault="001F1EAC" w:rsidP="001F1EAC">
            <w:pPr>
              <w:pStyle w:val="afb"/>
              <w:spacing w:afterLines="0"/>
              <w:ind w:left="440" w:hanging="440"/>
              <w:rPr>
                <w:rFonts w:hAnsi="HG丸ｺﾞｼｯｸM-PRO"/>
                <w:szCs w:val="22"/>
              </w:rPr>
            </w:pPr>
            <w:r w:rsidRPr="00C03181">
              <w:rPr>
                <w:rFonts w:hAnsi="HG丸ｺﾞｼｯｸM-PRO" w:hint="eastAsia"/>
                <w:szCs w:val="22"/>
              </w:rPr>
              <w:t>ａ）職場実習や職場体験等の機会を通して自立に向けた支援に取り組んでいる。</w:t>
            </w:r>
          </w:p>
          <w:p w14:paraId="06823607" w14:textId="77777777" w:rsidR="001F1EAC" w:rsidRPr="00C03181" w:rsidRDefault="001F1EAC" w:rsidP="001F1EAC">
            <w:pPr>
              <w:pStyle w:val="afb"/>
              <w:spacing w:afterLines="0"/>
              <w:ind w:left="440" w:hanging="440"/>
              <w:rPr>
                <w:rFonts w:hAnsi="HG丸ｺﾞｼｯｸM-PRO"/>
                <w:szCs w:val="22"/>
              </w:rPr>
            </w:pPr>
          </w:p>
          <w:p w14:paraId="4C5F6AC2" w14:textId="77777777" w:rsidR="001F1EAC" w:rsidRPr="00C03181" w:rsidRDefault="001F1EAC" w:rsidP="001F1EAC">
            <w:pPr>
              <w:pStyle w:val="afb"/>
              <w:spacing w:afterLines="0"/>
              <w:ind w:left="440" w:hanging="440"/>
              <w:rPr>
                <w:rFonts w:hAnsi="HG丸ｺﾞｼｯｸM-PRO"/>
                <w:szCs w:val="22"/>
              </w:rPr>
            </w:pPr>
            <w:r w:rsidRPr="00C03181">
              <w:rPr>
                <w:rFonts w:hAnsi="HG丸ｺﾞｼｯｸM-PRO" w:hint="eastAsia"/>
                <w:szCs w:val="22"/>
              </w:rPr>
              <w:t>ｂ）職場実習や職場体験等の機会を通して自立に向けた支援に取り組んでいるが、十分ではない。</w:t>
            </w:r>
          </w:p>
          <w:p w14:paraId="038F6182" w14:textId="77777777" w:rsidR="001F1EAC" w:rsidRPr="00C03181" w:rsidRDefault="001F1EAC" w:rsidP="001F1EAC">
            <w:pPr>
              <w:pStyle w:val="afb"/>
              <w:spacing w:afterLines="0"/>
              <w:ind w:left="440" w:hanging="440"/>
              <w:rPr>
                <w:rFonts w:hAnsi="HG丸ｺﾞｼｯｸM-PRO"/>
                <w:szCs w:val="22"/>
              </w:rPr>
            </w:pPr>
          </w:p>
          <w:p w14:paraId="2E9C6137" w14:textId="77777777" w:rsidR="001F1EAC" w:rsidRPr="00C03181" w:rsidRDefault="001F1EAC" w:rsidP="001F1EAC">
            <w:pPr>
              <w:pStyle w:val="afb"/>
              <w:spacing w:afterLines="0"/>
              <w:ind w:left="440" w:hanging="440"/>
              <w:rPr>
                <w:rFonts w:hAnsi="HG丸ｺﾞｼｯｸM-PRO"/>
                <w:szCs w:val="22"/>
              </w:rPr>
            </w:pPr>
            <w:r w:rsidRPr="00C03181">
              <w:rPr>
                <w:rFonts w:hAnsi="HG丸ｺﾞｼｯｸM-PRO" w:hint="eastAsia"/>
                <w:szCs w:val="22"/>
              </w:rPr>
              <w:t>ｃ）職場実習や職場体験に取り組んでいない。</w:t>
            </w:r>
          </w:p>
        </w:tc>
      </w:tr>
    </w:tbl>
    <w:p w14:paraId="7AF31881" w14:textId="77777777" w:rsidR="001F1EAC" w:rsidRPr="00C03181" w:rsidRDefault="001F1EAC" w:rsidP="001F1EAC">
      <w:pPr>
        <w:ind w:left="440" w:hangingChars="200" w:hanging="440"/>
        <w:rPr>
          <w:rFonts w:hAnsi="HG丸ｺﾞｼｯｸM-PRO"/>
          <w:bdr w:val="single" w:sz="4" w:space="0" w:color="auto"/>
        </w:rPr>
      </w:pPr>
    </w:p>
    <w:p w14:paraId="5B0019BA" w14:textId="77777777" w:rsidR="001F1EAC" w:rsidRPr="00C03181" w:rsidRDefault="001F1EAC" w:rsidP="001F1EAC">
      <w:pPr>
        <w:pStyle w:val="afd"/>
        <w:spacing w:after="180"/>
        <w:rPr>
          <w:rFonts w:hAnsi="HG丸ｺﾞｼｯｸM-PRO"/>
        </w:rPr>
      </w:pPr>
      <w:r w:rsidRPr="00C03181">
        <w:rPr>
          <w:rFonts w:hAnsi="HG丸ｺﾞｼｯｸM-PRO" w:hint="eastAsia"/>
        </w:rPr>
        <w:t>評価の着眼点</w:t>
      </w:r>
    </w:p>
    <w:p w14:paraId="2DE7E0FE" w14:textId="77777777" w:rsidR="001F1EAC" w:rsidRPr="00C03181" w:rsidRDefault="001F1EAC" w:rsidP="001F1EAC">
      <w:pPr>
        <w:pStyle w:val="afc"/>
        <w:ind w:left="440" w:hanging="220"/>
        <w:rPr>
          <w:rFonts w:hAnsi="HG丸ｺﾞｼｯｸM-PRO"/>
        </w:rPr>
      </w:pPr>
      <w:r w:rsidRPr="00C03181">
        <w:rPr>
          <w:rFonts w:hAnsi="HG丸ｺﾞｼｯｸM-PRO" w:hint="eastAsia"/>
        </w:rPr>
        <w:t>□実習先や体験先の開拓を積極的に行っている。</w:t>
      </w:r>
    </w:p>
    <w:p w14:paraId="33AF43BF" w14:textId="77777777" w:rsidR="001F1EAC" w:rsidRPr="00C03181" w:rsidRDefault="001F1EAC" w:rsidP="001F1EAC">
      <w:pPr>
        <w:pStyle w:val="afc"/>
        <w:ind w:left="440" w:hanging="220"/>
        <w:rPr>
          <w:rFonts w:hAnsi="HG丸ｺﾞｼｯｸM-PRO"/>
        </w:rPr>
      </w:pPr>
    </w:p>
    <w:p w14:paraId="65C6B733" w14:textId="77777777" w:rsidR="001F1EAC" w:rsidRPr="00C03181" w:rsidRDefault="001F1EAC" w:rsidP="001F1EAC">
      <w:pPr>
        <w:pStyle w:val="afc"/>
        <w:ind w:left="440" w:hanging="220"/>
        <w:rPr>
          <w:rFonts w:hAnsi="HG丸ｺﾞｼｯｸM-PRO"/>
        </w:rPr>
      </w:pPr>
      <w:r w:rsidRPr="00C03181">
        <w:rPr>
          <w:rFonts w:hAnsi="HG丸ｺﾞｼｯｸM-PRO" w:hint="eastAsia"/>
        </w:rPr>
        <w:t>□事業主等と密接に連携するなど、職場実習の効果を高めている。</w:t>
      </w:r>
    </w:p>
    <w:p w14:paraId="136EFDF1" w14:textId="77777777" w:rsidR="001F1EAC" w:rsidRPr="00C03181" w:rsidRDefault="001F1EAC" w:rsidP="001F1EAC">
      <w:pPr>
        <w:pStyle w:val="afc"/>
        <w:ind w:left="440" w:hanging="220"/>
        <w:rPr>
          <w:rFonts w:hAnsi="HG丸ｺﾞｼｯｸM-PRO"/>
        </w:rPr>
      </w:pPr>
    </w:p>
    <w:p w14:paraId="2410B4EF" w14:textId="77777777" w:rsidR="001F1EAC" w:rsidRPr="00C03181" w:rsidRDefault="001F1EAC" w:rsidP="001F1EAC">
      <w:pPr>
        <w:pStyle w:val="afc"/>
        <w:ind w:left="440" w:hanging="220"/>
        <w:rPr>
          <w:rFonts w:hAnsi="HG丸ｺﾞｼｯｸM-PRO"/>
        </w:rPr>
      </w:pPr>
      <w:r w:rsidRPr="00C03181">
        <w:rPr>
          <w:rFonts w:hAnsi="HG丸ｺﾞｼｯｸM-PRO" w:hint="eastAsia"/>
        </w:rPr>
        <w:t>□各種の資格取得を積極的に奨励している。</w:t>
      </w:r>
    </w:p>
    <w:p w14:paraId="2FF9F903" w14:textId="77777777" w:rsidR="001F1EAC" w:rsidRPr="00C03181" w:rsidRDefault="001F1EAC" w:rsidP="001F1EAC">
      <w:pPr>
        <w:pStyle w:val="afc"/>
        <w:ind w:left="440" w:hanging="220"/>
        <w:rPr>
          <w:rFonts w:hAnsi="HG丸ｺﾞｼｯｸM-PRO"/>
        </w:rPr>
      </w:pPr>
    </w:p>
    <w:p w14:paraId="23D2A6CF" w14:textId="77777777" w:rsidR="001F1EAC" w:rsidRPr="00C03181" w:rsidRDefault="001F1EAC" w:rsidP="001F1EAC">
      <w:pPr>
        <w:pStyle w:val="afc"/>
        <w:ind w:left="440" w:hanging="220"/>
        <w:rPr>
          <w:rFonts w:hAnsi="HG丸ｺﾞｼｯｸM-PRO"/>
        </w:rPr>
      </w:pPr>
      <w:r w:rsidRPr="00C03181">
        <w:rPr>
          <w:rFonts w:hAnsi="HG丸ｺﾞｼｯｸM-PRO" w:hint="eastAsia"/>
        </w:rPr>
        <w:t>□職場実習に対する施設としての取組について、規定を設けるなどして、職員が共通認識をもって、子どもの自立支援に取り組んでいる。</w:t>
      </w:r>
    </w:p>
    <w:p w14:paraId="635607F2" w14:textId="77777777" w:rsidR="001F1EAC" w:rsidRPr="00C03181" w:rsidRDefault="001F1EAC" w:rsidP="001F1EAC">
      <w:pPr>
        <w:pStyle w:val="afc"/>
        <w:ind w:left="440" w:hanging="220"/>
        <w:rPr>
          <w:rFonts w:hAnsi="HG丸ｺﾞｼｯｸM-PRO"/>
        </w:rPr>
      </w:pPr>
    </w:p>
    <w:p w14:paraId="767BCA51" w14:textId="77777777" w:rsidR="001F1EAC" w:rsidRPr="00C03181" w:rsidRDefault="001F1EAC" w:rsidP="001F1EAC">
      <w:pPr>
        <w:pStyle w:val="afc"/>
        <w:ind w:left="440" w:hanging="220"/>
        <w:rPr>
          <w:rFonts w:hAnsi="HG丸ｺﾞｼｯｸM-PRO"/>
        </w:rPr>
      </w:pPr>
      <w:r w:rsidRPr="00C03181">
        <w:rPr>
          <w:rFonts w:hAnsi="HG丸ｺﾞｼｯｸM-PRO" w:hint="eastAsia"/>
        </w:rPr>
        <w:t>□子どもが、作物などの育成過程を通して、協働して作業課題を達成する喜びを体験し、勤労意欲の向上、心身の鍛練を図れるように支援している。</w:t>
      </w:r>
    </w:p>
    <w:p w14:paraId="060D8BDA" w14:textId="77777777" w:rsidR="001F1EAC" w:rsidRPr="00C03181" w:rsidRDefault="001F1EAC" w:rsidP="001F1EAC">
      <w:pPr>
        <w:pStyle w:val="afc"/>
        <w:ind w:left="440" w:hanging="220"/>
        <w:rPr>
          <w:rFonts w:hAnsi="HG丸ｺﾞｼｯｸM-PRO"/>
        </w:rPr>
      </w:pPr>
    </w:p>
    <w:p w14:paraId="50BAD893" w14:textId="77777777" w:rsidR="001F1EAC" w:rsidRPr="00C03181" w:rsidRDefault="001F1EAC" w:rsidP="001F1EAC">
      <w:pPr>
        <w:pStyle w:val="afc"/>
        <w:ind w:left="440" w:hanging="220"/>
        <w:rPr>
          <w:rFonts w:hAnsi="HG丸ｺﾞｼｯｸM-PRO"/>
        </w:rPr>
      </w:pPr>
      <w:r w:rsidRPr="00C03181">
        <w:rPr>
          <w:rFonts w:hAnsi="HG丸ｺﾞｼｯｸM-PRO" w:hint="eastAsia"/>
        </w:rPr>
        <w:t>□仲間との共同作業などを通して、人間的ふれあいや生命の尊厳及び相互理解を深め、社会性や協調性などを培うように支援している。</w:t>
      </w:r>
    </w:p>
    <w:p w14:paraId="2B1369F4" w14:textId="77777777" w:rsidR="001F1EAC" w:rsidRPr="00C03181" w:rsidRDefault="001F1EAC" w:rsidP="001F1EAC">
      <w:pPr>
        <w:pStyle w:val="afc"/>
        <w:ind w:left="440" w:hanging="220"/>
        <w:rPr>
          <w:rFonts w:hAnsi="HG丸ｺﾞｼｯｸM-PRO"/>
        </w:rPr>
      </w:pPr>
    </w:p>
    <w:p w14:paraId="22D4745C" w14:textId="77777777" w:rsidR="001F1EAC" w:rsidRPr="00C03181" w:rsidRDefault="001F1EAC" w:rsidP="001F1EAC">
      <w:pPr>
        <w:pStyle w:val="afc"/>
        <w:ind w:left="440" w:hanging="220"/>
        <w:rPr>
          <w:rFonts w:hAnsi="HG丸ｺﾞｼｯｸM-PRO"/>
        </w:rPr>
      </w:pPr>
      <w:r w:rsidRPr="00C03181">
        <w:rPr>
          <w:rFonts w:hAnsi="HG丸ｺﾞｼｯｸM-PRO" w:hint="eastAsia"/>
        </w:rPr>
        <w:t>□働く体験を積み重ねることで、根気よく最後まで取り組む姿勢など社会人として自立するために必要な態度や行動を育てている。</w:t>
      </w:r>
    </w:p>
    <w:p w14:paraId="4B80A22C" w14:textId="77777777" w:rsidR="001F1EAC" w:rsidRPr="00C03181" w:rsidRDefault="001F1EAC" w:rsidP="001F1EAC">
      <w:pPr>
        <w:pStyle w:val="afc"/>
        <w:ind w:left="440" w:hanging="220"/>
        <w:rPr>
          <w:rFonts w:hAnsi="HG丸ｺﾞｼｯｸM-PRO"/>
        </w:rPr>
      </w:pPr>
    </w:p>
    <w:p w14:paraId="20DA4708" w14:textId="77777777" w:rsidR="001F1EAC" w:rsidRPr="00C03181" w:rsidRDefault="001F1EAC" w:rsidP="001F1EAC">
      <w:pPr>
        <w:pStyle w:val="afc"/>
        <w:ind w:left="440" w:hanging="220"/>
        <w:rPr>
          <w:rFonts w:hAnsi="HG丸ｺﾞｼｯｸM-PRO"/>
        </w:rPr>
      </w:pPr>
      <w:r w:rsidRPr="00C03181">
        <w:rPr>
          <w:rFonts w:hAnsi="HG丸ｺﾞｼｯｸM-PRO" w:hint="eastAsia"/>
        </w:rPr>
        <w:t>□自然の環境の中での作業体験を通して、情操の育成が図られるように支援している。</w:t>
      </w:r>
    </w:p>
    <w:p w14:paraId="70E3B799" w14:textId="77777777" w:rsidR="001F1EAC" w:rsidRPr="00C03181" w:rsidRDefault="001F1EAC" w:rsidP="001F1EAC">
      <w:pPr>
        <w:pStyle w:val="afc"/>
        <w:ind w:left="440" w:hanging="220"/>
        <w:rPr>
          <w:rFonts w:hAnsi="HG丸ｺﾞｼｯｸM-PRO"/>
        </w:rPr>
      </w:pPr>
    </w:p>
    <w:p w14:paraId="6B076389" w14:textId="77777777" w:rsidR="001F1EAC" w:rsidRPr="00C03181" w:rsidRDefault="001F1EAC" w:rsidP="001F1EAC">
      <w:pPr>
        <w:pStyle w:val="afc"/>
        <w:ind w:left="440" w:hanging="220"/>
        <w:rPr>
          <w:rFonts w:hAnsi="HG丸ｺﾞｼｯｸM-PRO"/>
        </w:rPr>
      </w:pPr>
      <w:r w:rsidRPr="00C03181">
        <w:rPr>
          <w:rFonts w:hAnsi="HG丸ｺﾞｼｯｸM-PRO" w:hint="eastAsia"/>
        </w:rPr>
        <w:t>□作業カリキュラムが策定されている。</w:t>
      </w:r>
    </w:p>
    <w:p w14:paraId="158281D2" w14:textId="77777777" w:rsidR="001F1EAC" w:rsidRPr="00C03181" w:rsidRDefault="001F1EAC" w:rsidP="001F1EAC">
      <w:pPr>
        <w:pStyle w:val="afc"/>
        <w:ind w:left="440" w:hanging="220"/>
        <w:rPr>
          <w:rFonts w:hAnsi="HG丸ｺﾞｼｯｸM-PRO"/>
        </w:rPr>
      </w:pPr>
    </w:p>
    <w:p w14:paraId="4ABB234A" w14:textId="77777777" w:rsidR="001F1EAC" w:rsidRPr="00C03181" w:rsidRDefault="001F1EAC" w:rsidP="001F1EAC">
      <w:pPr>
        <w:pStyle w:val="afc"/>
        <w:ind w:left="440" w:hanging="220"/>
        <w:rPr>
          <w:rFonts w:hAnsi="HG丸ｺﾞｼｯｸM-PRO"/>
        </w:rPr>
      </w:pPr>
      <w:r w:rsidRPr="00C03181">
        <w:rPr>
          <w:rFonts w:hAnsi="HG丸ｺﾞｼｯｸM-PRO" w:hint="eastAsia"/>
        </w:rPr>
        <w:t>□ソーシャルスキルトレーニングなどを積極的に実施している。</w:t>
      </w:r>
    </w:p>
    <w:p w14:paraId="0845AB19" w14:textId="77777777" w:rsidR="001F1EAC" w:rsidRPr="00C03181" w:rsidRDefault="001F1EAC" w:rsidP="001F1EAC">
      <w:pPr>
        <w:pStyle w:val="afd"/>
        <w:spacing w:afterLines="0"/>
        <w:rPr>
          <w:rFonts w:hAnsi="HG丸ｺﾞｼｯｸM-PRO"/>
        </w:rPr>
      </w:pPr>
    </w:p>
    <w:p w14:paraId="73C1900E" w14:textId="77777777" w:rsidR="001F1EAC" w:rsidRDefault="001F1EAC" w:rsidP="001F1EAC">
      <w:pPr>
        <w:widowControl/>
        <w:jc w:val="left"/>
        <w:rPr>
          <w:rFonts w:hAnsi="HG丸ｺﾞｼｯｸM-PRO" w:cs="Times New Roman"/>
          <w:kern w:val="0"/>
          <w:bdr w:val="single" w:sz="4" w:space="0" w:color="auto"/>
        </w:rPr>
      </w:pPr>
      <w:r>
        <w:rPr>
          <w:rFonts w:hAnsi="HG丸ｺﾞｼｯｸM-PRO"/>
        </w:rPr>
        <w:br w:type="page"/>
      </w:r>
    </w:p>
    <w:p w14:paraId="63C06F35" w14:textId="77777777" w:rsidR="001F1EAC" w:rsidRPr="00C03181" w:rsidRDefault="001F1EAC" w:rsidP="001F1EAC">
      <w:pPr>
        <w:pStyle w:val="afd"/>
        <w:spacing w:after="180"/>
        <w:rPr>
          <w:rFonts w:hAnsi="HG丸ｺﾞｼｯｸM-PRO"/>
        </w:rPr>
      </w:pPr>
      <w:r w:rsidRPr="00C03181">
        <w:rPr>
          <w:rFonts w:hAnsi="HG丸ｺﾞｼｯｸM-PRO" w:hint="eastAsia"/>
        </w:rPr>
        <w:t>評価基準の考え方と評価の留意点</w:t>
      </w:r>
    </w:p>
    <w:p w14:paraId="6877237C" w14:textId="77777777" w:rsidR="001F1EAC" w:rsidRPr="00C03181" w:rsidRDefault="001F1EAC" w:rsidP="001F1EAC">
      <w:pPr>
        <w:pStyle w:val="afe"/>
        <w:ind w:left="440" w:hanging="440"/>
        <w:rPr>
          <w:szCs w:val="22"/>
        </w:rPr>
      </w:pPr>
      <w:r w:rsidRPr="00C03181">
        <w:rPr>
          <w:rFonts w:hint="eastAsia"/>
          <w:szCs w:val="22"/>
        </w:rPr>
        <w:t>（１）目的</w:t>
      </w:r>
    </w:p>
    <w:p w14:paraId="3D994714" w14:textId="77777777" w:rsidR="001F1EAC" w:rsidRPr="00C03181" w:rsidRDefault="001F1EAC" w:rsidP="001F1EAC">
      <w:pPr>
        <w:pStyle w:val="afc"/>
        <w:ind w:left="440" w:hanging="220"/>
        <w:rPr>
          <w:rFonts w:hAnsi="HG丸ｺﾞｼｯｸM-PRO"/>
        </w:rPr>
      </w:pPr>
      <w:r w:rsidRPr="00C03181">
        <w:rPr>
          <w:rFonts w:hAnsi="HG丸ｺﾞｼｯｸM-PRO" w:hint="eastAsia"/>
        </w:rPr>
        <w:t>○本評価基準では、職場実習や職場体験等の機会を通した豊かな人間性や職業観の育成への取組を評価します。</w:t>
      </w:r>
    </w:p>
    <w:p w14:paraId="3C48ADD9" w14:textId="77777777" w:rsidR="001F1EAC" w:rsidRPr="00C03181" w:rsidRDefault="001F1EAC" w:rsidP="001F1EAC">
      <w:pPr>
        <w:pStyle w:val="afc"/>
        <w:ind w:left="440" w:hanging="220"/>
        <w:rPr>
          <w:rFonts w:hAnsi="HG丸ｺﾞｼｯｸM-PRO"/>
        </w:rPr>
      </w:pPr>
    </w:p>
    <w:p w14:paraId="4B4220AB" w14:textId="77777777" w:rsidR="001F1EAC" w:rsidRPr="00C03181" w:rsidRDefault="001F1EAC" w:rsidP="001F1EAC">
      <w:pPr>
        <w:pStyle w:val="afc"/>
        <w:ind w:leftChars="0" w:left="0" w:firstLineChars="0" w:firstLine="0"/>
        <w:rPr>
          <w:rFonts w:hAnsi="HG丸ｺﾞｼｯｸM-PRO"/>
        </w:rPr>
      </w:pPr>
      <w:r w:rsidRPr="00C03181">
        <w:rPr>
          <w:rFonts w:hAnsi="HG丸ｺﾞｼｯｸM-PRO" w:hint="eastAsia"/>
        </w:rPr>
        <w:t>（２）趣旨・解説</w:t>
      </w:r>
    </w:p>
    <w:p w14:paraId="42EC1ADC" w14:textId="77777777" w:rsidR="001F1EAC" w:rsidRPr="00C03181" w:rsidRDefault="001F1EAC" w:rsidP="001F1EAC">
      <w:pPr>
        <w:pStyle w:val="afc"/>
        <w:ind w:left="440" w:hanging="220"/>
        <w:rPr>
          <w:rFonts w:hAnsi="HG丸ｺﾞｼｯｸM-PRO"/>
        </w:rPr>
      </w:pPr>
      <w:r w:rsidRPr="00C03181">
        <w:rPr>
          <w:rFonts w:hAnsi="HG丸ｺﾞｼｯｸM-PRO" w:hint="eastAsia"/>
        </w:rPr>
        <w:t>○児童自立支援施設では「働く力を養う」（作業支援）ことに重きを置いてきた歴史があります。仲間との共同作業などを通じて、人間的ふれあいや生命の尊厳及び相互理解を深め、社会性や協調性を養うことが重要です。</w:t>
      </w:r>
    </w:p>
    <w:p w14:paraId="76CF427C" w14:textId="77777777" w:rsidR="001F1EAC" w:rsidRPr="00C03181" w:rsidRDefault="001F1EAC" w:rsidP="001F1EAC">
      <w:pPr>
        <w:pStyle w:val="afc"/>
        <w:ind w:left="440" w:hanging="220"/>
        <w:rPr>
          <w:rFonts w:hAnsi="HG丸ｺﾞｼｯｸM-PRO"/>
        </w:rPr>
      </w:pPr>
      <w:r w:rsidRPr="00C03181">
        <w:rPr>
          <w:rFonts w:hAnsi="HG丸ｺﾞｼｯｸM-PRO" w:hint="eastAsia"/>
        </w:rPr>
        <w:t>○また、社会資源を利用した職場体験や職場実習等を積極的に導入し、社会体験を積む機会を提供することや、計画的なソーシャルスキルトレーニングの実施や、</w:t>
      </w:r>
      <w:r w:rsidRPr="002D6972">
        <w:rPr>
          <w:rFonts w:hAnsi="HG丸ｺﾞｼｯｸM-PRO" w:hint="eastAsia"/>
        </w:rPr>
        <w:t>退所生による講話等により、自己の職業観を育むことが出来るような取組が求め</w:t>
      </w:r>
      <w:r w:rsidRPr="00C03181">
        <w:rPr>
          <w:rFonts w:hAnsi="HG丸ｺﾞｼｯｸM-PRO" w:hint="eastAsia"/>
        </w:rPr>
        <w:t>られます。</w:t>
      </w:r>
    </w:p>
    <w:p w14:paraId="083683B7" w14:textId="77777777" w:rsidR="001F1EAC" w:rsidRPr="00C03181" w:rsidRDefault="001F1EAC" w:rsidP="001F1EAC">
      <w:pPr>
        <w:pStyle w:val="afc"/>
        <w:ind w:left="440" w:hanging="220"/>
        <w:rPr>
          <w:rFonts w:hAnsi="HG丸ｺﾞｼｯｸM-PRO"/>
        </w:rPr>
      </w:pPr>
    </w:p>
    <w:p w14:paraId="2E67AFEA" w14:textId="77777777" w:rsidR="001F1EAC" w:rsidRPr="00C03181" w:rsidRDefault="001F1EAC" w:rsidP="001F1EAC">
      <w:pPr>
        <w:pStyle w:val="afc"/>
        <w:ind w:leftChars="0" w:left="0" w:firstLineChars="0" w:firstLine="0"/>
        <w:rPr>
          <w:rFonts w:hAnsi="HG丸ｺﾞｼｯｸM-PRO"/>
        </w:rPr>
      </w:pPr>
      <w:r w:rsidRPr="00C03181">
        <w:rPr>
          <w:rFonts w:hAnsi="HG丸ｺﾞｼｯｸM-PRO" w:hint="eastAsia"/>
        </w:rPr>
        <w:t>（３）評価の留意点</w:t>
      </w:r>
    </w:p>
    <w:p w14:paraId="5AD472D5" w14:textId="77777777" w:rsidR="001F1EAC" w:rsidRPr="00C03181" w:rsidRDefault="001F1EAC" w:rsidP="001F1EAC">
      <w:pPr>
        <w:pStyle w:val="afc"/>
        <w:ind w:left="440" w:hanging="220"/>
        <w:rPr>
          <w:rFonts w:hAnsi="HG丸ｺﾞｼｯｸM-PRO"/>
        </w:rPr>
      </w:pPr>
      <w:r w:rsidRPr="00C03181">
        <w:rPr>
          <w:rFonts w:hAnsi="HG丸ｺﾞｼｯｸM-PRO" w:hint="eastAsia"/>
        </w:rPr>
        <w:t>○職場体験や職場実習、ボランティア活動を設定するなど、社会体験の機会を積極的に提供しているか評価します。</w:t>
      </w:r>
    </w:p>
    <w:p w14:paraId="23463284" w14:textId="77777777" w:rsidR="001F1EAC" w:rsidRPr="00C03181" w:rsidRDefault="001F1EAC" w:rsidP="001F1EAC">
      <w:pPr>
        <w:pStyle w:val="afc"/>
        <w:ind w:left="440" w:hanging="220"/>
        <w:rPr>
          <w:rFonts w:hAnsi="HG丸ｺﾞｼｯｸM-PRO"/>
        </w:rPr>
      </w:pPr>
      <w:r w:rsidRPr="00C03181">
        <w:rPr>
          <w:rFonts w:hint="eastAsia"/>
        </w:rPr>
        <w:t>○施設内での作業支援については、自然環境等を利用し情操の育成が図られ、根気よく最後まで取り組む姿勢を獲得することを目的に、計画的に実施されているかどうかを確認します。</w:t>
      </w:r>
    </w:p>
    <w:p w14:paraId="570CC353" w14:textId="77777777" w:rsidR="001F1EAC" w:rsidRPr="00C03181" w:rsidRDefault="001F1EAC" w:rsidP="001F1EAC">
      <w:pPr>
        <w:widowControl/>
        <w:jc w:val="left"/>
        <w:rPr>
          <w:rFonts w:hAnsi="HG丸ｺﾞｼｯｸM-PRO"/>
          <w:u w:color="000000"/>
          <w:bdr w:val="single" w:sz="4" w:space="0" w:color="auto"/>
        </w:rPr>
      </w:pPr>
      <w:r w:rsidRPr="00C03181">
        <w:rPr>
          <w:rFonts w:hAnsi="HG丸ｺﾞｼｯｸM-PRO"/>
          <w:u w:color="000000"/>
          <w:bdr w:val="single" w:sz="4" w:space="0" w:color="auto"/>
        </w:rPr>
        <w:br w:type="page"/>
      </w:r>
    </w:p>
    <w:p w14:paraId="1FAE2B09" w14:textId="77777777" w:rsidR="001F1EAC" w:rsidRPr="002D6972" w:rsidRDefault="001F1EAC" w:rsidP="001F1EAC">
      <w:pPr>
        <w:pStyle w:val="1"/>
        <w:rPr>
          <w:rFonts w:ascii="HG丸ｺﾞｼｯｸM-PRO" w:eastAsia="HG丸ｺﾞｼｯｸM-PRO" w:hAnsi="HG丸ｺﾞｼｯｸM-PRO"/>
          <w:sz w:val="22"/>
          <w:szCs w:val="22"/>
          <w:u w:val="single"/>
        </w:rPr>
      </w:pPr>
      <w:bookmarkStart w:id="118" w:name="_Toc80624936"/>
      <w:r w:rsidRPr="002D6972">
        <w:rPr>
          <w:rFonts w:ascii="HG丸ｺﾞｼｯｸM-PRO" w:eastAsia="HG丸ｺﾞｼｯｸM-PRO" w:hAnsi="HG丸ｺﾞｼｯｸM-PRO" w:hint="eastAsia"/>
          <w:sz w:val="22"/>
          <w:szCs w:val="22"/>
          <w:u w:val="single"/>
          <w:bdr w:val="single" w:sz="4" w:space="0" w:color="auto"/>
        </w:rPr>
        <w:t>Ａ㉓</w:t>
      </w:r>
      <w:r w:rsidRPr="002D6972">
        <w:rPr>
          <w:rFonts w:ascii="HG丸ｺﾞｼｯｸM-PRO" w:eastAsia="HG丸ｺﾞｼｯｸM-PRO" w:hAnsi="HG丸ｺﾞｼｯｸM-PRO" w:hint="eastAsia"/>
          <w:sz w:val="22"/>
          <w:szCs w:val="22"/>
          <w:u w:val="single"/>
        </w:rPr>
        <w:t xml:space="preserve">　Ａ－２－（８）－④　進路を自己決定できるよう支援している。</w:t>
      </w:r>
      <w:bookmarkEnd w:id="118"/>
    </w:p>
    <w:p w14:paraId="77B5B09D" w14:textId="77777777" w:rsidR="001F1EAC" w:rsidRPr="00C03181" w:rsidRDefault="001F1EAC" w:rsidP="001F1EAC">
      <w:pPr>
        <w:ind w:left="2420" w:hangingChars="1100" w:hanging="2420"/>
        <w:rPr>
          <w:rFonts w:hAnsi="HG丸ｺﾞｼｯｸM-PRO"/>
        </w:rPr>
      </w:pPr>
    </w:p>
    <w:tbl>
      <w:tblPr>
        <w:tblW w:w="9185"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9185"/>
      </w:tblGrid>
      <w:tr w:rsidR="001F1EAC" w:rsidRPr="00C03181" w14:paraId="77FEC9DF" w14:textId="77777777" w:rsidTr="001F1EAC">
        <w:trPr>
          <w:trHeight w:val="1463"/>
        </w:trPr>
        <w:tc>
          <w:tcPr>
            <w:tcW w:w="10836" w:type="dxa"/>
          </w:tcPr>
          <w:p w14:paraId="104567A8" w14:textId="77777777" w:rsidR="001F1EAC" w:rsidRPr="00C03181" w:rsidRDefault="001F1EAC" w:rsidP="001F1EAC">
            <w:pPr>
              <w:ind w:left="440" w:hangingChars="200" w:hanging="440"/>
              <w:rPr>
                <w:rFonts w:hAnsi="HG丸ｺﾞｼｯｸM-PRO"/>
              </w:rPr>
            </w:pPr>
            <w:r w:rsidRPr="00C03181">
              <w:rPr>
                <w:rFonts w:hAnsi="HG丸ｺﾞｼｯｸM-PRO" w:hint="eastAsia"/>
              </w:rPr>
              <w:t>【判断基準】</w:t>
            </w:r>
          </w:p>
          <w:p w14:paraId="51A64BCE" w14:textId="77777777" w:rsidR="001F1EAC" w:rsidRPr="00C03181" w:rsidRDefault="001F1EAC" w:rsidP="001F1EAC">
            <w:pPr>
              <w:pStyle w:val="afb"/>
              <w:spacing w:afterLines="0"/>
              <w:ind w:left="440" w:hanging="440"/>
              <w:rPr>
                <w:rFonts w:hAnsi="HG丸ｺﾞｼｯｸM-PRO"/>
                <w:szCs w:val="22"/>
              </w:rPr>
            </w:pPr>
            <w:r w:rsidRPr="00C03181">
              <w:rPr>
                <w:rFonts w:hAnsi="HG丸ｺﾞｼｯｸM-PRO" w:hint="eastAsia"/>
                <w:szCs w:val="22"/>
              </w:rPr>
              <w:t>ａ）進路を自己決定できるよう支援している。</w:t>
            </w:r>
          </w:p>
          <w:p w14:paraId="73B70B61" w14:textId="77777777" w:rsidR="001F1EAC" w:rsidRPr="00C03181" w:rsidRDefault="001F1EAC" w:rsidP="001F1EAC">
            <w:pPr>
              <w:pStyle w:val="afb"/>
              <w:spacing w:afterLines="0"/>
              <w:ind w:left="440" w:hanging="440"/>
              <w:rPr>
                <w:rFonts w:hAnsi="HG丸ｺﾞｼｯｸM-PRO"/>
                <w:szCs w:val="22"/>
              </w:rPr>
            </w:pPr>
          </w:p>
          <w:p w14:paraId="503C7782" w14:textId="77777777" w:rsidR="001F1EAC" w:rsidRPr="00C03181" w:rsidRDefault="001F1EAC" w:rsidP="001F1EAC">
            <w:pPr>
              <w:pStyle w:val="afb"/>
              <w:spacing w:afterLines="0"/>
              <w:ind w:left="440" w:hanging="440"/>
              <w:rPr>
                <w:rFonts w:hAnsi="HG丸ｺﾞｼｯｸM-PRO"/>
                <w:szCs w:val="22"/>
              </w:rPr>
            </w:pPr>
            <w:r w:rsidRPr="00C03181">
              <w:rPr>
                <w:rFonts w:hAnsi="HG丸ｺﾞｼｯｸM-PRO" w:hint="eastAsia"/>
                <w:szCs w:val="22"/>
              </w:rPr>
              <w:t>ｂ）進路を自己決定できるよう支援しているが、十分ではない。</w:t>
            </w:r>
          </w:p>
          <w:p w14:paraId="3AC18607" w14:textId="77777777" w:rsidR="001F1EAC" w:rsidRPr="00C03181" w:rsidRDefault="001F1EAC" w:rsidP="001F1EAC">
            <w:pPr>
              <w:pStyle w:val="afb"/>
              <w:spacing w:afterLines="0"/>
              <w:ind w:left="440" w:hanging="440"/>
              <w:rPr>
                <w:rFonts w:hAnsi="HG丸ｺﾞｼｯｸM-PRO"/>
                <w:szCs w:val="22"/>
              </w:rPr>
            </w:pPr>
          </w:p>
          <w:p w14:paraId="2D3F7F2E" w14:textId="77777777" w:rsidR="001F1EAC" w:rsidRPr="00C03181" w:rsidRDefault="001F1EAC" w:rsidP="001F1EAC">
            <w:pPr>
              <w:pStyle w:val="afb"/>
              <w:spacing w:afterLines="0"/>
              <w:ind w:left="440" w:hanging="440"/>
              <w:rPr>
                <w:rFonts w:hAnsi="HG丸ｺﾞｼｯｸM-PRO"/>
                <w:szCs w:val="22"/>
              </w:rPr>
            </w:pPr>
            <w:r w:rsidRPr="00C03181">
              <w:rPr>
                <w:rFonts w:hAnsi="HG丸ｺﾞｼｯｸM-PRO" w:hint="eastAsia"/>
                <w:szCs w:val="22"/>
              </w:rPr>
              <w:t>ｃ）進路を自己決定できるような支援はしていない。</w:t>
            </w:r>
          </w:p>
        </w:tc>
      </w:tr>
    </w:tbl>
    <w:p w14:paraId="049358C4" w14:textId="77777777" w:rsidR="001F1EAC" w:rsidRPr="00C03181" w:rsidRDefault="001F1EAC" w:rsidP="001F1EAC">
      <w:pPr>
        <w:ind w:left="1175" w:hangingChars="534" w:hanging="1175"/>
        <w:rPr>
          <w:rFonts w:hAnsi="HG丸ｺﾞｼｯｸM-PRO"/>
          <w:color w:val="FF0000"/>
          <w:u w:val="single"/>
        </w:rPr>
      </w:pPr>
    </w:p>
    <w:p w14:paraId="23C10849" w14:textId="77777777" w:rsidR="001F1EAC" w:rsidRPr="00C03181" w:rsidRDefault="001F1EAC" w:rsidP="001F1EAC">
      <w:pPr>
        <w:pStyle w:val="afd"/>
        <w:spacing w:after="180"/>
        <w:rPr>
          <w:rFonts w:hAnsi="HG丸ｺﾞｼｯｸM-PRO"/>
        </w:rPr>
      </w:pPr>
      <w:r w:rsidRPr="00C03181">
        <w:rPr>
          <w:rFonts w:hAnsi="HG丸ｺﾞｼｯｸM-PRO" w:hint="eastAsia"/>
        </w:rPr>
        <w:t>評価の着眼点</w:t>
      </w:r>
    </w:p>
    <w:p w14:paraId="3F678B06" w14:textId="77777777" w:rsidR="001F1EAC" w:rsidRPr="00C03181" w:rsidRDefault="001F1EAC" w:rsidP="001F1EAC">
      <w:pPr>
        <w:pStyle w:val="afc"/>
        <w:ind w:left="440" w:hanging="220"/>
        <w:rPr>
          <w:rFonts w:hAnsi="HG丸ｺﾞｼｯｸM-PRO"/>
        </w:rPr>
      </w:pPr>
      <w:r w:rsidRPr="00C03181">
        <w:rPr>
          <w:rFonts w:hAnsi="HG丸ｺﾞｼｯｸM-PRO" w:hint="eastAsia"/>
        </w:rPr>
        <w:t>□進路選択に当たって、必要な資料を収集、多様な選択肢と判断材料を示して子どもと十分に話し合っている。</w:t>
      </w:r>
    </w:p>
    <w:p w14:paraId="024D28FE" w14:textId="77777777" w:rsidR="001F1EAC" w:rsidRPr="00C03181" w:rsidRDefault="001F1EAC" w:rsidP="001F1EAC">
      <w:pPr>
        <w:pStyle w:val="afc"/>
        <w:ind w:left="440" w:hanging="220"/>
        <w:rPr>
          <w:rFonts w:hAnsi="HG丸ｺﾞｼｯｸM-PRO"/>
        </w:rPr>
      </w:pPr>
    </w:p>
    <w:p w14:paraId="652A5A82" w14:textId="77777777" w:rsidR="001F1EAC" w:rsidRPr="00C03181" w:rsidRDefault="001F1EAC" w:rsidP="001F1EAC">
      <w:pPr>
        <w:pStyle w:val="afc"/>
        <w:ind w:left="440" w:hanging="220"/>
        <w:rPr>
          <w:rFonts w:hAnsi="HG丸ｺﾞｼｯｸM-PRO"/>
        </w:rPr>
      </w:pPr>
      <w:r w:rsidRPr="00C03181">
        <w:rPr>
          <w:rFonts w:hAnsi="HG丸ｺﾞｼｯｸM-PRO" w:hint="eastAsia"/>
        </w:rPr>
        <w:t>□進路選択に当たって、保護者等、学校、児童相談所の意見を十分聞くなど連携している。</w:t>
      </w:r>
    </w:p>
    <w:p w14:paraId="24DF1CF3" w14:textId="77777777" w:rsidR="001F1EAC" w:rsidRPr="00C03181" w:rsidRDefault="001F1EAC" w:rsidP="001F1EAC">
      <w:pPr>
        <w:pStyle w:val="afc"/>
        <w:ind w:left="440" w:hanging="220"/>
        <w:rPr>
          <w:rFonts w:hAnsi="HG丸ｺﾞｼｯｸM-PRO"/>
        </w:rPr>
      </w:pPr>
    </w:p>
    <w:p w14:paraId="1E665A17" w14:textId="77777777" w:rsidR="001F1EAC" w:rsidRPr="00C03181" w:rsidRDefault="001F1EAC" w:rsidP="001F1EAC">
      <w:pPr>
        <w:pStyle w:val="afc"/>
        <w:ind w:left="440" w:hanging="220"/>
        <w:rPr>
          <w:rFonts w:hAnsi="HG丸ｺﾞｼｯｸM-PRO"/>
        </w:rPr>
      </w:pPr>
      <w:r w:rsidRPr="00C03181">
        <w:rPr>
          <w:rFonts w:hAnsi="HG丸ｺﾞｼｯｸM-PRO" w:hint="eastAsia"/>
        </w:rPr>
        <w:t>□早い時期から進路について自己決定ができるような相談、支援を行っている。</w:t>
      </w:r>
    </w:p>
    <w:p w14:paraId="579AE697" w14:textId="77777777" w:rsidR="001F1EAC" w:rsidRPr="00C03181" w:rsidRDefault="001F1EAC" w:rsidP="001F1EAC">
      <w:pPr>
        <w:pStyle w:val="afc"/>
        <w:ind w:left="440" w:hanging="220"/>
        <w:rPr>
          <w:rFonts w:hAnsi="HG丸ｺﾞｼｯｸM-PRO"/>
        </w:rPr>
      </w:pPr>
    </w:p>
    <w:p w14:paraId="6C8D1E92" w14:textId="77777777" w:rsidR="001F1EAC" w:rsidRPr="00C03181" w:rsidRDefault="001F1EAC" w:rsidP="001F1EAC">
      <w:pPr>
        <w:pStyle w:val="afc"/>
        <w:ind w:left="440" w:hanging="220"/>
        <w:rPr>
          <w:rFonts w:hAnsi="HG丸ｺﾞｼｯｸM-PRO"/>
        </w:rPr>
      </w:pPr>
      <w:r w:rsidRPr="00C03181">
        <w:rPr>
          <w:rFonts w:hAnsi="HG丸ｺﾞｼｯｸM-PRO" w:hint="eastAsia"/>
        </w:rPr>
        <w:t>□奨学金など進路決定のための経済的な援助の仕組みについての情報等も提供している。</w:t>
      </w:r>
    </w:p>
    <w:p w14:paraId="7CDAC092" w14:textId="77777777" w:rsidR="001F1EAC" w:rsidRPr="00C03181" w:rsidRDefault="001F1EAC" w:rsidP="001F1EAC">
      <w:pPr>
        <w:pStyle w:val="afc"/>
        <w:ind w:left="440" w:hanging="220"/>
        <w:rPr>
          <w:rFonts w:hAnsi="HG丸ｺﾞｼｯｸM-PRO"/>
        </w:rPr>
      </w:pPr>
    </w:p>
    <w:p w14:paraId="6F1A92DA" w14:textId="77777777" w:rsidR="001F1EAC" w:rsidRPr="00C03181" w:rsidRDefault="001F1EAC" w:rsidP="001F1EAC">
      <w:pPr>
        <w:pStyle w:val="afc"/>
        <w:ind w:left="440" w:hanging="220"/>
        <w:rPr>
          <w:rFonts w:hAnsi="HG丸ｺﾞｼｯｸM-PRO"/>
        </w:rPr>
      </w:pPr>
      <w:r w:rsidRPr="00C03181">
        <w:rPr>
          <w:rFonts w:hAnsi="HG丸ｺﾞｼｯｸM-PRO" w:hint="eastAsia"/>
        </w:rPr>
        <w:t>□進路決定後のフォローアップや失敗した場合に対応している。</w:t>
      </w:r>
    </w:p>
    <w:p w14:paraId="6980B219" w14:textId="77777777" w:rsidR="001F1EAC" w:rsidRPr="00C03181" w:rsidRDefault="001F1EAC" w:rsidP="001F1EAC">
      <w:pPr>
        <w:pStyle w:val="afc"/>
        <w:ind w:left="440" w:hanging="220"/>
        <w:rPr>
          <w:rFonts w:hAnsi="HG丸ｺﾞｼｯｸM-PRO"/>
        </w:rPr>
      </w:pPr>
    </w:p>
    <w:p w14:paraId="093D617F" w14:textId="77777777" w:rsidR="001F1EAC" w:rsidRPr="00C03181" w:rsidRDefault="001F1EAC" w:rsidP="001F1EAC">
      <w:pPr>
        <w:pStyle w:val="afc"/>
        <w:ind w:left="440" w:hanging="220"/>
        <w:rPr>
          <w:rFonts w:hAnsi="HG丸ｺﾞｼｯｸM-PRO"/>
        </w:rPr>
      </w:pPr>
      <w:r w:rsidRPr="00C03181">
        <w:rPr>
          <w:rFonts w:hAnsi="HG丸ｺﾞｼｯｸM-PRO" w:hint="eastAsia"/>
        </w:rPr>
        <w:t>□中卒児・高校中退児に対して、施設入所を継続し、子どものニーズに応じた社会経験を積めるように配慮し、進路支援をしている。</w:t>
      </w:r>
    </w:p>
    <w:p w14:paraId="12D1F4A5" w14:textId="77777777" w:rsidR="001F1EAC" w:rsidRPr="00C03181" w:rsidRDefault="001F1EAC" w:rsidP="001F1EAC">
      <w:pPr>
        <w:pStyle w:val="afc"/>
        <w:ind w:left="440" w:hanging="220"/>
        <w:rPr>
          <w:rFonts w:hAnsi="HG丸ｺﾞｼｯｸM-PRO"/>
        </w:rPr>
      </w:pPr>
    </w:p>
    <w:p w14:paraId="1BA31790" w14:textId="77777777" w:rsidR="001F1EAC" w:rsidRPr="00C03181" w:rsidRDefault="001F1EAC" w:rsidP="001F1EAC">
      <w:pPr>
        <w:pStyle w:val="afc"/>
        <w:ind w:left="440" w:hanging="220"/>
        <w:rPr>
          <w:rFonts w:hAnsi="HG丸ｺﾞｼｯｸM-PRO"/>
        </w:rPr>
      </w:pPr>
      <w:r w:rsidRPr="00C03181">
        <w:rPr>
          <w:rFonts w:hAnsi="HG丸ｺﾞｼｯｸM-PRO" w:hint="eastAsia"/>
        </w:rPr>
        <w:t>□高校卒業予定の子どもが入所している場合、進路支援をしている。</w:t>
      </w:r>
    </w:p>
    <w:p w14:paraId="5ACBBCF0" w14:textId="77777777" w:rsidR="001F1EAC" w:rsidRPr="00C03181" w:rsidRDefault="001F1EAC" w:rsidP="001F1EAC">
      <w:pPr>
        <w:pStyle w:val="afc"/>
        <w:ind w:left="440" w:hanging="220"/>
        <w:rPr>
          <w:rFonts w:hAnsi="HG丸ｺﾞｼｯｸM-PRO"/>
        </w:rPr>
      </w:pPr>
    </w:p>
    <w:p w14:paraId="551C23EB" w14:textId="77777777" w:rsidR="001F1EAC" w:rsidRPr="00C03181" w:rsidRDefault="001F1EAC" w:rsidP="001F1EAC">
      <w:pPr>
        <w:pStyle w:val="afc"/>
        <w:ind w:left="440" w:hanging="220"/>
      </w:pPr>
      <w:r w:rsidRPr="00C03181">
        <w:rPr>
          <w:rFonts w:hint="eastAsia"/>
        </w:rPr>
        <w:t>□進路支援カリキュラムが策定されている。</w:t>
      </w:r>
    </w:p>
    <w:p w14:paraId="339ADB51" w14:textId="77777777" w:rsidR="001F1EAC" w:rsidRPr="00C03181" w:rsidRDefault="001F1EAC" w:rsidP="001F1EAC">
      <w:pPr>
        <w:pStyle w:val="afc"/>
        <w:ind w:left="440" w:hanging="220"/>
      </w:pPr>
    </w:p>
    <w:p w14:paraId="56DC904F" w14:textId="77777777" w:rsidR="001F1EAC" w:rsidRPr="002D6972" w:rsidRDefault="001F1EAC" w:rsidP="001F1EAC">
      <w:pPr>
        <w:pStyle w:val="afc"/>
        <w:ind w:left="440" w:hanging="220"/>
      </w:pPr>
      <w:r w:rsidRPr="002D6972">
        <w:rPr>
          <w:rFonts w:hint="eastAsia"/>
        </w:rPr>
        <w:t>□退所後に不安定な生活が予想される場合は、必要に応じて措置延長を利用し、進学あるいは就職した子どもや継続して自立支援を必要とする子どもに対しての支援を継続している。</w:t>
      </w:r>
    </w:p>
    <w:p w14:paraId="66991764" w14:textId="77777777" w:rsidR="001F1EAC" w:rsidRPr="00C03181" w:rsidRDefault="001F1EAC" w:rsidP="001F1EAC">
      <w:pPr>
        <w:pStyle w:val="afc"/>
        <w:ind w:leftChars="96" w:left="422" w:hangingChars="96" w:hanging="211"/>
      </w:pPr>
    </w:p>
    <w:p w14:paraId="1A23385D" w14:textId="77777777" w:rsidR="001F1EAC" w:rsidRDefault="001F1EAC" w:rsidP="001F1EAC">
      <w:pPr>
        <w:widowControl/>
        <w:jc w:val="left"/>
        <w:rPr>
          <w:rFonts w:hAnsi="HG丸ｺﾞｼｯｸM-PRO"/>
          <w:bdr w:val="single" w:sz="4" w:space="0" w:color="auto"/>
        </w:rPr>
      </w:pPr>
      <w:r>
        <w:rPr>
          <w:rFonts w:hAnsi="HG丸ｺﾞｼｯｸM-PRO"/>
          <w:bdr w:val="single" w:sz="4" w:space="0" w:color="auto"/>
        </w:rPr>
        <w:br w:type="page"/>
      </w:r>
    </w:p>
    <w:p w14:paraId="543603E0" w14:textId="77777777" w:rsidR="001F1EAC" w:rsidRPr="00C03181" w:rsidRDefault="001F1EAC" w:rsidP="001F1EAC">
      <w:pPr>
        <w:spacing w:afterLines="50" w:after="180"/>
        <w:rPr>
          <w:rFonts w:hAnsi="HG丸ｺﾞｼｯｸM-PRO"/>
        </w:rPr>
      </w:pPr>
      <w:r w:rsidRPr="00C03181">
        <w:rPr>
          <w:rFonts w:hAnsi="HG丸ｺﾞｼｯｸM-PRO" w:hint="eastAsia"/>
          <w:bdr w:val="single" w:sz="4" w:space="0" w:color="auto"/>
        </w:rPr>
        <w:t>評価基準の考え方と評価の留意点</w:t>
      </w:r>
    </w:p>
    <w:p w14:paraId="373F9C24" w14:textId="77777777" w:rsidR="001F1EAC" w:rsidRPr="00C03181" w:rsidRDefault="001F1EAC" w:rsidP="001F1EAC">
      <w:pPr>
        <w:pStyle w:val="afe"/>
        <w:rPr>
          <w:szCs w:val="22"/>
        </w:rPr>
      </w:pPr>
      <w:r w:rsidRPr="00C03181">
        <w:rPr>
          <w:rFonts w:hint="eastAsia"/>
          <w:szCs w:val="22"/>
        </w:rPr>
        <w:t>（１）目的</w:t>
      </w:r>
    </w:p>
    <w:p w14:paraId="1E55DCE8" w14:textId="77777777" w:rsidR="001F1EAC" w:rsidRPr="00C03181" w:rsidRDefault="001F1EAC" w:rsidP="001F1EAC">
      <w:pPr>
        <w:pStyle w:val="afc"/>
        <w:ind w:left="440" w:hanging="220"/>
        <w:rPr>
          <w:rFonts w:hAnsi="HG丸ｺﾞｼｯｸM-PRO"/>
        </w:rPr>
      </w:pPr>
      <w:r w:rsidRPr="00C03181">
        <w:rPr>
          <w:rFonts w:hAnsi="HG丸ｺﾞｼｯｸM-PRO" w:hint="eastAsia"/>
        </w:rPr>
        <w:t>○本評価基準では、学校を卒業する子どもの「最善の利益」にかなった進路の自己決定に向けた支援について具体的な取組を評価します。</w:t>
      </w:r>
    </w:p>
    <w:p w14:paraId="5F08833A" w14:textId="77777777" w:rsidR="001F1EAC" w:rsidRPr="00C03181" w:rsidRDefault="001F1EAC" w:rsidP="001F1EAC">
      <w:pPr>
        <w:pStyle w:val="afc"/>
        <w:ind w:left="440" w:hanging="220"/>
        <w:rPr>
          <w:rFonts w:hAnsi="HG丸ｺﾞｼｯｸM-PRO"/>
        </w:rPr>
      </w:pPr>
      <w:r w:rsidRPr="00C03181">
        <w:rPr>
          <w:rFonts w:hAnsi="HG丸ｺﾞｼｯｸM-PRO" w:hint="eastAsia"/>
        </w:rPr>
        <w:t>○あわせて、進路決定後のフォローアップや失敗した場合の対応、あるいは進路変更等についても対応を評価します。</w:t>
      </w:r>
    </w:p>
    <w:p w14:paraId="649F24D4" w14:textId="77777777" w:rsidR="001F1EAC" w:rsidRPr="00C03181" w:rsidRDefault="001F1EAC" w:rsidP="001F1EAC">
      <w:pPr>
        <w:pStyle w:val="afc"/>
        <w:ind w:leftChars="0" w:left="0" w:firstLineChars="0" w:firstLine="0"/>
        <w:rPr>
          <w:rFonts w:hAnsi="HG丸ｺﾞｼｯｸM-PRO"/>
        </w:rPr>
      </w:pPr>
    </w:p>
    <w:p w14:paraId="4854D446" w14:textId="77777777" w:rsidR="001F1EAC" w:rsidRPr="00C03181" w:rsidRDefault="001F1EAC" w:rsidP="001F1EAC">
      <w:pPr>
        <w:pStyle w:val="afc"/>
        <w:ind w:leftChars="0" w:left="0" w:firstLineChars="0" w:firstLine="0"/>
        <w:rPr>
          <w:rFonts w:hAnsi="HG丸ｺﾞｼｯｸM-PRO"/>
        </w:rPr>
      </w:pPr>
      <w:r w:rsidRPr="00C03181">
        <w:rPr>
          <w:rFonts w:hAnsi="HG丸ｺﾞｼｯｸM-PRO" w:hint="eastAsia"/>
        </w:rPr>
        <w:t>（２）趣旨・解説</w:t>
      </w:r>
    </w:p>
    <w:p w14:paraId="7960538C" w14:textId="77777777" w:rsidR="001F1EAC" w:rsidRPr="00C03181" w:rsidRDefault="001F1EAC" w:rsidP="001F1EAC">
      <w:pPr>
        <w:pStyle w:val="afc"/>
        <w:ind w:left="440" w:hanging="220"/>
        <w:rPr>
          <w:rFonts w:hAnsi="HG丸ｺﾞｼｯｸM-PRO"/>
        </w:rPr>
      </w:pPr>
      <w:r w:rsidRPr="00C03181">
        <w:rPr>
          <w:rFonts w:hAnsi="HG丸ｺﾞｼｯｸM-PRO" w:hint="eastAsia"/>
        </w:rPr>
        <w:t>○進路選択という子どもの人生においてとりわけ重大な事柄について、最善の利益にかなった自己決定をしていくためには、保護者等、学校、児童相談所との連携を図りながら、多様な判断材料を提示するとともに、子どもの不安を受け止めてきめ細かな相談、話し合いといった支援が求められます。</w:t>
      </w:r>
    </w:p>
    <w:p w14:paraId="7F72250E" w14:textId="77777777" w:rsidR="001F1EAC" w:rsidRPr="00C03181" w:rsidRDefault="001F1EAC" w:rsidP="001F1EAC">
      <w:pPr>
        <w:pStyle w:val="afc"/>
        <w:ind w:left="440" w:hanging="220"/>
        <w:rPr>
          <w:rFonts w:hAnsi="HG丸ｺﾞｼｯｸM-PRO"/>
        </w:rPr>
      </w:pPr>
      <w:r w:rsidRPr="00C03181">
        <w:rPr>
          <w:rFonts w:hAnsi="HG丸ｺﾞｼｯｸM-PRO" w:hint="eastAsia"/>
        </w:rPr>
        <w:t>○児童自立支援施設に措置された子どもは「行動上の問題」に目を向けられがちで、不利益な扱いを受けることがないとは言えません。また、子ども自身にも自己肯定感が低い傾向があり、進路選択については慎重な支援が求められます。</w:t>
      </w:r>
    </w:p>
    <w:p w14:paraId="59048C63" w14:textId="77777777" w:rsidR="001F1EAC" w:rsidRPr="00C03181" w:rsidRDefault="001F1EAC" w:rsidP="001F1EAC">
      <w:pPr>
        <w:pStyle w:val="afc"/>
        <w:ind w:left="440" w:hanging="220"/>
        <w:rPr>
          <w:rFonts w:hAnsi="HG丸ｺﾞｼｯｸM-PRO"/>
        </w:rPr>
      </w:pPr>
    </w:p>
    <w:p w14:paraId="1E8A8703" w14:textId="77777777" w:rsidR="001F1EAC" w:rsidRPr="00C03181" w:rsidRDefault="001F1EAC" w:rsidP="001F1EAC">
      <w:pPr>
        <w:pStyle w:val="afc"/>
        <w:ind w:leftChars="0" w:left="0" w:firstLineChars="0" w:firstLine="0"/>
        <w:rPr>
          <w:rFonts w:hAnsi="HG丸ｺﾞｼｯｸM-PRO"/>
        </w:rPr>
      </w:pPr>
      <w:r w:rsidRPr="00C03181">
        <w:rPr>
          <w:rFonts w:hAnsi="HG丸ｺﾞｼｯｸM-PRO" w:hint="eastAsia"/>
        </w:rPr>
        <w:t>（３）評価の留意点</w:t>
      </w:r>
    </w:p>
    <w:p w14:paraId="436A37C9" w14:textId="77777777" w:rsidR="001F1EAC" w:rsidRPr="00C03181" w:rsidRDefault="001F1EAC" w:rsidP="001F1EAC">
      <w:pPr>
        <w:pStyle w:val="afc"/>
        <w:ind w:left="440" w:hanging="220"/>
        <w:rPr>
          <w:rFonts w:hAnsi="HG丸ｺﾞｼｯｸM-PRO"/>
        </w:rPr>
      </w:pPr>
      <w:r w:rsidRPr="00C03181">
        <w:rPr>
          <w:rFonts w:hAnsi="HG丸ｺﾞｼｯｸM-PRO" w:hint="eastAsia"/>
        </w:rPr>
        <w:t>○子どもの最善の利益にかなった自己決定を実現するための十分な情報提供がなされているか確認します。</w:t>
      </w:r>
    </w:p>
    <w:p w14:paraId="5CEAEE9D" w14:textId="77777777" w:rsidR="001F1EAC" w:rsidRPr="00C03181" w:rsidRDefault="001F1EAC" w:rsidP="001F1EAC">
      <w:pPr>
        <w:pStyle w:val="afc"/>
        <w:ind w:left="440" w:hanging="220"/>
      </w:pPr>
      <w:r w:rsidRPr="00C03181">
        <w:rPr>
          <w:rFonts w:hint="eastAsia"/>
        </w:rPr>
        <w:t>〇特に、進路の選択肢となる進学先・就職先の情報については、オープンキャンパス等への体験入学への参加やハローワークの活用など、具体的に情報提供する取組を確認します。</w:t>
      </w:r>
    </w:p>
    <w:p w14:paraId="3BD0D9A6" w14:textId="77777777" w:rsidR="001F1EAC" w:rsidRDefault="001F1EAC" w:rsidP="001F1EAC">
      <w:pPr>
        <w:widowControl/>
        <w:jc w:val="left"/>
        <w:rPr>
          <w:rFonts w:hAnsi="HG丸ｺﾞｼｯｸM-PRO"/>
          <w:u w:color="000000"/>
          <w:bdr w:val="single" w:sz="4" w:space="0" w:color="auto"/>
        </w:rPr>
      </w:pPr>
      <w:r>
        <w:rPr>
          <w:rFonts w:hAnsi="HG丸ｺﾞｼｯｸM-PRO"/>
          <w:u w:color="000000"/>
          <w:bdr w:val="single" w:sz="4" w:space="0" w:color="auto"/>
        </w:rPr>
        <w:br w:type="page"/>
      </w:r>
    </w:p>
    <w:p w14:paraId="563A7C43" w14:textId="77777777" w:rsidR="001F1EAC" w:rsidRPr="002D6972" w:rsidRDefault="001F1EAC" w:rsidP="001F1EAC">
      <w:pPr>
        <w:pStyle w:val="1"/>
        <w:spacing w:afterLines="50" w:after="180"/>
        <w:rPr>
          <w:rFonts w:ascii="HG丸ｺﾞｼｯｸM-PRO" w:eastAsia="HG丸ｺﾞｼｯｸM-PRO" w:hAnsi="HG丸ｺﾞｼｯｸM-PRO"/>
          <w:sz w:val="22"/>
          <w:szCs w:val="22"/>
          <w:u w:color="000000"/>
          <w:bdr w:val="single" w:sz="4" w:space="0" w:color="auto"/>
        </w:rPr>
      </w:pPr>
      <w:bookmarkStart w:id="119" w:name="_Toc80624937"/>
      <w:r w:rsidRPr="002D6972">
        <w:rPr>
          <w:rFonts w:ascii="HG丸ｺﾞｼｯｸM-PRO" w:eastAsia="HG丸ｺﾞｼｯｸM-PRO" w:hAnsi="HG丸ｺﾞｼｯｸM-PRO" w:hint="eastAsia"/>
          <w:sz w:val="22"/>
          <w:szCs w:val="22"/>
          <w:u w:color="000000"/>
          <w:bdr w:val="single" w:sz="4" w:space="0" w:color="auto"/>
        </w:rPr>
        <w:t>Ａ－２－（９）　 親子関係の再構築支援等</w:t>
      </w:r>
      <w:bookmarkEnd w:id="119"/>
    </w:p>
    <w:p w14:paraId="1CBDF0B5" w14:textId="77777777" w:rsidR="001F1EAC" w:rsidRPr="002D6972" w:rsidRDefault="001F1EAC" w:rsidP="001F1EAC">
      <w:pPr>
        <w:pStyle w:val="1"/>
        <w:ind w:left="880" w:hangingChars="400" w:hanging="880"/>
        <w:rPr>
          <w:rFonts w:ascii="HG丸ｺﾞｼｯｸM-PRO" w:eastAsia="HG丸ｺﾞｼｯｸM-PRO" w:hAnsi="HG丸ｺﾞｼｯｸM-PRO"/>
          <w:sz w:val="22"/>
          <w:szCs w:val="22"/>
          <w:u w:val="single"/>
        </w:rPr>
      </w:pPr>
      <w:bookmarkStart w:id="120" w:name="_Toc80624938"/>
      <w:r w:rsidRPr="002D6972">
        <w:rPr>
          <w:rFonts w:ascii="HG丸ｺﾞｼｯｸM-PRO" w:eastAsia="HG丸ｺﾞｼｯｸM-PRO" w:hAnsi="HG丸ｺﾞｼｯｸM-PRO" w:hint="eastAsia"/>
          <w:sz w:val="22"/>
          <w:szCs w:val="22"/>
          <w:u w:val="single" w:color="000000"/>
          <w:bdr w:val="single" w:sz="4" w:space="0" w:color="auto"/>
        </w:rPr>
        <w:t>Ａ㉔</w:t>
      </w:r>
      <w:r w:rsidRPr="002D6972">
        <w:rPr>
          <w:rFonts w:ascii="HG丸ｺﾞｼｯｸM-PRO" w:eastAsia="HG丸ｺﾞｼｯｸM-PRO" w:hAnsi="HG丸ｺﾞｼｯｸM-PRO" w:hint="eastAsia"/>
          <w:sz w:val="22"/>
          <w:szCs w:val="22"/>
          <w:u w:val="single"/>
        </w:rPr>
        <w:t xml:space="preserve">　Ａ－２－（９）－①　親子関係再構築等のため、家族への支援に積極的に取り組んでいる。</w:t>
      </w:r>
      <w:bookmarkEnd w:id="120"/>
    </w:p>
    <w:p w14:paraId="3DC8057A" w14:textId="77777777" w:rsidR="001F1EAC" w:rsidRPr="00C03181" w:rsidRDefault="001F1EAC" w:rsidP="001F1EAC">
      <w:pPr>
        <w:ind w:left="2420" w:hangingChars="1100" w:hanging="2420"/>
        <w:rPr>
          <w:rFonts w:hAnsi="HG丸ｺﾞｼｯｸM-PRO"/>
        </w:rPr>
      </w:pPr>
    </w:p>
    <w:tbl>
      <w:tblPr>
        <w:tblW w:w="8391"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8391"/>
      </w:tblGrid>
      <w:tr w:rsidR="001F1EAC" w:rsidRPr="00C03181" w14:paraId="07468A59" w14:textId="77777777" w:rsidTr="001F1EAC">
        <w:trPr>
          <w:trHeight w:val="1474"/>
        </w:trPr>
        <w:tc>
          <w:tcPr>
            <w:tcW w:w="8391" w:type="dxa"/>
          </w:tcPr>
          <w:p w14:paraId="3D86FC3A" w14:textId="77777777" w:rsidR="001F1EAC" w:rsidRPr="00C03181" w:rsidRDefault="001F1EAC" w:rsidP="001F1EAC">
            <w:pPr>
              <w:ind w:left="440" w:hangingChars="200" w:hanging="440"/>
              <w:rPr>
                <w:rFonts w:hAnsi="HG丸ｺﾞｼｯｸM-PRO"/>
              </w:rPr>
            </w:pPr>
            <w:r w:rsidRPr="00C03181">
              <w:rPr>
                <w:rFonts w:hAnsi="HG丸ｺﾞｼｯｸM-PRO" w:hint="eastAsia"/>
              </w:rPr>
              <w:t>【判断基準】</w:t>
            </w:r>
          </w:p>
          <w:p w14:paraId="7E870DEA" w14:textId="77777777" w:rsidR="001F1EAC" w:rsidRPr="00C03181" w:rsidRDefault="001F1EAC" w:rsidP="001F1EAC">
            <w:pPr>
              <w:pStyle w:val="afb"/>
              <w:spacing w:afterLines="0"/>
              <w:ind w:left="440" w:hanging="440"/>
              <w:rPr>
                <w:rFonts w:hAnsi="HG丸ｺﾞｼｯｸM-PRO"/>
                <w:szCs w:val="22"/>
              </w:rPr>
            </w:pPr>
            <w:r w:rsidRPr="00C03181">
              <w:rPr>
                <w:rFonts w:hAnsi="HG丸ｺﾞｼｯｸM-PRO" w:hint="eastAsia"/>
                <w:szCs w:val="22"/>
              </w:rPr>
              <w:t>ａ）親子関係の再構築等のため、家族への支援に積極的に取り組んでいる。</w:t>
            </w:r>
          </w:p>
          <w:p w14:paraId="1E2DC9D6" w14:textId="77777777" w:rsidR="001F1EAC" w:rsidRPr="00C03181" w:rsidRDefault="001F1EAC" w:rsidP="001F1EAC">
            <w:pPr>
              <w:pStyle w:val="afb"/>
              <w:spacing w:afterLines="0"/>
              <w:ind w:left="440" w:hanging="440"/>
              <w:rPr>
                <w:rFonts w:hAnsi="HG丸ｺﾞｼｯｸM-PRO"/>
                <w:szCs w:val="22"/>
              </w:rPr>
            </w:pPr>
          </w:p>
          <w:p w14:paraId="5DA4EC16" w14:textId="77777777" w:rsidR="001F1EAC" w:rsidRPr="00C03181" w:rsidRDefault="001F1EAC" w:rsidP="001F1EAC">
            <w:pPr>
              <w:pStyle w:val="afb"/>
              <w:spacing w:afterLines="0"/>
              <w:ind w:left="440" w:hanging="440"/>
              <w:rPr>
                <w:rFonts w:hAnsi="HG丸ｺﾞｼｯｸM-PRO"/>
                <w:szCs w:val="22"/>
              </w:rPr>
            </w:pPr>
            <w:r w:rsidRPr="00C03181">
              <w:rPr>
                <w:rFonts w:hAnsi="HG丸ｺﾞｼｯｸM-PRO" w:hint="eastAsia"/>
                <w:szCs w:val="22"/>
              </w:rPr>
              <w:t>ｂ）親子関係の再構築等のため、家族への支援に取り組んでいるが、十分ではない。</w:t>
            </w:r>
          </w:p>
          <w:p w14:paraId="1B01DD90" w14:textId="77777777" w:rsidR="001F1EAC" w:rsidRPr="00C03181" w:rsidRDefault="001F1EAC" w:rsidP="001F1EAC">
            <w:pPr>
              <w:pStyle w:val="afb"/>
              <w:spacing w:afterLines="0"/>
              <w:ind w:left="440" w:hanging="440"/>
              <w:rPr>
                <w:rFonts w:hAnsi="HG丸ｺﾞｼｯｸM-PRO"/>
                <w:szCs w:val="22"/>
              </w:rPr>
            </w:pPr>
          </w:p>
          <w:p w14:paraId="319DA16C" w14:textId="77777777" w:rsidR="001F1EAC" w:rsidRPr="00C03181" w:rsidRDefault="001F1EAC" w:rsidP="001F1EAC">
            <w:pPr>
              <w:pStyle w:val="afb"/>
              <w:spacing w:afterLines="0"/>
              <w:ind w:left="440" w:hanging="440"/>
              <w:rPr>
                <w:rFonts w:hAnsi="HG丸ｺﾞｼｯｸM-PRO"/>
                <w:szCs w:val="22"/>
              </w:rPr>
            </w:pPr>
            <w:r w:rsidRPr="00C03181">
              <w:rPr>
                <w:rFonts w:hAnsi="HG丸ｺﾞｼｯｸM-PRO" w:hint="eastAsia"/>
                <w:szCs w:val="22"/>
              </w:rPr>
              <w:t>ｃ）親子関係の再構築等のため、家族への支援に取り組んでいない。</w:t>
            </w:r>
          </w:p>
        </w:tc>
      </w:tr>
    </w:tbl>
    <w:p w14:paraId="38363134" w14:textId="77777777" w:rsidR="001F1EAC" w:rsidRPr="00C03181" w:rsidRDefault="001F1EAC" w:rsidP="001F1EAC">
      <w:pPr>
        <w:ind w:left="440" w:hangingChars="200" w:hanging="440"/>
        <w:rPr>
          <w:rFonts w:hAnsi="HG丸ｺﾞｼｯｸM-PRO"/>
          <w:bdr w:val="single" w:sz="4" w:space="0" w:color="auto"/>
        </w:rPr>
      </w:pPr>
    </w:p>
    <w:p w14:paraId="120A6C90" w14:textId="77777777" w:rsidR="001F1EAC" w:rsidRPr="00C03181" w:rsidRDefault="001F1EAC" w:rsidP="001F1EAC">
      <w:pPr>
        <w:spacing w:afterLines="50" w:after="180"/>
        <w:rPr>
          <w:rFonts w:hAnsi="HG丸ｺﾞｼｯｸM-PRO"/>
        </w:rPr>
      </w:pPr>
      <w:r w:rsidRPr="00C03181">
        <w:rPr>
          <w:rFonts w:hAnsi="HG丸ｺﾞｼｯｸM-PRO" w:hint="eastAsia"/>
          <w:bdr w:val="single" w:sz="4" w:space="0" w:color="auto"/>
        </w:rPr>
        <w:t>評価の着眼点</w:t>
      </w:r>
    </w:p>
    <w:p w14:paraId="34F38D88" w14:textId="77777777" w:rsidR="001F1EAC" w:rsidRPr="00C03181" w:rsidRDefault="001F1EAC" w:rsidP="001F1EAC">
      <w:pPr>
        <w:pStyle w:val="afc"/>
        <w:ind w:left="440" w:hanging="220"/>
        <w:rPr>
          <w:rFonts w:hAnsi="HG丸ｺﾞｼｯｸM-PRO"/>
        </w:rPr>
      </w:pPr>
      <w:r w:rsidRPr="00C03181">
        <w:rPr>
          <w:rFonts w:hAnsi="HG丸ｺﾞｼｯｸM-PRO" w:hint="eastAsia"/>
        </w:rPr>
        <w:t>□自立支援計画には、アセスメントに基づく家族支援の計画が記載されている。</w:t>
      </w:r>
    </w:p>
    <w:p w14:paraId="7E895D3D" w14:textId="77777777" w:rsidR="001F1EAC" w:rsidRPr="00C03181" w:rsidRDefault="001F1EAC" w:rsidP="001F1EAC">
      <w:pPr>
        <w:pStyle w:val="afc"/>
        <w:ind w:left="440" w:hanging="220"/>
        <w:rPr>
          <w:rFonts w:hAnsi="HG丸ｺﾞｼｯｸM-PRO"/>
        </w:rPr>
      </w:pPr>
    </w:p>
    <w:p w14:paraId="76CAEE42" w14:textId="77777777" w:rsidR="001F1EAC" w:rsidRPr="00C03181" w:rsidRDefault="001F1EAC" w:rsidP="001F1EAC">
      <w:pPr>
        <w:pStyle w:val="afc"/>
        <w:ind w:left="440" w:hanging="220"/>
        <w:rPr>
          <w:rFonts w:hAnsi="HG丸ｺﾞｼｯｸM-PRO"/>
        </w:rPr>
      </w:pPr>
      <w:r w:rsidRPr="00C03181">
        <w:rPr>
          <w:rFonts w:hAnsi="HG丸ｺﾞｼｯｸM-PRO" w:hint="eastAsia"/>
        </w:rPr>
        <w:t>□家族支援の計画は、保護者や児童相談所などの関係機関等と協議して策定され、必要に応じて見直している。</w:t>
      </w:r>
    </w:p>
    <w:p w14:paraId="622358FA" w14:textId="77777777" w:rsidR="001F1EAC" w:rsidRPr="00C03181" w:rsidRDefault="001F1EAC" w:rsidP="001F1EAC">
      <w:pPr>
        <w:pStyle w:val="afc"/>
        <w:ind w:left="440" w:hanging="220"/>
        <w:rPr>
          <w:rFonts w:hAnsi="HG丸ｺﾞｼｯｸM-PRO"/>
        </w:rPr>
      </w:pPr>
    </w:p>
    <w:p w14:paraId="01196A88" w14:textId="77777777" w:rsidR="001F1EAC" w:rsidRPr="00C03181" w:rsidRDefault="001F1EAC" w:rsidP="001F1EAC">
      <w:pPr>
        <w:pStyle w:val="afc"/>
        <w:ind w:left="440" w:hanging="220"/>
        <w:rPr>
          <w:rFonts w:hAnsi="HG丸ｺﾞｼｯｸM-PRO"/>
        </w:rPr>
      </w:pPr>
      <w:r w:rsidRPr="00C03181">
        <w:rPr>
          <w:rFonts w:hAnsi="HG丸ｺﾞｼｯｸM-PRO" w:hint="eastAsia"/>
        </w:rPr>
        <w:t>□親子の関係改善を目的に、日常生活の様子や学校、地域、施設等の予定や情報を家族に随時知らせたり、施設行事などへの参加を積極的に促し、その際、受容的なかかわりを心掛けて、信頼関係を築くようにしている。</w:t>
      </w:r>
    </w:p>
    <w:p w14:paraId="4718929C" w14:textId="77777777" w:rsidR="001F1EAC" w:rsidRPr="00C03181" w:rsidRDefault="001F1EAC" w:rsidP="001F1EAC">
      <w:pPr>
        <w:pStyle w:val="afc"/>
        <w:ind w:left="440" w:hanging="220"/>
        <w:rPr>
          <w:rFonts w:hAnsi="HG丸ｺﾞｼｯｸM-PRO"/>
        </w:rPr>
      </w:pPr>
    </w:p>
    <w:p w14:paraId="14BD5526" w14:textId="77777777" w:rsidR="001F1EAC" w:rsidRPr="00C03181" w:rsidRDefault="001F1EAC" w:rsidP="001F1EAC">
      <w:pPr>
        <w:pStyle w:val="afc"/>
        <w:ind w:left="440" w:hanging="220"/>
        <w:rPr>
          <w:rFonts w:hAnsi="HG丸ｺﾞｼｯｸM-PRO"/>
        </w:rPr>
      </w:pPr>
      <w:r w:rsidRPr="00C03181">
        <w:rPr>
          <w:rFonts w:hAnsi="HG丸ｺﾞｼｯｸM-PRO" w:hint="eastAsia"/>
        </w:rPr>
        <w:t>□面会、外出、一時帰宅は、子どもと保護者等との協議によって目標を立て、必要に応じて児童相談所とも連携して実施している。</w:t>
      </w:r>
    </w:p>
    <w:p w14:paraId="3E785604" w14:textId="77777777" w:rsidR="001F1EAC" w:rsidRPr="00C03181" w:rsidRDefault="001F1EAC" w:rsidP="001F1EAC">
      <w:pPr>
        <w:pStyle w:val="afc"/>
        <w:ind w:left="440" w:hanging="220"/>
        <w:rPr>
          <w:rFonts w:hAnsi="HG丸ｺﾞｼｯｸM-PRO"/>
        </w:rPr>
      </w:pPr>
    </w:p>
    <w:p w14:paraId="2988AEAC" w14:textId="77777777" w:rsidR="001F1EAC" w:rsidRPr="00C03181" w:rsidRDefault="001F1EAC" w:rsidP="001F1EAC">
      <w:pPr>
        <w:pStyle w:val="afc"/>
        <w:ind w:left="440" w:hanging="220"/>
        <w:rPr>
          <w:rFonts w:hAnsi="HG丸ｺﾞｼｯｸM-PRO"/>
        </w:rPr>
      </w:pPr>
      <w:r w:rsidRPr="00C03181">
        <w:rPr>
          <w:rFonts w:hAnsi="HG丸ｺﾞｼｯｸM-PRO" w:hint="eastAsia"/>
        </w:rPr>
        <w:t>□子どもや保護者等の安定した関係に配慮し、保護者等の養育力の向上に資するよう支援している。</w:t>
      </w:r>
    </w:p>
    <w:p w14:paraId="7BA1C071" w14:textId="77777777" w:rsidR="001F1EAC" w:rsidRPr="00C03181" w:rsidRDefault="001F1EAC" w:rsidP="001F1EAC">
      <w:pPr>
        <w:pStyle w:val="afc"/>
        <w:ind w:left="440" w:hanging="220"/>
        <w:rPr>
          <w:rFonts w:hAnsi="HG丸ｺﾞｼｯｸM-PRO"/>
        </w:rPr>
      </w:pPr>
    </w:p>
    <w:p w14:paraId="0760A597" w14:textId="77777777" w:rsidR="001F1EAC" w:rsidRPr="00C03181" w:rsidRDefault="001F1EAC" w:rsidP="001F1EAC">
      <w:pPr>
        <w:pStyle w:val="afc"/>
        <w:ind w:left="440" w:hanging="220"/>
      </w:pPr>
      <w:r w:rsidRPr="00C03181">
        <w:rPr>
          <w:rFonts w:hint="eastAsia"/>
        </w:rPr>
        <w:t>□家族の抱える課題に対して、児童相談所と連携しながら、または独自に、保護者等と定期的に面接やカウンセリングあるいは家族支援プログラムを行うなど、具体的な支援を行っている。</w:t>
      </w:r>
    </w:p>
    <w:p w14:paraId="21BD531F" w14:textId="77777777" w:rsidR="001F1EAC" w:rsidRPr="00C03181" w:rsidRDefault="001F1EAC" w:rsidP="001F1EAC">
      <w:pPr>
        <w:ind w:left="1175" w:hangingChars="534" w:hanging="1175"/>
        <w:rPr>
          <w:rFonts w:hAnsi="HG丸ｺﾞｼｯｸM-PRO"/>
          <w:u w:val="single"/>
          <w:bdr w:val="single" w:sz="4" w:space="0" w:color="auto"/>
        </w:rPr>
      </w:pPr>
    </w:p>
    <w:p w14:paraId="772A87C0" w14:textId="77777777" w:rsidR="001F1EAC" w:rsidRDefault="001F1EAC" w:rsidP="001F1EAC">
      <w:pPr>
        <w:widowControl/>
        <w:jc w:val="left"/>
        <w:rPr>
          <w:rFonts w:hAnsi="HG丸ｺﾞｼｯｸM-PRO"/>
          <w:bdr w:val="single" w:sz="4" w:space="0" w:color="auto"/>
        </w:rPr>
      </w:pPr>
      <w:r>
        <w:rPr>
          <w:rFonts w:hAnsi="HG丸ｺﾞｼｯｸM-PRO"/>
          <w:bdr w:val="single" w:sz="4" w:space="0" w:color="auto"/>
        </w:rPr>
        <w:br w:type="page"/>
      </w:r>
    </w:p>
    <w:p w14:paraId="35A6D97F" w14:textId="77777777" w:rsidR="001F1EAC" w:rsidRPr="00C03181" w:rsidRDefault="001F1EAC" w:rsidP="001F1EAC">
      <w:pPr>
        <w:spacing w:afterLines="50" w:after="180"/>
        <w:rPr>
          <w:rFonts w:hAnsi="HG丸ｺﾞｼｯｸM-PRO"/>
        </w:rPr>
      </w:pPr>
      <w:r w:rsidRPr="00C03181">
        <w:rPr>
          <w:rFonts w:hAnsi="HG丸ｺﾞｼｯｸM-PRO" w:hint="eastAsia"/>
          <w:bdr w:val="single" w:sz="4" w:space="0" w:color="auto"/>
        </w:rPr>
        <w:t>評価基準の考え方と評価の留意点</w:t>
      </w:r>
    </w:p>
    <w:p w14:paraId="5CF2A3A5" w14:textId="77777777" w:rsidR="001F1EAC" w:rsidRPr="00C03181" w:rsidRDefault="001F1EAC" w:rsidP="001F1EAC">
      <w:pPr>
        <w:pStyle w:val="afe"/>
        <w:rPr>
          <w:szCs w:val="22"/>
        </w:rPr>
      </w:pPr>
      <w:r w:rsidRPr="00C03181">
        <w:rPr>
          <w:rFonts w:hint="eastAsia"/>
          <w:szCs w:val="22"/>
        </w:rPr>
        <w:t>（１）目的</w:t>
      </w:r>
    </w:p>
    <w:p w14:paraId="637CC7DB" w14:textId="77777777" w:rsidR="001F1EAC" w:rsidRPr="00C03181" w:rsidRDefault="001F1EAC" w:rsidP="001F1EAC">
      <w:pPr>
        <w:pStyle w:val="afc"/>
        <w:ind w:left="440" w:hanging="220"/>
        <w:rPr>
          <w:rFonts w:hAnsi="HG丸ｺﾞｼｯｸM-PRO"/>
        </w:rPr>
      </w:pPr>
      <w:r w:rsidRPr="00C03181">
        <w:rPr>
          <w:rFonts w:hAnsi="HG丸ｺﾞｼｯｸM-PRO" w:hint="eastAsia"/>
        </w:rPr>
        <w:t>○本評価基準では、親子関係再構築等のために、施設が家族との信頼関係づくりに取り組み、家族からの相談に応じる体制を確立するとともに、家族への支援に積極的に取り組んでいるか評価します。</w:t>
      </w:r>
    </w:p>
    <w:p w14:paraId="450C115F" w14:textId="77777777" w:rsidR="001F1EAC" w:rsidRPr="00C03181" w:rsidRDefault="001F1EAC" w:rsidP="001F1EAC">
      <w:pPr>
        <w:pStyle w:val="afc"/>
        <w:ind w:left="440" w:hanging="220"/>
        <w:rPr>
          <w:rFonts w:hAnsi="HG丸ｺﾞｼｯｸM-PRO"/>
        </w:rPr>
      </w:pPr>
    </w:p>
    <w:p w14:paraId="7B034A2A" w14:textId="77777777" w:rsidR="001F1EAC" w:rsidRPr="00C03181" w:rsidRDefault="001F1EAC" w:rsidP="001F1EAC">
      <w:pPr>
        <w:pStyle w:val="afc"/>
        <w:ind w:leftChars="0" w:left="0" w:firstLineChars="0" w:firstLine="0"/>
        <w:rPr>
          <w:rFonts w:hAnsi="HG丸ｺﾞｼｯｸM-PRO"/>
        </w:rPr>
      </w:pPr>
      <w:r w:rsidRPr="00C03181">
        <w:rPr>
          <w:rFonts w:hAnsi="HG丸ｺﾞｼｯｸM-PRO" w:hint="eastAsia"/>
        </w:rPr>
        <w:t>（２）趣旨・解説</w:t>
      </w:r>
    </w:p>
    <w:p w14:paraId="48413999" w14:textId="77777777" w:rsidR="001F1EAC" w:rsidRPr="00C03181" w:rsidRDefault="001F1EAC" w:rsidP="001F1EAC">
      <w:pPr>
        <w:pStyle w:val="afc"/>
        <w:ind w:left="440" w:hanging="220"/>
        <w:rPr>
          <w:rFonts w:hAnsi="HG丸ｺﾞｼｯｸM-PRO"/>
        </w:rPr>
      </w:pPr>
      <w:r w:rsidRPr="00C03181">
        <w:rPr>
          <w:rFonts w:hAnsi="HG丸ｺﾞｼｯｸM-PRO" w:hint="eastAsia"/>
        </w:rPr>
        <w:t>○アセスメントに基づいて、親子関係の再構築支援等に向けた具体的な目標と支援内容（家族支援の計画）が自立支援計画に記載、実施されていることが必要です。</w:t>
      </w:r>
    </w:p>
    <w:p w14:paraId="094B84AB" w14:textId="77777777" w:rsidR="001F1EAC" w:rsidRPr="00C03181" w:rsidRDefault="001F1EAC" w:rsidP="001F1EAC">
      <w:pPr>
        <w:pStyle w:val="afc"/>
        <w:ind w:left="440" w:hanging="220"/>
        <w:rPr>
          <w:rFonts w:hAnsi="HG丸ｺﾞｼｯｸM-PRO"/>
        </w:rPr>
      </w:pPr>
      <w:r w:rsidRPr="00C03181">
        <w:rPr>
          <w:rFonts w:hAnsi="HG丸ｺﾞｼｯｸM-PRO" w:hint="eastAsia"/>
        </w:rPr>
        <w:t>○また、家族支援の計画が保護者や児童相談所などの関係機関等と協議のもとで策定され、必要に応じた見直しが行われることも大切です。</w:t>
      </w:r>
    </w:p>
    <w:p w14:paraId="312D3EAE" w14:textId="77777777" w:rsidR="001F1EAC" w:rsidRPr="00C03181" w:rsidRDefault="001F1EAC" w:rsidP="001F1EAC">
      <w:pPr>
        <w:pStyle w:val="afc"/>
        <w:ind w:left="440" w:hanging="220"/>
        <w:rPr>
          <w:rFonts w:hAnsi="HG丸ｺﾞｼｯｸM-PRO"/>
        </w:rPr>
      </w:pPr>
      <w:r w:rsidRPr="00C03181">
        <w:rPr>
          <w:rFonts w:hAnsi="HG丸ｺﾞｼｯｸM-PRO" w:hint="eastAsia"/>
        </w:rPr>
        <w:t>○家族への支援の過程では、日常生活の様子や学校、地域、施設等の予定や情報を家族に随時知らせたり、施設行事などへの参加を積極的に促し、その際、受容的なかかわりを心掛けて、信頼関係を築くことが基本となります。</w:t>
      </w:r>
    </w:p>
    <w:p w14:paraId="2FCA79A5" w14:textId="77777777" w:rsidR="001F1EAC" w:rsidRPr="00C03181" w:rsidRDefault="001F1EAC" w:rsidP="001F1EAC">
      <w:pPr>
        <w:pStyle w:val="afc"/>
        <w:ind w:left="440" w:hanging="220"/>
        <w:rPr>
          <w:rFonts w:hAnsi="HG丸ｺﾞｼｯｸM-PRO"/>
        </w:rPr>
      </w:pPr>
      <w:r w:rsidRPr="00C03181">
        <w:rPr>
          <w:rFonts w:hAnsi="HG丸ｺﾞｼｯｸM-PRO" w:hint="eastAsia"/>
        </w:rPr>
        <w:t>○支援の一環として行う面会、外出、一時帰宅は、子どもと保護者等との協議によって目標を立て、必要に応じて児童相談所とも連携して実施します。また、事後には面接を実施し、家族からのその時の様子を聞くなどして、家族関係を把握してその後の支援につなげていきます。</w:t>
      </w:r>
    </w:p>
    <w:p w14:paraId="05A98005" w14:textId="77777777" w:rsidR="001F1EAC" w:rsidRPr="00C03181" w:rsidRDefault="001F1EAC" w:rsidP="001F1EAC">
      <w:pPr>
        <w:pStyle w:val="afc"/>
        <w:ind w:left="440" w:hanging="220"/>
        <w:rPr>
          <w:rFonts w:hAnsi="HG丸ｺﾞｼｯｸM-PRO"/>
        </w:rPr>
      </w:pPr>
      <w:r w:rsidRPr="00C03181">
        <w:rPr>
          <w:rFonts w:hAnsi="HG丸ｺﾞｼｯｸM-PRO" w:hint="eastAsia"/>
        </w:rPr>
        <w:t>○家族から子どもへの交流が途絶えた場合、施設や子どもから手紙や電話で働きかけをしたり、家庭訪問や親との面接などを通じ、家族への働きかけを行い、親子関係の継続や修復に努めている。</w:t>
      </w:r>
    </w:p>
    <w:p w14:paraId="52A0E175" w14:textId="77777777" w:rsidR="001F1EAC" w:rsidRPr="00C03181" w:rsidRDefault="001F1EAC" w:rsidP="001F1EAC">
      <w:pPr>
        <w:pStyle w:val="afc"/>
        <w:ind w:left="440" w:hanging="220"/>
        <w:rPr>
          <w:rFonts w:hAnsi="HG丸ｺﾞｼｯｸM-PRO"/>
        </w:rPr>
      </w:pPr>
      <w:r w:rsidRPr="00C03181">
        <w:rPr>
          <w:rFonts w:hAnsi="HG丸ｺﾞｼｯｸM-PRO" w:hint="eastAsia"/>
        </w:rPr>
        <w:t>○家族との関係調整では、必要に応じて児童相談所等と家族の状況や入所後の経過について、情報を共有し、被虐待児をはじめ家庭内で不適切な養育につながるようなリスク要因を取り除くための手立てなどについての協議や連携を図ることも必要になります。</w:t>
      </w:r>
    </w:p>
    <w:p w14:paraId="00F634B4" w14:textId="77777777" w:rsidR="001F1EAC" w:rsidRPr="00C03181" w:rsidRDefault="001F1EAC" w:rsidP="001F1EAC">
      <w:pPr>
        <w:pStyle w:val="afc"/>
        <w:ind w:left="440" w:hanging="220"/>
        <w:rPr>
          <w:rFonts w:hAnsi="HG丸ｺﾞｼｯｸM-PRO"/>
        </w:rPr>
      </w:pPr>
      <w:r w:rsidRPr="00C03181">
        <w:rPr>
          <w:rFonts w:hAnsi="HG丸ｺﾞｼｯｸM-PRO" w:hint="eastAsia"/>
        </w:rPr>
        <w:t>○なお、子どもが面会や交流等を希望した際、そのことが子どもにとって不利益になる場合もあるので児童相談所等との緊密な連携のもとで適切に対応することが求められます。</w:t>
      </w:r>
    </w:p>
    <w:p w14:paraId="00507FC9" w14:textId="77777777" w:rsidR="001F1EAC" w:rsidRPr="00C03181" w:rsidRDefault="001F1EAC" w:rsidP="001F1EAC">
      <w:pPr>
        <w:pStyle w:val="afc"/>
        <w:ind w:left="440" w:hanging="220"/>
        <w:rPr>
          <w:rFonts w:hAnsi="HG丸ｺﾞｼｯｸM-PRO"/>
        </w:rPr>
      </w:pPr>
    </w:p>
    <w:p w14:paraId="2B4303CF" w14:textId="77777777" w:rsidR="001F1EAC" w:rsidRPr="00C03181" w:rsidRDefault="001F1EAC" w:rsidP="001F1EAC">
      <w:pPr>
        <w:pStyle w:val="afc"/>
        <w:ind w:leftChars="0" w:left="0" w:firstLineChars="0" w:firstLine="0"/>
        <w:rPr>
          <w:rFonts w:hAnsi="HG丸ｺﾞｼｯｸM-PRO"/>
        </w:rPr>
      </w:pPr>
      <w:r w:rsidRPr="00C03181">
        <w:rPr>
          <w:rFonts w:hAnsi="HG丸ｺﾞｼｯｸM-PRO" w:hint="eastAsia"/>
        </w:rPr>
        <w:t>（３）評価の留意点</w:t>
      </w:r>
    </w:p>
    <w:p w14:paraId="44F5ED9B" w14:textId="77777777" w:rsidR="001F1EAC" w:rsidRPr="00C03181" w:rsidRDefault="001F1EAC" w:rsidP="001F1EAC">
      <w:pPr>
        <w:pStyle w:val="afc"/>
        <w:ind w:left="440" w:hanging="220"/>
        <w:rPr>
          <w:rFonts w:hAnsi="HG丸ｺﾞｼｯｸM-PRO"/>
        </w:rPr>
      </w:pPr>
      <w:r w:rsidRPr="00C03181">
        <w:rPr>
          <w:rFonts w:hAnsi="HG丸ｺﾞｼｯｸM-PRO" w:hint="eastAsia"/>
        </w:rPr>
        <w:t>○アセスメントに基づいて、親子関係の再構築支援等に向けた具体的な目標と支援内容（家族支援の計画）が自立支援計画に記載されていることを確認します。</w:t>
      </w:r>
    </w:p>
    <w:p w14:paraId="29A939BD" w14:textId="77777777" w:rsidR="001F1EAC" w:rsidRPr="00C03181" w:rsidRDefault="001F1EAC" w:rsidP="001F1EAC">
      <w:pPr>
        <w:pStyle w:val="afc"/>
        <w:ind w:left="440" w:hanging="220"/>
        <w:rPr>
          <w:rFonts w:hAnsi="HG丸ｺﾞｼｯｸM-PRO"/>
        </w:rPr>
      </w:pPr>
      <w:r w:rsidRPr="00C03181">
        <w:rPr>
          <w:rFonts w:hAnsi="HG丸ｺﾞｼｯｸM-PRO" w:hint="eastAsia"/>
        </w:rPr>
        <w:t>○家族に対して積極的に信頼関係が構築されるよう働きかけを行っている具体的な取組を確認します。</w:t>
      </w:r>
    </w:p>
    <w:p w14:paraId="5C18C6C0" w14:textId="77777777" w:rsidR="001F1EAC" w:rsidRPr="00C03181" w:rsidRDefault="001F1EAC" w:rsidP="001F1EAC">
      <w:pPr>
        <w:pStyle w:val="afc"/>
        <w:ind w:left="440" w:hanging="220"/>
        <w:rPr>
          <w:rFonts w:hAnsi="HG丸ｺﾞｼｯｸM-PRO"/>
        </w:rPr>
      </w:pPr>
      <w:r w:rsidRPr="00C03181">
        <w:rPr>
          <w:rFonts w:hAnsi="HG丸ｺﾞｼｯｸM-PRO" w:hint="eastAsia"/>
        </w:rPr>
        <w:t>○面会、外出、一時帰宅の際に、施設が子ども、保護者等との協議の上で目標を立てているかどうか確認します。</w:t>
      </w:r>
    </w:p>
    <w:p w14:paraId="3D8D8B57" w14:textId="77777777" w:rsidR="001F1EAC" w:rsidRPr="00C03181" w:rsidRDefault="001F1EAC" w:rsidP="001F1EAC">
      <w:pPr>
        <w:pStyle w:val="afc"/>
        <w:ind w:left="440" w:hanging="220"/>
      </w:pPr>
      <w:r w:rsidRPr="00C03181">
        <w:rPr>
          <w:rFonts w:hint="eastAsia"/>
        </w:rPr>
        <w:t>○家庭との調整における様々な場面において、児童相談所と協議や協働など連携を図っているか確認します。</w:t>
      </w:r>
    </w:p>
    <w:p w14:paraId="7A276F67" w14:textId="77777777" w:rsidR="001F1EAC" w:rsidRDefault="001F1EAC" w:rsidP="001F1EAC">
      <w:pPr>
        <w:widowControl/>
        <w:jc w:val="left"/>
        <w:rPr>
          <w:rFonts w:hAnsi="HG丸ｺﾞｼｯｸM-PRO"/>
          <w:u w:color="000000"/>
          <w:bdr w:val="single" w:sz="4" w:space="0" w:color="auto"/>
        </w:rPr>
      </w:pPr>
      <w:r>
        <w:rPr>
          <w:rFonts w:hAnsi="HG丸ｺﾞｼｯｸM-PRO"/>
          <w:u w:color="000000"/>
          <w:bdr w:val="single" w:sz="4" w:space="0" w:color="auto"/>
        </w:rPr>
        <w:br w:type="page"/>
      </w:r>
    </w:p>
    <w:p w14:paraId="55E9CAB6" w14:textId="77777777" w:rsidR="001F1EAC" w:rsidRPr="002D6972" w:rsidRDefault="001F1EAC" w:rsidP="001F1EAC">
      <w:pPr>
        <w:pStyle w:val="1"/>
        <w:spacing w:afterLines="50" w:after="180"/>
        <w:rPr>
          <w:rFonts w:ascii="HG丸ｺﾞｼｯｸM-PRO" w:eastAsia="HG丸ｺﾞｼｯｸM-PRO" w:hAnsi="HG丸ｺﾞｼｯｸM-PRO"/>
          <w:sz w:val="22"/>
          <w:szCs w:val="22"/>
          <w:u w:color="000000"/>
          <w:bdr w:val="single" w:sz="4" w:space="0" w:color="auto"/>
        </w:rPr>
      </w:pPr>
      <w:bookmarkStart w:id="121" w:name="_Toc80624939"/>
      <w:r w:rsidRPr="002D6972">
        <w:rPr>
          <w:rFonts w:ascii="HG丸ｺﾞｼｯｸM-PRO" w:eastAsia="HG丸ｺﾞｼｯｸM-PRO" w:hAnsi="HG丸ｺﾞｼｯｸM-PRO" w:hint="eastAsia"/>
          <w:sz w:val="22"/>
          <w:szCs w:val="22"/>
          <w:u w:color="000000"/>
          <w:bdr w:val="single" w:sz="4" w:space="0" w:color="auto"/>
        </w:rPr>
        <w:t>Ａ－２－（１０）　通所による支援</w:t>
      </w:r>
      <w:bookmarkEnd w:id="121"/>
    </w:p>
    <w:p w14:paraId="0512918C" w14:textId="77777777" w:rsidR="001F1EAC" w:rsidRPr="002D6972" w:rsidRDefault="001F1EAC" w:rsidP="001F1EAC">
      <w:pPr>
        <w:pStyle w:val="1"/>
        <w:rPr>
          <w:rFonts w:ascii="HG丸ｺﾞｼｯｸM-PRO" w:eastAsia="HG丸ｺﾞｼｯｸM-PRO" w:hAnsi="HG丸ｺﾞｼｯｸM-PRO"/>
          <w:sz w:val="22"/>
          <w:szCs w:val="22"/>
          <w:u w:val="single"/>
        </w:rPr>
      </w:pPr>
      <w:bookmarkStart w:id="122" w:name="_Toc80624940"/>
      <w:r w:rsidRPr="002D6972">
        <w:rPr>
          <w:rFonts w:ascii="HG丸ｺﾞｼｯｸM-PRO" w:eastAsia="HG丸ｺﾞｼｯｸM-PRO" w:hAnsi="HG丸ｺﾞｼｯｸM-PRO" w:hint="eastAsia"/>
          <w:sz w:val="22"/>
          <w:szCs w:val="22"/>
          <w:u w:val="single" w:color="000000"/>
          <w:bdr w:val="single" w:sz="4" w:space="0" w:color="auto"/>
        </w:rPr>
        <w:t>Ａ㉕</w:t>
      </w:r>
      <w:r w:rsidRPr="002D6972">
        <w:rPr>
          <w:rFonts w:ascii="HG丸ｺﾞｼｯｸM-PRO" w:eastAsia="HG丸ｺﾞｼｯｸM-PRO" w:hAnsi="HG丸ｺﾞｼｯｸM-PRO" w:hint="eastAsia"/>
          <w:sz w:val="22"/>
          <w:szCs w:val="22"/>
          <w:u w:val="single"/>
        </w:rPr>
        <w:t xml:space="preserve">　Ａ－２－（１０）－①　　地域の子どもに対する通所による支援を行っている。</w:t>
      </w:r>
      <w:bookmarkEnd w:id="122"/>
    </w:p>
    <w:p w14:paraId="34664AC7" w14:textId="77777777" w:rsidR="001F1EAC" w:rsidRPr="00C03181" w:rsidRDefault="001F1EAC" w:rsidP="001F1EAC">
      <w:pPr>
        <w:rPr>
          <w:rFonts w:hAnsi="HG丸ｺﾞｼｯｸM-PRO"/>
        </w:rPr>
      </w:pPr>
    </w:p>
    <w:tbl>
      <w:tblPr>
        <w:tblW w:w="9185"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9185"/>
      </w:tblGrid>
      <w:tr w:rsidR="001F1EAC" w:rsidRPr="002D6972" w14:paraId="60FCED74" w14:textId="77777777" w:rsidTr="001F1EAC">
        <w:trPr>
          <w:trHeight w:val="1282"/>
        </w:trPr>
        <w:tc>
          <w:tcPr>
            <w:tcW w:w="10836" w:type="dxa"/>
          </w:tcPr>
          <w:p w14:paraId="534F807F" w14:textId="77777777" w:rsidR="001F1EAC" w:rsidRPr="002D6972" w:rsidRDefault="001F1EAC" w:rsidP="001F1EAC">
            <w:pPr>
              <w:ind w:left="440" w:hangingChars="200" w:hanging="440"/>
              <w:rPr>
                <w:rFonts w:hAnsi="HG丸ｺﾞｼｯｸM-PRO"/>
              </w:rPr>
            </w:pPr>
            <w:r w:rsidRPr="002D6972">
              <w:rPr>
                <w:rFonts w:hAnsi="HG丸ｺﾞｼｯｸM-PRO" w:hint="eastAsia"/>
              </w:rPr>
              <w:t>【判断基準】</w:t>
            </w:r>
          </w:p>
          <w:p w14:paraId="2C015790" w14:textId="77777777" w:rsidR="001F1EAC" w:rsidRPr="002D6972" w:rsidRDefault="001F1EAC" w:rsidP="001F1EAC">
            <w:pPr>
              <w:pStyle w:val="afb"/>
              <w:spacing w:afterLines="0"/>
              <w:ind w:left="440" w:hanging="440"/>
              <w:rPr>
                <w:rFonts w:hAnsi="HG丸ｺﾞｼｯｸM-PRO"/>
                <w:szCs w:val="22"/>
              </w:rPr>
            </w:pPr>
            <w:r w:rsidRPr="002D6972">
              <w:rPr>
                <w:rFonts w:hAnsi="HG丸ｺﾞｼｯｸM-PRO" w:hint="eastAsia"/>
                <w:szCs w:val="22"/>
              </w:rPr>
              <w:t>ａ）地域の子どもに対する通所による支援を行っている。</w:t>
            </w:r>
          </w:p>
          <w:p w14:paraId="4A88F778" w14:textId="77777777" w:rsidR="001F1EAC" w:rsidRPr="002D6972" w:rsidRDefault="001F1EAC" w:rsidP="001F1EAC">
            <w:pPr>
              <w:pStyle w:val="afb"/>
              <w:spacing w:afterLines="0"/>
              <w:ind w:left="440" w:hanging="440"/>
              <w:rPr>
                <w:rFonts w:hAnsi="HG丸ｺﾞｼｯｸM-PRO"/>
                <w:szCs w:val="22"/>
              </w:rPr>
            </w:pPr>
          </w:p>
          <w:p w14:paraId="038A8D5D" w14:textId="77777777" w:rsidR="001F1EAC" w:rsidRPr="002D6972" w:rsidRDefault="001F1EAC" w:rsidP="001F1EAC">
            <w:pPr>
              <w:pStyle w:val="afb"/>
              <w:spacing w:afterLines="0"/>
              <w:ind w:left="440" w:hanging="440"/>
              <w:rPr>
                <w:rFonts w:hAnsi="HG丸ｺﾞｼｯｸM-PRO"/>
                <w:szCs w:val="22"/>
              </w:rPr>
            </w:pPr>
            <w:r w:rsidRPr="002D6972">
              <w:rPr>
                <w:rFonts w:hAnsi="HG丸ｺﾞｼｯｸM-PRO" w:hint="eastAsia"/>
                <w:szCs w:val="22"/>
              </w:rPr>
              <w:t>ｂ）地域の子どもに対する通所による支援を行っているが、十分ではない。</w:t>
            </w:r>
          </w:p>
          <w:p w14:paraId="755DE94C" w14:textId="77777777" w:rsidR="001F1EAC" w:rsidRPr="002D6972" w:rsidRDefault="001F1EAC" w:rsidP="001F1EAC">
            <w:pPr>
              <w:pStyle w:val="afb"/>
              <w:spacing w:afterLines="0"/>
              <w:ind w:left="440" w:hanging="440"/>
              <w:rPr>
                <w:rFonts w:hAnsi="HG丸ｺﾞｼｯｸM-PRO"/>
                <w:szCs w:val="22"/>
              </w:rPr>
            </w:pPr>
          </w:p>
          <w:p w14:paraId="2ECBF183" w14:textId="77777777" w:rsidR="001F1EAC" w:rsidRPr="002D6972" w:rsidRDefault="001F1EAC" w:rsidP="001F1EAC">
            <w:pPr>
              <w:pStyle w:val="afb"/>
              <w:spacing w:afterLines="0"/>
              <w:ind w:left="440" w:hanging="440"/>
              <w:rPr>
                <w:rFonts w:hAnsi="HG丸ｺﾞｼｯｸM-PRO"/>
                <w:szCs w:val="22"/>
              </w:rPr>
            </w:pPr>
            <w:r w:rsidRPr="002D6972">
              <w:rPr>
                <w:rFonts w:hAnsi="HG丸ｺﾞｼｯｸM-PRO" w:hint="eastAsia"/>
                <w:szCs w:val="22"/>
              </w:rPr>
              <w:t>ｃ）地域の子どもに対する通所による支援を行っていない。</w:t>
            </w:r>
          </w:p>
        </w:tc>
      </w:tr>
    </w:tbl>
    <w:p w14:paraId="622E6430" w14:textId="77777777" w:rsidR="001F1EAC" w:rsidRPr="00C03181" w:rsidRDefault="001F1EAC" w:rsidP="001F1EAC">
      <w:pPr>
        <w:ind w:left="440" w:hangingChars="200" w:hanging="440"/>
        <w:rPr>
          <w:rFonts w:hAnsi="HG丸ｺﾞｼｯｸM-PRO"/>
          <w:bdr w:val="single" w:sz="4" w:space="0" w:color="auto"/>
        </w:rPr>
      </w:pPr>
    </w:p>
    <w:p w14:paraId="28C6789B" w14:textId="77777777" w:rsidR="001F1EAC" w:rsidRPr="00C03181" w:rsidRDefault="001F1EAC" w:rsidP="001F1EAC">
      <w:pPr>
        <w:spacing w:afterLines="50" w:after="180"/>
        <w:rPr>
          <w:rFonts w:hAnsi="HG丸ｺﾞｼｯｸM-PRO"/>
        </w:rPr>
      </w:pPr>
      <w:r w:rsidRPr="00C03181">
        <w:rPr>
          <w:rFonts w:hAnsi="HG丸ｺﾞｼｯｸM-PRO" w:hint="eastAsia"/>
          <w:bdr w:val="single" w:sz="4" w:space="0" w:color="auto"/>
        </w:rPr>
        <w:t>評価の着眼点</w:t>
      </w:r>
    </w:p>
    <w:p w14:paraId="610D8CC0" w14:textId="77777777" w:rsidR="001F1EAC" w:rsidRPr="00C03181" w:rsidRDefault="001F1EAC" w:rsidP="001F1EAC">
      <w:pPr>
        <w:pStyle w:val="afc"/>
        <w:ind w:left="440" w:hanging="220"/>
        <w:rPr>
          <w:rFonts w:hAnsi="HG丸ｺﾞｼｯｸM-PRO"/>
        </w:rPr>
      </w:pPr>
      <w:r w:rsidRPr="00C03181">
        <w:rPr>
          <w:rFonts w:hAnsi="HG丸ｺﾞｼｯｸM-PRO" w:hint="eastAsia"/>
        </w:rPr>
        <w:t>□通所支援に必要な予算・人員等が確保されている（又は、予算・人員等の特別な確保はないが、既存枠内で対応できている）。</w:t>
      </w:r>
    </w:p>
    <w:p w14:paraId="5FDD95AA" w14:textId="77777777" w:rsidR="001F1EAC" w:rsidRPr="00C03181" w:rsidRDefault="001F1EAC" w:rsidP="001F1EAC">
      <w:pPr>
        <w:pStyle w:val="afc"/>
        <w:ind w:left="440" w:hanging="220"/>
        <w:rPr>
          <w:rFonts w:hAnsi="HG丸ｺﾞｼｯｸM-PRO"/>
        </w:rPr>
      </w:pPr>
    </w:p>
    <w:p w14:paraId="52C37485" w14:textId="77777777" w:rsidR="001F1EAC" w:rsidRPr="00C03181" w:rsidRDefault="001F1EAC" w:rsidP="001F1EAC">
      <w:pPr>
        <w:pStyle w:val="afc"/>
        <w:ind w:left="440" w:hanging="220"/>
        <w:rPr>
          <w:rFonts w:hAnsi="HG丸ｺﾞｼｯｸM-PRO"/>
        </w:rPr>
      </w:pPr>
      <w:r w:rsidRPr="00C03181">
        <w:rPr>
          <w:rFonts w:hAnsi="HG丸ｺﾞｼｯｸM-PRO" w:hint="eastAsia"/>
        </w:rPr>
        <w:t>□通所支援専用の施設設備が整備されている（又は、既存施設の有効活用により対応している）。</w:t>
      </w:r>
    </w:p>
    <w:p w14:paraId="2F5A0362" w14:textId="77777777" w:rsidR="001F1EAC" w:rsidRPr="00C03181" w:rsidRDefault="001F1EAC" w:rsidP="001F1EAC">
      <w:pPr>
        <w:pStyle w:val="afc"/>
        <w:ind w:left="440" w:hanging="220"/>
        <w:rPr>
          <w:rFonts w:hAnsi="HG丸ｺﾞｼｯｸM-PRO"/>
        </w:rPr>
      </w:pPr>
    </w:p>
    <w:p w14:paraId="2B40A41D" w14:textId="77777777" w:rsidR="001F1EAC" w:rsidRPr="00C03181" w:rsidRDefault="001F1EAC" w:rsidP="001F1EAC">
      <w:pPr>
        <w:pStyle w:val="afc"/>
        <w:ind w:left="440" w:hanging="220"/>
        <w:rPr>
          <w:rFonts w:hAnsi="HG丸ｺﾞｼｯｸM-PRO"/>
        </w:rPr>
      </w:pPr>
      <w:r w:rsidRPr="00C03181">
        <w:rPr>
          <w:rFonts w:hAnsi="HG丸ｺﾞｼｯｸM-PRO" w:hint="eastAsia"/>
        </w:rPr>
        <w:t>□通所支援が、施設の「事業計画」に規定され、組織的な取組が行われている。</w:t>
      </w:r>
    </w:p>
    <w:p w14:paraId="69E4BA62" w14:textId="77777777" w:rsidR="001F1EAC" w:rsidRPr="002D6972" w:rsidRDefault="001F1EAC" w:rsidP="001F1EAC">
      <w:pPr>
        <w:pStyle w:val="afc"/>
        <w:ind w:left="440" w:hanging="220"/>
        <w:rPr>
          <w:rFonts w:hAnsi="HG丸ｺﾞｼｯｸM-PRO"/>
        </w:rPr>
      </w:pPr>
    </w:p>
    <w:p w14:paraId="06CF373E" w14:textId="77777777" w:rsidR="001F1EAC" w:rsidRPr="002D6972" w:rsidRDefault="001F1EAC" w:rsidP="001F1EAC">
      <w:pPr>
        <w:pStyle w:val="afc"/>
        <w:ind w:left="440" w:hanging="220"/>
        <w:rPr>
          <w:rFonts w:hAnsi="HG丸ｺﾞｼｯｸM-PRO"/>
        </w:rPr>
      </w:pPr>
      <w:r w:rsidRPr="002D6972">
        <w:rPr>
          <w:rFonts w:hint="eastAsia"/>
        </w:rPr>
        <w:t>□通所支援により、地域の子どもに対して医療的・心理的ケア等の支援を行っている。</w:t>
      </w:r>
    </w:p>
    <w:p w14:paraId="5686FFBE" w14:textId="77777777" w:rsidR="001F1EAC" w:rsidRPr="00C03181" w:rsidRDefault="001F1EAC" w:rsidP="001F1EAC">
      <w:pPr>
        <w:pStyle w:val="afc"/>
        <w:ind w:left="440" w:hanging="220"/>
        <w:rPr>
          <w:rFonts w:hAnsi="HG丸ｺﾞｼｯｸM-PRO"/>
        </w:rPr>
      </w:pPr>
    </w:p>
    <w:p w14:paraId="140DFB09" w14:textId="77777777" w:rsidR="001F1EAC" w:rsidRPr="00C03181" w:rsidRDefault="001F1EAC" w:rsidP="001F1EAC">
      <w:pPr>
        <w:pStyle w:val="afc"/>
        <w:ind w:left="440" w:hanging="220"/>
      </w:pPr>
      <w:r w:rsidRPr="00C03181">
        <w:rPr>
          <w:rFonts w:hint="eastAsia"/>
        </w:rPr>
        <w:t>□必要に応じて訪問による支援を実施している。</w:t>
      </w:r>
    </w:p>
    <w:p w14:paraId="77644808" w14:textId="77777777" w:rsidR="001F1EAC" w:rsidRPr="00C03181" w:rsidRDefault="001F1EAC" w:rsidP="001F1EAC">
      <w:pPr>
        <w:ind w:left="1175" w:hangingChars="534" w:hanging="1175"/>
        <w:rPr>
          <w:rFonts w:hAnsi="HG丸ｺﾞｼｯｸM-PRO"/>
          <w:u w:val="single"/>
          <w:bdr w:val="single" w:sz="4" w:space="0" w:color="auto"/>
        </w:rPr>
      </w:pPr>
    </w:p>
    <w:p w14:paraId="5D2C4AD9" w14:textId="77777777" w:rsidR="001F1EAC" w:rsidRDefault="001F1EAC" w:rsidP="001F1EAC">
      <w:pPr>
        <w:widowControl/>
        <w:jc w:val="left"/>
        <w:rPr>
          <w:rFonts w:hAnsi="HG丸ｺﾞｼｯｸM-PRO"/>
          <w:bdr w:val="single" w:sz="4" w:space="0" w:color="auto"/>
        </w:rPr>
      </w:pPr>
      <w:r>
        <w:rPr>
          <w:rFonts w:hAnsi="HG丸ｺﾞｼｯｸM-PRO"/>
          <w:bdr w:val="single" w:sz="4" w:space="0" w:color="auto"/>
        </w:rPr>
        <w:br w:type="page"/>
      </w:r>
    </w:p>
    <w:p w14:paraId="07404F10" w14:textId="77777777" w:rsidR="001F1EAC" w:rsidRPr="00C03181" w:rsidRDefault="001F1EAC" w:rsidP="001F1EAC">
      <w:pPr>
        <w:spacing w:afterLines="50" w:after="180"/>
        <w:rPr>
          <w:rFonts w:hAnsi="HG丸ｺﾞｼｯｸM-PRO"/>
        </w:rPr>
      </w:pPr>
      <w:r w:rsidRPr="00C03181">
        <w:rPr>
          <w:rFonts w:hAnsi="HG丸ｺﾞｼｯｸM-PRO" w:hint="eastAsia"/>
          <w:bdr w:val="single" w:sz="4" w:space="0" w:color="auto"/>
        </w:rPr>
        <w:t>評価基準の考え方と評価の留意点</w:t>
      </w:r>
    </w:p>
    <w:p w14:paraId="4925BF53" w14:textId="77777777" w:rsidR="001F1EAC" w:rsidRPr="00C03181" w:rsidRDefault="001F1EAC" w:rsidP="001F1EAC">
      <w:pPr>
        <w:pStyle w:val="afe"/>
        <w:rPr>
          <w:szCs w:val="22"/>
        </w:rPr>
      </w:pPr>
      <w:r w:rsidRPr="00C03181">
        <w:rPr>
          <w:rFonts w:hint="eastAsia"/>
          <w:szCs w:val="22"/>
        </w:rPr>
        <w:t>（１）目的</w:t>
      </w:r>
    </w:p>
    <w:p w14:paraId="4829BAEE" w14:textId="77777777" w:rsidR="001F1EAC" w:rsidRPr="002D6972" w:rsidRDefault="001F1EAC" w:rsidP="001F1EAC">
      <w:pPr>
        <w:pStyle w:val="afc"/>
        <w:ind w:left="440" w:hanging="220"/>
        <w:rPr>
          <w:rFonts w:hAnsi="HG丸ｺﾞｼｯｸM-PRO"/>
        </w:rPr>
      </w:pPr>
      <w:r w:rsidRPr="002D6972">
        <w:rPr>
          <w:rFonts w:hAnsi="HG丸ｺﾞｼｯｸM-PRO" w:hint="eastAsia"/>
        </w:rPr>
        <w:t>○本評価基準では、地域の子どもへの通所措置による支援および児童自立支援施設の専門性を活かして自主的に実施する地域の子どもに対する医療的・心理的ケア等の支援の実施状況を評価します。</w:t>
      </w:r>
    </w:p>
    <w:p w14:paraId="03F505E5" w14:textId="77777777" w:rsidR="001F1EAC" w:rsidRPr="002D6972" w:rsidRDefault="001F1EAC" w:rsidP="001F1EAC">
      <w:pPr>
        <w:pStyle w:val="afc"/>
        <w:ind w:left="440" w:hanging="220"/>
        <w:rPr>
          <w:rFonts w:hAnsi="HG丸ｺﾞｼｯｸM-PRO"/>
        </w:rPr>
      </w:pPr>
    </w:p>
    <w:p w14:paraId="69EFD5F7" w14:textId="77777777" w:rsidR="001F1EAC" w:rsidRPr="002D6972" w:rsidRDefault="001F1EAC" w:rsidP="001F1EAC">
      <w:pPr>
        <w:pStyle w:val="afc"/>
        <w:ind w:leftChars="0" w:left="0" w:firstLineChars="0" w:firstLine="0"/>
        <w:rPr>
          <w:rFonts w:hAnsi="HG丸ｺﾞｼｯｸM-PRO"/>
        </w:rPr>
      </w:pPr>
      <w:r w:rsidRPr="002D6972">
        <w:rPr>
          <w:rFonts w:hAnsi="HG丸ｺﾞｼｯｸM-PRO" w:hint="eastAsia"/>
        </w:rPr>
        <w:t>（２）趣旨・解説</w:t>
      </w:r>
    </w:p>
    <w:p w14:paraId="30F05247" w14:textId="77777777" w:rsidR="001F1EAC" w:rsidRPr="002D6972" w:rsidRDefault="001F1EAC" w:rsidP="001F1EAC">
      <w:pPr>
        <w:pStyle w:val="afc"/>
        <w:ind w:left="440" w:hanging="220"/>
        <w:rPr>
          <w:rFonts w:hAnsi="HG丸ｺﾞｼｯｸM-PRO"/>
        </w:rPr>
      </w:pPr>
      <w:r w:rsidRPr="002D6972">
        <w:rPr>
          <w:rFonts w:hAnsi="HG丸ｺﾞｼｯｸM-PRO" w:hint="eastAsia"/>
        </w:rPr>
        <w:t>○施設が蓄積してきた非行相談等の知見や経験を活かし、通所機能を活用して地域の子どもに対して医療的・心理的ケア等の支援を実施することが望まれます。</w:t>
      </w:r>
    </w:p>
    <w:p w14:paraId="0E9136B4" w14:textId="77777777" w:rsidR="001F1EAC" w:rsidRPr="002D6972" w:rsidRDefault="001F1EAC" w:rsidP="001F1EAC">
      <w:pPr>
        <w:pStyle w:val="afc"/>
        <w:ind w:left="440" w:hanging="220"/>
        <w:rPr>
          <w:rFonts w:hAnsi="HG丸ｺﾞｼｯｸM-PRO"/>
        </w:rPr>
      </w:pPr>
      <w:r w:rsidRPr="002D6972">
        <w:rPr>
          <w:rFonts w:hAnsi="HG丸ｺﾞｼｯｸM-PRO" w:hint="eastAsia"/>
        </w:rPr>
        <w:t>○通所による支援は、児童相談所による措置決定が必要な支援に加え、施設独自の取組として地域の子どもに対する医療的・心理的ケア等の支援の実施があります。児童自立支援施設の専門性を活かし、支援の幅を増やすために、通所部門を持つことが期待されています。</w:t>
      </w:r>
    </w:p>
    <w:p w14:paraId="73EC40C0" w14:textId="77777777" w:rsidR="001F1EAC" w:rsidRPr="002D6972" w:rsidRDefault="001F1EAC" w:rsidP="001F1EAC">
      <w:pPr>
        <w:pStyle w:val="afc"/>
        <w:ind w:left="440" w:hanging="220"/>
        <w:rPr>
          <w:rFonts w:hAnsi="HG丸ｺﾞｼｯｸM-PRO"/>
        </w:rPr>
      </w:pPr>
    </w:p>
    <w:p w14:paraId="497CE9C7" w14:textId="77777777" w:rsidR="001F1EAC" w:rsidRPr="002D6972" w:rsidRDefault="001F1EAC" w:rsidP="001F1EAC">
      <w:pPr>
        <w:pStyle w:val="afc"/>
        <w:ind w:leftChars="0" w:left="0" w:firstLineChars="0" w:firstLine="0"/>
        <w:rPr>
          <w:rFonts w:hAnsi="HG丸ｺﾞｼｯｸM-PRO"/>
        </w:rPr>
      </w:pPr>
      <w:r w:rsidRPr="002D6972">
        <w:rPr>
          <w:rFonts w:hAnsi="HG丸ｺﾞｼｯｸM-PRO" w:hint="eastAsia"/>
        </w:rPr>
        <w:t>（３）評価の留意点</w:t>
      </w:r>
    </w:p>
    <w:p w14:paraId="58216403" w14:textId="77777777" w:rsidR="001F1EAC" w:rsidRPr="002D6972" w:rsidRDefault="001F1EAC" w:rsidP="001F1EAC">
      <w:pPr>
        <w:pStyle w:val="afc"/>
        <w:ind w:left="440" w:hanging="220"/>
        <w:rPr>
          <w:rFonts w:hAnsi="HG丸ｺﾞｼｯｸM-PRO"/>
        </w:rPr>
      </w:pPr>
      <w:r w:rsidRPr="002D6972">
        <w:rPr>
          <w:rFonts w:hAnsi="HG丸ｺﾞｼｯｸM-PRO" w:hint="eastAsia"/>
        </w:rPr>
        <w:t>○本評価基準で対象としている地域の子どもには、地域の子育て家庭の子どもだけではなく、他の施設に入所している子どもや里親等に委託されている子どもも含まれます。</w:t>
      </w:r>
    </w:p>
    <w:p w14:paraId="1406B670" w14:textId="77777777" w:rsidR="001F1EAC" w:rsidRPr="002D6972" w:rsidRDefault="001F1EAC" w:rsidP="001F1EAC">
      <w:pPr>
        <w:pStyle w:val="afc"/>
        <w:ind w:left="440" w:hanging="220"/>
        <w:rPr>
          <w:rFonts w:hAnsi="HG丸ｺﾞｼｯｸM-PRO"/>
        </w:rPr>
      </w:pPr>
      <w:r w:rsidRPr="002D6972">
        <w:rPr>
          <w:rFonts w:hAnsi="HG丸ｺﾞｼｯｸM-PRO" w:hint="eastAsia"/>
        </w:rPr>
        <w:t>○通所支援に必要な予算・人員等の確保状況、通所支援専用の施設設備が整備されている（又は、既存施設の有効活用により対応している）ことを確認します。</w:t>
      </w:r>
    </w:p>
    <w:p w14:paraId="60919704" w14:textId="77777777" w:rsidR="001F1EAC" w:rsidRPr="002D6972" w:rsidRDefault="001F1EAC" w:rsidP="001F1EAC">
      <w:pPr>
        <w:pStyle w:val="afc"/>
        <w:ind w:left="440" w:hanging="220"/>
        <w:rPr>
          <w:rFonts w:hAnsi="HG丸ｺﾞｼｯｸM-PRO"/>
        </w:rPr>
      </w:pPr>
      <w:r w:rsidRPr="002D6972">
        <w:rPr>
          <w:rFonts w:hAnsi="HG丸ｺﾞｼｯｸM-PRO" w:hint="eastAsia"/>
        </w:rPr>
        <w:t>○通所支援が、施設の「事業計画」に規定され、組織的な取組が行われていることを確認します。</w:t>
      </w:r>
    </w:p>
    <w:p w14:paraId="4C5B545C" w14:textId="77777777" w:rsidR="001F1EAC" w:rsidRPr="002D6972" w:rsidRDefault="001F1EAC" w:rsidP="001F1EAC">
      <w:pPr>
        <w:pStyle w:val="16"/>
        <w:spacing w:line="240" w:lineRule="auto"/>
        <w:ind w:left="440" w:hanging="220"/>
        <w:rPr>
          <w:rFonts w:hAnsi="HG丸ｺﾞｼｯｸM-PRO"/>
        </w:rPr>
      </w:pPr>
      <w:r w:rsidRPr="002D6972">
        <w:rPr>
          <w:rFonts w:hAnsi="HG丸ｺﾞｼｯｸM-PRO" w:hint="eastAsia"/>
        </w:rPr>
        <w:t>○通所支援の状況、家庭訪問などについては、通所支援の規定や実施記録などから確認します。</w:t>
      </w:r>
    </w:p>
    <w:p w14:paraId="66C03A71" w14:textId="77777777" w:rsidR="001F1EAC" w:rsidRPr="002D6972" w:rsidRDefault="001F1EAC" w:rsidP="001F1EAC">
      <w:pPr>
        <w:pStyle w:val="16"/>
        <w:spacing w:line="240" w:lineRule="auto"/>
        <w:ind w:left="440" w:hanging="220"/>
        <w:rPr>
          <w:rFonts w:hAnsi="HG丸ｺﾞｼｯｸM-PRO"/>
        </w:rPr>
      </w:pPr>
      <w:r w:rsidRPr="002D6972">
        <w:rPr>
          <w:rFonts w:hAnsi="HG丸ｺﾞｼｯｸM-PRO" w:hint="eastAsia"/>
        </w:rPr>
        <w:t>○通所によるアフターケアの取組については、</w:t>
      </w:r>
      <w:r w:rsidRPr="002D6972">
        <w:rPr>
          <w:rFonts w:hAnsi="HG丸ｺﾞｼｯｸM-PRO" w:hint="eastAsia"/>
          <w:bdr w:val="single" w:sz="4" w:space="0" w:color="auto"/>
        </w:rPr>
        <w:t>A⑥</w:t>
      </w:r>
      <w:r w:rsidRPr="002D6972">
        <w:rPr>
          <w:rFonts w:hAnsi="HG丸ｺﾞｼｯｸM-PRO" w:hint="eastAsia"/>
        </w:rPr>
        <w:t>Ａ－１－（４）－①で評価します。</w:t>
      </w:r>
    </w:p>
    <w:p w14:paraId="778EE5E7" w14:textId="77777777" w:rsidR="001F1EAC" w:rsidRPr="002D6972" w:rsidRDefault="001F1EAC" w:rsidP="001F1EAC">
      <w:pPr>
        <w:pStyle w:val="16"/>
        <w:spacing w:line="240" w:lineRule="auto"/>
        <w:ind w:left="440" w:hanging="220"/>
      </w:pPr>
      <w:r w:rsidRPr="002D6972">
        <w:rPr>
          <w:rFonts w:hint="eastAsia"/>
        </w:rPr>
        <w:t>○本評価基準は、通所による支援を実施していない場合は「c」評価としますが、通所による支援を実施するためには、設備や人員の整備に加え、公立施設等では自治体との調整が必要となるため、実施されていない場合においても、施設における通所支援実施に向けた取組を確認します。</w:t>
      </w:r>
    </w:p>
    <w:p w14:paraId="4016BB7D" w14:textId="77777777" w:rsidR="001F1EAC" w:rsidRPr="002D6972" w:rsidRDefault="001F1EAC" w:rsidP="001F1EAC">
      <w:pPr>
        <w:spacing w:after="120" w:line="0" w:lineRule="atLeast"/>
        <w:ind w:left="220" w:hangingChars="100" w:hanging="220"/>
        <w:jc w:val="left"/>
        <w:rPr>
          <w:rFonts w:hAnsi="HG丸ｺﾞｼｯｸM-PRO"/>
        </w:rPr>
      </w:pPr>
    </w:p>
    <w:p w14:paraId="43238BE4" w14:textId="77777777" w:rsidR="001F1EAC" w:rsidRPr="002D6972" w:rsidRDefault="001F1EAC" w:rsidP="001F1EAC"/>
    <w:p w14:paraId="700A3D25" w14:textId="7D8CD321" w:rsidR="001F1EAC" w:rsidRPr="001F1EAC" w:rsidRDefault="001F1EAC" w:rsidP="009713A7">
      <w:pPr>
        <w:widowControl/>
        <w:autoSpaceDE w:val="0"/>
        <w:autoSpaceDN w:val="0"/>
        <w:snapToGrid w:val="0"/>
        <w:spacing w:line="0" w:lineRule="atLeast"/>
        <w:jc w:val="left"/>
        <w:rPr>
          <w:rFonts w:hAnsi="HG丸ｺﾞｼｯｸM-PRO"/>
        </w:rPr>
      </w:pPr>
    </w:p>
    <w:p w14:paraId="1E8C9D8A" w14:textId="5E66AC58" w:rsidR="001F1EAC" w:rsidRDefault="001F1EAC" w:rsidP="009713A7">
      <w:pPr>
        <w:widowControl/>
        <w:autoSpaceDE w:val="0"/>
        <w:autoSpaceDN w:val="0"/>
        <w:snapToGrid w:val="0"/>
        <w:spacing w:line="0" w:lineRule="atLeast"/>
        <w:jc w:val="left"/>
        <w:rPr>
          <w:rFonts w:hAnsi="HG丸ｺﾞｼｯｸM-PRO"/>
        </w:rPr>
      </w:pPr>
    </w:p>
    <w:p w14:paraId="23EE8882" w14:textId="5462464F" w:rsidR="001F1EAC" w:rsidRDefault="001F1EAC" w:rsidP="009713A7">
      <w:pPr>
        <w:widowControl/>
        <w:autoSpaceDE w:val="0"/>
        <w:autoSpaceDN w:val="0"/>
        <w:snapToGrid w:val="0"/>
        <w:spacing w:line="0" w:lineRule="atLeast"/>
        <w:jc w:val="left"/>
        <w:rPr>
          <w:rFonts w:hAnsi="HG丸ｺﾞｼｯｸM-PRO"/>
        </w:rPr>
      </w:pPr>
    </w:p>
    <w:p w14:paraId="59302D39" w14:textId="6C173C76" w:rsidR="001F1EAC" w:rsidRDefault="001F1EAC" w:rsidP="009713A7">
      <w:pPr>
        <w:widowControl/>
        <w:autoSpaceDE w:val="0"/>
        <w:autoSpaceDN w:val="0"/>
        <w:snapToGrid w:val="0"/>
        <w:spacing w:line="0" w:lineRule="atLeast"/>
        <w:jc w:val="left"/>
        <w:rPr>
          <w:rFonts w:hAnsi="HG丸ｺﾞｼｯｸM-PRO"/>
        </w:rPr>
      </w:pPr>
    </w:p>
    <w:p w14:paraId="527760FE" w14:textId="03474DE1" w:rsidR="001F1EAC" w:rsidRDefault="001F1EAC" w:rsidP="009713A7">
      <w:pPr>
        <w:widowControl/>
        <w:autoSpaceDE w:val="0"/>
        <w:autoSpaceDN w:val="0"/>
        <w:snapToGrid w:val="0"/>
        <w:spacing w:line="0" w:lineRule="atLeast"/>
        <w:jc w:val="left"/>
        <w:rPr>
          <w:rFonts w:hAnsi="HG丸ｺﾞｼｯｸM-PRO"/>
        </w:rPr>
      </w:pPr>
    </w:p>
    <w:p w14:paraId="61836D34" w14:textId="1990EE2D" w:rsidR="001F1EAC" w:rsidRDefault="001F1EAC" w:rsidP="009713A7">
      <w:pPr>
        <w:widowControl/>
        <w:autoSpaceDE w:val="0"/>
        <w:autoSpaceDN w:val="0"/>
        <w:snapToGrid w:val="0"/>
        <w:spacing w:line="0" w:lineRule="atLeast"/>
        <w:jc w:val="left"/>
        <w:rPr>
          <w:rFonts w:hAnsi="HG丸ｺﾞｼｯｸM-PRO"/>
        </w:rPr>
      </w:pPr>
    </w:p>
    <w:p w14:paraId="680DF250" w14:textId="7F03B695" w:rsidR="001F1EAC" w:rsidRDefault="001F1EAC" w:rsidP="009713A7">
      <w:pPr>
        <w:widowControl/>
        <w:autoSpaceDE w:val="0"/>
        <w:autoSpaceDN w:val="0"/>
        <w:snapToGrid w:val="0"/>
        <w:spacing w:line="0" w:lineRule="atLeast"/>
        <w:jc w:val="left"/>
        <w:rPr>
          <w:rFonts w:hAnsi="HG丸ｺﾞｼｯｸM-PRO"/>
        </w:rPr>
      </w:pPr>
    </w:p>
    <w:p w14:paraId="4C807B9F" w14:textId="3AAC5542" w:rsidR="001F1EAC" w:rsidRDefault="001F1EAC" w:rsidP="009713A7">
      <w:pPr>
        <w:widowControl/>
        <w:autoSpaceDE w:val="0"/>
        <w:autoSpaceDN w:val="0"/>
        <w:snapToGrid w:val="0"/>
        <w:spacing w:line="0" w:lineRule="atLeast"/>
        <w:jc w:val="left"/>
        <w:rPr>
          <w:rFonts w:hAnsi="HG丸ｺﾞｼｯｸM-PRO"/>
        </w:rPr>
      </w:pPr>
    </w:p>
    <w:p w14:paraId="004F8844" w14:textId="60400B0D" w:rsidR="001F1EAC" w:rsidRDefault="001F1EAC" w:rsidP="009713A7">
      <w:pPr>
        <w:widowControl/>
        <w:autoSpaceDE w:val="0"/>
        <w:autoSpaceDN w:val="0"/>
        <w:snapToGrid w:val="0"/>
        <w:spacing w:line="0" w:lineRule="atLeast"/>
        <w:jc w:val="left"/>
        <w:rPr>
          <w:rFonts w:hAnsi="HG丸ｺﾞｼｯｸM-PRO"/>
        </w:rPr>
      </w:pPr>
    </w:p>
    <w:p w14:paraId="13F4D5E8" w14:textId="6C92DB86" w:rsidR="001F1EAC" w:rsidRDefault="001F1EAC" w:rsidP="009713A7">
      <w:pPr>
        <w:widowControl/>
        <w:autoSpaceDE w:val="0"/>
        <w:autoSpaceDN w:val="0"/>
        <w:snapToGrid w:val="0"/>
        <w:spacing w:line="0" w:lineRule="atLeast"/>
        <w:jc w:val="left"/>
        <w:rPr>
          <w:rFonts w:hAnsi="HG丸ｺﾞｼｯｸM-PRO"/>
        </w:rPr>
      </w:pPr>
    </w:p>
    <w:p w14:paraId="58FC8982" w14:textId="77777777" w:rsidR="001F1EAC" w:rsidRPr="009713A7" w:rsidRDefault="001F1EAC" w:rsidP="009713A7">
      <w:pPr>
        <w:widowControl/>
        <w:autoSpaceDE w:val="0"/>
        <w:autoSpaceDN w:val="0"/>
        <w:snapToGrid w:val="0"/>
        <w:spacing w:line="0" w:lineRule="atLeast"/>
        <w:jc w:val="left"/>
        <w:rPr>
          <w:rFonts w:hAnsi="HG丸ｺﾞｼｯｸM-PRO"/>
        </w:rPr>
      </w:pPr>
    </w:p>
    <w:sectPr w:rsidR="001F1EAC" w:rsidRPr="009713A7" w:rsidSect="00486BBF">
      <w:footerReference w:type="default" r:id="rId10"/>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52A564" w14:textId="77777777" w:rsidR="001F1EAC" w:rsidRDefault="001F1EAC" w:rsidP="00115E76">
      <w:r>
        <w:separator/>
      </w:r>
    </w:p>
  </w:endnote>
  <w:endnote w:type="continuationSeparator" w:id="0">
    <w:p w14:paraId="5BC346AD" w14:textId="77777777" w:rsidR="001F1EAC" w:rsidRDefault="001F1EAC" w:rsidP="00115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Wiၮgdings">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750D6" w14:textId="77777777" w:rsidR="001F1EAC" w:rsidRDefault="001F1EAC" w:rsidP="00115E76">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9665611"/>
      <w:docPartObj>
        <w:docPartGallery w:val="Page Numbers (Bottom of Page)"/>
        <w:docPartUnique/>
      </w:docPartObj>
    </w:sdtPr>
    <w:sdtEndPr>
      <w:rPr>
        <w:rFonts w:hAnsi="HG丸ｺﾞｼｯｸM-PRO"/>
      </w:rPr>
    </w:sdtEndPr>
    <w:sdtContent>
      <w:p w14:paraId="662B6EB8" w14:textId="69427D76" w:rsidR="001F1EAC" w:rsidRPr="00B64AC9" w:rsidRDefault="001F1EAC">
        <w:pPr>
          <w:pStyle w:val="a5"/>
          <w:jc w:val="center"/>
          <w:rPr>
            <w:rFonts w:hAnsi="HG丸ｺﾞｼｯｸM-PRO"/>
          </w:rPr>
        </w:pPr>
        <w:r w:rsidRPr="00B64AC9">
          <w:rPr>
            <w:rFonts w:hAnsi="HG丸ｺﾞｼｯｸM-PRO"/>
          </w:rPr>
          <w:fldChar w:fldCharType="begin"/>
        </w:r>
        <w:r w:rsidRPr="00B64AC9">
          <w:rPr>
            <w:rFonts w:hAnsi="HG丸ｺﾞｼｯｸM-PRO"/>
          </w:rPr>
          <w:instrText>PAGE   \* MERGEFORMAT</w:instrText>
        </w:r>
        <w:r w:rsidRPr="00B64AC9">
          <w:rPr>
            <w:rFonts w:hAnsi="HG丸ｺﾞｼｯｸM-PRO"/>
          </w:rPr>
          <w:fldChar w:fldCharType="separate"/>
        </w:r>
        <w:r w:rsidR="00727668" w:rsidRPr="00727668">
          <w:rPr>
            <w:rFonts w:hAnsi="HG丸ｺﾞｼｯｸM-PRO"/>
            <w:noProof/>
            <w:lang w:val="ja-JP"/>
          </w:rPr>
          <w:t>18</w:t>
        </w:r>
        <w:r w:rsidRPr="00B64AC9">
          <w:rPr>
            <w:rFonts w:hAnsi="HG丸ｺﾞｼｯｸM-PRO"/>
          </w:rPr>
          <w:fldChar w:fldCharType="end"/>
        </w:r>
      </w:p>
    </w:sdtContent>
  </w:sdt>
  <w:p w14:paraId="2B4386BA" w14:textId="77777777" w:rsidR="001F1EAC" w:rsidRDefault="001F1EA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307893" w14:textId="77777777" w:rsidR="001F1EAC" w:rsidRDefault="001F1EAC" w:rsidP="00115E76">
      <w:r>
        <w:separator/>
      </w:r>
    </w:p>
  </w:footnote>
  <w:footnote w:type="continuationSeparator" w:id="0">
    <w:p w14:paraId="2354FF9C" w14:textId="77777777" w:rsidR="001F1EAC" w:rsidRDefault="001F1EAC" w:rsidP="00115E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BA27A" w14:textId="77777777" w:rsidR="001F1EAC" w:rsidRDefault="001F1EAC" w:rsidP="000B7D67">
    <w:pPr>
      <w:pStyle w:val="a3"/>
      <w:jc w:val="right"/>
    </w:pPr>
  </w:p>
  <w:p w14:paraId="778515A2" w14:textId="77777777" w:rsidR="001F1EAC" w:rsidRDefault="001F1EA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57989"/>
    <w:multiLevelType w:val="hybridMultilevel"/>
    <w:tmpl w:val="74C8B470"/>
    <w:lvl w:ilvl="0" w:tplc="73C49C02">
      <w:numFmt w:val="bullet"/>
      <w:lvlText w:val="□"/>
      <w:lvlJc w:val="left"/>
      <w:pPr>
        <w:tabs>
          <w:tab w:val="num" w:pos="580"/>
        </w:tabs>
        <w:ind w:left="58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 w15:restartNumberingAfterBreak="0">
    <w:nsid w:val="09F5303A"/>
    <w:multiLevelType w:val="hybridMultilevel"/>
    <w:tmpl w:val="A002DE9E"/>
    <w:lvl w:ilvl="0" w:tplc="6A080F4A">
      <w:numFmt w:val="bullet"/>
      <w:lvlText w:val="□"/>
      <w:lvlJc w:val="left"/>
      <w:pPr>
        <w:tabs>
          <w:tab w:val="num" w:pos="1161"/>
        </w:tabs>
        <w:ind w:left="1161" w:hanging="480"/>
      </w:pPr>
      <w:rPr>
        <w:rFonts w:ascii="HG丸ｺﾞｼｯｸM-PRO" w:eastAsia="HG丸ｺﾞｼｯｸM-PRO" w:hAnsi="Times New Roman" w:cs="Times New Roman"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2" w15:restartNumberingAfterBreak="0">
    <w:nsid w:val="35D27AB8"/>
    <w:multiLevelType w:val="hybridMultilevel"/>
    <w:tmpl w:val="B650A554"/>
    <w:lvl w:ilvl="0" w:tplc="21DC6D1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ၮgdings" w:hAnsi="Wiၮgdings" w:hint="default"/>
      </w:rPr>
    </w:lvl>
    <w:lvl w:ilvl="2" w:tplc="0409000D" w:tentative="1">
      <w:start w:val="1"/>
      <w:numFmt w:val="bullet"/>
      <w:lvlText w:val=""/>
      <w:lvlJc w:val="left"/>
      <w:pPr>
        <w:tabs>
          <w:tab w:val="num" w:pos="1260"/>
        </w:tabs>
        <w:ind w:left="1260" w:hanging="420"/>
      </w:pPr>
      <w:rPr>
        <w:rFonts w:ascii="Wiၮgdings" w:hAnsi="Wiၮgdings" w:hint="default"/>
      </w:rPr>
    </w:lvl>
    <w:lvl w:ilvl="3" w:tplc="04090001" w:tentative="1">
      <w:start w:val="1"/>
      <w:numFmt w:val="bullet"/>
      <w:lvlText w:val=""/>
      <w:lvlJc w:val="left"/>
      <w:pPr>
        <w:tabs>
          <w:tab w:val="num" w:pos="1680"/>
        </w:tabs>
        <w:ind w:left="1680" w:hanging="420"/>
      </w:pPr>
      <w:rPr>
        <w:rFonts w:ascii="Wiၮgdings" w:hAnsi="Wiၮgdings" w:hint="default"/>
      </w:rPr>
    </w:lvl>
    <w:lvl w:ilvl="4" w:tplc="0409000B" w:tentative="1">
      <w:start w:val="1"/>
      <w:numFmt w:val="bullet"/>
      <w:lvlText w:val=""/>
      <w:lvlJc w:val="left"/>
      <w:pPr>
        <w:tabs>
          <w:tab w:val="num" w:pos="2100"/>
        </w:tabs>
        <w:ind w:left="2100" w:hanging="420"/>
      </w:pPr>
      <w:rPr>
        <w:rFonts w:ascii="Wiၮgdings" w:hAnsi="Wiၮgdings" w:hint="default"/>
      </w:rPr>
    </w:lvl>
    <w:lvl w:ilvl="5" w:tplc="0409000D" w:tentative="1">
      <w:start w:val="1"/>
      <w:numFmt w:val="bullet"/>
      <w:lvlText w:val=""/>
      <w:lvlJc w:val="left"/>
      <w:pPr>
        <w:tabs>
          <w:tab w:val="num" w:pos="2520"/>
        </w:tabs>
        <w:ind w:left="2520" w:hanging="420"/>
      </w:pPr>
      <w:rPr>
        <w:rFonts w:ascii="Wiၮgdings" w:hAnsi="Wiၮgdings" w:hint="default"/>
      </w:rPr>
    </w:lvl>
    <w:lvl w:ilvl="6" w:tplc="04090001" w:tentative="1">
      <w:start w:val="1"/>
      <w:numFmt w:val="bullet"/>
      <w:lvlText w:val=""/>
      <w:lvlJc w:val="left"/>
      <w:pPr>
        <w:tabs>
          <w:tab w:val="num" w:pos="2940"/>
        </w:tabs>
        <w:ind w:left="2940" w:hanging="420"/>
      </w:pPr>
      <w:rPr>
        <w:rFonts w:ascii="Wiၮgdings" w:hAnsi="Wiၮgdings" w:hint="default"/>
      </w:rPr>
    </w:lvl>
    <w:lvl w:ilvl="7" w:tplc="0409000B" w:tentative="1">
      <w:start w:val="1"/>
      <w:numFmt w:val="bullet"/>
      <w:lvlText w:val=""/>
      <w:lvlJc w:val="left"/>
      <w:pPr>
        <w:tabs>
          <w:tab w:val="num" w:pos="3360"/>
        </w:tabs>
        <w:ind w:left="3360" w:hanging="420"/>
      </w:pPr>
      <w:rPr>
        <w:rFonts w:ascii="Wiၮgdings" w:hAnsi="Wiၮgdings" w:hint="default"/>
      </w:rPr>
    </w:lvl>
    <w:lvl w:ilvl="8" w:tplc="0409000D" w:tentative="1">
      <w:start w:val="1"/>
      <w:numFmt w:val="bullet"/>
      <w:lvlText w:val=""/>
      <w:lvlJc w:val="left"/>
      <w:pPr>
        <w:tabs>
          <w:tab w:val="num" w:pos="3780"/>
        </w:tabs>
        <w:ind w:left="3780" w:hanging="420"/>
      </w:pPr>
      <w:rPr>
        <w:rFonts w:ascii="Wiၮgdings" w:hAnsi="Wiၮgdings" w:hint="default"/>
      </w:rPr>
    </w:lvl>
  </w:abstractNum>
  <w:abstractNum w:abstractNumId="3" w15:restartNumberingAfterBreak="0">
    <w:nsid w:val="387474FA"/>
    <w:multiLevelType w:val="hybridMultilevel"/>
    <w:tmpl w:val="81DC7A64"/>
    <w:lvl w:ilvl="0" w:tplc="E0E65370">
      <w:numFmt w:val="bullet"/>
      <w:lvlText w:val="□"/>
      <w:lvlJc w:val="left"/>
      <w:pPr>
        <w:tabs>
          <w:tab w:val="num" w:pos="561"/>
        </w:tabs>
        <w:ind w:left="561"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4" w15:restartNumberingAfterBreak="0">
    <w:nsid w:val="4E431F88"/>
    <w:multiLevelType w:val="hybridMultilevel"/>
    <w:tmpl w:val="FF46B00A"/>
    <w:lvl w:ilvl="0" w:tplc="6A080F4A">
      <w:numFmt w:val="bullet"/>
      <w:lvlText w:val="□"/>
      <w:lvlJc w:val="left"/>
      <w:pPr>
        <w:tabs>
          <w:tab w:val="num" w:pos="960"/>
        </w:tabs>
        <w:ind w:left="960" w:hanging="480"/>
      </w:pPr>
      <w:rPr>
        <w:rFonts w:ascii="HG丸ｺﾞｼｯｸM-PRO" w:eastAsia="HG丸ｺﾞｼｯｸM-PRO" w:hAnsi="Times New Roman"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5" w15:restartNumberingAfterBreak="0">
    <w:nsid w:val="576B76B2"/>
    <w:multiLevelType w:val="hybridMultilevel"/>
    <w:tmpl w:val="63C4E114"/>
    <w:lvl w:ilvl="0" w:tplc="920A3444">
      <w:start w:val="3"/>
      <w:numFmt w:val="bullet"/>
      <w:lvlText w:val="＊"/>
      <w:lvlJc w:val="left"/>
      <w:pPr>
        <w:tabs>
          <w:tab w:val="num" w:pos="360"/>
        </w:tabs>
        <w:ind w:left="360"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46C5153"/>
    <w:multiLevelType w:val="hybridMultilevel"/>
    <w:tmpl w:val="943C2D58"/>
    <w:lvl w:ilvl="0" w:tplc="859E8B8A">
      <w:numFmt w:val="bullet"/>
      <w:lvlText w:val="□"/>
      <w:lvlJc w:val="left"/>
      <w:pPr>
        <w:tabs>
          <w:tab w:val="num" w:pos="585"/>
        </w:tabs>
        <w:ind w:left="58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7" w15:restartNumberingAfterBreak="0">
    <w:nsid w:val="68B945B5"/>
    <w:multiLevelType w:val="hybridMultilevel"/>
    <w:tmpl w:val="3AD211BC"/>
    <w:lvl w:ilvl="0" w:tplc="7E98F31C">
      <w:start w:val="1"/>
      <w:numFmt w:val="decimalEnclosedCircle"/>
      <w:lvlText w:val="%1"/>
      <w:lvlJc w:val="left"/>
      <w:pPr>
        <w:tabs>
          <w:tab w:val="num" w:pos="805"/>
        </w:tabs>
        <w:ind w:left="805" w:hanging="360"/>
      </w:pPr>
      <w:rPr>
        <w:rFonts w:hint="default"/>
      </w:rPr>
    </w:lvl>
    <w:lvl w:ilvl="1" w:tplc="04090017" w:tentative="1">
      <w:start w:val="1"/>
      <w:numFmt w:val="aiueoFullWidth"/>
      <w:lvlText w:val="(%2)"/>
      <w:lvlJc w:val="left"/>
      <w:pPr>
        <w:tabs>
          <w:tab w:val="num" w:pos="1285"/>
        </w:tabs>
        <w:ind w:left="1285" w:hanging="420"/>
      </w:pPr>
    </w:lvl>
    <w:lvl w:ilvl="2" w:tplc="04090011" w:tentative="1">
      <w:start w:val="1"/>
      <w:numFmt w:val="decimalEnclosedCircle"/>
      <w:lvlText w:val="%3"/>
      <w:lvlJc w:val="left"/>
      <w:pPr>
        <w:tabs>
          <w:tab w:val="num" w:pos="1705"/>
        </w:tabs>
        <w:ind w:left="1705" w:hanging="420"/>
      </w:pPr>
    </w:lvl>
    <w:lvl w:ilvl="3" w:tplc="0409000F" w:tentative="1">
      <w:start w:val="1"/>
      <w:numFmt w:val="decimal"/>
      <w:lvlText w:val="%4."/>
      <w:lvlJc w:val="left"/>
      <w:pPr>
        <w:tabs>
          <w:tab w:val="num" w:pos="2125"/>
        </w:tabs>
        <w:ind w:left="2125" w:hanging="420"/>
      </w:pPr>
    </w:lvl>
    <w:lvl w:ilvl="4" w:tplc="04090017" w:tentative="1">
      <w:start w:val="1"/>
      <w:numFmt w:val="aiueoFullWidth"/>
      <w:lvlText w:val="(%5)"/>
      <w:lvlJc w:val="left"/>
      <w:pPr>
        <w:tabs>
          <w:tab w:val="num" w:pos="2545"/>
        </w:tabs>
        <w:ind w:left="2545" w:hanging="420"/>
      </w:pPr>
    </w:lvl>
    <w:lvl w:ilvl="5" w:tplc="04090011" w:tentative="1">
      <w:start w:val="1"/>
      <w:numFmt w:val="decimalEnclosedCircle"/>
      <w:lvlText w:val="%6"/>
      <w:lvlJc w:val="left"/>
      <w:pPr>
        <w:tabs>
          <w:tab w:val="num" w:pos="2965"/>
        </w:tabs>
        <w:ind w:left="2965" w:hanging="420"/>
      </w:pPr>
    </w:lvl>
    <w:lvl w:ilvl="6" w:tplc="0409000F" w:tentative="1">
      <w:start w:val="1"/>
      <w:numFmt w:val="decimal"/>
      <w:lvlText w:val="%7."/>
      <w:lvlJc w:val="left"/>
      <w:pPr>
        <w:tabs>
          <w:tab w:val="num" w:pos="3385"/>
        </w:tabs>
        <w:ind w:left="3385" w:hanging="420"/>
      </w:pPr>
    </w:lvl>
    <w:lvl w:ilvl="7" w:tplc="04090017" w:tentative="1">
      <w:start w:val="1"/>
      <w:numFmt w:val="aiueoFullWidth"/>
      <w:lvlText w:val="(%8)"/>
      <w:lvlJc w:val="left"/>
      <w:pPr>
        <w:tabs>
          <w:tab w:val="num" w:pos="3805"/>
        </w:tabs>
        <w:ind w:left="3805" w:hanging="420"/>
      </w:pPr>
    </w:lvl>
    <w:lvl w:ilvl="8" w:tplc="04090011" w:tentative="1">
      <w:start w:val="1"/>
      <w:numFmt w:val="decimalEnclosedCircle"/>
      <w:lvlText w:val="%9"/>
      <w:lvlJc w:val="left"/>
      <w:pPr>
        <w:tabs>
          <w:tab w:val="num" w:pos="4225"/>
        </w:tabs>
        <w:ind w:left="4225" w:hanging="420"/>
      </w:pPr>
    </w:lvl>
  </w:abstractNum>
  <w:abstractNum w:abstractNumId="8" w15:restartNumberingAfterBreak="0">
    <w:nsid w:val="6A191D0B"/>
    <w:multiLevelType w:val="hybridMultilevel"/>
    <w:tmpl w:val="BBF08408"/>
    <w:lvl w:ilvl="0" w:tplc="73C49C02">
      <w:numFmt w:val="bullet"/>
      <w:lvlText w:val="□"/>
      <w:lvlJc w:val="left"/>
      <w:pPr>
        <w:tabs>
          <w:tab w:val="num" w:pos="1060"/>
        </w:tabs>
        <w:ind w:left="106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9" w15:restartNumberingAfterBreak="0">
    <w:nsid w:val="7720570E"/>
    <w:multiLevelType w:val="hybridMultilevel"/>
    <w:tmpl w:val="68AAC5F6"/>
    <w:lvl w:ilvl="0" w:tplc="CC321A9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7C6E50AD"/>
    <w:multiLevelType w:val="hybridMultilevel"/>
    <w:tmpl w:val="B07E7DF4"/>
    <w:lvl w:ilvl="0" w:tplc="A2D67A78">
      <w:numFmt w:val="bullet"/>
      <w:lvlText w:val="□"/>
      <w:lvlJc w:val="left"/>
      <w:pPr>
        <w:tabs>
          <w:tab w:val="num" w:pos="561"/>
        </w:tabs>
        <w:ind w:left="561"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num w:numId="1">
    <w:abstractNumId w:val="2"/>
  </w:num>
  <w:num w:numId="2">
    <w:abstractNumId w:val="6"/>
  </w:num>
  <w:num w:numId="3">
    <w:abstractNumId w:val="0"/>
  </w:num>
  <w:num w:numId="4">
    <w:abstractNumId w:val="8"/>
  </w:num>
  <w:num w:numId="5">
    <w:abstractNumId w:val="4"/>
  </w:num>
  <w:num w:numId="6">
    <w:abstractNumId w:val="1"/>
  </w:num>
  <w:num w:numId="7">
    <w:abstractNumId w:val="10"/>
  </w:num>
  <w:num w:numId="8">
    <w:abstractNumId w:val="3"/>
  </w:num>
  <w:num w:numId="9">
    <w:abstractNumId w:val="5"/>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10"/>
  <w:drawingGridVerticalSpacing w:val="36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E76"/>
    <w:rsid w:val="000010D9"/>
    <w:rsid w:val="00002DCF"/>
    <w:rsid w:val="00014BF1"/>
    <w:rsid w:val="00017777"/>
    <w:rsid w:val="00023576"/>
    <w:rsid w:val="00030A83"/>
    <w:rsid w:val="000406FD"/>
    <w:rsid w:val="00044613"/>
    <w:rsid w:val="000461F4"/>
    <w:rsid w:val="00055D28"/>
    <w:rsid w:val="00056C20"/>
    <w:rsid w:val="00057D17"/>
    <w:rsid w:val="000601F3"/>
    <w:rsid w:val="00063BDE"/>
    <w:rsid w:val="00064123"/>
    <w:rsid w:val="00070199"/>
    <w:rsid w:val="000710E6"/>
    <w:rsid w:val="00073467"/>
    <w:rsid w:val="000737EE"/>
    <w:rsid w:val="000759DA"/>
    <w:rsid w:val="00076DB1"/>
    <w:rsid w:val="00085AB5"/>
    <w:rsid w:val="00096C6A"/>
    <w:rsid w:val="000A141D"/>
    <w:rsid w:val="000A6FB3"/>
    <w:rsid w:val="000A77AC"/>
    <w:rsid w:val="000B61DF"/>
    <w:rsid w:val="000B7D67"/>
    <w:rsid w:val="000C13CA"/>
    <w:rsid w:val="000C154E"/>
    <w:rsid w:val="000C3D09"/>
    <w:rsid w:val="000D2EBC"/>
    <w:rsid w:val="000D382B"/>
    <w:rsid w:val="000D7849"/>
    <w:rsid w:val="000E3926"/>
    <w:rsid w:val="000F0BB1"/>
    <w:rsid w:val="000F1C7A"/>
    <w:rsid w:val="000F3B53"/>
    <w:rsid w:val="001018F9"/>
    <w:rsid w:val="001033E6"/>
    <w:rsid w:val="0011081B"/>
    <w:rsid w:val="00115E76"/>
    <w:rsid w:val="0012081F"/>
    <w:rsid w:val="00121023"/>
    <w:rsid w:val="0012447E"/>
    <w:rsid w:val="00127B74"/>
    <w:rsid w:val="00131DD3"/>
    <w:rsid w:val="00132942"/>
    <w:rsid w:val="00136316"/>
    <w:rsid w:val="00140714"/>
    <w:rsid w:val="00143555"/>
    <w:rsid w:val="00155FD9"/>
    <w:rsid w:val="001602B8"/>
    <w:rsid w:val="0016495C"/>
    <w:rsid w:val="00172949"/>
    <w:rsid w:val="001760D8"/>
    <w:rsid w:val="001804BE"/>
    <w:rsid w:val="00190163"/>
    <w:rsid w:val="00190C63"/>
    <w:rsid w:val="00191800"/>
    <w:rsid w:val="001923F9"/>
    <w:rsid w:val="00192AE3"/>
    <w:rsid w:val="0019330C"/>
    <w:rsid w:val="001A0D15"/>
    <w:rsid w:val="001A480B"/>
    <w:rsid w:val="001A54BD"/>
    <w:rsid w:val="001A6273"/>
    <w:rsid w:val="001B2653"/>
    <w:rsid w:val="001C6A82"/>
    <w:rsid w:val="001D5F8F"/>
    <w:rsid w:val="001E00F2"/>
    <w:rsid w:val="001E5B71"/>
    <w:rsid w:val="001E781C"/>
    <w:rsid w:val="001F1EAC"/>
    <w:rsid w:val="002136E5"/>
    <w:rsid w:val="00217E10"/>
    <w:rsid w:val="00222487"/>
    <w:rsid w:val="00223CCB"/>
    <w:rsid w:val="002262A9"/>
    <w:rsid w:val="00227E3D"/>
    <w:rsid w:val="002334BB"/>
    <w:rsid w:val="00235F90"/>
    <w:rsid w:val="00236325"/>
    <w:rsid w:val="0024232A"/>
    <w:rsid w:val="00247676"/>
    <w:rsid w:val="00253660"/>
    <w:rsid w:val="0025453D"/>
    <w:rsid w:val="00257ADF"/>
    <w:rsid w:val="002609D2"/>
    <w:rsid w:val="00264230"/>
    <w:rsid w:val="002668B7"/>
    <w:rsid w:val="00271565"/>
    <w:rsid w:val="002853B5"/>
    <w:rsid w:val="00293776"/>
    <w:rsid w:val="00295FEE"/>
    <w:rsid w:val="002A1FBB"/>
    <w:rsid w:val="002A42B2"/>
    <w:rsid w:val="002A5EE1"/>
    <w:rsid w:val="002A7626"/>
    <w:rsid w:val="002C2C4D"/>
    <w:rsid w:val="002C4B56"/>
    <w:rsid w:val="002C5A18"/>
    <w:rsid w:val="002D118A"/>
    <w:rsid w:val="002D4DFC"/>
    <w:rsid w:val="002E3E9C"/>
    <w:rsid w:val="002F1F89"/>
    <w:rsid w:val="002F2847"/>
    <w:rsid w:val="002F4E77"/>
    <w:rsid w:val="002F597E"/>
    <w:rsid w:val="002F75A6"/>
    <w:rsid w:val="00300255"/>
    <w:rsid w:val="003060BF"/>
    <w:rsid w:val="00306A64"/>
    <w:rsid w:val="00313836"/>
    <w:rsid w:val="00316BB0"/>
    <w:rsid w:val="00317989"/>
    <w:rsid w:val="00325F1E"/>
    <w:rsid w:val="00326097"/>
    <w:rsid w:val="00341C5A"/>
    <w:rsid w:val="00342EED"/>
    <w:rsid w:val="0034594F"/>
    <w:rsid w:val="00347765"/>
    <w:rsid w:val="00347F63"/>
    <w:rsid w:val="003570D3"/>
    <w:rsid w:val="00357743"/>
    <w:rsid w:val="00363A6F"/>
    <w:rsid w:val="00365283"/>
    <w:rsid w:val="003713F1"/>
    <w:rsid w:val="0037148D"/>
    <w:rsid w:val="00372CAB"/>
    <w:rsid w:val="00374B76"/>
    <w:rsid w:val="003758E9"/>
    <w:rsid w:val="00376E14"/>
    <w:rsid w:val="00381394"/>
    <w:rsid w:val="00381D9D"/>
    <w:rsid w:val="00385A41"/>
    <w:rsid w:val="00385A68"/>
    <w:rsid w:val="00385D08"/>
    <w:rsid w:val="00387CB2"/>
    <w:rsid w:val="003A3399"/>
    <w:rsid w:val="003A36B2"/>
    <w:rsid w:val="003B0B26"/>
    <w:rsid w:val="003B2C64"/>
    <w:rsid w:val="003B6172"/>
    <w:rsid w:val="003B652C"/>
    <w:rsid w:val="003B6792"/>
    <w:rsid w:val="003C5C87"/>
    <w:rsid w:val="003C6EEA"/>
    <w:rsid w:val="003D02CB"/>
    <w:rsid w:val="003D1FF1"/>
    <w:rsid w:val="003D2966"/>
    <w:rsid w:val="003E1FE7"/>
    <w:rsid w:val="003E513A"/>
    <w:rsid w:val="003E614D"/>
    <w:rsid w:val="003F1C1D"/>
    <w:rsid w:val="004038DA"/>
    <w:rsid w:val="00406801"/>
    <w:rsid w:val="00406B23"/>
    <w:rsid w:val="0041005F"/>
    <w:rsid w:val="00411834"/>
    <w:rsid w:val="00413783"/>
    <w:rsid w:val="00424BD1"/>
    <w:rsid w:val="00432BC9"/>
    <w:rsid w:val="00435310"/>
    <w:rsid w:val="0044017F"/>
    <w:rsid w:val="004458C0"/>
    <w:rsid w:val="00447A05"/>
    <w:rsid w:val="0045386E"/>
    <w:rsid w:val="0046276C"/>
    <w:rsid w:val="00467239"/>
    <w:rsid w:val="00470274"/>
    <w:rsid w:val="004702C3"/>
    <w:rsid w:val="00471F6D"/>
    <w:rsid w:val="00473383"/>
    <w:rsid w:val="00474F49"/>
    <w:rsid w:val="00477041"/>
    <w:rsid w:val="004778ED"/>
    <w:rsid w:val="00486BBF"/>
    <w:rsid w:val="0049076B"/>
    <w:rsid w:val="00491FAD"/>
    <w:rsid w:val="00493419"/>
    <w:rsid w:val="00496E2A"/>
    <w:rsid w:val="004A1663"/>
    <w:rsid w:val="004A598A"/>
    <w:rsid w:val="004A77D0"/>
    <w:rsid w:val="004B5406"/>
    <w:rsid w:val="004C1833"/>
    <w:rsid w:val="004C2584"/>
    <w:rsid w:val="004C326B"/>
    <w:rsid w:val="004C3BAF"/>
    <w:rsid w:val="004C6D88"/>
    <w:rsid w:val="004C735D"/>
    <w:rsid w:val="004E0B1C"/>
    <w:rsid w:val="004E223D"/>
    <w:rsid w:val="004E3EF9"/>
    <w:rsid w:val="004E523E"/>
    <w:rsid w:val="004F2456"/>
    <w:rsid w:val="00504704"/>
    <w:rsid w:val="005047DE"/>
    <w:rsid w:val="00506B67"/>
    <w:rsid w:val="005204D3"/>
    <w:rsid w:val="00523381"/>
    <w:rsid w:val="005252A3"/>
    <w:rsid w:val="0053216D"/>
    <w:rsid w:val="00534100"/>
    <w:rsid w:val="00535815"/>
    <w:rsid w:val="005419A3"/>
    <w:rsid w:val="00544ED5"/>
    <w:rsid w:val="005517AC"/>
    <w:rsid w:val="0055474F"/>
    <w:rsid w:val="00561BBD"/>
    <w:rsid w:val="00564F6F"/>
    <w:rsid w:val="005660F1"/>
    <w:rsid w:val="00566F85"/>
    <w:rsid w:val="00567517"/>
    <w:rsid w:val="00570AB6"/>
    <w:rsid w:val="005710B8"/>
    <w:rsid w:val="00584007"/>
    <w:rsid w:val="0058455C"/>
    <w:rsid w:val="00584F34"/>
    <w:rsid w:val="0058515B"/>
    <w:rsid w:val="00586FF0"/>
    <w:rsid w:val="00590C28"/>
    <w:rsid w:val="00590E2B"/>
    <w:rsid w:val="005C22A4"/>
    <w:rsid w:val="005C5118"/>
    <w:rsid w:val="005D077B"/>
    <w:rsid w:val="005D08AE"/>
    <w:rsid w:val="005D284F"/>
    <w:rsid w:val="005E27E8"/>
    <w:rsid w:val="005E29BD"/>
    <w:rsid w:val="005E3311"/>
    <w:rsid w:val="005E63E6"/>
    <w:rsid w:val="005F113A"/>
    <w:rsid w:val="005F3FB1"/>
    <w:rsid w:val="00604B21"/>
    <w:rsid w:val="00604E72"/>
    <w:rsid w:val="00610F80"/>
    <w:rsid w:val="006132FA"/>
    <w:rsid w:val="00613D93"/>
    <w:rsid w:val="00616A26"/>
    <w:rsid w:val="0062498B"/>
    <w:rsid w:val="00625CC8"/>
    <w:rsid w:val="00625E40"/>
    <w:rsid w:val="00630AA8"/>
    <w:rsid w:val="006376A6"/>
    <w:rsid w:val="00642C91"/>
    <w:rsid w:val="0064409F"/>
    <w:rsid w:val="0064779A"/>
    <w:rsid w:val="00652687"/>
    <w:rsid w:val="00656B2D"/>
    <w:rsid w:val="00656DE3"/>
    <w:rsid w:val="00661170"/>
    <w:rsid w:val="006661F2"/>
    <w:rsid w:val="00675456"/>
    <w:rsid w:val="00675732"/>
    <w:rsid w:val="00675A69"/>
    <w:rsid w:val="00680655"/>
    <w:rsid w:val="00692C31"/>
    <w:rsid w:val="006A3038"/>
    <w:rsid w:val="006A539A"/>
    <w:rsid w:val="006B4D36"/>
    <w:rsid w:val="006D1BB9"/>
    <w:rsid w:val="006D5B1C"/>
    <w:rsid w:val="006D5DE0"/>
    <w:rsid w:val="006E12C8"/>
    <w:rsid w:val="006E3A1A"/>
    <w:rsid w:val="006E54EB"/>
    <w:rsid w:val="006F65DB"/>
    <w:rsid w:val="006F68C7"/>
    <w:rsid w:val="00700D28"/>
    <w:rsid w:val="0070121F"/>
    <w:rsid w:val="007018B5"/>
    <w:rsid w:val="007036EB"/>
    <w:rsid w:val="00707094"/>
    <w:rsid w:val="00713A5C"/>
    <w:rsid w:val="00722D48"/>
    <w:rsid w:val="00727668"/>
    <w:rsid w:val="0073050B"/>
    <w:rsid w:val="00733351"/>
    <w:rsid w:val="00735A17"/>
    <w:rsid w:val="00736D99"/>
    <w:rsid w:val="0074351F"/>
    <w:rsid w:val="00743E17"/>
    <w:rsid w:val="0074468E"/>
    <w:rsid w:val="00744861"/>
    <w:rsid w:val="00744BE4"/>
    <w:rsid w:val="007572F0"/>
    <w:rsid w:val="00760E08"/>
    <w:rsid w:val="007703F9"/>
    <w:rsid w:val="007740EB"/>
    <w:rsid w:val="00777125"/>
    <w:rsid w:val="00780CC9"/>
    <w:rsid w:val="00780E45"/>
    <w:rsid w:val="0078259B"/>
    <w:rsid w:val="00785DF5"/>
    <w:rsid w:val="00787537"/>
    <w:rsid w:val="00787720"/>
    <w:rsid w:val="00793B8B"/>
    <w:rsid w:val="007951B6"/>
    <w:rsid w:val="007A0507"/>
    <w:rsid w:val="007A172D"/>
    <w:rsid w:val="007B0BAF"/>
    <w:rsid w:val="007B216C"/>
    <w:rsid w:val="007B6BD2"/>
    <w:rsid w:val="007C07FF"/>
    <w:rsid w:val="007D231C"/>
    <w:rsid w:val="007D3C3A"/>
    <w:rsid w:val="007D440D"/>
    <w:rsid w:val="007D5649"/>
    <w:rsid w:val="007E0F76"/>
    <w:rsid w:val="007E2DB3"/>
    <w:rsid w:val="007E5AAF"/>
    <w:rsid w:val="007E5F3C"/>
    <w:rsid w:val="007F24D3"/>
    <w:rsid w:val="007F2DE2"/>
    <w:rsid w:val="007F6D92"/>
    <w:rsid w:val="007F6E7A"/>
    <w:rsid w:val="008062B8"/>
    <w:rsid w:val="008073F9"/>
    <w:rsid w:val="008100C0"/>
    <w:rsid w:val="008123E0"/>
    <w:rsid w:val="00813770"/>
    <w:rsid w:val="00816BB4"/>
    <w:rsid w:val="0082704B"/>
    <w:rsid w:val="008272C2"/>
    <w:rsid w:val="008328D9"/>
    <w:rsid w:val="00834235"/>
    <w:rsid w:val="008435E3"/>
    <w:rsid w:val="00847C58"/>
    <w:rsid w:val="008531B4"/>
    <w:rsid w:val="00854629"/>
    <w:rsid w:val="00854F3B"/>
    <w:rsid w:val="008652CD"/>
    <w:rsid w:val="008672D7"/>
    <w:rsid w:val="00867E9F"/>
    <w:rsid w:val="008731B3"/>
    <w:rsid w:val="00873724"/>
    <w:rsid w:val="0087410E"/>
    <w:rsid w:val="0088611D"/>
    <w:rsid w:val="00886332"/>
    <w:rsid w:val="00891D9A"/>
    <w:rsid w:val="0089725B"/>
    <w:rsid w:val="008A1B01"/>
    <w:rsid w:val="008A1B55"/>
    <w:rsid w:val="008A26C7"/>
    <w:rsid w:val="008A6F66"/>
    <w:rsid w:val="008B31E4"/>
    <w:rsid w:val="008B67AB"/>
    <w:rsid w:val="008B745A"/>
    <w:rsid w:val="008C48D5"/>
    <w:rsid w:val="008C52DE"/>
    <w:rsid w:val="008C58E6"/>
    <w:rsid w:val="008D0D77"/>
    <w:rsid w:val="008D41B0"/>
    <w:rsid w:val="008D7D14"/>
    <w:rsid w:val="008E2720"/>
    <w:rsid w:val="008E2F5E"/>
    <w:rsid w:val="008E63EA"/>
    <w:rsid w:val="008F5D2D"/>
    <w:rsid w:val="0090300F"/>
    <w:rsid w:val="00904EE2"/>
    <w:rsid w:val="009056DB"/>
    <w:rsid w:val="00907684"/>
    <w:rsid w:val="009140D4"/>
    <w:rsid w:val="009143C7"/>
    <w:rsid w:val="0092357A"/>
    <w:rsid w:val="00936491"/>
    <w:rsid w:val="009423BC"/>
    <w:rsid w:val="00964D84"/>
    <w:rsid w:val="009713A7"/>
    <w:rsid w:val="009764B9"/>
    <w:rsid w:val="009778EE"/>
    <w:rsid w:val="00981676"/>
    <w:rsid w:val="00982F80"/>
    <w:rsid w:val="00985DE5"/>
    <w:rsid w:val="00987AE4"/>
    <w:rsid w:val="00995D05"/>
    <w:rsid w:val="00996010"/>
    <w:rsid w:val="009A165E"/>
    <w:rsid w:val="009A1C9C"/>
    <w:rsid w:val="009A5791"/>
    <w:rsid w:val="009A62C3"/>
    <w:rsid w:val="009B665F"/>
    <w:rsid w:val="009C1038"/>
    <w:rsid w:val="009C1AE1"/>
    <w:rsid w:val="009C20CA"/>
    <w:rsid w:val="009C331D"/>
    <w:rsid w:val="009C3DEE"/>
    <w:rsid w:val="009C6019"/>
    <w:rsid w:val="009D224C"/>
    <w:rsid w:val="009D2F1B"/>
    <w:rsid w:val="009D2FA3"/>
    <w:rsid w:val="009D64FA"/>
    <w:rsid w:val="009E1A2A"/>
    <w:rsid w:val="009E438D"/>
    <w:rsid w:val="009E5063"/>
    <w:rsid w:val="009F0A06"/>
    <w:rsid w:val="009F375F"/>
    <w:rsid w:val="009F717B"/>
    <w:rsid w:val="00A07C59"/>
    <w:rsid w:val="00A116DE"/>
    <w:rsid w:val="00A17294"/>
    <w:rsid w:val="00A17D15"/>
    <w:rsid w:val="00A2195C"/>
    <w:rsid w:val="00A22ABA"/>
    <w:rsid w:val="00A25F48"/>
    <w:rsid w:val="00A32743"/>
    <w:rsid w:val="00A46D52"/>
    <w:rsid w:val="00A56C43"/>
    <w:rsid w:val="00A65384"/>
    <w:rsid w:val="00A6566A"/>
    <w:rsid w:val="00A71725"/>
    <w:rsid w:val="00A727D2"/>
    <w:rsid w:val="00A73255"/>
    <w:rsid w:val="00A755B5"/>
    <w:rsid w:val="00A76893"/>
    <w:rsid w:val="00A8245D"/>
    <w:rsid w:val="00A82755"/>
    <w:rsid w:val="00A83AC5"/>
    <w:rsid w:val="00A86F5A"/>
    <w:rsid w:val="00A90623"/>
    <w:rsid w:val="00A92667"/>
    <w:rsid w:val="00A94311"/>
    <w:rsid w:val="00AB28F1"/>
    <w:rsid w:val="00AB29F0"/>
    <w:rsid w:val="00AB3CA8"/>
    <w:rsid w:val="00AB4176"/>
    <w:rsid w:val="00AB6621"/>
    <w:rsid w:val="00AB6A51"/>
    <w:rsid w:val="00AC5974"/>
    <w:rsid w:val="00AD285D"/>
    <w:rsid w:val="00AD5694"/>
    <w:rsid w:val="00AE5623"/>
    <w:rsid w:val="00AF660C"/>
    <w:rsid w:val="00B0470C"/>
    <w:rsid w:val="00B052EF"/>
    <w:rsid w:val="00B061B9"/>
    <w:rsid w:val="00B06247"/>
    <w:rsid w:val="00B10318"/>
    <w:rsid w:val="00B1140E"/>
    <w:rsid w:val="00B153BC"/>
    <w:rsid w:val="00B17FCA"/>
    <w:rsid w:val="00B22756"/>
    <w:rsid w:val="00B308AC"/>
    <w:rsid w:val="00B35F68"/>
    <w:rsid w:val="00B36633"/>
    <w:rsid w:val="00B367C8"/>
    <w:rsid w:val="00B425A1"/>
    <w:rsid w:val="00B453A9"/>
    <w:rsid w:val="00B55B76"/>
    <w:rsid w:val="00B61BFF"/>
    <w:rsid w:val="00B6234B"/>
    <w:rsid w:val="00B62EA7"/>
    <w:rsid w:val="00B6385D"/>
    <w:rsid w:val="00B64766"/>
    <w:rsid w:val="00B649AC"/>
    <w:rsid w:val="00B72282"/>
    <w:rsid w:val="00B9045E"/>
    <w:rsid w:val="00B93C59"/>
    <w:rsid w:val="00B95BEA"/>
    <w:rsid w:val="00BA6626"/>
    <w:rsid w:val="00BA7A32"/>
    <w:rsid w:val="00BA7C20"/>
    <w:rsid w:val="00BB6959"/>
    <w:rsid w:val="00BC278D"/>
    <w:rsid w:val="00BC320A"/>
    <w:rsid w:val="00BC520D"/>
    <w:rsid w:val="00BD1E0E"/>
    <w:rsid w:val="00BD2F80"/>
    <w:rsid w:val="00BE01A7"/>
    <w:rsid w:val="00BE632F"/>
    <w:rsid w:val="00C050B4"/>
    <w:rsid w:val="00C140C6"/>
    <w:rsid w:val="00C166F5"/>
    <w:rsid w:val="00C32152"/>
    <w:rsid w:val="00C35220"/>
    <w:rsid w:val="00C45F49"/>
    <w:rsid w:val="00C51A81"/>
    <w:rsid w:val="00C5229A"/>
    <w:rsid w:val="00C52C8A"/>
    <w:rsid w:val="00C5300E"/>
    <w:rsid w:val="00C54E82"/>
    <w:rsid w:val="00C60B83"/>
    <w:rsid w:val="00C62B88"/>
    <w:rsid w:val="00C66778"/>
    <w:rsid w:val="00C67D12"/>
    <w:rsid w:val="00C72195"/>
    <w:rsid w:val="00C72B21"/>
    <w:rsid w:val="00C7339A"/>
    <w:rsid w:val="00C828AB"/>
    <w:rsid w:val="00C843C9"/>
    <w:rsid w:val="00C86510"/>
    <w:rsid w:val="00CA3A05"/>
    <w:rsid w:val="00CA5520"/>
    <w:rsid w:val="00CB2C4D"/>
    <w:rsid w:val="00CB4A4A"/>
    <w:rsid w:val="00CB4E64"/>
    <w:rsid w:val="00CC40E7"/>
    <w:rsid w:val="00CD1AF3"/>
    <w:rsid w:val="00CD2E09"/>
    <w:rsid w:val="00CE1697"/>
    <w:rsid w:val="00CE25FF"/>
    <w:rsid w:val="00CE3F6A"/>
    <w:rsid w:val="00CE44FC"/>
    <w:rsid w:val="00CE5AA5"/>
    <w:rsid w:val="00CF38BD"/>
    <w:rsid w:val="00CF542A"/>
    <w:rsid w:val="00D03D8A"/>
    <w:rsid w:val="00D114DD"/>
    <w:rsid w:val="00D17801"/>
    <w:rsid w:val="00D17D9A"/>
    <w:rsid w:val="00D23BA0"/>
    <w:rsid w:val="00D25C58"/>
    <w:rsid w:val="00D312D4"/>
    <w:rsid w:val="00D340E3"/>
    <w:rsid w:val="00D36D7D"/>
    <w:rsid w:val="00D3794C"/>
    <w:rsid w:val="00D42BCE"/>
    <w:rsid w:val="00D47A4B"/>
    <w:rsid w:val="00D60485"/>
    <w:rsid w:val="00D623A0"/>
    <w:rsid w:val="00D63007"/>
    <w:rsid w:val="00D72D3A"/>
    <w:rsid w:val="00D73AD7"/>
    <w:rsid w:val="00D773D1"/>
    <w:rsid w:val="00D82E16"/>
    <w:rsid w:val="00D82F3E"/>
    <w:rsid w:val="00D9127C"/>
    <w:rsid w:val="00D92536"/>
    <w:rsid w:val="00D92CE3"/>
    <w:rsid w:val="00D93FAC"/>
    <w:rsid w:val="00D95178"/>
    <w:rsid w:val="00D960D5"/>
    <w:rsid w:val="00DA021F"/>
    <w:rsid w:val="00DA0625"/>
    <w:rsid w:val="00DA1660"/>
    <w:rsid w:val="00DA3DA9"/>
    <w:rsid w:val="00DC3180"/>
    <w:rsid w:val="00DC3268"/>
    <w:rsid w:val="00DD0A55"/>
    <w:rsid w:val="00DD2634"/>
    <w:rsid w:val="00DD5119"/>
    <w:rsid w:val="00DE2E3C"/>
    <w:rsid w:val="00DE4742"/>
    <w:rsid w:val="00DF2343"/>
    <w:rsid w:val="00DF441D"/>
    <w:rsid w:val="00DF4FD6"/>
    <w:rsid w:val="00DF7F0C"/>
    <w:rsid w:val="00E018CE"/>
    <w:rsid w:val="00E0594F"/>
    <w:rsid w:val="00E10298"/>
    <w:rsid w:val="00E1460D"/>
    <w:rsid w:val="00E148A7"/>
    <w:rsid w:val="00E14F49"/>
    <w:rsid w:val="00E2194F"/>
    <w:rsid w:val="00E31789"/>
    <w:rsid w:val="00E34A77"/>
    <w:rsid w:val="00E4726E"/>
    <w:rsid w:val="00E6119B"/>
    <w:rsid w:val="00E71855"/>
    <w:rsid w:val="00E751D9"/>
    <w:rsid w:val="00E800B8"/>
    <w:rsid w:val="00E816EC"/>
    <w:rsid w:val="00E840E8"/>
    <w:rsid w:val="00EA0C2E"/>
    <w:rsid w:val="00EA4C33"/>
    <w:rsid w:val="00EA5206"/>
    <w:rsid w:val="00EA7F6B"/>
    <w:rsid w:val="00EC59AE"/>
    <w:rsid w:val="00EC6A6D"/>
    <w:rsid w:val="00ED042F"/>
    <w:rsid w:val="00ED16A0"/>
    <w:rsid w:val="00ED4461"/>
    <w:rsid w:val="00EE1A34"/>
    <w:rsid w:val="00EE34D3"/>
    <w:rsid w:val="00EE3584"/>
    <w:rsid w:val="00EE6856"/>
    <w:rsid w:val="00EF0B0C"/>
    <w:rsid w:val="00EF4FFB"/>
    <w:rsid w:val="00EF5201"/>
    <w:rsid w:val="00EF5215"/>
    <w:rsid w:val="00F05520"/>
    <w:rsid w:val="00F064D3"/>
    <w:rsid w:val="00F130E8"/>
    <w:rsid w:val="00F13229"/>
    <w:rsid w:val="00F15F0C"/>
    <w:rsid w:val="00F20C17"/>
    <w:rsid w:val="00F25CD6"/>
    <w:rsid w:val="00F31327"/>
    <w:rsid w:val="00F351EF"/>
    <w:rsid w:val="00F4599B"/>
    <w:rsid w:val="00F459AF"/>
    <w:rsid w:val="00F4680E"/>
    <w:rsid w:val="00F46984"/>
    <w:rsid w:val="00F539C6"/>
    <w:rsid w:val="00F546F2"/>
    <w:rsid w:val="00F5519D"/>
    <w:rsid w:val="00F5601F"/>
    <w:rsid w:val="00F560CB"/>
    <w:rsid w:val="00F5643E"/>
    <w:rsid w:val="00F567EF"/>
    <w:rsid w:val="00F57319"/>
    <w:rsid w:val="00F70349"/>
    <w:rsid w:val="00F73B16"/>
    <w:rsid w:val="00F73BC9"/>
    <w:rsid w:val="00F8119A"/>
    <w:rsid w:val="00F824E7"/>
    <w:rsid w:val="00F8735E"/>
    <w:rsid w:val="00F972A2"/>
    <w:rsid w:val="00FA0925"/>
    <w:rsid w:val="00FA3CF7"/>
    <w:rsid w:val="00FB4173"/>
    <w:rsid w:val="00FB5986"/>
    <w:rsid w:val="00FB710E"/>
    <w:rsid w:val="00FC344E"/>
    <w:rsid w:val="00FC3D1F"/>
    <w:rsid w:val="00FC6F08"/>
    <w:rsid w:val="00FD0468"/>
    <w:rsid w:val="00FE0551"/>
    <w:rsid w:val="00FE5B3B"/>
    <w:rsid w:val="00FF5BD5"/>
    <w:rsid w:val="00FF6A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8DF2EED"/>
  <w15:docId w15:val="{B2C05C21-D1D3-4AD4-ACFC-DC0E32A7E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5E76"/>
    <w:pPr>
      <w:widowControl w:val="0"/>
      <w:jc w:val="both"/>
    </w:pPr>
    <w:rPr>
      <w:rFonts w:ascii="HG丸ｺﾞｼｯｸM-PRO" w:eastAsia="HG丸ｺﾞｼｯｸM-PRO"/>
      <w:sz w:val="22"/>
    </w:rPr>
  </w:style>
  <w:style w:type="paragraph" w:styleId="1">
    <w:name w:val="heading 1"/>
    <w:basedOn w:val="a"/>
    <w:next w:val="a"/>
    <w:link w:val="10"/>
    <w:uiPriority w:val="9"/>
    <w:qFormat/>
    <w:rsid w:val="008100C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5E76"/>
    <w:pPr>
      <w:tabs>
        <w:tab w:val="center" w:pos="4252"/>
        <w:tab w:val="right" w:pos="8504"/>
      </w:tabs>
      <w:snapToGrid w:val="0"/>
    </w:pPr>
  </w:style>
  <w:style w:type="character" w:customStyle="1" w:styleId="a4">
    <w:name w:val="ヘッダー (文字)"/>
    <w:basedOn w:val="a0"/>
    <w:link w:val="a3"/>
    <w:uiPriority w:val="99"/>
    <w:rsid w:val="00115E76"/>
    <w:rPr>
      <w:rFonts w:eastAsia="HG丸ｺﾞｼｯｸM-PRO"/>
      <w:sz w:val="22"/>
    </w:rPr>
  </w:style>
  <w:style w:type="paragraph" w:styleId="a5">
    <w:name w:val="footer"/>
    <w:basedOn w:val="a"/>
    <w:link w:val="a6"/>
    <w:uiPriority w:val="99"/>
    <w:unhideWhenUsed/>
    <w:rsid w:val="00115E76"/>
    <w:pPr>
      <w:tabs>
        <w:tab w:val="center" w:pos="4252"/>
        <w:tab w:val="right" w:pos="8504"/>
      </w:tabs>
      <w:snapToGrid w:val="0"/>
    </w:pPr>
  </w:style>
  <w:style w:type="character" w:customStyle="1" w:styleId="a6">
    <w:name w:val="フッター (文字)"/>
    <w:basedOn w:val="a0"/>
    <w:link w:val="a5"/>
    <w:uiPriority w:val="99"/>
    <w:rsid w:val="00115E76"/>
    <w:rPr>
      <w:rFonts w:eastAsia="HG丸ｺﾞｼｯｸM-PRO"/>
      <w:sz w:val="22"/>
    </w:rPr>
  </w:style>
  <w:style w:type="paragraph" w:styleId="a7">
    <w:name w:val="Balloon Text"/>
    <w:basedOn w:val="a"/>
    <w:link w:val="a8"/>
    <w:uiPriority w:val="99"/>
    <w:semiHidden/>
    <w:unhideWhenUsed/>
    <w:rsid w:val="007A05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A0507"/>
    <w:rPr>
      <w:rFonts w:asciiTheme="majorHAnsi" w:eastAsiaTheme="majorEastAsia" w:hAnsiTheme="majorHAnsi" w:cstheme="majorBidi"/>
      <w:sz w:val="18"/>
      <w:szCs w:val="18"/>
    </w:rPr>
  </w:style>
  <w:style w:type="paragraph" w:styleId="a9">
    <w:name w:val="Body Text"/>
    <w:basedOn w:val="a"/>
    <w:link w:val="aa"/>
    <w:rsid w:val="008062B8"/>
    <w:pPr>
      <w:widowControl/>
      <w:jc w:val="left"/>
    </w:pPr>
    <w:rPr>
      <w:rFonts w:hAnsi="Times New Roman" w:cs="Times New Roman"/>
      <w:kern w:val="0"/>
    </w:rPr>
  </w:style>
  <w:style w:type="character" w:customStyle="1" w:styleId="aa">
    <w:name w:val="本文 (文字)"/>
    <w:basedOn w:val="a0"/>
    <w:link w:val="a9"/>
    <w:rsid w:val="008062B8"/>
    <w:rPr>
      <w:rFonts w:ascii="HG丸ｺﾞｼｯｸM-PRO" w:eastAsia="HG丸ｺﾞｼｯｸM-PRO" w:hAnsi="Times New Roman" w:cs="Times New Roman"/>
      <w:kern w:val="0"/>
      <w:sz w:val="22"/>
    </w:rPr>
  </w:style>
  <w:style w:type="character" w:customStyle="1" w:styleId="10">
    <w:name w:val="見出し 1 (文字)"/>
    <w:basedOn w:val="a0"/>
    <w:link w:val="1"/>
    <w:uiPriority w:val="9"/>
    <w:rsid w:val="008100C0"/>
    <w:rPr>
      <w:rFonts w:asciiTheme="majorHAnsi" w:eastAsiaTheme="majorEastAsia" w:hAnsiTheme="majorHAnsi" w:cstheme="majorBidi"/>
      <w:sz w:val="24"/>
      <w:szCs w:val="24"/>
    </w:rPr>
  </w:style>
  <w:style w:type="paragraph" w:styleId="ab">
    <w:name w:val="TOC Heading"/>
    <w:basedOn w:val="1"/>
    <w:next w:val="a"/>
    <w:uiPriority w:val="39"/>
    <w:unhideWhenUsed/>
    <w:qFormat/>
    <w:rsid w:val="008100C0"/>
    <w:pPr>
      <w:keepLines/>
      <w:widowControl/>
      <w:spacing w:before="240" w:line="259" w:lineRule="auto"/>
      <w:jc w:val="left"/>
      <w:outlineLvl w:val="9"/>
    </w:pPr>
    <w:rPr>
      <w:color w:val="365F91" w:themeColor="accent1" w:themeShade="BF"/>
      <w:kern w:val="0"/>
      <w:sz w:val="32"/>
      <w:szCs w:val="32"/>
    </w:rPr>
  </w:style>
  <w:style w:type="numbering" w:customStyle="1" w:styleId="11">
    <w:name w:val="リストなし1"/>
    <w:next w:val="a2"/>
    <w:uiPriority w:val="99"/>
    <w:semiHidden/>
    <w:unhideWhenUsed/>
    <w:rsid w:val="00A76893"/>
  </w:style>
  <w:style w:type="table" w:styleId="ac">
    <w:name w:val="Table Grid"/>
    <w:basedOn w:val="a1"/>
    <w:uiPriority w:val="59"/>
    <w:rsid w:val="00A76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ae"/>
    <w:unhideWhenUsed/>
    <w:rsid w:val="00A76893"/>
    <w:rPr>
      <w:rFonts w:asciiTheme="minorHAnsi" w:eastAsiaTheme="minorEastAsia"/>
      <w:sz w:val="21"/>
    </w:rPr>
  </w:style>
  <w:style w:type="character" w:customStyle="1" w:styleId="ae">
    <w:name w:val="日付 (文字)"/>
    <w:basedOn w:val="a0"/>
    <w:link w:val="ad"/>
    <w:rsid w:val="00A76893"/>
  </w:style>
  <w:style w:type="numbering" w:customStyle="1" w:styleId="110">
    <w:name w:val="リストなし11"/>
    <w:next w:val="a2"/>
    <w:uiPriority w:val="99"/>
    <w:semiHidden/>
    <w:unhideWhenUsed/>
    <w:rsid w:val="00A76893"/>
  </w:style>
  <w:style w:type="paragraph" w:styleId="af">
    <w:name w:val="Body Text Indent"/>
    <w:basedOn w:val="a"/>
    <w:link w:val="af0"/>
    <w:rsid w:val="00A76893"/>
    <w:pPr>
      <w:widowControl/>
      <w:ind w:left="851"/>
      <w:jc w:val="left"/>
    </w:pPr>
    <w:rPr>
      <w:rFonts w:ascii="Times New Roman" w:eastAsia="ＭＳ 明朝" w:hAnsi="Times New Roman" w:cs="Times New Roman"/>
      <w:kern w:val="0"/>
      <w:sz w:val="21"/>
      <w:szCs w:val="20"/>
    </w:rPr>
  </w:style>
  <w:style w:type="character" w:customStyle="1" w:styleId="af0">
    <w:name w:val="本文インデント (文字)"/>
    <w:basedOn w:val="a0"/>
    <w:link w:val="af"/>
    <w:rsid w:val="00A76893"/>
    <w:rPr>
      <w:rFonts w:ascii="Times New Roman" w:eastAsia="ＭＳ 明朝" w:hAnsi="Times New Roman" w:cs="Times New Roman"/>
      <w:kern w:val="0"/>
      <w:szCs w:val="20"/>
    </w:rPr>
  </w:style>
  <w:style w:type="paragraph" w:styleId="2">
    <w:name w:val="Body Text Indent 2"/>
    <w:basedOn w:val="a"/>
    <w:link w:val="20"/>
    <w:rsid w:val="00A76893"/>
    <w:pPr>
      <w:widowControl/>
      <w:ind w:left="180" w:hanging="180"/>
      <w:jc w:val="left"/>
    </w:pPr>
    <w:rPr>
      <w:rFonts w:ascii="Times New Roman" w:eastAsia="ＭＳ 明朝" w:hAnsi="Times New Roman" w:cs="Times New Roman"/>
      <w:kern w:val="0"/>
      <w:sz w:val="21"/>
      <w:szCs w:val="20"/>
    </w:rPr>
  </w:style>
  <w:style w:type="character" w:customStyle="1" w:styleId="20">
    <w:name w:val="本文インデント 2 (文字)"/>
    <w:basedOn w:val="a0"/>
    <w:link w:val="2"/>
    <w:rsid w:val="00A76893"/>
    <w:rPr>
      <w:rFonts w:ascii="Times New Roman" w:eastAsia="ＭＳ 明朝" w:hAnsi="Times New Roman" w:cs="Times New Roman"/>
      <w:kern w:val="0"/>
      <w:szCs w:val="20"/>
    </w:rPr>
  </w:style>
  <w:style w:type="paragraph" w:styleId="3">
    <w:name w:val="Body Text Indent 3"/>
    <w:basedOn w:val="a"/>
    <w:link w:val="30"/>
    <w:rsid w:val="00A76893"/>
    <w:pPr>
      <w:widowControl/>
      <w:ind w:leftChars="105" w:left="440" w:hangingChars="100" w:hanging="220"/>
      <w:jc w:val="left"/>
    </w:pPr>
    <w:rPr>
      <w:rFonts w:ascii="ＭＳ ゴシック" w:eastAsia="ＭＳ ゴシック" w:hAnsi="Times New Roman" w:cs="Times New Roman"/>
      <w:kern w:val="0"/>
    </w:rPr>
  </w:style>
  <w:style w:type="character" w:customStyle="1" w:styleId="30">
    <w:name w:val="本文インデント 3 (文字)"/>
    <w:basedOn w:val="a0"/>
    <w:link w:val="3"/>
    <w:rsid w:val="00A76893"/>
    <w:rPr>
      <w:rFonts w:ascii="ＭＳ ゴシック" w:eastAsia="ＭＳ ゴシック" w:hAnsi="Times New Roman" w:cs="Times New Roman"/>
      <w:kern w:val="0"/>
      <w:sz w:val="22"/>
    </w:rPr>
  </w:style>
  <w:style w:type="character" w:styleId="af1">
    <w:name w:val="page number"/>
    <w:basedOn w:val="a0"/>
    <w:rsid w:val="00A76893"/>
  </w:style>
  <w:style w:type="paragraph" w:styleId="31">
    <w:name w:val="Body Text 3"/>
    <w:basedOn w:val="a"/>
    <w:link w:val="32"/>
    <w:rsid w:val="00A76893"/>
    <w:pPr>
      <w:widowControl/>
      <w:jc w:val="left"/>
    </w:pPr>
    <w:rPr>
      <w:rFonts w:ascii="Times New Roman" w:eastAsia="ＭＳ 明朝" w:hAnsi="Times New Roman" w:cs="Times New Roman"/>
      <w:color w:val="000080"/>
      <w:kern w:val="0"/>
      <w:sz w:val="21"/>
      <w:szCs w:val="20"/>
    </w:rPr>
  </w:style>
  <w:style w:type="character" w:customStyle="1" w:styleId="32">
    <w:name w:val="本文 3 (文字)"/>
    <w:basedOn w:val="a0"/>
    <w:link w:val="31"/>
    <w:rsid w:val="00A76893"/>
    <w:rPr>
      <w:rFonts w:ascii="Times New Roman" w:eastAsia="ＭＳ 明朝" w:hAnsi="Times New Roman" w:cs="Times New Roman"/>
      <w:color w:val="000080"/>
      <w:kern w:val="0"/>
      <w:szCs w:val="20"/>
    </w:rPr>
  </w:style>
  <w:style w:type="paragraph" w:styleId="af2">
    <w:name w:val="Document Map"/>
    <w:basedOn w:val="a"/>
    <w:link w:val="af3"/>
    <w:semiHidden/>
    <w:rsid w:val="00A76893"/>
    <w:pPr>
      <w:widowControl/>
      <w:shd w:val="clear" w:color="auto" w:fill="000080"/>
      <w:jc w:val="left"/>
    </w:pPr>
    <w:rPr>
      <w:rFonts w:ascii="Arial" w:eastAsia="ＭＳ ゴシック" w:hAnsi="Arial" w:cs="Times New Roman"/>
      <w:kern w:val="0"/>
      <w:sz w:val="21"/>
      <w:szCs w:val="20"/>
    </w:rPr>
  </w:style>
  <w:style w:type="character" w:customStyle="1" w:styleId="af3">
    <w:name w:val="見出しマップ (文字)"/>
    <w:basedOn w:val="a0"/>
    <w:link w:val="af2"/>
    <w:semiHidden/>
    <w:rsid w:val="00A76893"/>
    <w:rPr>
      <w:rFonts w:ascii="Arial" w:eastAsia="ＭＳ ゴシック" w:hAnsi="Arial" w:cs="Times New Roman"/>
      <w:kern w:val="0"/>
      <w:szCs w:val="20"/>
      <w:shd w:val="clear" w:color="auto" w:fill="000080"/>
    </w:rPr>
  </w:style>
  <w:style w:type="paragraph" w:styleId="21">
    <w:name w:val="Body Text 2"/>
    <w:basedOn w:val="a"/>
    <w:link w:val="22"/>
    <w:rsid w:val="00A76893"/>
    <w:pPr>
      <w:widowControl/>
      <w:jc w:val="center"/>
      <w:outlineLvl w:val="0"/>
    </w:pPr>
    <w:rPr>
      <w:rFonts w:hAnsi="Times New Roman" w:cs="Times New Roman"/>
      <w:kern w:val="0"/>
      <w:szCs w:val="20"/>
    </w:rPr>
  </w:style>
  <w:style w:type="character" w:customStyle="1" w:styleId="22">
    <w:name w:val="本文 2 (文字)"/>
    <w:basedOn w:val="a0"/>
    <w:link w:val="21"/>
    <w:rsid w:val="00A76893"/>
    <w:rPr>
      <w:rFonts w:ascii="HG丸ｺﾞｼｯｸM-PRO" w:eastAsia="HG丸ｺﾞｼｯｸM-PRO" w:hAnsi="Times New Roman" w:cs="Times New Roman"/>
      <w:kern w:val="0"/>
      <w:sz w:val="22"/>
      <w:szCs w:val="20"/>
    </w:rPr>
  </w:style>
  <w:style w:type="numbering" w:customStyle="1" w:styleId="23">
    <w:name w:val="リストなし2"/>
    <w:next w:val="a2"/>
    <w:uiPriority w:val="99"/>
    <w:semiHidden/>
    <w:unhideWhenUsed/>
    <w:rsid w:val="00C140C6"/>
  </w:style>
  <w:style w:type="numbering" w:customStyle="1" w:styleId="12">
    <w:name w:val="リストなし12"/>
    <w:next w:val="a2"/>
    <w:uiPriority w:val="99"/>
    <w:semiHidden/>
    <w:unhideWhenUsed/>
    <w:rsid w:val="00C140C6"/>
  </w:style>
  <w:style w:type="numbering" w:customStyle="1" w:styleId="33">
    <w:name w:val="リストなし3"/>
    <w:next w:val="a2"/>
    <w:uiPriority w:val="99"/>
    <w:semiHidden/>
    <w:unhideWhenUsed/>
    <w:rsid w:val="00995D05"/>
  </w:style>
  <w:style w:type="numbering" w:customStyle="1" w:styleId="13">
    <w:name w:val="リストなし13"/>
    <w:next w:val="a2"/>
    <w:uiPriority w:val="99"/>
    <w:semiHidden/>
    <w:unhideWhenUsed/>
    <w:rsid w:val="00995D05"/>
  </w:style>
  <w:style w:type="numbering" w:customStyle="1" w:styleId="4">
    <w:name w:val="リストなし4"/>
    <w:next w:val="a2"/>
    <w:uiPriority w:val="99"/>
    <w:semiHidden/>
    <w:unhideWhenUsed/>
    <w:rsid w:val="008A6F66"/>
  </w:style>
  <w:style w:type="numbering" w:customStyle="1" w:styleId="14">
    <w:name w:val="リストなし14"/>
    <w:next w:val="a2"/>
    <w:uiPriority w:val="99"/>
    <w:semiHidden/>
    <w:unhideWhenUsed/>
    <w:rsid w:val="008A6F66"/>
  </w:style>
  <w:style w:type="character" w:styleId="af4">
    <w:name w:val="annotation reference"/>
    <w:basedOn w:val="a0"/>
    <w:uiPriority w:val="99"/>
    <w:semiHidden/>
    <w:unhideWhenUsed/>
    <w:rsid w:val="009713A7"/>
    <w:rPr>
      <w:sz w:val="18"/>
      <w:szCs w:val="18"/>
    </w:rPr>
  </w:style>
  <w:style w:type="paragraph" w:styleId="af5">
    <w:name w:val="annotation text"/>
    <w:basedOn w:val="a"/>
    <w:link w:val="af6"/>
    <w:uiPriority w:val="99"/>
    <w:unhideWhenUsed/>
    <w:rsid w:val="009713A7"/>
    <w:pPr>
      <w:jc w:val="left"/>
    </w:pPr>
    <w:rPr>
      <w:rFonts w:ascii="ＭＳ 明朝" w:eastAsia="ＭＳ 明朝"/>
      <w:sz w:val="24"/>
    </w:rPr>
  </w:style>
  <w:style w:type="character" w:customStyle="1" w:styleId="af6">
    <w:name w:val="コメント文字列 (文字)"/>
    <w:basedOn w:val="a0"/>
    <w:link w:val="af5"/>
    <w:uiPriority w:val="99"/>
    <w:rsid w:val="009713A7"/>
    <w:rPr>
      <w:rFonts w:ascii="ＭＳ 明朝" w:eastAsia="ＭＳ 明朝"/>
      <w:sz w:val="24"/>
    </w:rPr>
  </w:style>
  <w:style w:type="paragraph" w:styleId="af7">
    <w:name w:val="annotation subject"/>
    <w:basedOn w:val="af5"/>
    <w:next w:val="af5"/>
    <w:link w:val="af8"/>
    <w:uiPriority w:val="99"/>
    <w:semiHidden/>
    <w:unhideWhenUsed/>
    <w:rsid w:val="009713A7"/>
    <w:rPr>
      <w:b/>
      <w:bCs/>
    </w:rPr>
  </w:style>
  <w:style w:type="character" w:customStyle="1" w:styleId="af8">
    <w:name w:val="コメント内容 (文字)"/>
    <w:basedOn w:val="af6"/>
    <w:link w:val="af7"/>
    <w:uiPriority w:val="99"/>
    <w:semiHidden/>
    <w:rsid w:val="009713A7"/>
    <w:rPr>
      <w:rFonts w:ascii="ＭＳ 明朝" w:eastAsia="ＭＳ 明朝"/>
      <w:b/>
      <w:bCs/>
      <w:sz w:val="24"/>
    </w:rPr>
  </w:style>
  <w:style w:type="paragraph" w:styleId="af9">
    <w:name w:val="List Paragraph"/>
    <w:basedOn w:val="a"/>
    <w:uiPriority w:val="34"/>
    <w:qFormat/>
    <w:rsid w:val="002C4B56"/>
    <w:pPr>
      <w:ind w:leftChars="400" w:left="840"/>
    </w:pPr>
  </w:style>
  <w:style w:type="paragraph" w:styleId="15">
    <w:name w:val="toc 1"/>
    <w:basedOn w:val="a"/>
    <w:next w:val="a"/>
    <w:autoRedefine/>
    <w:uiPriority w:val="39"/>
    <w:unhideWhenUsed/>
    <w:rsid w:val="001E00F2"/>
  </w:style>
  <w:style w:type="character" w:styleId="afa">
    <w:name w:val="Hyperlink"/>
    <w:basedOn w:val="a0"/>
    <w:uiPriority w:val="99"/>
    <w:unhideWhenUsed/>
    <w:rsid w:val="001E00F2"/>
    <w:rPr>
      <w:color w:val="0000FF" w:themeColor="hyperlink"/>
      <w:u w:val="single"/>
    </w:rPr>
  </w:style>
  <w:style w:type="paragraph" w:customStyle="1" w:styleId="Word">
    <w:name w:val="標準；(Word文書)"/>
    <w:basedOn w:val="a"/>
    <w:rsid w:val="001F1EAC"/>
    <w:pPr>
      <w:textAlignment w:val="baseline"/>
    </w:pPr>
    <w:rPr>
      <w:rFonts w:ascii="Century" w:eastAsia="ＭＳ 明朝" w:hAnsi="Century" w:cs="Times New Roman" w:hint="eastAsia"/>
      <w:color w:val="000000"/>
      <w:kern w:val="0"/>
      <w:sz w:val="21"/>
      <w:szCs w:val="20"/>
    </w:rPr>
  </w:style>
  <w:style w:type="paragraph" w:customStyle="1" w:styleId="A-1-">
    <w:name w:val="A-1-（１）"/>
    <w:basedOn w:val="a"/>
    <w:qFormat/>
    <w:rsid w:val="001F1EAC"/>
    <w:pPr>
      <w:widowControl/>
      <w:jc w:val="left"/>
    </w:pPr>
    <w:rPr>
      <w:rFonts w:hAnsi="ＭＳ Ｐゴシック" w:cs="Times New Roman"/>
      <w:kern w:val="0"/>
      <w:bdr w:val="single" w:sz="4" w:space="0" w:color="auto"/>
    </w:rPr>
  </w:style>
  <w:style w:type="paragraph" w:customStyle="1" w:styleId="afb">
    <w:name w:val="a）"/>
    <w:basedOn w:val="a"/>
    <w:qFormat/>
    <w:rsid w:val="001F1EAC"/>
    <w:pPr>
      <w:widowControl/>
      <w:spacing w:afterLines="50"/>
      <w:ind w:left="423" w:hangingChars="200" w:hanging="423"/>
      <w:jc w:val="left"/>
    </w:pPr>
    <w:rPr>
      <w:rFonts w:hAnsi="Times New Roman" w:cs="Times New Roman"/>
      <w:kern w:val="0"/>
      <w:szCs w:val="20"/>
    </w:rPr>
  </w:style>
  <w:style w:type="paragraph" w:customStyle="1" w:styleId="afc">
    <w:name w:val="行頭文字□"/>
    <w:basedOn w:val="a"/>
    <w:qFormat/>
    <w:rsid w:val="001F1EAC"/>
    <w:pPr>
      <w:widowControl/>
      <w:ind w:leftChars="100" w:left="414" w:hangingChars="100" w:hanging="212"/>
      <w:jc w:val="left"/>
    </w:pPr>
    <w:rPr>
      <w:rFonts w:hAnsi="ＭＳ Ｐゴシック" w:cs="Times New Roman"/>
      <w:kern w:val="0"/>
    </w:rPr>
  </w:style>
  <w:style w:type="paragraph" w:customStyle="1" w:styleId="afd">
    <w:name w:val="着眼点/留意点"/>
    <w:basedOn w:val="a"/>
    <w:qFormat/>
    <w:rsid w:val="001F1EAC"/>
    <w:pPr>
      <w:widowControl/>
      <w:spacing w:afterLines="50"/>
      <w:jc w:val="left"/>
    </w:pPr>
    <w:rPr>
      <w:rFonts w:hAnsi="ＭＳ Ｐゴシック" w:cs="Times New Roman"/>
      <w:kern w:val="0"/>
      <w:bdr w:val="single" w:sz="4" w:space="0" w:color="auto"/>
    </w:rPr>
  </w:style>
  <w:style w:type="paragraph" w:customStyle="1" w:styleId="afe">
    <w:name w:val="（１）"/>
    <w:basedOn w:val="Word"/>
    <w:qFormat/>
    <w:rsid w:val="001F1EAC"/>
    <w:rPr>
      <w:rFonts w:ascii="HG丸ｺﾞｼｯｸM-PRO" w:eastAsia="HG丸ｺﾞｼｯｸM-PRO" w:hAnsi="HG丸ｺﾞｼｯｸM-PRO" w:hint="default"/>
      <w:color w:val="auto"/>
      <w:spacing w:val="-7"/>
      <w:sz w:val="22"/>
    </w:rPr>
  </w:style>
  <w:style w:type="paragraph" w:customStyle="1" w:styleId="16">
    <w:name w:val="1行頭文字２"/>
    <w:basedOn w:val="a"/>
    <w:qFormat/>
    <w:rsid w:val="001F1EAC"/>
    <w:pPr>
      <w:adjustRightInd w:val="0"/>
      <w:spacing w:line="360" w:lineRule="atLeast"/>
      <w:ind w:leftChars="100" w:left="422" w:hangingChars="100" w:hanging="211"/>
      <w:textAlignment w:val="baseline"/>
    </w:pPr>
    <w:rPr>
      <w:rFonts w:hAnsi="ＭＳ Ｐゴシック" w:cs="Times New Roman"/>
      <w:kern w:val="0"/>
    </w:rPr>
  </w:style>
  <w:style w:type="table" w:customStyle="1" w:styleId="17">
    <w:name w:val="表 (格子)1"/>
    <w:basedOn w:val="a1"/>
    <w:next w:val="ac"/>
    <w:uiPriority w:val="59"/>
    <w:rsid w:val="001F1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判断基準"/>
    <w:basedOn w:val="a"/>
    <w:qFormat/>
    <w:rsid w:val="001F1EAC"/>
    <w:pPr>
      <w:adjustRightInd w:val="0"/>
      <w:spacing w:line="360" w:lineRule="atLeast"/>
      <w:textAlignment w:val="baseline"/>
    </w:pPr>
    <w:rPr>
      <w:rFonts w:hAnsi="ＭＳ Ｐゴシック" w:cs="Times New Roman"/>
      <w:kern w:val="0"/>
    </w:rPr>
  </w:style>
  <w:style w:type="paragraph" w:customStyle="1" w:styleId="18">
    <w:name w:val="1行頭文字"/>
    <w:basedOn w:val="a"/>
    <w:qFormat/>
    <w:rsid w:val="001F1EAC"/>
    <w:pPr>
      <w:adjustRightInd w:val="0"/>
      <w:spacing w:line="360" w:lineRule="atLeast"/>
      <w:ind w:leftChars="100" w:left="424" w:hangingChars="100" w:hanging="212"/>
      <w:textAlignment w:val="baseline"/>
    </w:pPr>
    <w:rPr>
      <w:rFonts w:hAnsi="ＭＳ Ｐゴシック"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0277D-300D-4BF2-9657-4E42EF9EF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170</Pages>
  <Words>14201</Words>
  <Characters>80951</Characters>
  <Application>Microsoft Office Word</Application>
  <DocSecurity>0</DocSecurity>
  <Lines>674</Lines>
  <Paragraphs>189</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94963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5099679</dc:creator>
  <cp:keywords/>
  <dc:description/>
  <cp:lastModifiedBy>8420037</cp:lastModifiedBy>
  <cp:revision>20</cp:revision>
  <cp:lastPrinted>2015-02-14T03:24:00Z</cp:lastPrinted>
  <dcterms:created xsi:type="dcterms:W3CDTF">2022-04-12T04:49:00Z</dcterms:created>
  <dcterms:modified xsi:type="dcterms:W3CDTF">2022-08-17T05:52:00Z</dcterms:modified>
</cp:coreProperties>
</file>