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DA1C" w14:textId="351EAA85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DC3B8B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DC3B8B" w:rsidRDefault="00AA780F" w:rsidP="00AA780F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DC3B8B">
        <w:rPr>
          <w:rFonts w:asciiTheme="majorEastAsia" w:eastAsiaTheme="majorEastAsia" w:hAnsiTheme="majorEastAsia" w:hint="eastAsia"/>
          <w:sz w:val="32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77777777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493BEFDB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048125" cy="1390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9065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0E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55pt;margin-top:18pt;width:318.75pt;height:10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" adj="1988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C3B8B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DC3B8B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5F0B5EF3" w:rsidR="00AA780F" w:rsidRDefault="00AA780F" w:rsidP="00AA780F">
      <w:pPr>
        <w:ind w:firstLineChars="1868" w:firstLine="4184"/>
        <w:rPr>
          <w:rFonts w:asciiTheme="majorEastAsia" w:eastAsiaTheme="majorEastAsia" w:hAnsiTheme="majorEastAsia" w:cs="Century"/>
          <w:spacing w:val="2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524677E7" w14:textId="32086392" w:rsidR="00DC3B8B" w:rsidRPr="00DC3B8B" w:rsidRDefault="00DC3B8B" w:rsidP="00DC3B8B">
      <w:pPr>
        <w:ind w:firstLineChars="1868" w:firstLine="4184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提出方法　　　（電子or紙）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2CCD227" w:rsidR="00AA780F" w:rsidRDefault="00AA780F" w:rsidP="00DC3B8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C3B8B" w:rsidRPr="00DC3B8B">
        <w:rPr>
          <w:rFonts w:ascii="ＭＳ ゴシック" w:eastAsia="ＭＳ ゴシック" w:hAnsi="ＭＳ ゴシック" w:hint="eastAsia"/>
          <w:sz w:val="22"/>
        </w:rPr>
        <w:t>「くまもとＤＸグランドデザイン」ビジョン実現の方向性に資する実証事業委託業務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  <w:bookmarkStart w:id="0" w:name="_GoBack"/>
      <w:bookmarkEnd w:id="0"/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C3B8B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8D99-91BE-4A3D-975A-A207041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2000899</cp:lastModifiedBy>
  <cp:revision>54</cp:revision>
  <cp:lastPrinted>2021-04-19T02:02:00Z</cp:lastPrinted>
  <dcterms:created xsi:type="dcterms:W3CDTF">2020-05-01T08:34:00Z</dcterms:created>
  <dcterms:modified xsi:type="dcterms:W3CDTF">2022-06-09T02:43:00Z</dcterms:modified>
</cp:coreProperties>
</file>