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DA" w:rsidRPr="006332DE" w:rsidRDefault="006332DE" w:rsidP="006332DE">
      <w:pPr>
        <w:ind w:right="340"/>
        <w:jc w:val="center"/>
        <w:rPr>
          <w:rFonts w:ascii="HG丸ｺﾞｼｯｸM-PRO" w:eastAsia="HG丸ｺﾞｼｯｸM-PRO" w:hAnsi="HG丸ｺﾞｼｯｸM-PRO" w:cs="Times New Roman" w:hint="eastAsia"/>
          <w:b/>
          <w:spacing w:val="4"/>
          <w:sz w:val="28"/>
        </w:rPr>
      </w:pPr>
      <w:bookmarkStart w:id="0" w:name="_GoBack"/>
      <w:bookmarkEnd w:id="0"/>
      <w:r w:rsidRPr="006332DE">
        <w:rPr>
          <w:rFonts w:ascii="HG丸ｺﾞｼｯｸM-PRO" w:eastAsia="HG丸ｺﾞｼｯｸM-PRO" w:hAnsi="HG丸ｺﾞｼｯｸM-PRO" w:cs="Times New Roman" w:hint="eastAsia"/>
          <w:b/>
          <w:spacing w:val="4"/>
          <w:sz w:val="28"/>
        </w:rPr>
        <w:t>運営規程作成例について</w:t>
      </w:r>
    </w:p>
    <w:p w:rsidR="006332DE" w:rsidRDefault="006332DE" w:rsidP="006332DE">
      <w:pPr>
        <w:autoSpaceDE w:val="0"/>
        <w:autoSpaceDN w:val="0"/>
        <w:ind w:left="226" w:hangingChars="100" w:hanging="226"/>
        <w:jc w:val="left"/>
        <w:rPr>
          <w:rFonts w:ascii="ＭＳ ゴシック" w:eastAsia="ＭＳ ゴシック" w:hAnsi="ＭＳ ゴシック"/>
        </w:rPr>
      </w:pPr>
      <w:r>
        <w:rPr>
          <w:rFonts w:ascii="ＭＳ ゴシック" w:eastAsia="ＭＳ ゴシック" w:hAnsi="ＭＳ ゴシック" w:hint="eastAsia"/>
        </w:rPr>
        <w:t>○この作成例は、障害児通所支援事業を行う上で遵守すべき事項について、下記の基準等に基づき作成されています。</w:t>
      </w:r>
    </w:p>
    <w:p w:rsidR="006332DE" w:rsidRDefault="006332DE" w:rsidP="006332DE">
      <w:pPr>
        <w:autoSpaceDE w:val="0"/>
        <w:autoSpaceDN w:val="0"/>
        <w:ind w:firstLineChars="100" w:firstLine="226"/>
        <w:jc w:val="left"/>
        <w:rPr>
          <w:rFonts w:ascii="ＭＳ ゴシック" w:eastAsia="ＭＳ ゴシック" w:hAnsi="ＭＳ ゴシック" w:hint="eastAsia"/>
        </w:rPr>
      </w:pPr>
      <w:r>
        <w:rPr>
          <w:rFonts w:ascii="ＭＳ ゴシック" w:eastAsia="ＭＳ ゴシック" w:hAnsi="ＭＳ ゴシック" w:hint="eastAsia"/>
        </w:rPr>
        <w:t>・</w:t>
      </w:r>
      <w:r w:rsidRPr="006332DE">
        <w:rPr>
          <w:rFonts w:ascii="ＭＳ ゴシック" w:eastAsia="ＭＳ ゴシック" w:hAnsi="ＭＳ ゴシック" w:hint="eastAsia"/>
        </w:rPr>
        <w:t>児童福祉法に基づく指定通所支援の事業等の人員、設備及び運営に関する基準</w:t>
      </w:r>
    </w:p>
    <w:p w:rsidR="00120E37" w:rsidRDefault="006332DE" w:rsidP="00120E37">
      <w:pPr>
        <w:autoSpaceDE w:val="0"/>
        <w:autoSpaceDN w:val="0"/>
        <w:ind w:firstLineChars="100" w:firstLine="226"/>
        <w:jc w:val="left"/>
        <w:rPr>
          <w:rFonts w:ascii="ＭＳ ゴシック" w:eastAsia="ＭＳ ゴシック" w:hAnsi="ＭＳ ゴシック" w:hint="eastAsia"/>
        </w:rPr>
      </w:pPr>
      <w:r>
        <w:rPr>
          <w:rFonts w:ascii="ＭＳ ゴシック" w:eastAsia="ＭＳ ゴシック" w:hAnsi="ＭＳ ゴシック" w:hint="eastAsia"/>
        </w:rPr>
        <w:t>・</w:t>
      </w:r>
      <w:r w:rsidRPr="006332DE">
        <w:rPr>
          <w:rFonts w:ascii="ＭＳ ゴシック" w:eastAsia="ＭＳ ゴシック" w:hAnsi="ＭＳ ゴシック" w:hint="eastAsia"/>
        </w:rPr>
        <w:t>熊本県指定通所支援の事業等の人員、設備及び運営の基準等に関する条例</w:t>
      </w:r>
    </w:p>
    <w:p w:rsidR="006332DE" w:rsidRDefault="006332DE" w:rsidP="006332DE">
      <w:pPr>
        <w:autoSpaceDE w:val="0"/>
        <w:autoSpaceDN w:val="0"/>
        <w:jc w:val="left"/>
        <w:rPr>
          <w:rFonts w:ascii="ＭＳ ゴシック" w:eastAsia="ＭＳ ゴシック" w:hAnsi="ＭＳ ゴシック"/>
        </w:rPr>
      </w:pPr>
    </w:p>
    <w:p w:rsidR="003F2931" w:rsidRDefault="006332DE" w:rsidP="003F2931">
      <w:pPr>
        <w:autoSpaceDE w:val="0"/>
        <w:autoSpaceDN w:val="0"/>
        <w:ind w:left="226" w:hangingChars="100" w:hanging="226"/>
        <w:jc w:val="left"/>
        <w:rPr>
          <w:rFonts w:ascii="ＭＳ ゴシック" w:eastAsia="ＭＳ ゴシック" w:hAnsi="ＭＳ ゴシック" w:hint="eastAsia"/>
        </w:rPr>
      </w:pPr>
      <w:r>
        <w:rPr>
          <w:rFonts w:ascii="ＭＳ ゴシック" w:eastAsia="ＭＳ ゴシック" w:hAnsi="ＭＳ ゴシック" w:hint="eastAsia"/>
        </w:rPr>
        <w:t>○例文と同じでなくても構いませんが、この順番で作成いただくと県における指定申請等の審査時の確認が速やかに行えます。</w:t>
      </w:r>
    </w:p>
    <w:p w:rsidR="006332DE" w:rsidRDefault="006332DE" w:rsidP="006332DE">
      <w:pPr>
        <w:autoSpaceDE w:val="0"/>
        <w:autoSpaceDN w:val="0"/>
        <w:ind w:firstLineChars="100" w:firstLine="226"/>
        <w:jc w:val="left"/>
        <w:rPr>
          <w:rFonts w:ascii="ＭＳ ゴシック" w:eastAsia="ＭＳ ゴシック" w:hAnsi="ＭＳ ゴシック" w:hint="eastAsia"/>
        </w:rPr>
      </w:pPr>
    </w:p>
    <w:p w:rsidR="006332DE" w:rsidRDefault="006332DE" w:rsidP="006332DE">
      <w:pPr>
        <w:autoSpaceDE w:val="0"/>
        <w:autoSpaceDN w:val="0"/>
        <w:jc w:val="left"/>
        <w:rPr>
          <w:rFonts w:ascii="ＭＳ ゴシック" w:eastAsia="ＭＳ ゴシック" w:hAnsi="ＭＳ ゴシック"/>
        </w:rPr>
      </w:pPr>
      <w:r>
        <w:rPr>
          <w:rFonts w:ascii="ＭＳ ゴシック" w:eastAsia="ＭＳ ゴシック" w:hAnsi="ＭＳ ゴシック" w:hint="eastAsia"/>
        </w:rPr>
        <w:t>○作成の都合上、多機能型の場合も含めて、</w:t>
      </w:r>
      <w:r w:rsidR="00120E37">
        <w:rPr>
          <w:rFonts w:ascii="ＭＳ ゴシック" w:eastAsia="ＭＳ ゴシック" w:hAnsi="ＭＳ ゴシック" w:hint="eastAsia"/>
        </w:rPr>
        <w:t>条文例を全て載せています。</w:t>
      </w:r>
    </w:p>
    <w:p w:rsidR="006332DE" w:rsidRDefault="006332DE"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【全】　全事業にあてはまる事項</w:t>
      </w:r>
    </w:p>
    <w:p w:rsidR="006332DE" w:rsidRDefault="0065789D"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【児</w:t>
      </w:r>
      <w:r w:rsidR="006332DE">
        <w:rPr>
          <w:rFonts w:ascii="ＭＳ ゴシック" w:eastAsia="ＭＳ ゴシック" w:hAnsi="ＭＳ ゴシック" w:hint="eastAsia"/>
        </w:rPr>
        <w:t>】</w:t>
      </w:r>
      <w:r>
        <w:rPr>
          <w:rFonts w:ascii="ＭＳ ゴシック" w:eastAsia="ＭＳ ゴシック" w:hAnsi="ＭＳ ゴシック" w:hint="eastAsia"/>
        </w:rPr>
        <w:t xml:space="preserve">　</w:t>
      </w:r>
      <w:r w:rsidR="006332DE" w:rsidRPr="00527572">
        <w:rPr>
          <w:rFonts w:ascii="ＭＳ ゴシック" w:eastAsia="ＭＳ ゴシック" w:hAnsi="ＭＳ ゴシック" w:hint="eastAsia"/>
        </w:rPr>
        <w:t>児童発達支援事業</w:t>
      </w:r>
      <w:r w:rsidR="006332DE">
        <w:rPr>
          <w:rFonts w:ascii="ＭＳ ゴシック" w:eastAsia="ＭＳ ゴシック" w:hAnsi="ＭＳ ゴシック" w:hint="eastAsia"/>
        </w:rPr>
        <w:t>（児童発達支援センター以外）</w:t>
      </w:r>
      <w:r w:rsidR="00120E37">
        <w:rPr>
          <w:rFonts w:ascii="ＭＳ ゴシック" w:eastAsia="ＭＳ ゴシック" w:hAnsi="ＭＳ ゴシック" w:hint="eastAsia"/>
        </w:rPr>
        <w:t>にあてはまる事項</w:t>
      </w:r>
    </w:p>
    <w:p w:rsidR="006332DE" w:rsidRDefault="006332DE"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 xml:space="preserve">【セ】　</w:t>
      </w:r>
      <w:r w:rsidRPr="00527572">
        <w:rPr>
          <w:rFonts w:ascii="ＭＳ ゴシック" w:eastAsia="ＭＳ ゴシック" w:hAnsi="ＭＳ ゴシック" w:hint="eastAsia"/>
        </w:rPr>
        <w:t>児童発達支援事業</w:t>
      </w:r>
      <w:r>
        <w:rPr>
          <w:rFonts w:ascii="ＭＳ ゴシック" w:eastAsia="ＭＳ ゴシック" w:hAnsi="ＭＳ ゴシック" w:hint="eastAsia"/>
        </w:rPr>
        <w:t>（</w:t>
      </w:r>
      <w:r w:rsidRPr="00527572">
        <w:rPr>
          <w:rFonts w:ascii="ＭＳ ゴシック" w:eastAsia="ＭＳ ゴシック" w:hAnsi="ＭＳ ゴシック" w:hint="eastAsia"/>
        </w:rPr>
        <w:t>児童発達支援センター</w:t>
      </w:r>
      <w:r>
        <w:rPr>
          <w:rFonts w:ascii="ＭＳ ゴシック" w:eastAsia="ＭＳ ゴシック" w:hAnsi="ＭＳ ゴシック" w:hint="eastAsia"/>
        </w:rPr>
        <w:t>）</w:t>
      </w:r>
      <w:r w:rsidR="00120E37">
        <w:rPr>
          <w:rFonts w:ascii="ＭＳ ゴシック" w:eastAsia="ＭＳ ゴシック" w:hAnsi="ＭＳ ゴシック" w:hint="eastAsia"/>
        </w:rPr>
        <w:t>にあてはまる事項</w:t>
      </w:r>
    </w:p>
    <w:p w:rsidR="006332DE" w:rsidRDefault="006332DE"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【医】　医療型児童発達支援</w:t>
      </w:r>
      <w:r w:rsidR="00120E37">
        <w:rPr>
          <w:rFonts w:ascii="ＭＳ ゴシック" w:eastAsia="ＭＳ ゴシック" w:hAnsi="ＭＳ ゴシック" w:hint="eastAsia"/>
        </w:rPr>
        <w:t>にあてはまる事項</w:t>
      </w:r>
    </w:p>
    <w:p w:rsidR="000A1CB7" w:rsidRDefault="000A1CB7" w:rsidP="006332DE">
      <w:pPr>
        <w:autoSpaceDE w:val="0"/>
        <w:autoSpaceDN w:val="0"/>
        <w:ind w:firstLineChars="100" w:firstLine="226"/>
        <w:jc w:val="left"/>
        <w:rPr>
          <w:rFonts w:ascii="ＭＳ ゴシック" w:eastAsia="ＭＳ ゴシック" w:hAnsi="ＭＳ ゴシック" w:hint="eastAsia"/>
        </w:rPr>
      </w:pPr>
      <w:r>
        <w:rPr>
          <w:rFonts w:ascii="ＭＳ ゴシック" w:eastAsia="ＭＳ ゴシック" w:hAnsi="ＭＳ ゴシック" w:hint="eastAsia"/>
        </w:rPr>
        <w:t>【居】　居宅訪問型児童発達支援にあてはまる事項</w:t>
      </w:r>
    </w:p>
    <w:p w:rsidR="006332DE" w:rsidRDefault="006332DE"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【放】　放課後等デイサービス</w:t>
      </w:r>
      <w:r w:rsidR="00120E37">
        <w:rPr>
          <w:rFonts w:ascii="ＭＳ ゴシック" w:eastAsia="ＭＳ ゴシック" w:hAnsi="ＭＳ ゴシック" w:hint="eastAsia"/>
        </w:rPr>
        <w:t>にあてはまる事項</w:t>
      </w:r>
    </w:p>
    <w:p w:rsidR="00120E37" w:rsidRDefault="006332DE" w:rsidP="006332DE">
      <w:pPr>
        <w:autoSpaceDE w:val="0"/>
        <w:autoSpaceDN w:val="0"/>
        <w:ind w:firstLineChars="100" w:firstLine="226"/>
        <w:jc w:val="left"/>
        <w:rPr>
          <w:rFonts w:ascii="ＭＳ ゴシック" w:eastAsia="ＭＳ ゴシック" w:hAnsi="ＭＳ ゴシック"/>
        </w:rPr>
      </w:pPr>
      <w:r>
        <w:rPr>
          <w:rFonts w:ascii="ＭＳ ゴシック" w:eastAsia="ＭＳ ゴシック" w:hAnsi="ＭＳ ゴシック" w:hint="eastAsia"/>
        </w:rPr>
        <w:t>【保】　保育所等訪問支援</w:t>
      </w:r>
      <w:r w:rsidR="00120E37">
        <w:rPr>
          <w:rFonts w:ascii="ＭＳ ゴシック" w:eastAsia="ＭＳ ゴシック" w:hAnsi="ＭＳ ゴシック" w:hint="eastAsia"/>
        </w:rPr>
        <w:t>にあてはまる事項</w:t>
      </w:r>
    </w:p>
    <w:p w:rsidR="003F2931" w:rsidRDefault="003F2931" w:rsidP="003F2931">
      <w:pPr>
        <w:autoSpaceDE w:val="0"/>
        <w:autoSpaceDN w:val="0"/>
        <w:jc w:val="left"/>
        <w:rPr>
          <w:rFonts w:ascii="ＭＳ ゴシック" w:eastAsia="ＭＳ ゴシック" w:hAnsi="ＭＳ ゴシック"/>
        </w:rPr>
      </w:pPr>
    </w:p>
    <w:p w:rsidR="003F2931" w:rsidRDefault="003F2931" w:rsidP="003F2931">
      <w:pPr>
        <w:autoSpaceDE w:val="0"/>
        <w:autoSpaceDN w:val="0"/>
        <w:jc w:val="left"/>
        <w:rPr>
          <w:rFonts w:ascii="ＭＳ ゴシック" w:eastAsia="ＭＳ ゴシック" w:hAnsi="ＭＳ ゴシック" w:hint="eastAsia"/>
        </w:rPr>
      </w:pPr>
      <w:r>
        <w:rPr>
          <w:rFonts w:ascii="ＭＳ ゴシック" w:eastAsia="ＭＳ ゴシック" w:hAnsi="ＭＳ ゴシック" w:hint="eastAsia"/>
        </w:rPr>
        <w:t>○多機能型事業所の場合、当該事業所で行う複数事業を一の運営規程にまとめて作成しても構いません。（本作成例の</w:t>
      </w:r>
      <w:r w:rsidR="00452A32">
        <w:rPr>
          <w:rFonts w:ascii="ＭＳ ゴシック" w:eastAsia="ＭＳ ゴシック" w:hAnsi="ＭＳ ゴシック" w:hint="eastAsia"/>
        </w:rPr>
        <w:t>対象としてい</w:t>
      </w:r>
      <w:r>
        <w:rPr>
          <w:rFonts w:ascii="ＭＳ ゴシック" w:eastAsia="ＭＳ ゴシック" w:hAnsi="ＭＳ ゴシック" w:hint="eastAsia"/>
        </w:rPr>
        <w:t>る事業</w:t>
      </w:r>
      <w:r w:rsidR="00452A32">
        <w:rPr>
          <w:rFonts w:ascii="ＭＳ ゴシック" w:eastAsia="ＭＳ ゴシック" w:hAnsi="ＭＳ ゴシック" w:hint="eastAsia"/>
        </w:rPr>
        <w:t>のみを行う場合</w:t>
      </w:r>
      <w:r>
        <w:rPr>
          <w:rFonts w:ascii="ＭＳ ゴシック" w:eastAsia="ＭＳ ゴシック" w:hAnsi="ＭＳ ゴシック" w:hint="eastAsia"/>
        </w:rPr>
        <w:t>に限る）</w:t>
      </w:r>
    </w:p>
    <w:p w:rsidR="00120E37" w:rsidRDefault="00120E37" w:rsidP="00120E37">
      <w:pPr>
        <w:autoSpaceDE w:val="0"/>
        <w:autoSpaceDN w:val="0"/>
        <w:jc w:val="left"/>
        <w:rPr>
          <w:rFonts w:ascii="ＭＳ ゴシック" w:eastAsia="ＭＳ ゴシック" w:hAnsi="ＭＳ ゴシック"/>
        </w:rPr>
      </w:pPr>
    </w:p>
    <w:p w:rsidR="00120E37" w:rsidRDefault="00120E37" w:rsidP="00120E37">
      <w:pPr>
        <w:autoSpaceDE w:val="0"/>
        <w:autoSpaceDN w:val="0"/>
        <w:ind w:left="226" w:hangingChars="100" w:hanging="226"/>
        <w:jc w:val="left"/>
        <w:rPr>
          <w:rFonts w:ascii="ＭＳ ゴシック" w:eastAsia="ＭＳ ゴシック" w:hAnsi="ＭＳ ゴシック"/>
        </w:rPr>
      </w:pPr>
      <w:r>
        <w:rPr>
          <w:rFonts w:ascii="ＭＳ ゴシック" w:eastAsia="ＭＳ ゴシック" w:hAnsi="ＭＳ ゴシック" w:hint="eastAsia"/>
        </w:rPr>
        <w:t>○運営規程の作成の仕方</w:t>
      </w:r>
    </w:p>
    <w:p w:rsidR="006332DE" w:rsidRPr="006332DE" w:rsidRDefault="00120E37" w:rsidP="00120E37">
      <w:pPr>
        <w:autoSpaceDE w:val="0"/>
        <w:autoSpaceDN w:val="0"/>
        <w:ind w:left="452" w:hangingChars="200" w:hanging="452"/>
        <w:jc w:val="left"/>
        <w:rPr>
          <w:rFonts w:ascii="ＭＳ ゴシック" w:eastAsia="ＭＳ ゴシック" w:hAnsi="ＭＳ ゴシック" w:hint="eastAsia"/>
        </w:rPr>
      </w:pPr>
      <w:r>
        <w:rPr>
          <w:rFonts w:ascii="ＭＳ ゴシック" w:eastAsia="ＭＳ ゴシック" w:hAnsi="ＭＳ ゴシック" w:hint="eastAsia"/>
        </w:rPr>
        <w:t xml:space="preserve">　①</w:t>
      </w:r>
      <w:r w:rsidR="006332DE" w:rsidRPr="00120E37">
        <w:rPr>
          <w:rFonts w:ascii="ＭＳ ゴシック" w:eastAsia="ＭＳ ゴシック" w:hAnsi="ＭＳ ゴシック" w:hint="eastAsia"/>
        </w:rPr>
        <w:t>事業所が実施する指定障害児通所支援事業の種類に応じて</w:t>
      </w:r>
      <w:r>
        <w:rPr>
          <w:rFonts w:ascii="ＭＳ ゴシック" w:eastAsia="ＭＳ ゴシック" w:hAnsi="ＭＳ ゴシック" w:hint="eastAsia"/>
        </w:rPr>
        <w:t>必要な条文を</w:t>
      </w:r>
      <w:r w:rsidR="006332DE" w:rsidRPr="00120E37">
        <w:rPr>
          <w:rFonts w:ascii="ＭＳ ゴシック" w:eastAsia="ＭＳ ゴシック" w:hAnsi="ＭＳ ゴシック" w:hint="eastAsia"/>
        </w:rPr>
        <w:t>適宜</w:t>
      </w:r>
      <w:r w:rsidRPr="00120E37">
        <w:rPr>
          <w:rFonts w:ascii="ＭＳ ゴシック" w:eastAsia="ＭＳ ゴシック" w:hAnsi="ＭＳ ゴシック" w:hint="eastAsia"/>
        </w:rPr>
        <w:t>コピーし、</w:t>
      </w:r>
      <w:r>
        <w:rPr>
          <w:rFonts w:ascii="ＭＳ ゴシック" w:eastAsia="ＭＳ ゴシック" w:hAnsi="ＭＳ ゴシック" w:hint="eastAsia"/>
        </w:rPr>
        <w:t>当該事業所用に</w:t>
      </w:r>
      <w:r w:rsidR="006332DE" w:rsidRPr="00120E37">
        <w:rPr>
          <w:rFonts w:ascii="ＭＳ ゴシック" w:eastAsia="ＭＳ ゴシック" w:hAnsi="ＭＳ ゴシック" w:hint="eastAsia"/>
        </w:rPr>
        <w:t>修正して下さい</w:t>
      </w:r>
      <w:r w:rsidR="006332DE" w:rsidRPr="00527572">
        <w:rPr>
          <w:rFonts w:ascii="ＭＳ ゴシック" w:eastAsia="ＭＳ ゴシック" w:hAnsi="ＭＳ ゴシック" w:hint="eastAsia"/>
        </w:rPr>
        <w:t>。</w:t>
      </w:r>
    </w:p>
    <w:p w:rsidR="006332DE" w:rsidRPr="001C0FD8" w:rsidRDefault="00120E37" w:rsidP="00120E37">
      <w:pPr>
        <w:ind w:left="452" w:right="340" w:hangingChars="200" w:hanging="452"/>
        <w:rPr>
          <w:rFonts w:ascii="ＭＳ ゴシック" w:eastAsia="ＭＳ ゴシック" w:hAnsi="ＭＳ ゴシック" w:hint="eastAsia"/>
        </w:rPr>
      </w:pPr>
      <w:r>
        <w:rPr>
          <w:rFonts w:ascii="ＭＳ ゴシック" w:eastAsia="ＭＳ ゴシック" w:hAnsi="ＭＳ ゴシック" w:hint="eastAsia"/>
        </w:rPr>
        <w:t xml:space="preserve">　②各条文の「第　条」の</w:t>
      </w:r>
      <w:r w:rsidR="006332DE">
        <w:rPr>
          <w:rFonts w:ascii="ＭＳ ゴシック" w:eastAsia="ＭＳ ゴシック" w:hAnsi="ＭＳ ゴシック" w:hint="eastAsia"/>
        </w:rPr>
        <w:t>空白</w:t>
      </w:r>
      <w:r>
        <w:rPr>
          <w:rFonts w:ascii="ＭＳ ゴシック" w:eastAsia="ＭＳ ゴシック" w:hAnsi="ＭＳ ゴシック" w:hint="eastAsia"/>
        </w:rPr>
        <w:t>部分にしていますので、上から順に、</w:t>
      </w:r>
      <w:r w:rsidR="006332DE">
        <w:rPr>
          <w:rFonts w:ascii="ＭＳ ゴシック" w:eastAsia="ＭＳ ゴシック" w:hAnsi="ＭＳ ゴシック" w:hint="eastAsia"/>
        </w:rPr>
        <w:t>第</w:t>
      </w:r>
      <w:r>
        <w:rPr>
          <w:rFonts w:ascii="ＭＳ ゴシック" w:eastAsia="ＭＳ ゴシック" w:hAnsi="ＭＳ ゴシック" w:hint="eastAsia"/>
        </w:rPr>
        <w:t>１条、第２条と数字を埋めてください。</w:t>
      </w:r>
    </w:p>
    <w:p w:rsidR="003740DA" w:rsidRPr="006332DE" w:rsidRDefault="003740DA" w:rsidP="003740DA">
      <w:pPr>
        <w:ind w:right="340"/>
        <w:rPr>
          <w:rFonts w:ascii="HG丸ｺﾞｼｯｸM-PRO" w:eastAsia="HG丸ｺﾞｼｯｸM-PRO" w:hAnsi="HG丸ｺﾞｼｯｸM-PRO" w:cs="Times New Roman" w:hint="eastAsia"/>
          <w:b/>
          <w:spacing w:val="4"/>
        </w:rPr>
      </w:pPr>
    </w:p>
    <w:p w:rsidR="003740DA" w:rsidRDefault="003740DA" w:rsidP="003740DA">
      <w:pPr>
        <w:ind w:right="340"/>
        <w:rPr>
          <w:rFonts w:ascii="ＭＳ ゴシック" w:eastAsia="ＭＳ ゴシック" w:hAnsi="ＭＳ ゴシック" w:cs="Times New Roman" w:hint="eastAsia"/>
          <w:spacing w:val="4"/>
        </w:rPr>
      </w:pPr>
    </w:p>
    <w:p w:rsidR="003740DA" w:rsidRDefault="003740DA" w:rsidP="003740DA">
      <w:pPr>
        <w:ind w:right="340"/>
        <w:rPr>
          <w:rFonts w:ascii="ＭＳ ゴシック" w:eastAsia="ＭＳ ゴシック" w:hAnsi="ＭＳ ゴシック" w:cs="Times New Roman" w:hint="eastAsia"/>
          <w:spacing w:val="4"/>
        </w:rPr>
      </w:pPr>
    </w:p>
    <w:p w:rsidR="003740DA" w:rsidRDefault="003740DA" w:rsidP="003740DA">
      <w:pPr>
        <w:ind w:right="340"/>
        <w:rPr>
          <w:rFonts w:ascii="ＭＳ ゴシック" w:eastAsia="ＭＳ ゴシック" w:hAnsi="ＭＳ ゴシック" w:cs="Times New Roman" w:hint="eastAsia"/>
          <w:spacing w:val="4"/>
        </w:rPr>
      </w:pPr>
    </w:p>
    <w:p w:rsidR="003740DA" w:rsidRDefault="003740DA"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120E37" w:rsidRDefault="00120E37" w:rsidP="003740DA">
      <w:pPr>
        <w:ind w:right="340"/>
        <w:rPr>
          <w:rFonts w:ascii="ＭＳ ゴシック" w:eastAsia="ＭＳ ゴシック" w:hAnsi="ＭＳ ゴシック" w:cs="Times New Roman"/>
          <w:spacing w:val="4"/>
        </w:rPr>
      </w:pPr>
    </w:p>
    <w:p w:rsidR="003740DA" w:rsidRPr="003740DA" w:rsidRDefault="003740DA" w:rsidP="003740DA">
      <w:pPr>
        <w:ind w:right="340"/>
        <w:rPr>
          <w:rFonts w:ascii="ＭＳ ゴシック" w:eastAsia="ＭＳ ゴシック" w:hAnsi="ＭＳ ゴシック" w:cs="Times New Roman" w:hint="eastAsia"/>
          <w:spacing w:val="4"/>
        </w:rPr>
      </w:pPr>
    </w:p>
    <w:p w:rsidR="001C0FD8" w:rsidRPr="003740DA" w:rsidRDefault="001C0FD8" w:rsidP="003740DA">
      <w:pPr>
        <w:ind w:left="566" w:right="340" w:hanging="282"/>
        <w:rPr>
          <w:rFonts w:ascii="ＭＳ ゴシック" w:eastAsia="ＭＳ ゴシック" w:hAnsi="ＭＳ ゴシック" w:cs="Times New Roman" w:hint="eastAsia"/>
          <w:spacing w:val="4"/>
        </w:rPr>
      </w:pPr>
    </w:p>
    <w:p w:rsidR="0029450C" w:rsidRPr="0041693A" w:rsidRDefault="00120E37" w:rsidP="00783D94">
      <w:pPr>
        <w:ind w:left="2"/>
        <w:jc w:val="center"/>
        <w:rPr>
          <w:rFonts w:ascii="ＭＳ ゴシック" w:eastAsia="ＭＳ ゴシック" w:hAnsi="ＭＳ ゴシック" w:cs="Times New Roman" w:hint="eastAsia"/>
          <w:spacing w:val="4"/>
        </w:rPr>
      </w:pPr>
      <w:r w:rsidRPr="0041693A">
        <w:rPr>
          <w:rFonts w:ascii="ＭＳ ゴシック" w:eastAsia="ＭＳ ゴシック" w:hAnsi="ＭＳ ゴシック" w:hint="eastAsia"/>
          <w:b/>
          <w:bCs/>
          <w:sz w:val="28"/>
          <w:szCs w:val="28"/>
        </w:rPr>
        <w:t>【事業所名】</w:t>
      </w:r>
      <w:r w:rsidR="00376A87">
        <w:rPr>
          <w:rFonts w:ascii="ＭＳ ゴシック" w:eastAsia="ＭＳ ゴシック" w:hAnsi="ＭＳ ゴシック" w:hint="eastAsia"/>
          <w:b/>
          <w:bCs/>
          <w:sz w:val="28"/>
          <w:szCs w:val="28"/>
        </w:rPr>
        <w:t xml:space="preserve">　</w:t>
      </w:r>
      <w:r w:rsidR="0029450C" w:rsidRPr="0041693A">
        <w:rPr>
          <w:rFonts w:ascii="ＭＳ ゴシック" w:eastAsia="ＭＳ ゴシック" w:hAnsi="ＭＳ ゴシック" w:hint="eastAsia"/>
          <w:b/>
          <w:bCs/>
          <w:sz w:val="28"/>
          <w:szCs w:val="28"/>
        </w:rPr>
        <w:t>運営規程</w:t>
      </w:r>
    </w:p>
    <w:p w:rsidR="0029450C" w:rsidRPr="00527572" w:rsidRDefault="0029450C">
      <w:pPr>
        <w:rPr>
          <w:rFonts w:ascii="ＭＳ ゴシック" w:eastAsia="ＭＳ ゴシック" w:hAnsi="ＭＳ ゴシック" w:cs="Times New Roman"/>
          <w:spacing w:val="4"/>
        </w:rPr>
      </w:pPr>
      <w:r w:rsidRPr="0041693A">
        <w:rPr>
          <w:rFonts w:ascii="ＭＳ ゴシック" w:eastAsia="ＭＳ ゴシック" w:hAnsi="ＭＳ ゴシック" w:hint="eastAsia"/>
          <w:b/>
          <w:bCs/>
          <w:sz w:val="28"/>
          <w:szCs w:val="28"/>
        </w:rPr>
        <w:t>第１章　事業の目的等</w:t>
      </w:r>
    </w:p>
    <w:p w:rsidR="005F63FB" w:rsidRDefault="0029450C">
      <w:pPr>
        <w:rPr>
          <w:rFonts w:ascii="ＭＳ ゴシック" w:eastAsia="ＭＳ ゴシック" w:hAnsi="ＭＳ ゴシック" w:hint="eastAsia"/>
        </w:rPr>
      </w:pPr>
      <w:r w:rsidRPr="00527572">
        <w:rPr>
          <w:rFonts w:ascii="ＭＳ ゴシック" w:eastAsia="ＭＳ ゴシック" w:hAnsi="ＭＳ ゴシック" w:hint="eastAsia"/>
        </w:rPr>
        <w:t xml:space="preserve">　（事業の目的）</w:t>
      </w:r>
    </w:p>
    <w:p w:rsidR="00596558" w:rsidRDefault="003740DA" w:rsidP="009B4E71">
      <w:pPr>
        <w:ind w:left="226" w:hangingChars="100" w:hanging="226"/>
        <w:rPr>
          <w:rFonts w:ascii="ＭＳ ゴシック" w:eastAsia="ＭＳ ゴシック" w:hAnsi="ＭＳ ゴシック"/>
          <w:color w:val="FF0000"/>
        </w:rPr>
      </w:pPr>
      <w:r>
        <w:rPr>
          <w:rFonts w:ascii="ＭＳ ゴシック" w:eastAsia="ＭＳ ゴシック" w:hAnsi="ＭＳ ゴシック" w:hint="eastAsia"/>
        </w:rPr>
        <w:t xml:space="preserve">第　　</w:t>
      </w:r>
      <w:r w:rsidR="005F63FB">
        <w:rPr>
          <w:rFonts w:ascii="ＭＳ ゴシック" w:eastAsia="ＭＳ ゴシック" w:hAnsi="ＭＳ ゴシック" w:hint="eastAsia"/>
        </w:rPr>
        <w:t xml:space="preserve">条　</w:t>
      </w:r>
      <w:r w:rsidR="00120E37">
        <w:rPr>
          <w:rFonts w:ascii="ＭＳ ゴシック" w:eastAsia="ＭＳ ゴシック" w:hAnsi="ＭＳ ゴシック" w:hint="eastAsia"/>
        </w:rPr>
        <w:t>「法人名」（以下「事業者」という。）が運営する「事業所名」（以下「事業所」という。）の【</w:t>
      </w:r>
      <w:r w:rsidR="009B4E71">
        <w:rPr>
          <w:rFonts w:ascii="ＭＳ ゴシック" w:eastAsia="ＭＳ ゴシック" w:hAnsi="ＭＳ ゴシック" w:hint="eastAsia"/>
        </w:rPr>
        <w:t>指定障害児通所支援</w:t>
      </w:r>
      <w:r w:rsidR="00120E37">
        <w:rPr>
          <w:rFonts w:ascii="ＭＳ ゴシック" w:eastAsia="ＭＳ ゴシック" w:hAnsi="ＭＳ ゴシック" w:hint="eastAsia"/>
        </w:rPr>
        <w:t>事業名】</w:t>
      </w:r>
      <w:r w:rsidR="009B4E71">
        <w:rPr>
          <w:rFonts w:ascii="ＭＳ ゴシック" w:eastAsia="ＭＳ ゴシック" w:hAnsi="ＭＳ ゴシック" w:hint="eastAsia"/>
        </w:rPr>
        <w:t>（以下、「指定通所支援」という。</w:t>
      </w:r>
      <w:r w:rsidR="00376A87" w:rsidRPr="00376A87">
        <w:rPr>
          <w:rFonts w:ascii="ＭＳ ゴシック" w:eastAsia="ＭＳ ゴシック" w:hAnsi="ＭＳ ゴシック" w:hint="eastAsia"/>
          <w:b/>
          <w:color w:val="FF0000"/>
        </w:rPr>
        <w:t>※</w:t>
      </w:r>
      <w:r w:rsidR="009B4E71">
        <w:rPr>
          <w:rFonts w:ascii="ＭＳ ゴシック" w:eastAsia="ＭＳ ゴシック" w:hAnsi="ＭＳ ゴシック" w:hint="eastAsia"/>
        </w:rPr>
        <w:t>）</w:t>
      </w:r>
      <w:r w:rsidR="00120E37">
        <w:rPr>
          <w:rFonts w:ascii="ＭＳ ゴシック" w:eastAsia="ＭＳ ゴシック" w:hAnsi="ＭＳ ゴシック" w:hint="eastAsia"/>
        </w:rPr>
        <w:t>は</w:t>
      </w:r>
      <w:r w:rsidR="00596558" w:rsidRPr="00527572">
        <w:rPr>
          <w:rFonts w:ascii="ＭＳ ゴシック" w:eastAsia="ＭＳ ゴシック" w:hAnsi="ＭＳ ゴシック" w:cs="MS-Mincho" w:hint="eastAsia"/>
        </w:rPr>
        <w:t>、</w:t>
      </w:r>
      <w:r w:rsidR="009B4E71">
        <w:rPr>
          <w:rFonts w:ascii="ＭＳ ゴシック" w:eastAsia="ＭＳ ゴシック" w:hAnsi="ＭＳ ゴシック" w:cs="MS-Mincho" w:hint="eastAsia"/>
        </w:rPr>
        <w:t>・・・・・・・・・・・・・・・・・・・・・・・・・・・</w:t>
      </w:r>
      <w:r w:rsidR="00596558">
        <w:rPr>
          <w:rFonts w:ascii="ＭＳ ゴシック" w:eastAsia="ＭＳ ゴシック" w:hAnsi="ＭＳ ゴシック" w:cs="MS-Mincho" w:hint="eastAsia"/>
        </w:rPr>
        <w:t>を目的とする。</w:t>
      </w:r>
      <w:r w:rsidR="00606F7B" w:rsidRPr="00606F7B">
        <w:rPr>
          <w:rFonts w:ascii="ＭＳ ゴシック" w:eastAsia="ＭＳ ゴシック" w:hAnsi="ＭＳ ゴシック" w:hint="eastAsia"/>
          <w:color w:val="0000FF"/>
        </w:rPr>
        <w:t>【全】</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376A87" w:rsidRPr="001E5B71" w:rsidTr="001E5B71">
        <w:tc>
          <w:tcPr>
            <w:tcW w:w="9268" w:type="dxa"/>
            <w:shd w:val="clear" w:color="auto" w:fill="auto"/>
          </w:tcPr>
          <w:p w:rsidR="003660CF" w:rsidRPr="00070D0F" w:rsidRDefault="003660CF" w:rsidP="00376A87">
            <w:pPr>
              <w:rPr>
                <w:rFonts w:ascii="ＭＳ ゴシック" w:eastAsia="ＭＳ ゴシック" w:hAnsi="ＭＳ ゴシック" w:cs="MS-Mincho"/>
                <w:i/>
                <w:color w:val="FF0000"/>
              </w:rPr>
            </w:pPr>
            <w:r w:rsidRPr="00070D0F">
              <w:rPr>
                <w:rFonts w:ascii="ＭＳ ゴシック" w:eastAsia="ＭＳ ゴシック" w:hAnsi="ＭＳ ゴシック" w:cs="MS-Mincho" w:hint="eastAsia"/>
                <w:i/>
                <w:color w:val="FF0000"/>
              </w:rPr>
              <w:t>→【</w:t>
            </w:r>
            <w:r w:rsidRPr="00070D0F">
              <w:rPr>
                <w:rFonts w:ascii="ＭＳ ゴシック" w:eastAsia="ＭＳ ゴシック" w:hAnsi="ＭＳ ゴシック" w:hint="eastAsia"/>
                <w:i/>
                <w:color w:val="FF0000"/>
              </w:rPr>
              <w:t>指定障害児通所支援事業名</w:t>
            </w:r>
            <w:r w:rsidRPr="00070D0F">
              <w:rPr>
                <w:rFonts w:ascii="ＭＳ ゴシック" w:eastAsia="ＭＳ ゴシック" w:hAnsi="ＭＳ ゴシック" w:cs="MS-Mincho" w:hint="eastAsia"/>
                <w:i/>
                <w:color w:val="FF0000"/>
              </w:rPr>
              <w:t>】には、事業所で提供する</w:t>
            </w:r>
            <w:r w:rsidR="00452A32" w:rsidRPr="00070D0F">
              <w:rPr>
                <w:rFonts w:ascii="ＭＳ ゴシック" w:eastAsia="ＭＳ ゴシック" w:hAnsi="ＭＳ ゴシック" w:cs="MS-Mincho" w:hint="eastAsia"/>
                <w:i/>
                <w:color w:val="FF0000"/>
              </w:rPr>
              <w:t>障害児通所支援事業</w:t>
            </w:r>
            <w:r w:rsidRPr="00070D0F">
              <w:rPr>
                <w:rFonts w:ascii="ＭＳ ゴシック" w:eastAsia="ＭＳ ゴシック" w:hAnsi="ＭＳ ゴシック" w:cs="MS-Mincho" w:hint="eastAsia"/>
                <w:i/>
                <w:color w:val="FF0000"/>
              </w:rPr>
              <w:t>（「指定児童発達支援」等）を記載してください。（以下同じ。）</w:t>
            </w:r>
          </w:p>
          <w:p w:rsidR="00376A87" w:rsidRPr="00070D0F" w:rsidRDefault="00376A87" w:rsidP="00376A87">
            <w:pPr>
              <w:rPr>
                <w:rFonts w:ascii="ＭＳ ゴシック" w:eastAsia="ＭＳ ゴシック" w:hAnsi="ＭＳ ゴシック" w:cs="MS-Mincho"/>
                <w:i/>
                <w:color w:val="FF0000"/>
              </w:rPr>
            </w:pPr>
            <w:r w:rsidRPr="00070D0F">
              <w:rPr>
                <w:rFonts w:ascii="ＭＳ ゴシック" w:eastAsia="ＭＳ ゴシック" w:hAnsi="ＭＳ ゴシック" w:cs="MS-Mincho" w:hint="eastAsia"/>
                <w:i/>
                <w:color w:val="FF0000"/>
              </w:rPr>
              <w:t>→※</w:t>
            </w:r>
            <w:r w:rsidR="00452A32" w:rsidRPr="00070D0F">
              <w:rPr>
                <w:rFonts w:ascii="ＭＳ ゴシック" w:eastAsia="ＭＳ ゴシック" w:hAnsi="ＭＳ ゴシック" w:cs="MS-Mincho" w:hint="eastAsia"/>
                <w:i/>
                <w:color w:val="FF0000"/>
              </w:rPr>
              <w:t>複数の障害児通所支援事業</w:t>
            </w:r>
            <w:r w:rsidRPr="00070D0F">
              <w:rPr>
                <w:rFonts w:ascii="ＭＳ ゴシック" w:eastAsia="ＭＳ ゴシック" w:hAnsi="ＭＳ ゴシック" w:cs="MS-Mincho" w:hint="eastAsia"/>
                <w:i/>
                <w:color w:val="FF0000"/>
              </w:rPr>
              <w:t>を提供している場合は、</w:t>
            </w:r>
            <w:r w:rsidR="00452A32" w:rsidRPr="00070D0F">
              <w:rPr>
                <w:rFonts w:ascii="ＭＳ ゴシック" w:eastAsia="ＭＳ ゴシック" w:hAnsi="ＭＳ ゴシック" w:cs="MS-Mincho" w:hint="eastAsia"/>
                <w:i/>
                <w:color w:val="FF0000"/>
              </w:rPr>
              <w:t>複数事業</w:t>
            </w:r>
            <w:r w:rsidRPr="00070D0F">
              <w:rPr>
                <w:rFonts w:ascii="ＭＳ ゴシック" w:eastAsia="ＭＳ ゴシック" w:hAnsi="ＭＳ ゴシック" w:cs="MS-Mincho" w:hint="eastAsia"/>
                <w:i/>
                <w:color w:val="FF0000"/>
              </w:rPr>
              <w:t>の総称として「指定通所支援」等と定義することが出来ます。</w:t>
            </w:r>
          </w:p>
          <w:p w:rsidR="00376A87" w:rsidRPr="001E5B71" w:rsidRDefault="00376A87" w:rsidP="00376A87">
            <w:pPr>
              <w:rPr>
                <w:rFonts w:ascii="ＭＳ ゴシック" w:eastAsia="ＭＳ ゴシック" w:hAnsi="ＭＳ ゴシック" w:cs="MS-Mincho" w:hint="eastAsia"/>
              </w:rPr>
            </w:pPr>
            <w:r w:rsidRPr="00070D0F">
              <w:rPr>
                <w:rFonts w:ascii="ＭＳ ゴシック" w:eastAsia="ＭＳ ゴシック" w:hAnsi="ＭＳ ゴシック" w:cs="MS-Mincho" w:hint="eastAsia"/>
                <w:i/>
                <w:color w:val="FF0000"/>
              </w:rPr>
              <w:t>当該定義づけをした場合は、以下の</w:t>
            </w:r>
            <w:r w:rsidR="003660CF" w:rsidRPr="00070D0F">
              <w:rPr>
                <w:rFonts w:ascii="ＭＳ ゴシック" w:eastAsia="ＭＳ ゴシック" w:hAnsi="ＭＳ ゴシック" w:cs="MS-Mincho" w:hint="eastAsia"/>
                <w:i/>
                <w:color w:val="FF0000"/>
              </w:rPr>
              <w:t>例文中</w:t>
            </w:r>
            <w:r w:rsidRPr="00070D0F">
              <w:rPr>
                <w:rFonts w:ascii="ＭＳ ゴシック" w:eastAsia="ＭＳ ゴシック" w:hAnsi="ＭＳ ゴシック" w:cs="MS-Mincho" w:hint="eastAsia"/>
                <w:i/>
                <w:color w:val="FF0000"/>
              </w:rPr>
              <w:t>【</w:t>
            </w:r>
            <w:r w:rsidRPr="00070D0F">
              <w:rPr>
                <w:rFonts w:ascii="ＭＳ ゴシック" w:eastAsia="ＭＳ ゴシック" w:hAnsi="ＭＳ ゴシック" w:hint="eastAsia"/>
                <w:i/>
                <w:color w:val="FF0000"/>
              </w:rPr>
              <w:t>指定障害児通所支援事業名</w:t>
            </w:r>
            <w:r w:rsidRPr="00070D0F">
              <w:rPr>
                <w:rFonts w:ascii="ＭＳ ゴシック" w:eastAsia="ＭＳ ゴシック" w:hAnsi="ＭＳ ゴシック" w:cs="MS-Mincho" w:hint="eastAsia"/>
                <w:i/>
                <w:color w:val="FF0000"/>
              </w:rPr>
              <w:t>】とあるのは、「指定通所支援」等と書き換えてください。</w:t>
            </w:r>
          </w:p>
        </w:tc>
      </w:tr>
    </w:tbl>
    <w:p w:rsidR="00120E37" w:rsidRPr="009B4E71" w:rsidRDefault="00120E37">
      <w:pPr>
        <w:rPr>
          <w:rFonts w:ascii="ＭＳ ゴシック" w:eastAsia="ＭＳ ゴシック" w:hAnsi="ＭＳ ゴシック" w:hint="eastAsia"/>
        </w:rPr>
      </w:pPr>
    </w:p>
    <w:p w:rsidR="00596558" w:rsidRPr="00527572" w:rsidRDefault="003740DA">
      <w:pPr>
        <w:rPr>
          <w:rFonts w:ascii="ＭＳ ゴシック" w:eastAsia="ＭＳ ゴシック" w:hAnsi="ＭＳ ゴシック" w:hint="eastAsia"/>
        </w:rPr>
      </w:pPr>
      <w:r>
        <w:rPr>
          <w:rFonts w:ascii="ＭＳ ゴシック" w:eastAsia="ＭＳ ゴシック" w:hAnsi="ＭＳ ゴシック" w:hint="eastAsia"/>
        </w:rPr>
        <w:t xml:space="preserve">　（一般原則）</w:t>
      </w:r>
      <w:r w:rsidR="00953608" w:rsidRPr="00953608">
        <w:rPr>
          <w:rFonts w:ascii="ＭＳ ゴシック" w:eastAsia="ＭＳ ゴシック" w:hAnsi="ＭＳ ゴシック" w:hint="eastAsia"/>
          <w:color w:val="339966"/>
        </w:rPr>
        <w:t>（</w:t>
      </w:r>
      <w:r w:rsidR="007E0F6A">
        <w:rPr>
          <w:rFonts w:ascii="ＭＳ ゴシック" w:eastAsia="ＭＳ ゴシック" w:hAnsi="ＭＳ ゴシック" w:hint="eastAsia"/>
          <w:i/>
          <w:color w:val="339966"/>
        </w:rPr>
        <w:t>第３条←指定基準省令の条文の番号。以下同じ。）</w:t>
      </w:r>
    </w:p>
    <w:p w:rsidR="0029450C" w:rsidRPr="00527572" w:rsidRDefault="003740DA" w:rsidP="00BC26B3">
      <w:pPr>
        <w:autoSpaceDE w:val="0"/>
        <w:autoSpaceDN w:val="0"/>
        <w:ind w:left="226" w:hangingChars="100" w:hanging="226"/>
        <w:jc w:val="left"/>
        <w:rPr>
          <w:rFonts w:ascii="ＭＳ ゴシック" w:eastAsia="ＭＳ ゴシック" w:hAnsi="ＭＳ ゴシック"/>
          <w:color w:val="0000FF"/>
        </w:rPr>
      </w:pPr>
      <w:r>
        <w:rPr>
          <w:rFonts w:ascii="ＭＳ ゴシック" w:eastAsia="ＭＳ ゴシック" w:hAnsi="ＭＳ ゴシック" w:cs="MS-Mincho" w:hint="eastAsia"/>
        </w:rPr>
        <w:t xml:space="preserve">第　　</w:t>
      </w:r>
      <w:r w:rsidR="0029450C" w:rsidRPr="00527572">
        <w:rPr>
          <w:rFonts w:ascii="ＭＳ ゴシック" w:eastAsia="ＭＳ ゴシック" w:hAnsi="ＭＳ ゴシック" w:cs="MS-Mincho" w:hint="eastAsia"/>
        </w:rPr>
        <w:t xml:space="preserve">条　</w:t>
      </w:r>
      <w:r w:rsidR="00596558">
        <w:rPr>
          <w:rFonts w:ascii="ＭＳ ゴシック" w:eastAsia="ＭＳ ゴシック" w:hAnsi="ＭＳ ゴシック" w:cs="MS-Mincho" w:hint="eastAsia"/>
        </w:rPr>
        <w:t>事業者は、</w:t>
      </w:r>
      <w:r w:rsidR="00BC26B3" w:rsidRPr="00527572">
        <w:rPr>
          <w:rFonts w:ascii="ＭＳ ゴシック" w:eastAsia="ＭＳ ゴシック" w:hAnsi="ＭＳ ゴシック" w:cs="MS-Mincho" w:hint="eastAsia"/>
        </w:rPr>
        <w:t>通所給付決定保護者及び障害児の意</w:t>
      </w:r>
      <w:r w:rsidR="00970980">
        <w:rPr>
          <w:rFonts w:ascii="ＭＳ ゴシック" w:eastAsia="ＭＳ ゴシック" w:hAnsi="ＭＳ ゴシック" w:cs="MS-Mincho" w:hint="eastAsia"/>
        </w:rPr>
        <w:t>向、障害児の適性、障害の特性その他の事情を踏まえた計画（</w:t>
      </w:r>
      <w:r w:rsidR="009B4E71">
        <w:rPr>
          <w:rFonts w:ascii="ＭＳ ゴシック" w:eastAsia="ＭＳ ゴシック" w:hAnsi="ＭＳ ゴシック" w:cs="MS-Mincho" w:hint="eastAsia"/>
        </w:rPr>
        <w:t>以下、</w:t>
      </w:r>
      <w:r w:rsidR="00BC26B3" w:rsidRPr="00527572">
        <w:rPr>
          <w:rFonts w:ascii="ＭＳ ゴシック" w:eastAsia="ＭＳ ゴシック" w:hAnsi="ＭＳ ゴシック" w:cs="MS-Mincho" w:hint="eastAsia"/>
        </w:rPr>
        <w:t>「</w:t>
      </w:r>
      <w:r w:rsidR="009E64B6">
        <w:rPr>
          <w:rFonts w:ascii="ＭＳ ゴシック" w:eastAsia="ＭＳ ゴシック" w:hAnsi="ＭＳ ゴシック" w:cs="MS-Mincho" w:hint="eastAsia"/>
          <w:color w:val="auto"/>
        </w:rPr>
        <w:t>【障害児通所支援事業名】計画</w:t>
      </w:r>
      <w:r w:rsidR="00BC26B3" w:rsidRPr="00527572">
        <w:rPr>
          <w:rFonts w:ascii="ＭＳ ゴシック" w:eastAsia="ＭＳ ゴシック" w:hAnsi="ＭＳ ゴシック" w:cs="MS-Mincho" w:hint="eastAsia"/>
        </w:rPr>
        <w:t>」という。）を作成し、これに基づき障害児に対して</w:t>
      </w:r>
      <w:r w:rsidR="00376A87" w:rsidRPr="00376A87">
        <w:rPr>
          <w:rFonts w:ascii="ＭＳ ゴシック" w:eastAsia="ＭＳ ゴシック" w:hAnsi="ＭＳ ゴシック" w:cs="MS-Mincho" w:hint="eastAsia"/>
          <w:color w:val="auto"/>
        </w:rPr>
        <w:t>【</w:t>
      </w:r>
      <w:r w:rsidR="00376A87" w:rsidRPr="00376A87">
        <w:rPr>
          <w:rFonts w:ascii="ＭＳ ゴシック" w:eastAsia="ＭＳ ゴシック" w:hAnsi="ＭＳ ゴシック" w:hint="eastAsia"/>
          <w:color w:val="auto"/>
        </w:rPr>
        <w:t>指定障害児通所支援事業名</w:t>
      </w:r>
      <w:r w:rsidR="00376A87" w:rsidRPr="00376A87">
        <w:rPr>
          <w:rFonts w:ascii="ＭＳ ゴシック" w:eastAsia="ＭＳ ゴシック" w:hAnsi="ＭＳ ゴシック" w:cs="MS-Mincho" w:hint="eastAsia"/>
          <w:color w:val="auto"/>
        </w:rPr>
        <w:t>】</w:t>
      </w:r>
      <w:r w:rsidR="00BC26B3" w:rsidRPr="00527572">
        <w:rPr>
          <w:rFonts w:ascii="ＭＳ ゴシック" w:eastAsia="ＭＳ ゴシック" w:hAnsi="ＭＳ ゴシック" w:cs="MS-Mincho" w:hint="eastAsia"/>
        </w:rPr>
        <w:t>を提供するとともに、その効果について継続的な評価を実施することその他の措置を講ずることにより障害児に対して適切かつ効果的に指定通所支援を提供すること</w:t>
      </w:r>
      <w:r w:rsidR="00A43D17" w:rsidRPr="00527572">
        <w:rPr>
          <w:rFonts w:ascii="ＭＳ ゴシック" w:eastAsia="ＭＳ ゴシック" w:hAnsi="ＭＳ ゴシック" w:cs="MS-Mincho" w:hint="eastAsia"/>
        </w:rPr>
        <w:t>を目的とする。</w:t>
      </w:r>
      <w:r w:rsidR="00606F7B" w:rsidRPr="00606F7B">
        <w:rPr>
          <w:rFonts w:ascii="ＭＳ ゴシック" w:eastAsia="ＭＳ ゴシック" w:hAnsi="ＭＳ ゴシック" w:hint="eastAsia"/>
          <w:color w:val="0000FF"/>
        </w:rPr>
        <w:t>【全】</w:t>
      </w:r>
    </w:p>
    <w:p w:rsidR="009B4E71" w:rsidRDefault="0029450C" w:rsidP="0029450C">
      <w:pPr>
        <w:autoSpaceDE w:val="0"/>
        <w:autoSpaceDN w:val="0"/>
        <w:ind w:left="226" w:hangingChars="100" w:hanging="226"/>
        <w:jc w:val="left"/>
        <w:rPr>
          <w:rFonts w:ascii="ＭＳ ゴシック" w:eastAsia="ＭＳ ゴシック" w:hAnsi="ＭＳ ゴシック"/>
          <w:color w:val="FF0000"/>
        </w:rPr>
      </w:pPr>
      <w:r w:rsidRPr="00527572">
        <w:rPr>
          <w:rFonts w:ascii="ＭＳ ゴシック" w:eastAsia="ＭＳ ゴシック" w:hAnsi="ＭＳ ゴシック" w:cs="MS-Mincho" w:hint="eastAsia"/>
        </w:rPr>
        <w:t xml:space="preserve">２　</w:t>
      </w:r>
      <w:r w:rsidR="00BC26B3"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w:t>
      </w:r>
      <w:r w:rsidR="003660CF">
        <w:rPr>
          <w:rFonts w:ascii="ＭＳ ゴシック" w:eastAsia="ＭＳ ゴシック" w:hAnsi="ＭＳ ゴシック" w:cs="MS-Mincho" w:hint="eastAsia"/>
        </w:rPr>
        <w:t>事業所</w:t>
      </w:r>
      <w:r w:rsidRPr="00527572">
        <w:rPr>
          <w:rFonts w:ascii="ＭＳ ゴシック" w:eastAsia="ＭＳ ゴシック" w:hAnsi="ＭＳ ゴシック" w:cs="MS-Mincho" w:hint="eastAsia"/>
        </w:rPr>
        <w:t>等を利用する障害児の意思及び人格を尊重して、常に当該障害児の立場に立った</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527572">
        <w:rPr>
          <w:rFonts w:ascii="ＭＳ ゴシック" w:eastAsia="ＭＳ ゴシック" w:hAnsi="ＭＳ ゴシック" w:cs="MS-Mincho" w:hint="eastAsia"/>
        </w:rPr>
        <w:t>の提供に</w:t>
      </w:r>
      <w:r w:rsidR="001616F6" w:rsidRPr="00527572">
        <w:rPr>
          <w:rFonts w:ascii="ＭＳ ゴシック" w:eastAsia="ＭＳ ゴシック" w:hAnsi="ＭＳ ゴシック" w:cs="MS-Mincho" w:hint="eastAsia"/>
        </w:rPr>
        <w:t>努めるものとする。</w:t>
      </w:r>
      <w:r w:rsidR="00606F7B" w:rsidRPr="00606F7B">
        <w:rPr>
          <w:rFonts w:ascii="ＭＳ ゴシック" w:eastAsia="ＭＳ ゴシック" w:hAnsi="ＭＳ ゴシック" w:hint="eastAsia"/>
          <w:color w:val="0000FF"/>
        </w:rPr>
        <w:t>【全】</w:t>
      </w:r>
    </w:p>
    <w:p w:rsidR="009B4E71" w:rsidRDefault="0029450C" w:rsidP="00596558">
      <w:pPr>
        <w:autoSpaceDE w:val="0"/>
        <w:autoSpaceDN w:val="0"/>
        <w:ind w:left="226" w:hangingChars="100" w:hanging="226"/>
        <w:jc w:val="left"/>
        <w:rPr>
          <w:rFonts w:ascii="ＭＳ ゴシック" w:eastAsia="ＭＳ ゴシック" w:hAnsi="ＭＳ ゴシック"/>
          <w:color w:val="FF0000"/>
        </w:rPr>
      </w:pPr>
      <w:r w:rsidRPr="00527572">
        <w:rPr>
          <w:rFonts w:ascii="ＭＳ ゴシック" w:eastAsia="ＭＳ ゴシック" w:hAnsi="ＭＳ ゴシック" w:cs="MS-Mincho" w:hint="eastAsia"/>
        </w:rPr>
        <w:t xml:space="preserve">３　</w:t>
      </w:r>
      <w:r w:rsidR="00BC26B3"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、地域及び家庭と</w:t>
      </w:r>
      <w:r w:rsidR="00B351D4">
        <w:rPr>
          <w:rFonts w:ascii="ＭＳ ゴシック" w:eastAsia="ＭＳ ゴシック" w:hAnsi="ＭＳ ゴシック" w:cs="MS-Mincho" w:hint="eastAsia"/>
        </w:rPr>
        <w:t>の結び付きを重視した運営を行い、都道府県、市町村、障害者総合</w:t>
      </w:r>
      <w:r w:rsidRPr="00527572">
        <w:rPr>
          <w:rFonts w:ascii="ＭＳ ゴシック" w:eastAsia="ＭＳ ゴシック" w:hAnsi="ＭＳ ゴシック" w:cs="MS-Mincho" w:hint="eastAsia"/>
        </w:rPr>
        <w:t>支援法（平成十七年</w:t>
      </w:r>
      <w:r w:rsidR="000257FC">
        <w:rPr>
          <w:rFonts w:ascii="ＭＳ ゴシック" w:eastAsia="ＭＳ ゴシック" w:hAnsi="ＭＳ ゴシック" w:cs="MS-Mincho" w:hint="eastAsia"/>
        </w:rPr>
        <w:t>法律第百二十三号）第五条第一項に規定する障害福祉サービス（</w:t>
      </w:r>
      <w:r w:rsidR="009B4E71">
        <w:rPr>
          <w:rFonts w:ascii="ＭＳ ゴシック" w:eastAsia="ＭＳ ゴシック" w:hAnsi="ＭＳ ゴシック" w:cs="MS-Mincho" w:hint="eastAsia"/>
        </w:rPr>
        <w:t>以下、</w:t>
      </w:r>
      <w:r w:rsidRPr="00527572">
        <w:rPr>
          <w:rFonts w:ascii="ＭＳ ゴシック" w:eastAsia="ＭＳ ゴシック" w:hAnsi="ＭＳ ゴシック" w:cs="MS-Mincho" w:hint="eastAsia"/>
        </w:rPr>
        <w:t>「障害福祉サービス」という。）を行う者、児童福祉施設その他の保健医療サービス又は福祉サービスを提供する者との連携に</w:t>
      </w:r>
      <w:r w:rsidR="001616F6" w:rsidRPr="00527572">
        <w:rPr>
          <w:rFonts w:ascii="ＭＳ ゴシック" w:eastAsia="ＭＳ ゴシック" w:hAnsi="ＭＳ ゴシック" w:cs="MS-Mincho" w:hint="eastAsia"/>
        </w:rPr>
        <w:t>努めるものとする</w:t>
      </w:r>
      <w:r w:rsidR="00683E3A" w:rsidRPr="00527572">
        <w:rPr>
          <w:rFonts w:ascii="ＭＳ ゴシック" w:eastAsia="ＭＳ ゴシック" w:hAnsi="ＭＳ ゴシック" w:cs="MS-Mincho" w:hint="eastAsia"/>
        </w:rPr>
        <w:t>。</w:t>
      </w:r>
      <w:r w:rsidR="00606F7B" w:rsidRPr="00606F7B">
        <w:rPr>
          <w:rFonts w:ascii="ＭＳ ゴシック" w:eastAsia="ＭＳ ゴシック" w:hAnsi="ＭＳ ゴシック" w:hint="eastAsia"/>
          <w:color w:val="0000FF"/>
        </w:rPr>
        <w:t>【全】</w:t>
      </w:r>
    </w:p>
    <w:p w:rsidR="0029450C" w:rsidRPr="00596558" w:rsidRDefault="0029450C" w:rsidP="00596558">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 xml:space="preserve">４　</w:t>
      </w:r>
      <w:r w:rsidR="00BC26B3"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w:t>
      </w:r>
      <w:r w:rsidR="003660CF">
        <w:rPr>
          <w:rFonts w:ascii="ＭＳ ゴシック" w:eastAsia="ＭＳ ゴシック" w:hAnsi="ＭＳ ゴシック" w:cs="MS-Mincho" w:hint="eastAsia"/>
        </w:rPr>
        <w:t>事業所等</w:t>
      </w:r>
      <w:r w:rsidRPr="00527572">
        <w:rPr>
          <w:rFonts w:ascii="ＭＳ ゴシック" w:eastAsia="ＭＳ ゴシック" w:hAnsi="ＭＳ ゴシック" w:cs="MS-Mincho" w:hint="eastAsia"/>
        </w:rPr>
        <w:t>を利用する障害児の人権の擁護、虐待の防止等のため、責任者を設置する等必要な体制の整備を行うとともに、その従業者に対し、研修を実施する等の措置を講ずるよう</w:t>
      </w:r>
      <w:r w:rsidR="001616F6" w:rsidRPr="00527572">
        <w:rPr>
          <w:rFonts w:ascii="ＭＳ ゴシック" w:eastAsia="ＭＳ ゴシック" w:hAnsi="ＭＳ ゴシック" w:cs="MS-Mincho" w:hint="eastAsia"/>
        </w:rPr>
        <w:t>努めるものとする。</w:t>
      </w:r>
      <w:r w:rsidR="00606F7B" w:rsidRPr="00606F7B">
        <w:rPr>
          <w:rFonts w:ascii="ＭＳ ゴシック" w:eastAsia="ＭＳ ゴシック" w:hAnsi="ＭＳ ゴシック" w:hint="eastAsia"/>
          <w:color w:val="0000FF"/>
        </w:rPr>
        <w:t>【全】</w:t>
      </w:r>
    </w:p>
    <w:p w:rsidR="0029450C" w:rsidRPr="00527572" w:rsidRDefault="0029450C">
      <w:pPr>
        <w:ind w:left="226" w:hanging="224"/>
        <w:rPr>
          <w:rFonts w:ascii="ＭＳ ゴシック" w:eastAsia="ＭＳ ゴシック" w:hAnsi="ＭＳ ゴシック" w:cs="Times New Roman"/>
          <w:color w:val="FF0000"/>
          <w:spacing w:val="4"/>
        </w:rPr>
      </w:pPr>
    </w:p>
    <w:p w:rsidR="0029450C" w:rsidRPr="00527572" w:rsidRDefault="0029450C">
      <w:pPr>
        <w:ind w:left="226" w:hanging="224"/>
        <w:rPr>
          <w:rFonts w:ascii="ＭＳ ゴシック" w:eastAsia="ＭＳ ゴシック" w:hAnsi="ＭＳ ゴシック" w:cs="Times New Roman"/>
          <w:color w:val="auto"/>
          <w:spacing w:val="4"/>
        </w:rPr>
      </w:pPr>
      <w:r w:rsidRPr="00527572">
        <w:rPr>
          <w:rFonts w:ascii="ＭＳ ゴシック" w:eastAsia="ＭＳ ゴシック" w:hAnsi="ＭＳ ゴシック" w:hint="eastAsia"/>
          <w:color w:val="auto"/>
        </w:rPr>
        <w:t xml:space="preserve">　（事業所の名称及び所在地）</w:t>
      </w:r>
    </w:p>
    <w:p w:rsidR="0029450C" w:rsidRPr="00527572" w:rsidRDefault="003740DA">
      <w:pPr>
        <w:ind w:left="226" w:hanging="224"/>
        <w:rPr>
          <w:rFonts w:ascii="ＭＳ ゴシック" w:eastAsia="ＭＳ ゴシック" w:hAnsi="ＭＳ ゴシック" w:cs="Times New Roman"/>
          <w:color w:val="auto"/>
          <w:spacing w:val="4"/>
        </w:rPr>
      </w:pPr>
      <w:r>
        <w:rPr>
          <w:rFonts w:ascii="ＭＳ ゴシック" w:eastAsia="ＭＳ ゴシック" w:hAnsi="ＭＳ ゴシック" w:hint="eastAsia"/>
          <w:color w:val="auto"/>
        </w:rPr>
        <w:t xml:space="preserve">第　　</w:t>
      </w:r>
      <w:r w:rsidR="003660CF">
        <w:rPr>
          <w:rFonts w:ascii="ＭＳ ゴシック" w:eastAsia="ＭＳ ゴシック" w:hAnsi="ＭＳ ゴシック" w:hint="eastAsia"/>
          <w:color w:val="auto"/>
        </w:rPr>
        <w:t xml:space="preserve">条　</w:t>
      </w:r>
      <w:r w:rsidR="0029450C" w:rsidRPr="00527572">
        <w:rPr>
          <w:rFonts w:ascii="ＭＳ ゴシック" w:eastAsia="ＭＳ ゴシック" w:hAnsi="ＭＳ ゴシック" w:hint="eastAsia"/>
          <w:color w:val="auto"/>
        </w:rPr>
        <w:t>事業所の名称及び所在地は次のとおりとする。</w:t>
      </w:r>
    </w:p>
    <w:p w:rsidR="0029450C" w:rsidRPr="00527572" w:rsidRDefault="0029450C" w:rsidP="00DB7929">
      <w:pPr>
        <w:autoSpaceDE w:val="0"/>
        <w:autoSpaceDN w:val="0"/>
        <w:ind w:leftChars="100" w:left="226"/>
        <w:jc w:val="left"/>
        <w:rPr>
          <w:rFonts w:ascii="ＭＳ ゴシック" w:eastAsia="ＭＳ ゴシック" w:hAnsi="ＭＳ ゴシック" w:cs="MS-Mincho" w:hint="eastAsia"/>
        </w:rPr>
      </w:pPr>
      <w:r w:rsidRPr="00527572">
        <w:rPr>
          <w:rFonts w:ascii="ＭＳ ゴシック" w:eastAsia="ＭＳ ゴシック" w:hAnsi="ＭＳ ゴシック"/>
          <w:color w:val="auto"/>
        </w:rPr>
        <w:t>(1)</w:t>
      </w:r>
      <w:r w:rsidRPr="00527572">
        <w:rPr>
          <w:rFonts w:ascii="ＭＳ ゴシック" w:eastAsia="ＭＳ ゴシック" w:hAnsi="ＭＳ ゴシック" w:hint="eastAsia"/>
          <w:color w:val="auto"/>
        </w:rPr>
        <w:t xml:space="preserve">　名　称　</w:t>
      </w:r>
      <w:r w:rsidR="009B4E71">
        <w:rPr>
          <w:rFonts w:ascii="ＭＳ ゴシック" w:eastAsia="ＭＳ ゴシック" w:hAnsi="ＭＳ ゴシック" w:hint="eastAsia"/>
          <w:color w:val="auto"/>
        </w:rPr>
        <w:t>・・・・</w:t>
      </w:r>
      <w:r w:rsidRPr="00527572">
        <w:rPr>
          <w:rFonts w:ascii="ＭＳ ゴシック" w:eastAsia="ＭＳ ゴシック" w:hAnsi="ＭＳ ゴシック" w:cs="ＭＳ 明朝" w:hint="eastAsia"/>
          <w:i/>
          <w:iCs/>
          <w:color w:val="auto"/>
        </w:rPr>
        <w:t>（→事業所名を記載）</w:t>
      </w:r>
      <w:r w:rsidR="00606F7B" w:rsidRPr="00606F7B">
        <w:rPr>
          <w:rFonts w:ascii="ＭＳ ゴシック" w:eastAsia="ＭＳ ゴシック" w:hAnsi="ＭＳ ゴシック" w:hint="eastAsia"/>
          <w:color w:val="0000FF"/>
        </w:rPr>
        <w:t>【全】</w:t>
      </w:r>
    </w:p>
    <w:p w:rsidR="00DB7929" w:rsidRPr="00527572" w:rsidRDefault="0029450C" w:rsidP="00DB7929">
      <w:pPr>
        <w:autoSpaceDE w:val="0"/>
        <w:autoSpaceDN w:val="0"/>
        <w:ind w:leftChars="100" w:left="226"/>
        <w:jc w:val="left"/>
        <w:rPr>
          <w:rFonts w:ascii="ＭＳ ゴシック" w:eastAsia="ＭＳ ゴシック" w:hAnsi="ＭＳ ゴシック" w:cs="MS-Mincho"/>
        </w:rPr>
      </w:pPr>
      <w:r w:rsidRPr="00527572">
        <w:rPr>
          <w:rFonts w:ascii="ＭＳ ゴシック" w:eastAsia="ＭＳ ゴシック" w:hAnsi="ＭＳ ゴシック"/>
          <w:color w:val="auto"/>
        </w:rPr>
        <w:t xml:space="preserve">(2)  </w:t>
      </w:r>
      <w:r w:rsidRPr="00527572">
        <w:rPr>
          <w:rFonts w:ascii="ＭＳ ゴシック" w:eastAsia="ＭＳ ゴシック" w:hAnsi="ＭＳ ゴシック" w:hint="eastAsia"/>
          <w:color w:val="auto"/>
        </w:rPr>
        <w:t>所在地</w:t>
      </w:r>
      <w:r w:rsidRPr="00527572">
        <w:rPr>
          <w:rFonts w:ascii="ＭＳ ゴシック" w:eastAsia="ＭＳ ゴシック" w:hAnsi="ＭＳ ゴシック"/>
          <w:color w:val="auto"/>
        </w:rPr>
        <w:t xml:space="preserve">  </w:t>
      </w:r>
      <w:r w:rsidR="009B4E71">
        <w:rPr>
          <w:rFonts w:ascii="ＭＳ ゴシック" w:eastAsia="ＭＳ ゴシック" w:hAnsi="ＭＳ ゴシック" w:hint="eastAsia"/>
          <w:color w:val="auto"/>
        </w:rPr>
        <w:t>・・・・</w:t>
      </w:r>
      <w:r w:rsidRPr="00527572">
        <w:rPr>
          <w:rFonts w:ascii="ＭＳ ゴシック" w:eastAsia="ＭＳ ゴシック" w:hAnsi="ＭＳ ゴシック" w:cs="ＭＳ 明朝" w:hint="eastAsia"/>
          <w:i/>
          <w:iCs/>
          <w:color w:val="auto"/>
        </w:rPr>
        <w:t>（→事業所在地を記載）</w:t>
      </w:r>
      <w:r w:rsidR="00606F7B" w:rsidRPr="00606F7B">
        <w:rPr>
          <w:rFonts w:ascii="ＭＳ ゴシック" w:eastAsia="ＭＳ ゴシック" w:hAnsi="ＭＳ ゴシック" w:hint="eastAsia"/>
          <w:color w:val="0000FF"/>
        </w:rPr>
        <w:t>【全】</w:t>
      </w:r>
    </w:p>
    <w:p w:rsidR="0029450C" w:rsidRPr="00527572" w:rsidRDefault="0029450C">
      <w:pPr>
        <w:ind w:left="226" w:hanging="224"/>
        <w:rPr>
          <w:rFonts w:ascii="ＭＳ ゴシック" w:eastAsia="ＭＳ ゴシック" w:hAnsi="ＭＳ ゴシック" w:cs="Times New Roman"/>
          <w:color w:val="FF0000"/>
          <w:spacing w:val="4"/>
        </w:rPr>
      </w:pPr>
    </w:p>
    <w:p w:rsidR="0029450C" w:rsidRPr="00527572" w:rsidRDefault="00A43D17">
      <w:pPr>
        <w:ind w:left="226" w:hanging="224"/>
        <w:rPr>
          <w:rFonts w:ascii="ＭＳ ゴシック" w:eastAsia="ＭＳ ゴシック" w:hAnsi="ＭＳ ゴシック" w:cs="Times New Roman"/>
          <w:color w:val="auto"/>
          <w:spacing w:val="4"/>
        </w:rPr>
      </w:pPr>
      <w:r w:rsidRPr="00527572">
        <w:rPr>
          <w:rFonts w:ascii="ＭＳ ゴシック" w:eastAsia="ＭＳ ゴシック" w:hAnsi="ＭＳ ゴシック" w:hint="eastAsia"/>
          <w:color w:val="auto"/>
        </w:rPr>
        <w:t xml:space="preserve">　（提供する</w:t>
      </w:r>
      <w:r w:rsidR="00356EF3" w:rsidRPr="00527572">
        <w:rPr>
          <w:rFonts w:ascii="ＭＳ ゴシック" w:eastAsia="ＭＳ ゴシック" w:hAnsi="ＭＳ ゴシック" w:hint="eastAsia"/>
          <w:color w:val="auto"/>
        </w:rPr>
        <w:t>指定</w:t>
      </w:r>
      <w:r w:rsidR="003660CF">
        <w:rPr>
          <w:rFonts w:ascii="ＭＳ ゴシック" w:eastAsia="ＭＳ ゴシック" w:hAnsi="ＭＳ ゴシック" w:hint="eastAsia"/>
          <w:color w:val="auto"/>
        </w:rPr>
        <w:t>障害児</w:t>
      </w:r>
      <w:r w:rsidR="00356EF3" w:rsidRPr="00527572">
        <w:rPr>
          <w:rFonts w:ascii="ＭＳ ゴシック" w:eastAsia="ＭＳ ゴシック" w:hAnsi="ＭＳ ゴシック" w:hint="eastAsia"/>
          <w:color w:val="auto"/>
        </w:rPr>
        <w:t>通所</w:t>
      </w:r>
      <w:r w:rsidRPr="00527572">
        <w:rPr>
          <w:rFonts w:ascii="ＭＳ ゴシック" w:eastAsia="ＭＳ ゴシック" w:hAnsi="ＭＳ ゴシック" w:hint="eastAsia"/>
          <w:color w:val="auto"/>
        </w:rPr>
        <w:t>支援</w:t>
      </w:r>
      <w:r w:rsidR="00E57FC0" w:rsidRPr="00527572">
        <w:rPr>
          <w:rFonts w:ascii="ＭＳ ゴシック" w:eastAsia="ＭＳ ゴシック" w:hAnsi="ＭＳ ゴシック" w:hint="eastAsia"/>
          <w:color w:val="auto"/>
        </w:rPr>
        <w:t>の種類、利用定員及び主たる対象とする障害の種類</w:t>
      </w:r>
      <w:r w:rsidR="0029450C" w:rsidRPr="00527572">
        <w:rPr>
          <w:rFonts w:ascii="ＭＳ ゴシック" w:eastAsia="ＭＳ ゴシック" w:hAnsi="ＭＳ ゴシック" w:hint="eastAsia"/>
          <w:color w:val="auto"/>
        </w:rPr>
        <w:t>）</w:t>
      </w:r>
    </w:p>
    <w:p w:rsidR="0029450C" w:rsidRPr="00527572" w:rsidRDefault="003740DA" w:rsidP="003740DA">
      <w:pPr>
        <w:ind w:left="226" w:hanging="224"/>
        <w:rPr>
          <w:rFonts w:ascii="ＭＳ ゴシック" w:eastAsia="ＭＳ ゴシック" w:hAnsi="ＭＳ ゴシック" w:cs="Times New Roman"/>
          <w:color w:val="auto"/>
          <w:spacing w:val="4"/>
        </w:rPr>
      </w:pPr>
      <w:r>
        <w:rPr>
          <w:rFonts w:ascii="ＭＳ ゴシック" w:eastAsia="ＭＳ ゴシック" w:hAnsi="ＭＳ ゴシック" w:hint="eastAsia"/>
          <w:color w:val="auto"/>
        </w:rPr>
        <w:t xml:space="preserve">第　　</w:t>
      </w:r>
      <w:r w:rsidR="00356EF3" w:rsidRPr="00527572">
        <w:rPr>
          <w:rFonts w:ascii="ＭＳ ゴシック" w:eastAsia="ＭＳ ゴシック" w:hAnsi="ＭＳ ゴシック" w:hint="eastAsia"/>
          <w:color w:val="auto"/>
        </w:rPr>
        <w:t>条　事業者が本事業所において提供する指定</w:t>
      </w:r>
      <w:r w:rsidR="003660CF">
        <w:rPr>
          <w:rFonts w:ascii="ＭＳ ゴシック" w:eastAsia="ＭＳ ゴシック" w:hAnsi="ＭＳ ゴシック" w:hint="eastAsia"/>
          <w:color w:val="auto"/>
        </w:rPr>
        <w:t>障害児</w:t>
      </w:r>
      <w:r w:rsidR="00356EF3" w:rsidRPr="00527572">
        <w:rPr>
          <w:rFonts w:ascii="ＭＳ ゴシック" w:eastAsia="ＭＳ ゴシック" w:hAnsi="ＭＳ ゴシック" w:hint="eastAsia"/>
          <w:color w:val="auto"/>
        </w:rPr>
        <w:t>通所支援</w:t>
      </w:r>
      <w:r w:rsidR="0029450C" w:rsidRPr="00527572">
        <w:rPr>
          <w:rFonts w:ascii="ＭＳ ゴシック" w:eastAsia="ＭＳ ゴシック" w:hAnsi="ＭＳ ゴシック" w:hint="eastAsia"/>
          <w:color w:val="auto"/>
        </w:rPr>
        <w:t>の種類、利用定員及び主</w:t>
      </w:r>
      <w:r w:rsidR="00E57FC0" w:rsidRPr="00527572">
        <w:rPr>
          <w:rFonts w:ascii="ＭＳ ゴシック" w:eastAsia="ＭＳ ゴシック" w:hAnsi="ＭＳ ゴシック" w:hint="eastAsia"/>
          <w:color w:val="auto"/>
        </w:rPr>
        <w:t>として</w:t>
      </w:r>
      <w:r w:rsidR="0029450C" w:rsidRPr="00527572">
        <w:rPr>
          <w:rFonts w:ascii="ＭＳ ゴシック" w:eastAsia="ＭＳ ゴシック" w:hAnsi="ＭＳ ゴシック" w:hint="eastAsia"/>
          <w:color w:val="auto"/>
        </w:rPr>
        <w:t>対象者は次のとおりとする。</w:t>
      </w:r>
      <w:r w:rsidR="009B4E71" w:rsidRPr="00606F7B">
        <w:rPr>
          <w:rFonts w:ascii="ＭＳ ゴシック" w:eastAsia="ＭＳ ゴシック" w:hAnsi="ＭＳ ゴシック" w:hint="eastAsia"/>
          <w:color w:val="0000FF"/>
        </w:rPr>
        <w:t>【全】</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1"/>
        <w:gridCol w:w="2494"/>
        <w:gridCol w:w="2948"/>
      </w:tblGrid>
      <w:tr w:rsidR="0029450C" w:rsidRPr="00B6526C">
        <w:tblPrEx>
          <w:tblCellMar>
            <w:top w:w="0" w:type="dxa"/>
            <w:bottom w:w="0" w:type="dxa"/>
          </w:tblCellMar>
        </w:tblPrEx>
        <w:trPr>
          <w:trHeight w:val="342"/>
        </w:trPr>
        <w:tc>
          <w:tcPr>
            <w:tcW w:w="3401" w:type="dxa"/>
            <w:tcBorders>
              <w:top w:val="single" w:sz="4" w:space="0" w:color="000000"/>
              <w:left w:val="single" w:sz="4" w:space="0" w:color="000000"/>
              <w:bottom w:val="single" w:sz="4" w:space="0" w:color="000000"/>
              <w:right w:val="single" w:sz="4" w:space="0" w:color="000000"/>
            </w:tcBorders>
          </w:tcPr>
          <w:p w:rsidR="0029450C" w:rsidRPr="00B6526C" w:rsidRDefault="00356EF3" w:rsidP="00F71CF6">
            <w:pPr>
              <w:suppressAutoHyphens/>
              <w:kinsoku w:val="0"/>
              <w:overflowPunct w:val="0"/>
              <w:autoSpaceDE w:val="0"/>
              <w:autoSpaceDN w:val="0"/>
              <w:spacing w:line="340" w:lineRule="atLeast"/>
              <w:jc w:val="center"/>
              <w:rPr>
                <w:rFonts w:ascii="ＭＳ ゴシック" w:eastAsia="ＭＳ ゴシック" w:hAnsi="ＭＳ ゴシック" w:cs="Times New Roman"/>
                <w:color w:val="auto"/>
                <w:sz w:val="24"/>
                <w:szCs w:val="24"/>
              </w:rPr>
            </w:pPr>
            <w:r w:rsidRPr="00B6526C">
              <w:rPr>
                <w:rFonts w:ascii="ＭＳ ゴシック" w:eastAsia="ＭＳ ゴシック" w:hAnsi="ＭＳ ゴシック" w:hint="eastAsia"/>
                <w:color w:val="auto"/>
              </w:rPr>
              <w:t>指定通所支援</w:t>
            </w:r>
            <w:r w:rsidR="0029450C" w:rsidRPr="00B6526C">
              <w:rPr>
                <w:rFonts w:ascii="ＭＳ ゴシック" w:eastAsia="ＭＳ ゴシック" w:hAnsi="ＭＳ ゴシック" w:hint="eastAsia"/>
                <w:color w:val="auto"/>
              </w:rPr>
              <w:t>の種類</w:t>
            </w:r>
          </w:p>
        </w:tc>
        <w:tc>
          <w:tcPr>
            <w:tcW w:w="2494" w:type="dxa"/>
            <w:tcBorders>
              <w:top w:val="single" w:sz="4" w:space="0" w:color="000000"/>
              <w:left w:val="single" w:sz="4" w:space="0" w:color="000000"/>
              <w:bottom w:val="single" w:sz="4" w:space="0" w:color="000000"/>
              <w:right w:val="single" w:sz="4" w:space="0" w:color="000000"/>
            </w:tcBorders>
          </w:tcPr>
          <w:p w:rsidR="0029450C" w:rsidRPr="00B6526C" w:rsidRDefault="0029450C" w:rsidP="00F71CF6">
            <w:pPr>
              <w:suppressAutoHyphens/>
              <w:kinsoku w:val="0"/>
              <w:overflowPunct w:val="0"/>
              <w:autoSpaceDE w:val="0"/>
              <w:autoSpaceDN w:val="0"/>
              <w:spacing w:line="340" w:lineRule="atLeast"/>
              <w:jc w:val="center"/>
              <w:rPr>
                <w:rFonts w:ascii="ＭＳ ゴシック" w:eastAsia="ＭＳ ゴシック" w:hAnsi="ＭＳ ゴシック" w:cs="Times New Roman"/>
                <w:color w:val="auto"/>
                <w:sz w:val="24"/>
                <w:szCs w:val="24"/>
              </w:rPr>
            </w:pPr>
            <w:r w:rsidRPr="00B6526C">
              <w:rPr>
                <w:rFonts w:ascii="ＭＳ ゴシック" w:eastAsia="ＭＳ ゴシック" w:hAnsi="ＭＳ ゴシック" w:hint="eastAsia"/>
                <w:color w:val="auto"/>
              </w:rPr>
              <w:t>利用定員</w:t>
            </w:r>
          </w:p>
        </w:tc>
        <w:tc>
          <w:tcPr>
            <w:tcW w:w="2948" w:type="dxa"/>
            <w:tcBorders>
              <w:top w:val="single" w:sz="4" w:space="0" w:color="000000"/>
              <w:left w:val="single" w:sz="4" w:space="0" w:color="000000"/>
              <w:bottom w:val="single" w:sz="4" w:space="0" w:color="000000"/>
              <w:right w:val="single" w:sz="4" w:space="0" w:color="000000"/>
            </w:tcBorders>
          </w:tcPr>
          <w:p w:rsidR="0029450C" w:rsidRPr="00B6526C" w:rsidRDefault="00596558" w:rsidP="00F71CF6">
            <w:pPr>
              <w:suppressAutoHyphens/>
              <w:kinsoku w:val="0"/>
              <w:overflowPunct w:val="0"/>
              <w:autoSpaceDE w:val="0"/>
              <w:autoSpaceDN w:val="0"/>
              <w:spacing w:line="340" w:lineRule="atLeast"/>
              <w:jc w:val="center"/>
              <w:rPr>
                <w:rFonts w:ascii="ＭＳ ゴシック" w:eastAsia="ＭＳ ゴシック" w:hAnsi="ＭＳ ゴシック" w:cs="Times New Roman"/>
                <w:color w:val="auto"/>
                <w:sz w:val="24"/>
                <w:szCs w:val="24"/>
              </w:rPr>
            </w:pPr>
            <w:r w:rsidRPr="00B6526C">
              <w:rPr>
                <w:rFonts w:ascii="ＭＳ ゴシック" w:eastAsia="ＭＳ ゴシック" w:hAnsi="ＭＳ ゴシック" w:hint="eastAsia"/>
                <w:color w:val="auto"/>
              </w:rPr>
              <w:t>事業の</w:t>
            </w:r>
            <w:r w:rsidR="0029450C" w:rsidRPr="00B6526C">
              <w:rPr>
                <w:rFonts w:ascii="ＭＳ ゴシック" w:eastAsia="ＭＳ ゴシック" w:hAnsi="ＭＳ ゴシック" w:hint="eastAsia"/>
                <w:color w:val="auto"/>
              </w:rPr>
              <w:t>主たる</w:t>
            </w:r>
            <w:r w:rsidR="00E57FC0" w:rsidRPr="00B6526C">
              <w:rPr>
                <w:rFonts w:ascii="ＭＳ ゴシック" w:eastAsia="ＭＳ ゴシック" w:hAnsi="ＭＳ ゴシック" w:hint="eastAsia"/>
                <w:color w:val="auto"/>
              </w:rPr>
              <w:t>対象とする障害の種類</w:t>
            </w:r>
          </w:p>
        </w:tc>
      </w:tr>
      <w:tr w:rsidR="009B4E71" w:rsidRPr="00B6526C" w:rsidTr="00F71CF6">
        <w:tblPrEx>
          <w:tblCellMar>
            <w:top w:w="0" w:type="dxa"/>
            <w:bottom w:w="0" w:type="dxa"/>
          </w:tblCellMar>
        </w:tblPrEx>
        <w:trPr>
          <w:trHeight w:val="339"/>
        </w:trPr>
        <w:tc>
          <w:tcPr>
            <w:tcW w:w="3401" w:type="dxa"/>
            <w:tcBorders>
              <w:top w:val="single" w:sz="4" w:space="0" w:color="000000"/>
              <w:left w:val="single" w:sz="4" w:space="0" w:color="000000"/>
              <w:bottom w:val="nil"/>
              <w:right w:val="single" w:sz="4" w:space="0" w:color="000000"/>
            </w:tcBorders>
          </w:tcPr>
          <w:p w:rsidR="009B4E71" w:rsidRPr="00B6526C" w:rsidRDefault="009B4E71"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hint="eastAsia"/>
                <w:color w:val="auto"/>
                <w:sz w:val="20"/>
                <w:szCs w:val="20"/>
              </w:rPr>
            </w:pPr>
            <w:r w:rsidRPr="00B6526C">
              <w:rPr>
                <w:rFonts w:ascii="ＭＳ ゴシック" w:eastAsia="ＭＳ ゴシック" w:hAnsi="ＭＳ ゴシック" w:cs="Times New Roman" w:hint="eastAsia"/>
                <w:color w:val="auto"/>
                <w:spacing w:val="4"/>
                <w:sz w:val="20"/>
                <w:szCs w:val="20"/>
              </w:rPr>
              <w:t>【指定通所支援の事業名】</w:t>
            </w:r>
          </w:p>
        </w:tc>
        <w:tc>
          <w:tcPr>
            <w:tcW w:w="2494" w:type="dxa"/>
            <w:tcBorders>
              <w:top w:val="single" w:sz="4" w:space="0" w:color="000000"/>
              <w:left w:val="single" w:sz="4" w:space="0" w:color="000000"/>
              <w:right w:val="single" w:sz="4" w:space="0" w:color="000000"/>
            </w:tcBorders>
          </w:tcPr>
          <w:p w:rsidR="009B4E71" w:rsidRPr="00B6526C" w:rsidRDefault="009B4E71"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hint="eastAsia"/>
                <w:color w:val="auto"/>
                <w:sz w:val="20"/>
                <w:szCs w:val="20"/>
              </w:rPr>
            </w:pPr>
            <w:r w:rsidRPr="00B6526C">
              <w:rPr>
                <w:rFonts w:ascii="ＭＳ ゴシック" w:eastAsia="ＭＳ ゴシック" w:hAnsi="ＭＳ ゴシック" w:cs="Times New Roman" w:hint="eastAsia"/>
                <w:color w:val="auto"/>
                <w:sz w:val="20"/>
                <w:szCs w:val="20"/>
              </w:rPr>
              <w:t>○○名</w:t>
            </w:r>
          </w:p>
        </w:tc>
        <w:tc>
          <w:tcPr>
            <w:tcW w:w="2948" w:type="dxa"/>
            <w:tcBorders>
              <w:top w:val="single" w:sz="4" w:space="0" w:color="000000"/>
              <w:left w:val="single" w:sz="4" w:space="0" w:color="000000"/>
              <w:right w:val="single" w:sz="4" w:space="0" w:color="000000"/>
            </w:tcBorders>
          </w:tcPr>
          <w:p w:rsidR="009B4E71" w:rsidRPr="00B6526C" w:rsidRDefault="00F71CF6"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hint="eastAsia"/>
                <w:color w:val="auto"/>
                <w:sz w:val="20"/>
                <w:szCs w:val="20"/>
              </w:rPr>
            </w:pPr>
            <w:r w:rsidRPr="00B6526C">
              <w:rPr>
                <w:rFonts w:ascii="ＭＳ ゴシック" w:eastAsia="ＭＳ ゴシック" w:hAnsi="ＭＳ ゴシック" w:cs="Times New Roman" w:hint="eastAsia"/>
                <w:color w:val="auto"/>
                <w:sz w:val="20"/>
                <w:szCs w:val="20"/>
              </w:rPr>
              <w:t>【主たる障害の種類】</w:t>
            </w:r>
          </w:p>
        </w:tc>
      </w:tr>
      <w:tr w:rsidR="0029450C" w:rsidRPr="00B6526C">
        <w:tblPrEx>
          <w:tblCellMar>
            <w:top w:w="0" w:type="dxa"/>
            <w:bottom w:w="0" w:type="dxa"/>
          </w:tblCellMar>
        </w:tblPrEx>
        <w:trPr>
          <w:trHeight w:val="342"/>
        </w:trPr>
        <w:tc>
          <w:tcPr>
            <w:tcW w:w="3401" w:type="dxa"/>
            <w:tcBorders>
              <w:top w:val="single" w:sz="4" w:space="0" w:color="000000"/>
              <w:left w:val="single" w:sz="4" w:space="0" w:color="000000"/>
              <w:bottom w:val="single" w:sz="4" w:space="0" w:color="000000"/>
              <w:right w:val="single" w:sz="4" w:space="0" w:color="000000"/>
            </w:tcBorders>
          </w:tcPr>
          <w:p w:rsidR="0029450C" w:rsidRPr="00B6526C" w:rsidRDefault="009B4E71"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color w:val="auto"/>
                <w:sz w:val="20"/>
                <w:szCs w:val="20"/>
              </w:rPr>
            </w:pPr>
            <w:r w:rsidRPr="00B6526C">
              <w:rPr>
                <w:rFonts w:ascii="ＭＳ ゴシック" w:eastAsia="ＭＳ ゴシック" w:hAnsi="ＭＳ ゴシック" w:cs="Times New Roman" w:hint="eastAsia"/>
                <w:color w:val="auto"/>
                <w:spacing w:val="4"/>
                <w:sz w:val="20"/>
                <w:szCs w:val="20"/>
              </w:rPr>
              <w:t>【指定通所支援の事業名】</w:t>
            </w:r>
          </w:p>
        </w:tc>
        <w:tc>
          <w:tcPr>
            <w:tcW w:w="2494" w:type="dxa"/>
            <w:tcBorders>
              <w:top w:val="single" w:sz="4" w:space="0" w:color="000000"/>
              <w:left w:val="single" w:sz="4" w:space="0" w:color="000000"/>
              <w:bottom w:val="single" w:sz="4" w:space="0" w:color="000000"/>
              <w:right w:val="single" w:sz="4" w:space="0" w:color="000000"/>
            </w:tcBorders>
          </w:tcPr>
          <w:p w:rsidR="0029450C" w:rsidRPr="00B6526C" w:rsidRDefault="009B4E71"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color w:val="auto"/>
                <w:sz w:val="20"/>
                <w:szCs w:val="20"/>
              </w:rPr>
            </w:pPr>
            <w:r w:rsidRPr="00B6526C">
              <w:rPr>
                <w:rFonts w:ascii="ＭＳ ゴシック" w:eastAsia="ＭＳ ゴシック" w:hAnsi="ＭＳ ゴシック" w:cs="Times New Roman" w:hint="eastAsia"/>
                <w:color w:val="auto"/>
                <w:sz w:val="20"/>
                <w:szCs w:val="20"/>
              </w:rPr>
              <w:t>○○名</w:t>
            </w:r>
          </w:p>
        </w:tc>
        <w:tc>
          <w:tcPr>
            <w:tcW w:w="2948" w:type="dxa"/>
            <w:tcBorders>
              <w:top w:val="single" w:sz="4" w:space="0" w:color="000000"/>
              <w:left w:val="single" w:sz="4" w:space="0" w:color="000000"/>
              <w:bottom w:val="single" w:sz="4" w:space="0" w:color="000000"/>
              <w:right w:val="single" w:sz="4" w:space="0" w:color="000000"/>
            </w:tcBorders>
          </w:tcPr>
          <w:p w:rsidR="0029450C" w:rsidRPr="00B6526C" w:rsidRDefault="0029450C" w:rsidP="00F71CF6">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color w:val="auto"/>
                <w:sz w:val="20"/>
                <w:szCs w:val="20"/>
              </w:rPr>
            </w:pPr>
          </w:p>
        </w:tc>
      </w:tr>
    </w:tbl>
    <w:p w:rsidR="00207D73" w:rsidRDefault="00207D73">
      <w:pPr>
        <w:ind w:left="226" w:hanging="224"/>
        <w:rPr>
          <w:rFonts w:ascii="ＭＳ ゴシック" w:eastAsia="ＭＳ ゴシック" w:hAnsi="ＭＳ ゴシック"/>
          <w:color w:val="auto"/>
        </w:rP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207D73" w:rsidRPr="00C061E6" w:rsidTr="00C061E6">
        <w:tc>
          <w:tcPr>
            <w:tcW w:w="9268" w:type="dxa"/>
            <w:shd w:val="clear" w:color="auto" w:fill="auto"/>
          </w:tcPr>
          <w:p w:rsidR="00207D73" w:rsidRPr="00070D0F" w:rsidRDefault="00207D73">
            <w:pPr>
              <w:rPr>
                <w:i/>
                <w:color w:val="FF0000"/>
              </w:rPr>
            </w:pPr>
            <w:r w:rsidRPr="00070D0F">
              <w:rPr>
                <w:rFonts w:hint="eastAsia"/>
                <w:i/>
                <w:color w:val="FF0000"/>
              </w:rPr>
              <w:t>→</w:t>
            </w:r>
            <w:r w:rsidRPr="00070D0F">
              <w:rPr>
                <w:rFonts w:hint="eastAsia"/>
                <w:i/>
                <w:color w:val="auto"/>
              </w:rPr>
              <w:t>【利用定員】</w:t>
            </w:r>
            <w:r w:rsidRPr="00070D0F">
              <w:rPr>
                <w:rFonts w:hint="eastAsia"/>
                <w:i/>
                <w:color w:val="FF0000"/>
              </w:rPr>
              <w:t>指定児童発達支援と指定放課後等デイサービスの多機能型の特例（通じて１０名）の場合は、児童発達支援と放課後等デイサービスの利用定員のセルを結合して、「通じて１０名」と記載してください。</w:t>
            </w:r>
          </w:p>
          <w:p w:rsidR="00207D73" w:rsidRPr="00C061E6" w:rsidRDefault="00207D73">
            <w:pPr>
              <w:rPr>
                <w:rFonts w:ascii="ＭＳ ゴシック" w:eastAsia="ＭＳ ゴシック" w:hAnsi="ＭＳ ゴシック" w:hint="eastAsia"/>
                <w:color w:val="auto"/>
              </w:rPr>
            </w:pPr>
            <w:r w:rsidRPr="00070D0F">
              <w:rPr>
                <w:rFonts w:hint="eastAsia"/>
                <w:i/>
                <w:color w:val="FF0000"/>
              </w:rPr>
              <w:t>→</w:t>
            </w:r>
            <w:r w:rsidRPr="00070D0F">
              <w:rPr>
                <w:rFonts w:hint="eastAsia"/>
                <w:i/>
                <w:color w:val="auto"/>
              </w:rPr>
              <w:t>【</w:t>
            </w:r>
            <w:r w:rsidRPr="00070D0F">
              <w:rPr>
                <w:rFonts w:ascii="ＭＳ ゴシック" w:eastAsia="ＭＳ ゴシック" w:hAnsi="ＭＳ ゴシック" w:hint="eastAsia"/>
                <w:i/>
                <w:color w:val="auto"/>
              </w:rPr>
              <w:t>事業の主たる対象とする障害の種類】</w:t>
            </w:r>
            <w:r w:rsidRPr="00070D0F">
              <w:rPr>
                <w:rFonts w:hint="eastAsia"/>
                <w:i/>
                <w:color w:val="FF0000"/>
              </w:rPr>
              <w:t>主たる障害の種類</w:t>
            </w:r>
            <w:r w:rsidRPr="00070D0F">
              <w:rPr>
                <w:i/>
                <w:color w:val="FF0000"/>
              </w:rPr>
              <w:t>を</w:t>
            </w:r>
            <w:r w:rsidRPr="00070D0F">
              <w:rPr>
                <w:rFonts w:hint="eastAsia"/>
                <w:i/>
                <w:color w:val="FF0000"/>
              </w:rPr>
              <w:t>定めない場合は「特定なし」、主たる障害の種類を定める場合（種別：重症心身障害児、難聴児、知的障害児）は、主たる障害の種類を記載してください。</w:t>
            </w:r>
          </w:p>
        </w:tc>
      </w:tr>
    </w:tbl>
    <w:p w:rsidR="00207D73" w:rsidRDefault="00207D73">
      <w:pPr>
        <w:ind w:left="226" w:hanging="224"/>
        <w:rPr>
          <w:rFonts w:ascii="ＭＳ ゴシック" w:eastAsia="ＭＳ ゴシック" w:hAnsi="ＭＳ ゴシック" w:hint="eastAsia"/>
          <w:color w:val="auto"/>
        </w:rPr>
      </w:pPr>
    </w:p>
    <w:p w:rsidR="0029450C" w:rsidRPr="00606F7B" w:rsidRDefault="0029450C">
      <w:pPr>
        <w:ind w:left="226" w:hanging="224"/>
        <w:rPr>
          <w:rFonts w:ascii="ＭＳ ゴシック" w:eastAsia="ＭＳ ゴシック" w:hAnsi="ＭＳ ゴシック" w:cs="Times New Roman"/>
          <w:color w:val="0000FF"/>
          <w:spacing w:val="4"/>
        </w:rPr>
      </w:pPr>
      <w:r w:rsidRPr="00B6526C">
        <w:rPr>
          <w:rFonts w:ascii="ＭＳ ゴシック" w:eastAsia="ＭＳ ゴシック" w:hAnsi="ＭＳ ゴシック" w:hint="eastAsia"/>
          <w:color w:val="auto"/>
        </w:rPr>
        <w:t>２　事業者は、前項の利用定員を超えて</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B6526C">
        <w:rPr>
          <w:rFonts w:ascii="ＭＳ ゴシック" w:eastAsia="ＭＳ ゴシック" w:hAnsi="ＭＳ ゴシック" w:hint="eastAsia"/>
          <w:color w:val="auto"/>
        </w:rPr>
        <w:t>の提供を行わないものとする。ただし、災害その他のやむを得ない事情がある場合は、この限りでない。</w:t>
      </w:r>
      <w:r w:rsidR="00953608" w:rsidRPr="00953608">
        <w:rPr>
          <w:rFonts w:ascii="ＭＳ ゴシック" w:eastAsia="ＭＳ ゴシック" w:hAnsi="ＭＳ ゴシック" w:hint="eastAsia"/>
          <w:i/>
          <w:color w:val="339966"/>
        </w:rPr>
        <w:t>（第39条）</w:t>
      </w:r>
      <w:r w:rsidR="00606F7B" w:rsidRPr="00527572">
        <w:rPr>
          <w:rFonts w:ascii="ＭＳ ゴシック" w:eastAsia="ＭＳ ゴシック" w:hAnsi="ＭＳ ゴシック" w:hint="eastAsia"/>
          <w:color w:val="0000FF"/>
        </w:rPr>
        <w:t>【</w:t>
      </w:r>
      <w:r w:rsidR="00606F7B">
        <w:rPr>
          <w:rFonts w:ascii="ＭＳ ゴシック" w:eastAsia="ＭＳ ゴシック" w:hAnsi="ＭＳ ゴシック" w:hint="eastAsia"/>
          <w:color w:val="0000FF"/>
        </w:rPr>
        <w:t>児，セ</w:t>
      </w:r>
      <w:r w:rsidR="00606F7B" w:rsidRPr="00527572">
        <w:rPr>
          <w:rFonts w:ascii="ＭＳ ゴシック" w:eastAsia="ＭＳ ゴシック" w:hAnsi="ＭＳ ゴシック" w:hint="eastAsia"/>
          <w:color w:val="0000FF"/>
        </w:rPr>
        <w:t>，医</w:t>
      </w:r>
      <w:r w:rsidR="00606F7B">
        <w:rPr>
          <w:rFonts w:ascii="ＭＳ ゴシック" w:eastAsia="ＭＳ ゴシック" w:hAnsi="ＭＳ ゴシック" w:hint="eastAsia"/>
          <w:color w:val="0000FF"/>
        </w:rPr>
        <w:t>，放</w:t>
      </w:r>
      <w:r w:rsidR="00606F7B" w:rsidRPr="00527572">
        <w:rPr>
          <w:rFonts w:ascii="ＭＳ ゴシック" w:eastAsia="ＭＳ ゴシック" w:hAnsi="ＭＳ ゴシック" w:hint="eastAsia"/>
          <w:color w:val="0000FF"/>
        </w:rPr>
        <w:t>】</w:t>
      </w:r>
    </w:p>
    <w:p w:rsidR="0029450C" w:rsidRPr="0041693A" w:rsidRDefault="0029450C">
      <w:pPr>
        <w:rPr>
          <w:rFonts w:ascii="ＭＳ ゴシック" w:eastAsia="ＭＳ ゴシック" w:hAnsi="ＭＳ ゴシック" w:cs="Times New Roman"/>
          <w:color w:val="auto"/>
          <w:spacing w:val="4"/>
        </w:rPr>
      </w:pPr>
      <w:r w:rsidRPr="0041693A">
        <w:rPr>
          <w:rFonts w:ascii="ＭＳ ゴシック" w:eastAsia="ＭＳ ゴシック" w:hAnsi="ＭＳ ゴシック" w:hint="eastAsia"/>
          <w:b/>
          <w:bCs/>
          <w:color w:val="auto"/>
          <w:sz w:val="28"/>
          <w:szCs w:val="28"/>
        </w:rPr>
        <w:t>第２章　運営の方針及び虐待防止のための措置</w:t>
      </w:r>
    </w:p>
    <w:p w:rsidR="0029450C" w:rsidRPr="00527572" w:rsidRDefault="0029450C">
      <w:pPr>
        <w:rPr>
          <w:rFonts w:ascii="ＭＳ ゴシック" w:eastAsia="ＭＳ ゴシック" w:hAnsi="ＭＳ ゴシック" w:hint="eastAsia"/>
          <w:color w:val="FF0000"/>
        </w:rPr>
      </w:pPr>
      <w:r w:rsidRPr="00527572">
        <w:rPr>
          <w:rFonts w:ascii="ＭＳ ゴシック" w:eastAsia="ＭＳ ゴシック" w:hAnsi="ＭＳ ゴシック" w:hint="eastAsia"/>
          <w:color w:val="FF0000"/>
        </w:rPr>
        <w:t xml:space="preserve">　</w:t>
      </w:r>
      <w:r w:rsidRPr="00F71CF6">
        <w:rPr>
          <w:rFonts w:ascii="ＭＳ ゴシック" w:eastAsia="ＭＳ ゴシック" w:hAnsi="ＭＳ ゴシック" w:hint="eastAsia"/>
          <w:color w:val="auto"/>
        </w:rPr>
        <w:t>（取扱方針）</w:t>
      </w:r>
      <w:r w:rsidR="00953608" w:rsidRPr="00953608">
        <w:rPr>
          <w:rFonts w:ascii="ＭＳ ゴシック" w:eastAsia="ＭＳ ゴシック" w:hAnsi="ＭＳ ゴシック" w:hint="eastAsia"/>
          <w:i/>
          <w:color w:val="339966"/>
        </w:rPr>
        <w:t>（第26条）</w:t>
      </w:r>
    </w:p>
    <w:p w:rsidR="00E22FDC" w:rsidRDefault="003740DA" w:rsidP="00E22FDC">
      <w:pPr>
        <w:autoSpaceDE w:val="0"/>
        <w:autoSpaceDN w:val="0"/>
        <w:ind w:left="226" w:hangingChars="100" w:hanging="226"/>
        <w:jc w:val="left"/>
        <w:rPr>
          <w:rFonts w:ascii="ＭＳ ゴシック" w:eastAsia="ＭＳ ゴシック" w:hAnsi="ＭＳ ゴシック"/>
          <w:color w:val="FF0000"/>
        </w:rPr>
      </w:pPr>
      <w:r>
        <w:rPr>
          <w:rFonts w:ascii="ＭＳ ゴシック" w:eastAsia="ＭＳ ゴシック" w:hAnsi="ＭＳ ゴシック" w:cs="MS-Mincho" w:hint="eastAsia"/>
        </w:rPr>
        <w:t xml:space="preserve">第　　</w:t>
      </w:r>
      <w:r w:rsidR="00E22FDC"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0257FC">
        <w:rPr>
          <w:rFonts w:ascii="ＭＳ ゴシック" w:eastAsia="ＭＳ ゴシック" w:hAnsi="ＭＳ ゴシック" w:cs="MS-Mincho" w:hint="eastAsia"/>
        </w:rPr>
        <w:t>、第○</w:t>
      </w:r>
      <w:r w:rsidR="00E22FDC" w:rsidRPr="00527572">
        <w:rPr>
          <w:rFonts w:ascii="ＭＳ ゴシック" w:eastAsia="ＭＳ ゴシック" w:hAnsi="ＭＳ ゴシック" w:cs="MS-Mincho" w:hint="eastAsia"/>
        </w:rPr>
        <w:t>条第一項</w:t>
      </w:r>
      <w:r w:rsidR="003660CF" w:rsidRPr="003660CF">
        <w:rPr>
          <w:rFonts w:ascii="ＭＳ ゴシック" w:eastAsia="ＭＳ ゴシック" w:hAnsi="ＭＳ ゴシック" w:cs="MS-Mincho" w:hint="eastAsia"/>
          <w:color w:val="FF0000"/>
        </w:rPr>
        <w:t>（※（</w:t>
      </w:r>
      <w:r w:rsidR="009E64B6">
        <w:rPr>
          <w:rFonts w:ascii="ＭＳ ゴシック" w:eastAsia="ＭＳ ゴシック" w:hAnsi="ＭＳ ゴシック" w:cs="MS-Mincho" w:hint="eastAsia"/>
          <w:color w:val="FF0000"/>
        </w:rPr>
        <w:t>【障害児通所支援事業名】計画</w:t>
      </w:r>
      <w:r w:rsidR="003660CF" w:rsidRPr="003660CF">
        <w:rPr>
          <w:rFonts w:ascii="ＭＳ ゴシック" w:eastAsia="ＭＳ ゴシック" w:hAnsi="ＭＳ ゴシック" w:cs="MS-Mincho" w:hint="eastAsia"/>
          <w:color w:val="FF0000"/>
        </w:rPr>
        <w:t>の作成等）</w:t>
      </w:r>
      <w:r w:rsidR="00FF4431">
        <w:rPr>
          <w:rFonts w:ascii="ＭＳ ゴシック" w:eastAsia="ＭＳ ゴシック" w:hAnsi="ＭＳ ゴシック" w:cs="MS-Mincho" w:hint="eastAsia"/>
          <w:color w:val="FF0000"/>
        </w:rPr>
        <w:t>を参照</w:t>
      </w:r>
      <w:r w:rsidR="003660CF" w:rsidRPr="003660CF">
        <w:rPr>
          <w:rFonts w:ascii="ＭＳ ゴシック" w:eastAsia="ＭＳ ゴシック" w:hAnsi="ＭＳ ゴシック" w:cs="MS-Mincho" w:hint="eastAsia"/>
          <w:color w:val="FF0000"/>
        </w:rPr>
        <w:t>）</w:t>
      </w:r>
      <w:r w:rsidR="00E22FDC" w:rsidRPr="00527572">
        <w:rPr>
          <w:rFonts w:ascii="ＭＳ ゴシック" w:eastAsia="ＭＳ ゴシック" w:hAnsi="ＭＳ ゴシック" w:cs="MS-Mincho" w:hint="eastAsia"/>
        </w:rPr>
        <w:t>に規定する</w:t>
      </w:r>
      <w:r w:rsidR="009E64B6">
        <w:rPr>
          <w:rFonts w:ascii="ＭＳ ゴシック" w:eastAsia="ＭＳ ゴシック" w:hAnsi="ＭＳ ゴシック" w:cs="MS-Mincho" w:hint="eastAsia"/>
          <w:color w:val="auto"/>
        </w:rPr>
        <w:t>【障害児通所支援事業名】計画</w:t>
      </w:r>
      <w:r w:rsidR="00E22FDC" w:rsidRPr="00527572">
        <w:rPr>
          <w:rFonts w:ascii="ＭＳ ゴシック" w:eastAsia="ＭＳ ゴシック" w:hAnsi="ＭＳ ゴシック" w:cs="MS-Mincho" w:hint="eastAsia"/>
        </w:rPr>
        <w:t>に基づき、障害児の心身の状況等に応じて、その者の支援を適切に行うとともに、</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00E22FDC" w:rsidRPr="00527572">
        <w:rPr>
          <w:rFonts w:ascii="ＭＳ ゴシック" w:eastAsia="ＭＳ ゴシック" w:hAnsi="ＭＳ ゴシック" w:cs="MS-Mincho" w:hint="eastAsia"/>
        </w:rPr>
        <w:t>の提供が漫然かつ画一的なものとならないよう配慮</w:t>
      </w:r>
      <w:r w:rsidR="00160040" w:rsidRPr="00527572">
        <w:rPr>
          <w:rFonts w:ascii="ＭＳ ゴシック" w:eastAsia="ＭＳ ゴシック" w:hAnsi="ＭＳ ゴシック" w:cs="MS-Mincho" w:hint="eastAsia"/>
        </w:rPr>
        <w:t>するものとする。</w:t>
      </w:r>
      <w:r w:rsidR="00606F7B" w:rsidRPr="00606F7B">
        <w:rPr>
          <w:rFonts w:ascii="ＭＳ ゴシック" w:eastAsia="ＭＳ ゴシック" w:hAnsi="ＭＳ ゴシック" w:hint="eastAsia"/>
          <w:color w:val="0000FF"/>
        </w:rPr>
        <w:t>【全】</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9E64B6" w:rsidRPr="001E5B71" w:rsidTr="001E5B71">
        <w:tc>
          <w:tcPr>
            <w:tcW w:w="9268" w:type="dxa"/>
            <w:shd w:val="clear" w:color="auto" w:fill="auto"/>
          </w:tcPr>
          <w:p w:rsidR="009E64B6" w:rsidRPr="00070D0F" w:rsidRDefault="009E64B6" w:rsidP="009E64B6">
            <w:pPr>
              <w:rPr>
                <w:rFonts w:ascii="ＭＳ ゴシック" w:eastAsia="ＭＳ ゴシック" w:hAnsi="ＭＳ ゴシック" w:cs="MS-Mincho" w:hint="eastAsia"/>
                <w:i/>
                <w:color w:val="FF0000"/>
              </w:rPr>
            </w:pPr>
            <w:r w:rsidRPr="00070D0F">
              <w:rPr>
                <w:rFonts w:ascii="ＭＳ ゴシック" w:eastAsia="ＭＳ ゴシック" w:hAnsi="ＭＳ ゴシック" w:cs="MS-Mincho" w:hint="eastAsia"/>
                <w:i/>
                <w:color w:val="FF0000"/>
              </w:rPr>
              <w:t>→「【</w:t>
            </w:r>
            <w:r w:rsidRPr="00070D0F">
              <w:rPr>
                <w:rFonts w:ascii="ＭＳ ゴシック" w:eastAsia="ＭＳ ゴシック" w:hAnsi="ＭＳ ゴシック" w:hint="eastAsia"/>
                <w:i/>
                <w:color w:val="FF0000"/>
              </w:rPr>
              <w:t>障害児通所支援事業名</w:t>
            </w:r>
            <w:r w:rsidRPr="00070D0F">
              <w:rPr>
                <w:rFonts w:ascii="ＭＳ ゴシック" w:eastAsia="ＭＳ ゴシック" w:hAnsi="ＭＳ ゴシック" w:cs="MS-Mincho" w:hint="eastAsia"/>
                <w:i/>
                <w:color w:val="FF0000"/>
              </w:rPr>
              <w:t>】計画」には、事業所で提供するサービスに応じて、「児童発達支援計画」「放課後等デイサービス計画」「通所支援計画」等と記載してください。（以下同じ。）</w:t>
            </w:r>
          </w:p>
        </w:tc>
      </w:tr>
    </w:tbl>
    <w:p w:rsidR="009E64B6" w:rsidRPr="00527572" w:rsidRDefault="009E64B6" w:rsidP="009E64B6">
      <w:pPr>
        <w:autoSpaceDE w:val="0"/>
        <w:autoSpaceDN w:val="0"/>
        <w:jc w:val="left"/>
        <w:rPr>
          <w:rFonts w:ascii="ＭＳ ゴシック" w:eastAsia="ＭＳ ゴシック" w:hAnsi="ＭＳ ゴシック" w:cs="MS-Mincho" w:hint="eastAsia"/>
        </w:rPr>
      </w:pPr>
    </w:p>
    <w:p w:rsidR="00E22FDC" w:rsidRPr="00527572" w:rsidRDefault="00E22FDC" w:rsidP="00E22FDC">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事業所の従業者は、</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527572">
        <w:rPr>
          <w:rFonts w:ascii="ＭＳ ゴシック" w:eastAsia="ＭＳ ゴシック" w:hAnsi="ＭＳ ゴシック" w:cs="MS-Mincho" w:hint="eastAsia"/>
        </w:rPr>
        <w:t>の提供に当たっては、懇切丁寧を旨とし、通所給付決定保護者及び障害児に対し、支援上必要な事項について、理解しやすいように説明を</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606F7B" w:rsidRPr="00606F7B">
        <w:rPr>
          <w:rFonts w:ascii="ＭＳ ゴシック" w:eastAsia="ＭＳ ゴシック" w:hAnsi="ＭＳ ゴシック" w:hint="eastAsia"/>
          <w:color w:val="0000FF"/>
        </w:rPr>
        <w:t>【全】</w:t>
      </w:r>
    </w:p>
    <w:p w:rsidR="0029450C" w:rsidRPr="00527572" w:rsidRDefault="00E22FDC" w:rsidP="00983BCC">
      <w:pPr>
        <w:ind w:left="226" w:hangingChars="100" w:hanging="226"/>
        <w:rPr>
          <w:rFonts w:ascii="ＭＳ ゴシック" w:eastAsia="ＭＳ ゴシック" w:hAnsi="ＭＳ ゴシック" w:cs="Times New Roman" w:hint="eastAsia"/>
          <w:color w:val="FF0000"/>
          <w:spacing w:val="4"/>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00F71CF6">
        <w:rPr>
          <w:rFonts w:ascii="ＭＳ ゴシック" w:eastAsia="ＭＳ ゴシック" w:hAnsi="ＭＳ ゴシック" w:cs="MS-Mincho" w:hint="eastAsia"/>
        </w:rPr>
        <w:t>、その提供する</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527572">
        <w:rPr>
          <w:rFonts w:ascii="ＭＳ ゴシック" w:eastAsia="ＭＳ ゴシック" w:hAnsi="ＭＳ ゴシック" w:cs="MS-Mincho" w:hint="eastAsia"/>
        </w:rPr>
        <w:t>の質の評価を行い、常にその改善を</w:t>
      </w:r>
      <w:r w:rsidR="001616F6" w:rsidRPr="00527572">
        <w:rPr>
          <w:rFonts w:ascii="ＭＳ ゴシック" w:eastAsia="ＭＳ ゴシック" w:hAnsi="ＭＳ ゴシック" w:cs="MS-Mincho" w:hint="eastAsia"/>
        </w:rPr>
        <w:t>図るものとする</w:t>
      </w:r>
      <w:r w:rsidRPr="00527572">
        <w:rPr>
          <w:rFonts w:ascii="ＭＳ ゴシック" w:eastAsia="ＭＳ ゴシック" w:hAnsi="ＭＳ ゴシック" w:cs="MS-Mincho" w:hint="eastAsia"/>
        </w:rPr>
        <w:t>。</w:t>
      </w:r>
      <w:r w:rsidR="00606F7B" w:rsidRPr="00606F7B">
        <w:rPr>
          <w:rFonts w:ascii="ＭＳ ゴシック" w:eastAsia="ＭＳ ゴシック" w:hAnsi="ＭＳ ゴシック" w:hint="eastAsia"/>
          <w:color w:val="0000FF"/>
        </w:rPr>
        <w:t>【全】</w:t>
      </w:r>
    </w:p>
    <w:p w:rsidR="00F71CF6" w:rsidRPr="00F71CF6" w:rsidRDefault="00F71CF6" w:rsidP="006E173A">
      <w:pPr>
        <w:ind w:left="234" w:hangingChars="100" w:hanging="234"/>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４</w:t>
      </w:r>
      <w:r w:rsidRPr="00F71CF6">
        <w:rPr>
          <w:rFonts w:ascii="ＭＳ ゴシック" w:eastAsia="ＭＳ ゴシック" w:hAnsi="ＭＳ ゴシック" w:cs="Times New Roman"/>
          <w:color w:val="auto"/>
          <w:spacing w:val="4"/>
        </w:rPr>
        <w:t xml:space="preserve">　</w:t>
      </w:r>
      <w:r w:rsidR="006E173A">
        <w:rPr>
          <w:rFonts w:ascii="ＭＳ ゴシック" w:eastAsia="ＭＳ ゴシック" w:hAnsi="ＭＳ ゴシック" w:cs="Times New Roman"/>
          <w:color w:val="auto"/>
          <w:spacing w:val="4"/>
        </w:rPr>
        <w:t>事業者は、</w:t>
      </w:r>
      <w:r w:rsidR="006E173A">
        <w:rPr>
          <w:rFonts w:ascii="ＭＳ ゴシック" w:eastAsia="ＭＳ ゴシック" w:hAnsi="ＭＳ ゴシック" w:cs="Times New Roman" w:hint="eastAsia"/>
          <w:color w:val="auto"/>
          <w:spacing w:val="4"/>
        </w:rPr>
        <w:t>前項の規定により、</w:t>
      </w:r>
      <w:r w:rsidR="006E173A">
        <w:rPr>
          <w:rFonts w:ascii="ＭＳ ゴシック" w:eastAsia="ＭＳ ゴシック" w:hAnsi="ＭＳ ゴシック" w:cs="Times New Roman"/>
          <w:color w:val="auto"/>
          <w:spacing w:val="4"/>
        </w:rPr>
        <w:t>その提供する</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の質</w:t>
      </w:r>
      <w:r w:rsidR="006E173A">
        <w:rPr>
          <w:rFonts w:ascii="ＭＳ ゴシック" w:eastAsia="ＭＳ ゴシック" w:hAnsi="ＭＳ ゴシック" w:cs="Times New Roman" w:hint="eastAsia"/>
          <w:color w:val="auto"/>
          <w:spacing w:val="4"/>
        </w:rPr>
        <w:t>の評価及び改善を行うに当たっては、</w:t>
      </w:r>
      <w:r w:rsidRPr="00F71CF6">
        <w:rPr>
          <w:rFonts w:ascii="ＭＳ ゴシック" w:eastAsia="ＭＳ ゴシック" w:hAnsi="ＭＳ ゴシック" w:cs="Times New Roman"/>
          <w:color w:val="auto"/>
          <w:spacing w:val="4"/>
        </w:rPr>
        <w:t>次に</w:t>
      </w:r>
      <w:r w:rsidR="006E173A">
        <w:rPr>
          <w:rFonts w:ascii="ＭＳ ゴシック" w:eastAsia="ＭＳ ゴシック" w:hAnsi="ＭＳ ゴシック" w:cs="Times New Roman"/>
          <w:color w:val="auto"/>
          <w:spacing w:val="4"/>
        </w:rPr>
        <w:t>掲げる事項について、自ら評価を行うとともに、その</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を利用する障害児の保護者による評価を</w:t>
      </w:r>
      <w:r w:rsidR="006E173A">
        <w:rPr>
          <w:rFonts w:ascii="ＭＳ ゴシック" w:eastAsia="ＭＳ ゴシック" w:hAnsi="ＭＳ ゴシック" w:cs="Times New Roman"/>
          <w:color w:val="auto"/>
          <w:spacing w:val="4"/>
        </w:rPr>
        <w:t>受け、常にその</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006E173A">
        <w:rPr>
          <w:rFonts w:ascii="ＭＳ ゴシック" w:eastAsia="ＭＳ ゴシック" w:hAnsi="ＭＳ ゴシック" w:cs="Times New Roman"/>
          <w:color w:val="auto"/>
          <w:spacing w:val="4"/>
        </w:rPr>
        <w:t>の質の改善を図</w:t>
      </w:r>
      <w:r w:rsidR="006E173A">
        <w:rPr>
          <w:rFonts w:ascii="ＭＳ ゴシック" w:eastAsia="ＭＳ ゴシック" w:hAnsi="ＭＳ ゴシック" w:cs="Times New Roman" w:hint="eastAsia"/>
          <w:color w:val="auto"/>
          <w:spacing w:val="4"/>
        </w:rPr>
        <w:t>ることとする。</w:t>
      </w:r>
    </w:p>
    <w:p w:rsidR="00F71CF6" w:rsidRPr="00F71CF6" w:rsidRDefault="00F71CF6" w:rsidP="006E173A">
      <w:pPr>
        <w:ind w:leftChars="100" w:left="811" w:hangingChars="250" w:hanging="585"/>
        <w:rPr>
          <w:rFonts w:ascii="ＭＳ ゴシック" w:eastAsia="ＭＳ ゴシック" w:hAnsi="ＭＳ ゴシック" w:cs="Times New Roman"/>
          <w:color w:val="auto"/>
          <w:spacing w:val="4"/>
        </w:rPr>
      </w:pPr>
      <w:r w:rsidRPr="00F71CF6">
        <w:rPr>
          <w:rFonts w:ascii="ＭＳ ゴシック" w:eastAsia="ＭＳ ゴシック" w:hAnsi="ＭＳ ゴシック" w:cs="Times New Roman"/>
          <w:color w:val="auto"/>
          <w:spacing w:val="4"/>
        </w:rPr>
        <w:t>(1)</w:t>
      </w:r>
      <w:r w:rsidR="006E173A">
        <w:rPr>
          <w:rFonts w:ascii="ＭＳ ゴシック" w:eastAsia="ＭＳ ゴシック" w:hAnsi="ＭＳ ゴシック" w:cs="Times New Roman"/>
          <w:color w:val="auto"/>
          <w:spacing w:val="4"/>
        </w:rPr>
        <w:t xml:space="preserve">　その提供する</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 xml:space="preserve">を利用する障害児及びその保護者の意向、当該障害児の適性、当該障害児の障害の特性その他の事情を踏まえた支援を提供するための体制の整備の状況 </w:t>
      </w:r>
    </w:p>
    <w:p w:rsidR="00F71CF6" w:rsidRPr="00F71CF6" w:rsidRDefault="00F71CF6" w:rsidP="00F71CF6">
      <w:pPr>
        <w:rPr>
          <w:rFonts w:ascii="ＭＳ ゴシック" w:eastAsia="ＭＳ ゴシック" w:hAnsi="ＭＳ ゴシック" w:cs="Times New Roman"/>
          <w:color w:val="auto"/>
          <w:spacing w:val="4"/>
        </w:rPr>
      </w:pPr>
      <w:r w:rsidRPr="00F71CF6">
        <w:rPr>
          <w:rFonts w:ascii="ＭＳ ゴシック" w:eastAsia="ＭＳ ゴシック" w:hAnsi="ＭＳ ゴシック" w:cs="Times New Roman"/>
          <w:color w:val="auto"/>
          <w:spacing w:val="4"/>
        </w:rPr>
        <w:t xml:space="preserve">  (2)　従業者の勤務体制及び資質の向上のための取組の状況 </w:t>
      </w:r>
    </w:p>
    <w:p w:rsidR="00F71CF6" w:rsidRPr="00F71CF6" w:rsidRDefault="00F71CF6" w:rsidP="00F71CF6">
      <w:pPr>
        <w:rPr>
          <w:rFonts w:ascii="ＭＳ ゴシック" w:eastAsia="ＭＳ ゴシック" w:hAnsi="ＭＳ ゴシック" w:cs="Times New Roman"/>
          <w:color w:val="auto"/>
          <w:spacing w:val="4"/>
        </w:rPr>
      </w:pPr>
      <w:r w:rsidRPr="00F71CF6">
        <w:rPr>
          <w:rFonts w:ascii="ＭＳ ゴシック" w:eastAsia="ＭＳ ゴシック" w:hAnsi="ＭＳ ゴシック" w:cs="Times New Roman"/>
          <w:color w:val="auto"/>
          <w:spacing w:val="4"/>
        </w:rPr>
        <w:t xml:space="preserve">  (3)</w:t>
      </w:r>
      <w:r w:rsidR="006E173A">
        <w:rPr>
          <w:rFonts w:ascii="ＭＳ ゴシック" w:eastAsia="ＭＳ ゴシック" w:hAnsi="ＭＳ ゴシック" w:cs="Times New Roman"/>
          <w:color w:val="auto"/>
          <w:spacing w:val="4"/>
        </w:rPr>
        <w:t xml:space="preserve">　</w:t>
      </w:r>
      <w:r w:rsidR="003660CF" w:rsidRPr="003660CF">
        <w:rPr>
          <w:rFonts w:ascii="ＭＳ ゴシック" w:eastAsia="ＭＳ ゴシック" w:hAnsi="ＭＳ ゴシック" w:cs="MS-Mincho" w:hint="eastAsia"/>
          <w:color w:val="auto"/>
        </w:rPr>
        <w:t xml:space="preserve"> </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 xml:space="preserve">の事業の用に供する設備、備品等の状況 </w:t>
      </w:r>
    </w:p>
    <w:p w:rsidR="00F71CF6" w:rsidRPr="00F71CF6" w:rsidRDefault="00F71CF6" w:rsidP="00F71CF6">
      <w:pPr>
        <w:rPr>
          <w:rFonts w:ascii="ＭＳ ゴシック" w:eastAsia="ＭＳ ゴシック" w:hAnsi="ＭＳ ゴシック" w:cs="Times New Roman"/>
          <w:color w:val="auto"/>
          <w:spacing w:val="4"/>
        </w:rPr>
      </w:pPr>
      <w:r w:rsidRPr="00F71CF6">
        <w:rPr>
          <w:rFonts w:ascii="ＭＳ ゴシック" w:eastAsia="ＭＳ ゴシック" w:hAnsi="ＭＳ ゴシック" w:cs="Times New Roman"/>
          <w:color w:val="auto"/>
          <w:spacing w:val="4"/>
        </w:rPr>
        <w:t xml:space="preserve">  (4)　関係機関及び地域との連携、交流等の取組の状況 </w:t>
      </w:r>
    </w:p>
    <w:p w:rsidR="00F71CF6" w:rsidRPr="00F71CF6" w:rsidRDefault="00F71CF6" w:rsidP="006E173A">
      <w:pPr>
        <w:ind w:left="819" w:hangingChars="350" w:hanging="819"/>
        <w:rPr>
          <w:rFonts w:ascii="ＭＳ ゴシック" w:eastAsia="ＭＳ ゴシック" w:hAnsi="ＭＳ ゴシック" w:cs="Times New Roman"/>
          <w:color w:val="auto"/>
          <w:spacing w:val="4"/>
        </w:rPr>
      </w:pPr>
      <w:r w:rsidRPr="00F71CF6">
        <w:rPr>
          <w:rFonts w:ascii="ＭＳ ゴシック" w:eastAsia="ＭＳ ゴシック" w:hAnsi="ＭＳ ゴシック" w:cs="Times New Roman"/>
          <w:color w:val="auto"/>
          <w:spacing w:val="4"/>
        </w:rPr>
        <w:t xml:space="preserve">  (5)</w:t>
      </w:r>
      <w:r w:rsidR="006E173A">
        <w:rPr>
          <w:rFonts w:ascii="ＭＳ ゴシック" w:eastAsia="ＭＳ ゴシック" w:hAnsi="ＭＳ ゴシック" w:cs="Times New Roman"/>
          <w:color w:val="auto"/>
          <w:spacing w:val="4"/>
        </w:rPr>
        <w:t xml:space="preserve">　その提供する</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 xml:space="preserve">を利用する障害児及びその保護者に対する必要な情報の提供、助言その他の援助の実施状況 </w:t>
      </w:r>
    </w:p>
    <w:p w:rsidR="00F71CF6" w:rsidRPr="00F71CF6" w:rsidRDefault="006E173A" w:rsidP="00F71CF6">
      <w:pPr>
        <w:rPr>
          <w:rFonts w:ascii="ＭＳ ゴシック" w:eastAsia="ＭＳ ゴシック" w:hAnsi="ＭＳ ゴシック" w:cs="Times New Roman"/>
          <w:color w:val="auto"/>
          <w:spacing w:val="4"/>
        </w:rPr>
      </w:pPr>
      <w:r>
        <w:rPr>
          <w:rFonts w:ascii="ＭＳ ゴシック" w:eastAsia="ＭＳ ゴシック" w:hAnsi="ＭＳ ゴシック" w:cs="Times New Roman"/>
          <w:color w:val="auto"/>
          <w:spacing w:val="4"/>
        </w:rPr>
        <w:t xml:space="preserve">  </w:t>
      </w:r>
      <w:r w:rsidR="00F71CF6" w:rsidRPr="00F71CF6">
        <w:rPr>
          <w:rFonts w:ascii="ＭＳ ゴシック" w:eastAsia="ＭＳ ゴシック" w:hAnsi="ＭＳ ゴシック" w:cs="Times New Roman"/>
          <w:color w:val="auto"/>
          <w:spacing w:val="4"/>
        </w:rPr>
        <w:t xml:space="preserve">(6)　緊急時等における対応方法及び非常災害対策 </w:t>
      </w:r>
    </w:p>
    <w:p w:rsidR="00F71CF6" w:rsidRPr="00606F7B" w:rsidRDefault="00F71CF6" w:rsidP="003660CF">
      <w:pPr>
        <w:ind w:left="849" w:hangingChars="363" w:hanging="849"/>
        <w:rPr>
          <w:rFonts w:ascii="ＭＳ ゴシック" w:eastAsia="ＭＳ ゴシック" w:hAnsi="ＭＳ ゴシック" w:cs="Times New Roman" w:hint="eastAsia"/>
          <w:color w:val="0000FF"/>
          <w:spacing w:val="4"/>
        </w:rPr>
      </w:pPr>
      <w:r w:rsidRPr="00F71CF6">
        <w:rPr>
          <w:rFonts w:ascii="ＭＳ ゴシック" w:eastAsia="ＭＳ ゴシック" w:hAnsi="ＭＳ ゴシック" w:cs="Times New Roman"/>
          <w:color w:val="auto"/>
          <w:spacing w:val="4"/>
        </w:rPr>
        <w:t xml:space="preserve">  (7)</w:t>
      </w:r>
      <w:r w:rsidR="006E173A">
        <w:rPr>
          <w:rFonts w:ascii="ＭＳ ゴシック" w:eastAsia="ＭＳ ゴシック" w:hAnsi="ＭＳ ゴシック" w:cs="Times New Roman"/>
          <w:color w:val="auto"/>
          <w:spacing w:val="4"/>
        </w:rPr>
        <w:t xml:space="preserve">　</w:t>
      </w:r>
      <w:r w:rsidR="003660CF" w:rsidRPr="003660CF">
        <w:rPr>
          <w:rFonts w:ascii="ＭＳ ゴシック" w:eastAsia="ＭＳ ゴシック" w:hAnsi="ＭＳ ゴシック" w:cs="MS-Mincho" w:hint="eastAsia"/>
          <w:color w:val="auto"/>
        </w:rPr>
        <w:t xml:space="preserve"> </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Pr="00F71CF6">
        <w:rPr>
          <w:rFonts w:ascii="ＭＳ ゴシック" w:eastAsia="ＭＳ ゴシック" w:hAnsi="ＭＳ ゴシック" w:cs="Times New Roman"/>
          <w:color w:val="auto"/>
          <w:spacing w:val="4"/>
        </w:rPr>
        <w:t xml:space="preserve">の提供に係る業務の改善を図るための措置の実施状況 </w:t>
      </w:r>
      <w:r w:rsidR="006E173A">
        <w:rPr>
          <w:rFonts w:ascii="ＭＳ ゴシック" w:eastAsia="ＭＳ ゴシック" w:hAnsi="ＭＳ ゴシック" w:cs="Times New Roman" w:hint="eastAsia"/>
          <w:color w:val="auto"/>
          <w:spacing w:val="4"/>
        </w:rPr>
        <w:t xml:space="preserve">　</w:t>
      </w:r>
      <w:r w:rsidR="00606F7B" w:rsidRPr="00606F7B">
        <w:rPr>
          <w:rFonts w:ascii="ＭＳ ゴシック" w:eastAsia="ＭＳ ゴシック" w:hAnsi="ＭＳ ゴシック" w:cs="Times New Roman" w:hint="eastAsia"/>
          <w:color w:val="0000FF"/>
          <w:spacing w:val="4"/>
        </w:rPr>
        <w:t>【児,放】</w:t>
      </w:r>
    </w:p>
    <w:p w:rsidR="00F71CF6" w:rsidRPr="00606F7B" w:rsidRDefault="006E173A" w:rsidP="00606F7B">
      <w:pPr>
        <w:ind w:left="849" w:hangingChars="363" w:hanging="849"/>
        <w:rPr>
          <w:rFonts w:ascii="ＭＳ ゴシック" w:eastAsia="ＭＳ ゴシック" w:hAnsi="ＭＳ ゴシック" w:cs="Times New Roman" w:hint="eastAsia"/>
          <w:color w:val="0000FF"/>
          <w:spacing w:val="4"/>
        </w:rPr>
      </w:pPr>
      <w:r>
        <w:rPr>
          <w:rFonts w:ascii="ＭＳ ゴシック" w:eastAsia="ＭＳ ゴシック" w:hAnsi="ＭＳ ゴシック" w:cs="Times New Roman" w:hint="eastAsia"/>
          <w:color w:val="auto"/>
          <w:spacing w:val="4"/>
        </w:rPr>
        <w:t>５</w:t>
      </w:r>
      <w:r w:rsidR="00F71CF6" w:rsidRPr="00F71CF6">
        <w:rPr>
          <w:rFonts w:ascii="ＭＳ ゴシック" w:eastAsia="ＭＳ ゴシック" w:hAnsi="ＭＳ ゴシック" w:cs="Times New Roman"/>
          <w:color w:val="auto"/>
          <w:spacing w:val="4"/>
        </w:rPr>
        <w:t xml:space="preserve">　事業者は、おおむね１年に１回以上、前項の評価の結果及び同項の改善の内容をインターネットの利用その他の方法により公表</w:t>
      </w:r>
      <w:r>
        <w:rPr>
          <w:rFonts w:ascii="ＭＳ ゴシック" w:eastAsia="ＭＳ ゴシック" w:hAnsi="ＭＳ ゴシック" w:cs="Times New Roman" w:hint="eastAsia"/>
          <w:color w:val="auto"/>
          <w:spacing w:val="4"/>
        </w:rPr>
        <w:t>することとする。</w:t>
      </w:r>
      <w:r w:rsidR="00606F7B" w:rsidRPr="00606F7B">
        <w:rPr>
          <w:rFonts w:ascii="ＭＳ ゴシック" w:eastAsia="ＭＳ ゴシック" w:hAnsi="ＭＳ ゴシック" w:cs="Times New Roman" w:hint="eastAsia"/>
          <w:color w:val="0000FF"/>
          <w:spacing w:val="4"/>
        </w:rPr>
        <w:t>【児,放】</w:t>
      </w:r>
    </w:p>
    <w:p w:rsidR="0029450C" w:rsidRPr="00606F7B" w:rsidRDefault="006E173A" w:rsidP="00606F7B">
      <w:pPr>
        <w:ind w:left="849" w:hangingChars="363" w:hanging="849"/>
        <w:rPr>
          <w:rFonts w:ascii="ＭＳ ゴシック" w:eastAsia="ＭＳ ゴシック" w:hAnsi="ＭＳ ゴシック" w:cs="Times New Roman" w:hint="eastAsia"/>
          <w:color w:val="0000FF"/>
          <w:spacing w:val="4"/>
        </w:rPr>
      </w:pPr>
      <w:r>
        <w:rPr>
          <w:rFonts w:ascii="ＭＳ ゴシック" w:eastAsia="ＭＳ ゴシック" w:hAnsi="ＭＳ ゴシック" w:cs="Times New Roman" w:hint="eastAsia"/>
          <w:color w:val="auto"/>
          <w:spacing w:val="4"/>
        </w:rPr>
        <w:t>６</w:t>
      </w:r>
      <w:r>
        <w:rPr>
          <w:rFonts w:ascii="ＭＳ ゴシック" w:eastAsia="ＭＳ ゴシック" w:hAnsi="ＭＳ ゴシック" w:cs="Times New Roman"/>
          <w:color w:val="auto"/>
          <w:spacing w:val="4"/>
        </w:rPr>
        <w:t xml:space="preserve">　事業者は、その提供する</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Pr>
          <w:rFonts w:ascii="ＭＳ ゴシック" w:eastAsia="ＭＳ ゴシック" w:hAnsi="ＭＳ ゴシック" w:cs="Times New Roman"/>
          <w:color w:val="auto"/>
          <w:spacing w:val="4"/>
        </w:rPr>
        <w:t>の質について定期的に外部の者（当該</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00F71CF6" w:rsidRPr="00F71CF6">
        <w:rPr>
          <w:rFonts w:ascii="ＭＳ ゴシック" w:eastAsia="ＭＳ ゴシック" w:hAnsi="ＭＳ ゴシック" w:cs="Times New Roman"/>
          <w:color w:val="auto"/>
          <w:spacing w:val="4"/>
        </w:rPr>
        <w:t>を利用する障害児の保護者を</w:t>
      </w:r>
      <w:r>
        <w:rPr>
          <w:rFonts w:ascii="ＭＳ ゴシック" w:eastAsia="ＭＳ ゴシック" w:hAnsi="ＭＳ ゴシック" w:cs="Times New Roman"/>
          <w:color w:val="auto"/>
          <w:spacing w:val="4"/>
        </w:rPr>
        <w:t>除く。）による評価を受け、その結果を公表し、常にその</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00F71CF6" w:rsidRPr="00F71CF6">
        <w:rPr>
          <w:rFonts w:ascii="ＭＳ ゴシック" w:eastAsia="ＭＳ ゴシック" w:hAnsi="ＭＳ ゴシック" w:cs="Times New Roman"/>
          <w:color w:val="auto"/>
          <w:spacing w:val="4"/>
        </w:rPr>
        <w:t>の質の改善を図るよう努め</w:t>
      </w:r>
      <w:r>
        <w:rPr>
          <w:rFonts w:ascii="ＭＳ ゴシック" w:eastAsia="ＭＳ ゴシック" w:hAnsi="ＭＳ ゴシック" w:cs="Times New Roman" w:hint="eastAsia"/>
          <w:color w:val="auto"/>
          <w:spacing w:val="4"/>
        </w:rPr>
        <w:t>ることとする</w:t>
      </w:r>
      <w:r w:rsidR="00F71CF6" w:rsidRPr="00F71CF6">
        <w:rPr>
          <w:rFonts w:ascii="ＭＳ ゴシック" w:eastAsia="ＭＳ ゴシック" w:hAnsi="ＭＳ ゴシック" w:cs="Times New Roman"/>
          <w:color w:val="auto"/>
          <w:spacing w:val="4"/>
        </w:rPr>
        <w:t>。</w:t>
      </w:r>
      <w:r w:rsidR="00606F7B" w:rsidRPr="00606F7B">
        <w:rPr>
          <w:rFonts w:ascii="ＭＳ ゴシック" w:eastAsia="ＭＳ ゴシック" w:hAnsi="ＭＳ ゴシック" w:cs="Times New Roman" w:hint="eastAsia"/>
          <w:color w:val="0000FF"/>
          <w:spacing w:val="4"/>
        </w:rPr>
        <w:t>【児,放】</w:t>
      </w:r>
    </w:p>
    <w:p w:rsidR="006E173A" w:rsidRPr="006E173A" w:rsidRDefault="006E173A" w:rsidP="006E173A">
      <w:pPr>
        <w:ind w:left="234" w:hangingChars="100" w:hanging="234"/>
        <w:rPr>
          <w:rFonts w:ascii="ＭＳ ゴシック" w:eastAsia="ＭＳ ゴシック" w:hAnsi="ＭＳ ゴシック" w:cs="Times New Roman" w:hint="eastAsia"/>
          <w:color w:val="auto"/>
          <w:spacing w:val="4"/>
        </w:rPr>
      </w:pPr>
    </w:p>
    <w:p w:rsidR="0029450C" w:rsidRPr="00527572" w:rsidRDefault="0029450C" w:rsidP="00F71CF6">
      <w:pPr>
        <w:ind w:left="226" w:hanging="224"/>
        <w:rPr>
          <w:rFonts w:ascii="ＭＳ ゴシック" w:eastAsia="ＭＳ ゴシック" w:hAnsi="ＭＳ ゴシック" w:hint="eastAsia"/>
          <w:color w:val="FF0000"/>
        </w:rPr>
      </w:pPr>
      <w:r w:rsidRPr="00F71CF6">
        <w:rPr>
          <w:rFonts w:ascii="ＭＳ ゴシック" w:eastAsia="ＭＳ ゴシック" w:hAnsi="ＭＳ ゴシック" w:cs="Times New Roman" w:hint="eastAsia"/>
          <w:color w:val="FF0000"/>
          <w:spacing w:val="4"/>
        </w:rPr>
        <w:t xml:space="preserve">　</w:t>
      </w:r>
      <w:r w:rsidRPr="00F71CF6">
        <w:rPr>
          <w:rFonts w:ascii="ＭＳ ゴシック" w:eastAsia="ＭＳ ゴシック" w:hAnsi="ＭＳ ゴシック" w:hint="eastAsia"/>
          <w:color w:val="auto"/>
        </w:rPr>
        <w:t>（提供拒否の禁止）</w:t>
      </w:r>
      <w:r w:rsidR="00953608" w:rsidRPr="00953608">
        <w:rPr>
          <w:rFonts w:ascii="ＭＳ ゴシック" w:eastAsia="ＭＳ ゴシック" w:hAnsi="ＭＳ ゴシック" w:hint="eastAsia"/>
          <w:i/>
          <w:color w:val="339966"/>
        </w:rPr>
        <w:t>（第14条）</w:t>
      </w:r>
    </w:p>
    <w:p w:rsidR="0069283C" w:rsidRDefault="003740DA" w:rsidP="0069283C">
      <w:pPr>
        <w:ind w:left="226" w:hangingChars="100" w:hanging="226"/>
        <w:rPr>
          <w:rFonts w:ascii="ＭＳ ゴシック" w:eastAsia="ＭＳ ゴシック" w:hAnsi="ＭＳ ゴシック" w:cs="Times New Roman"/>
          <w:color w:val="auto"/>
          <w:spacing w:val="4"/>
        </w:rPr>
      </w:pPr>
      <w:r>
        <w:rPr>
          <w:rFonts w:ascii="ＭＳ ゴシック" w:eastAsia="ＭＳ ゴシック" w:hAnsi="ＭＳ ゴシック" w:cs="MS-Mincho" w:hint="eastAsia"/>
          <w:color w:val="auto"/>
        </w:rPr>
        <w:t xml:space="preserve">第　　</w:t>
      </w:r>
      <w:r w:rsidR="00E22FDC" w:rsidRPr="00527572">
        <w:rPr>
          <w:rFonts w:ascii="ＭＳ ゴシック" w:eastAsia="ＭＳ ゴシック" w:hAnsi="ＭＳ ゴシック" w:cs="MS-Mincho" w:hint="eastAsia"/>
          <w:color w:val="auto"/>
        </w:rPr>
        <w:t xml:space="preserve">条　</w:t>
      </w:r>
      <w:r w:rsidR="001616F6" w:rsidRPr="00527572">
        <w:rPr>
          <w:rFonts w:ascii="ＭＳ ゴシック" w:eastAsia="ＭＳ ゴシック" w:hAnsi="ＭＳ ゴシック" w:cs="MS-Mincho" w:hint="eastAsia"/>
          <w:color w:val="auto"/>
        </w:rPr>
        <w:t>事業者は</w:t>
      </w:r>
      <w:r w:rsidR="0069283C">
        <w:rPr>
          <w:rFonts w:ascii="ＭＳ ゴシック" w:eastAsia="ＭＳ ゴシック" w:hAnsi="ＭＳ ゴシック" w:cs="MS-Mincho" w:hint="eastAsia"/>
          <w:color w:val="auto"/>
        </w:rPr>
        <w:t>、正当な理由がなく、</w:t>
      </w:r>
      <w:r w:rsidR="003660CF" w:rsidRPr="00376A87">
        <w:rPr>
          <w:rFonts w:ascii="ＭＳ ゴシック" w:eastAsia="ＭＳ ゴシック" w:hAnsi="ＭＳ ゴシック" w:cs="MS-Mincho" w:hint="eastAsia"/>
          <w:color w:val="auto"/>
        </w:rPr>
        <w:t>【</w:t>
      </w:r>
      <w:r w:rsidR="003660CF" w:rsidRPr="00376A87">
        <w:rPr>
          <w:rFonts w:ascii="ＭＳ ゴシック" w:eastAsia="ＭＳ ゴシック" w:hAnsi="ＭＳ ゴシック" w:hint="eastAsia"/>
          <w:color w:val="auto"/>
        </w:rPr>
        <w:t>指定障害児通所支援事業名</w:t>
      </w:r>
      <w:r w:rsidR="003660CF" w:rsidRPr="00376A87">
        <w:rPr>
          <w:rFonts w:ascii="ＭＳ ゴシック" w:eastAsia="ＭＳ ゴシック" w:hAnsi="ＭＳ ゴシック" w:cs="MS-Mincho" w:hint="eastAsia"/>
          <w:color w:val="auto"/>
        </w:rPr>
        <w:t>】</w:t>
      </w:r>
      <w:r w:rsidR="00E22FDC" w:rsidRPr="00527572">
        <w:rPr>
          <w:rFonts w:ascii="ＭＳ ゴシック" w:eastAsia="ＭＳ ゴシック" w:hAnsi="ＭＳ ゴシック" w:cs="MS-Mincho" w:hint="eastAsia"/>
          <w:color w:val="auto"/>
        </w:rPr>
        <w:t>の提供を拒んではならない。</w:t>
      </w:r>
      <w:r w:rsidR="007A1C52">
        <w:rPr>
          <w:rFonts w:ascii="ＭＳ ゴシック" w:eastAsia="ＭＳ ゴシック" w:hAnsi="ＭＳ ゴシック" w:cs="Times New Roman" w:hint="eastAsia"/>
          <w:color w:val="0000FF"/>
          <w:spacing w:val="4"/>
        </w:rPr>
        <w:t>【全</w:t>
      </w:r>
      <w:r w:rsidR="0069283C" w:rsidRPr="00606F7B">
        <w:rPr>
          <w:rFonts w:ascii="ＭＳ ゴシック" w:eastAsia="ＭＳ ゴシック" w:hAnsi="ＭＳ ゴシック" w:cs="Times New Roman" w:hint="eastAsia"/>
          <w:color w:val="0000FF"/>
          <w:spacing w:val="4"/>
        </w:rPr>
        <w:t>】</w:t>
      </w:r>
    </w:p>
    <w:p w:rsidR="00E579E5" w:rsidRPr="00527572" w:rsidRDefault="00E579E5" w:rsidP="009E64B6">
      <w:pPr>
        <w:autoSpaceDE w:val="0"/>
        <w:autoSpaceDN w:val="0"/>
        <w:jc w:val="left"/>
        <w:rPr>
          <w:rFonts w:ascii="ＭＳ ゴシック" w:eastAsia="ＭＳ ゴシック" w:hAnsi="ＭＳ ゴシック" w:cs="MS-Mincho" w:hint="eastAsia"/>
          <w:color w:val="auto"/>
        </w:rPr>
      </w:pPr>
    </w:p>
    <w:p w:rsidR="00E579E5" w:rsidRPr="00527572" w:rsidRDefault="00E579E5" w:rsidP="00E579E5">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（サービス提供困難時の対応）</w:t>
      </w:r>
      <w:r w:rsidR="00953608" w:rsidRPr="00953608">
        <w:rPr>
          <w:rFonts w:ascii="ＭＳ ゴシック" w:eastAsia="ＭＳ ゴシック" w:hAnsi="ＭＳ ゴシック" w:hint="eastAsia"/>
          <w:i/>
          <w:color w:val="339966"/>
        </w:rPr>
        <w:t>（第</w:t>
      </w:r>
      <w:r w:rsidR="00953608">
        <w:rPr>
          <w:rFonts w:ascii="ＭＳ ゴシック" w:eastAsia="ＭＳ ゴシック" w:hAnsi="ＭＳ ゴシック" w:hint="eastAsia"/>
          <w:i/>
          <w:color w:val="339966"/>
        </w:rPr>
        <w:t>16</w:t>
      </w:r>
      <w:r w:rsidR="00953608" w:rsidRPr="00953608">
        <w:rPr>
          <w:rFonts w:ascii="ＭＳ ゴシック" w:eastAsia="ＭＳ ゴシック" w:hAnsi="ＭＳ ゴシック" w:hint="eastAsia"/>
          <w:i/>
          <w:color w:val="339966"/>
        </w:rPr>
        <w:t>条）</w:t>
      </w:r>
    </w:p>
    <w:p w:rsidR="00E579E5" w:rsidRPr="00527572" w:rsidRDefault="003740DA" w:rsidP="00E579E5">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E91587">
        <w:rPr>
          <w:rFonts w:ascii="ＭＳ ゴシック" w:eastAsia="ＭＳ ゴシック" w:hAnsi="ＭＳ ゴシック" w:cs="MS-Mincho" w:hint="eastAsia"/>
        </w:rPr>
        <w:t xml:space="preserve">条　</w:t>
      </w:r>
      <w:r w:rsidR="00E579E5" w:rsidRPr="00527572">
        <w:rPr>
          <w:rFonts w:ascii="ＭＳ ゴシック" w:eastAsia="ＭＳ ゴシック" w:hAnsi="ＭＳ ゴシック" w:cs="MS-Mincho" w:hint="eastAsia"/>
        </w:rPr>
        <w:t>事業者は、事業所の通常の事業の実施地域（</w:t>
      </w:r>
      <w:r>
        <w:rPr>
          <w:rFonts w:ascii="ＭＳ ゴシック" w:eastAsia="ＭＳ ゴシック" w:hAnsi="ＭＳ ゴシック" w:cs="MS-Mincho" w:hint="eastAsia"/>
        </w:rPr>
        <w:t>事</w:t>
      </w:r>
      <w:r w:rsidR="000257FC">
        <w:rPr>
          <w:rFonts w:ascii="ＭＳ ゴシック" w:eastAsia="ＭＳ ゴシック" w:hAnsi="ＭＳ ゴシック" w:cs="MS-Mincho" w:hint="eastAsia"/>
        </w:rPr>
        <w:t>業所が通常時に</w:t>
      </w:r>
      <w:r w:rsidR="00AE2156" w:rsidRPr="00376A87">
        <w:rPr>
          <w:rFonts w:ascii="ＭＳ ゴシック" w:eastAsia="ＭＳ ゴシック" w:hAnsi="ＭＳ ゴシック" w:cs="MS-Mincho" w:hint="eastAsia"/>
          <w:color w:val="auto"/>
        </w:rPr>
        <w:t>【</w:t>
      </w:r>
      <w:r w:rsidR="00AE2156" w:rsidRPr="00376A87">
        <w:rPr>
          <w:rFonts w:ascii="ＭＳ ゴシック" w:eastAsia="ＭＳ ゴシック" w:hAnsi="ＭＳ ゴシック" w:hint="eastAsia"/>
          <w:color w:val="auto"/>
        </w:rPr>
        <w:t>指定障害児通所支援事業名</w:t>
      </w:r>
      <w:r w:rsidR="00AE2156" w:rsidRPr="00376A87">
        <w:rPr>
          <w:rFonts w:ascii="ＭＳ ゴシック" w:eastAsia="ＭＳ ゴシック" w:hAnsi="ＭＳ ゴシック" w:cs="MS-Mincho" w:hint="eastAsia"/>
          <w:color w:val="auto"/>
        </w:rPr>
        <w:t>】</w:t>
      </w:r>
      <w:r w:rsidR="000257FC">
        <w:rPr>
          <w:rFonts w:ascii="ＭＳ ゴシック" w:eastAsia="ＭＳ ゴシック" w:hAnsi="ＭＳ ゴシック" w:cs="MS-Mincho" w:hint="eastAsia"/>
        </w:rPr>
        <w:t xml:space="preserve">を提供する地域をいう。第　　条第　</w:t>
      </w:r>
      <w:r>
        <w:rPr>
          <w:rFonts w:ascii="ＭＳ ゴシック" w:eastAsia="ＭＳ ゴシック" w:hAnsi="ＭＳ ゴシック" w:cs="MS-Mincho" w:hint="eastAsia"/>
        </w:rPr>
        <w:t>号</w:t>
      </w:r>
      <w:r w:rsidR="00AE2156" w:rsidRPr="00AE2156">
        <w:rPr>
          <w:rFonts w:ascii="ＭＳ ゴシック" w:eastAsia="ＭＳ ゴシック" w:hAnsi="ＭＳ ゴシック" w:cs="MS-Mincho" w:hint="eastAsia"/>
          <w:color w:val="FF0000"/>
        </w:rPr>
        <w:t>（</w:t>
      </w:r>
      <w:r w:rsidR="00AE2156">
        <w:rPr>
          <w:rFonts w:ascii="ＭＳ ゴシック" w:eastAsia="ＭＳ ゴシック" w:hAnsi="ＭＳ ゴシック" w:cs="MS-Mincho" w:hint="eastAsia"/>
          <w:color w:val="FF0000"/>
        </w:rPr>
        <w:t>※（通所利用者負担額の受領（保育所等訪問支援のみ該当））参照</w:t>
      </w:r>
      <w:r w:rsidR="00AE2156" w:rsidRPr="00AE2156">
        <w:rPr>
          <w:rFonts w:ascii="ＭＳ ゴシック" w:eastAsia="ＭＳ ゴシック" w:hAnsi="ＭＳ ゴシック" w:cs="MS-Mincho" w:hint="eastAsia"/>
          <w:color w:val="FF0000"/>
        </w:rPr>
        <w:t>）</w:t>
      </w:r>
      <w:r>
        <w:rPr>
          <w:rFonts w:ascii="ＭＳ ゴシック" w:eastAsia="ＭＳ ゴシック" w:hAnsi="ＭＳ ゴシック" w:cs="MS-Mincho" w:hint="eastAsia"/>
        </w:rPr>
        <w:t xml:space="preserve">及び第　　</w:t>
      </w:r>
      <w:r w:rsidR="000257FC">
        <w:rPr>
          <w:rFonts w:ascii="ＭＳ ゴシック" w:eastAsia="ＭＳ ゴシック" w:hAnsi="ＭＳ ゴシック" w:cs="MS-Mincho" w:hint="eastAsia"/>
        </w:rPr>
        <w:t xml:space="preserve">条第　</w:t>
      </w:r>
      <w:r w:rsidR="00E579E5" w:rsidRPr="00527572">
        <w:rPr>
          <w:rFonts w:ascii="ＭＳ ゴシック" w:eastAsia="ＭＳ ゴシック" w:hAnsi="ＭＳ ゴシック" w:cs="MS-Mincho" w:hint="eastAsia"/>
        </w:rPr>
        <w:t>項</w:t>
      </w:r>
      <w:r w:rsidR="00FF4431" w:rsidRPr="00FF4431">
        <w:rPr>
          <w:rFonts w:ascii="ＭＳ ゴシック" w:eastAsia="ＭＳ ゴシック" w:hAnsi="ＭＳ ゴシック" w:cs="MS-Mincho" w:hint="eastAsia"/>
          <w:color w:val="FF0000"/>
        </w:rPr>
        <w:t>（</w:t>
      </w:r>
      <w:r w:rsidR="00FF4431">
        <w:rPr>
          <w:rFonts w:ascii="ＭＳ ゴシック" w:eastAsia="ＭＳ ゴシック" w:hAnsi="ＭＳ ゴシック" w:cs="MS-Mincho" w:hint="eastAsia"/>
          <w:color w:val="FF0000"/>
        </w:rPr>
        <w:t>※</w:t>
      </w:r>
      <w:r w:rsidR="00AE2156">
        <w:rPr>
          <w:rFonts w:ascii="ＭＳ ゴシック" w:eastAsia="ＭＳ ゴシック" w:hAnsi="ＭＳ ゴシック" w:cs="MS-Mincho" w:hint="eastAsia"/>
          <w:color w:val="FF0000"/>
        </w:rPr>
        <w:t>（通常の事業の実施地域）</w:t>
      </w:r>
      <w:r w:rsidR="00FF4431" w:rsidRPr="00FF4431">
        <w:rPr>
          <w:rFonts w:ascii="ＭＳ ゴシック" w:eastAsia="ＭＳ ゴシック" w:hAnsi="ＭＳ ゴシック" w:cs="MS-Mincho" w:hint="eastAsia"/>
          <w:color w:val="FF0000"/>
        </w:rPr>
        <w:t>参照）</w:t>
      </w:r>
      <w:r w:rsidR="00E579E5" w:rsidRPr="00527572">
        <w:rPr>
          <w:rFonts w:ascii="ＭＳ ゴシック" w:eastAsia="ＭＳ ゴシック" w:hAnsi="ＭＳ ゴシック" w:cs="MS-Mincho" w:hint="eastAsia"/>
        </w:rPr>
        <w:t>において同じ。）等を勘案し、利用申込者に係る障害児に対し自ら適切な</w:t>
      </w:r>
      <w:r w:rsidR="00AE2156" w:rsidRPr="00376A87">
        <w:rPr>
          <w:rFonts w:ascii="ＭＳ ゴシック" w:eastAsia="ＭＳ ゴシック" w:hAnsi="ＭＳ ゴシック" w:cs="MS-Mincho" w:hint="eastAsia"/>
          <w:color w:val="auto"/>
        </w:rPr>
        <w:t>【</w:t>
      </w:r>
      <w:r w:rsidR="00AE2156" w:rsidRPr="00376A87">
        <w:rPr>
          <w:rFonts w:ascii="ＭＳ ゴシック" w:eastAsia="ＭＳ ゴシック" w:hAnsi="ＭＳ ゴシック" w:hint="eastAsia"/>
          <w:color w:val="auto"/>
        </w:rPr>
        <w:t>指定障害児通所支援事業名</w:t>
      </w:r>
      <w:r w:rsidR="00AE2156" w:rsidRPr="00376A87">
        <w:rPr>
          <w:rFonts w:ascii="ＭＳ ゴシック" w:eastAsia="ＭＳ ゴシック" w:hAnsi="ＭＳ ゴシック" w:cs="MS-Mincho" w:hint="eastAsia"/>
          <w:color w:val="auto"/>
        </w:rPr>
        <w:t>】</w:t>
      </w:r>
      <w:r w:rsidR="00E579E5" w:rsidRPr="00527572">
        <w:rPr>
          <w:rFonts w:ascii="ＭＳ ゴシック" w:eastAsia="ＭＳ ゴシック" w:hAnsi="ＭＳ ゴシック" w:cs="MS-Mincho" w:hint="eastAsia"/>
        </w:rPr>
        <w:t>を提</w:t>
      </w:r>
      <w:r w:rsidR="00E91587">
        <w:rPr>
          <w:rFonts w:ascii="ＭＳ ゴシック" w:eastAsia="ＭＳ ゴシック" w:hAnsi="ＭＳ ゴシック" w:cs="MS-Mincho" w:hint="eastAsia"/>
        </w:rPr>
        <w:t>供することが困難であると認めた場合は、適当な他の</w:t>
      </w:r>
      <w:r w:rsidR="00E579E5" w:rsidRPr="00527572">
        <w:rPr>
          <w:rFonts w:ascii="ＭＳ ゴシック" w:eastAsia="ＭＳ ゴシック" w:hAnsi="ＭＳ ゴシック" w:cs="MS-Mincho" w:hint="eastAsia"/>
        </w:rPr>
        <w:t>事業者等の紹介その他の必要な措置を速やかに講じなければならない。</w:t>
      </w:r>
      <w:r w:rsidR="00260919">
        <w:rPr>
          <w:rFonts w:ascii="ＭＳ ゴシック" w:eastAsia="ＭＳ ゴシック" w:hAnsi="ＭＳ ゴシック" w:cs="MS-Mincho" w:hint="eastAsia"/>
          <w:color w:val="0000FF"/>
        </w:rPr>
        <w:t>【全】</w:t>
      </w:r>
    </w:p>
    <w:p w:rsidR="004E6FC1" w:rsidRPr="00527572" w:rsidRDefault="004E6FC1" w:rsidP="00E22FDC">
      <w:pPr>
        <w:autoSpaceDE w:val="0"/>
        <w:autoSpaceDN w:val="0"/>
        <w:ind w:leftChars="114" w:left="258"/>
        <w:jc w:val="left"/>
        <w:rPr>
          <w:rFonts w:ascii="ＭＳ ゴシック" w:eastAsia="ＭＳ ゴシック" w:hAnsi="ＭＳ ゴシック" w:hint="eastAsia"/>
          <w:color w:val="FF0000"/>
        </w:rPr>
      </w:pPr>
    </w:p>
    <w:p w:rsidR="00E22FDC" w:rsidRPr="00527572" w:rsidRDefault="00953608" w:rsidP="00E22FDC">
      <w:pPr>
        <w:autoSpaceDE w:val="0"/>
        <w:autoSpaceDN w:val="0"/>
        <w:ind w:leftChars="114" w:left="258"/>
        <w:jc w:val="left"/>
        <w:rPr>
          <w:rFonts w:ascii="ＭＳ ゴシック" w:eastAsia="ＭＳ ゴシック" w:hAnsi="ＭＳ ゴシック" w:cs="MS-Mincho" w:hint="eastAsia"/>
        </w:rPr>
      </w:pPr>
      <w:r w:rsidRPr="00953608">
        <w:rPr>
          <w:rFonts w:ascii="ＭＳ ゴシック" w:eastAsia="ＭＳ ゴシック" w:hAnsi="ＭＳ ゴシック" w:cs="MS-Mincho" w:hint="eastAsia"/>
        </w:rPr>
        <w:t>（指導、訓練等）</w:t>
      </w:r>
      <w:r w:rsidRPr="00953608">
        <w:rPr>
          <w:rFonts w:ascii="ＭＳ ゴシック" w:eastAsia="ＭＳ ゴシック" w:hAnsi="ＭＳ ゴシック" w:hint="eastAsia"/>
          <w:i/>
          <w:color w:val="339966"/>
        </w:rPr>
        <w:t>（第</w:t>
      </w:r>
      <w:r>
        <w:rPr>
          <w:rFonts w:ascii="ＭＳ ゴシック" w:eastAsia="ＭＳ ゴシック" w:hAnsi="ＭＳ ゴシック" w:hint="eastAsia"/>
          <w:i/>
          <w:color w:val="339966"/>
        </w:rPr>
        <w:t>30</w:t>
      </w:r>
      <w:r w:rsidRPr="00953608">
        <w:rPr>
          <w:rFonts w:ascii="ＭＳ ゴシック" w:eastAsia="ＭＳ ゴシック" w:hAnsi="ＭＳ ゴシック" w:hint="eastAsia"/>
          <w:i/>
          <w:color w:val="339966"/>
        </w:rPr>
        <w:t>条）</w:t>
      </w:r>
    </w:p>
    <w:p w:rsidR="00E22FDC" w:rsidRPr="00527572" w:rsidRDefault="003740DA" w:rsidP="00E22FD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E22FDC"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E22FDC" w:rsidRPr="00527572">
        <w:rPr>
          <w:rFonts w:ascii="ＭＳ ゴシック" w:eastAsia="ＭＳ ゴシック" w:hAnsi="ＭＳ ゴシック" w:cs="MS-Mincho" w:hint="eastAsia"/>
        </w:rPr>
        <w:t>、障害児の心身の状況に応じ、障害児の自立の支援と日常生活の充実に資するよう、適切な技術をもって指導、訓練等を</w:t>
      </w:r>
      <w:r w:rsidR="001616F6" w:rsidRPr="00527572">
        <w:rPr>
          <w:rFonts w:ascii="ＭＳ ゴシック" w:eastAsia="ＭＳ ゴシック" w:hAnsi="ＭＳ ゴシック" w:cs="MS-Mincho" w:hint="eastAsia"/>
        </w:rPr>
        <w:t>行うものとする</w:t>
      </w:r>
      <w:r w:rsidR="00E22FDC"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E22FDC" w:rsidRPr="00527572" w:rsidRDefault="00E22FDC" w:rsidP="00E22FDC">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、障害児が日常生活における適切な習慣を確立するとともに、社会生活への適応性を高めるよう、あらゆる機会を通じて支援を</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E22FDC" w:rsidRPr="00527572" w:rsidRDefault="00E22FDC" w:rsidP="00E22FDC">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、障害児の適性に応じ、障害児ができる限り健全な社会生活を営むことができるよう、より適切に指導、訓練等を</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E22FDC" w:rsidRPr="00527572" w:rsidRDefault="00E22FDC" w:rsidP="00E22FDC">
      <w:pPr>
        <w:autoSpaceDE w:val="0"/>
        <w:autoSpaceDN w:val="0"/>
        <w:ind w:left="226" w:hangingChars="100" w:hanging="226"/>
        <w:jc w:val="left"/>
        <w:rPr>
          <w:rFonts w:ascii="ＭＳ ゴシック" w:eastAsia="ＭＳ ゴシック" w:hAnsi="ＭＳ ゴシック" w:cs="MS-Mincho"/>
          <w:color w:val="auto"/>
        </w:rPr>
      </w:pPr>
      <w:r w:rsidRPr="00527572">
        <w:rPr>
          <w:rFonts w:ascii="ＭＳ ゴシック" w:eastAsia="ＭＳ ゴシック" w:hAnsi="ＭＳ ゴシック" w:cs="MS-Mincho" w:hint="eastAsia"/>
          <w:color w:val="auto"/>
        </w:rPr>
        <w:t>４</w:t>
      </w:r>
      <w:r w:rsidRPr="00527572">
        <w:rPr>
          <w:rFonts w:ascii="ＭＳ ゴシック" w:eastAsia="ＭＳ ゴシック" w:hAnsi="ＭＳ ゴシック" w:cs="MS-Mincho"/>
          <w:color w:val="auto"/>
        </w:rPr>
        <w:t xml:space="preserve">　</w:t>
      </w:r>
      <w:r w:rsidR="001616F6" w:rsidRPr="00527572">
        <w:rPr>
          <w:rFonts w:ascii="ＭＳ ゴシック" w:eastAsia="ＭＳ ゴシック" w:hAnsi="ＭＳ ゴシック" w:cs="MS-Mincho" w:hint="eastAsia"/>
          <w:color w:val="auto"/>
        </w:rPr>
        <w:t>事業者は</w:t>
      </w:r>
      <w:r w:rsidRPr="00527572">
        <w:rPr>
          <w:rFonts w:ascii="ＭＳ ゴシック" w:eastAsia="ＭＳ ゴシック" w:hAnsi="ＭＳ ゴシック" w:cs="MS-Mincho" w:hint="eastAsia"/>
          <w:color w:val="auto"/>
        </w:rPr>
        <w:t>、常時一人以上の従業者を指導、訓練等に従事させなければならない。</w:t>
      </w:r>
      <w:r w:rsidR="00260919">
        <w:rPr>
          <w:rFonts w:ascii="ＭＳ ゴシック" w:eastAsia="ＭＳ ゴシック" w:hAnsi="ＭＳ ゴシック" w:cs="MS-Mincho" w:hint="eastAsia"/>
          <w:color w:val="0000FF"/>
        </w:rPr>
        <w:t>【全】</w:t>
      </w:r>
    </w:p>
    <w:p w:rsidR="00EC65C1" w:rsidRPr="00953608" w:rsidRDefault="00E22FDC" w:rsidP="00953608">
      <w:pPr>
        <w:autoSpaceDE w:val="0"/>
        <w:autoSpaceDN w:val="0"/>
        <w:ind w:left="226"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、障害児に対して、当該障害児に係る通所給付決定保護者の負担により、事業所の従業者以外の者による指導、訓練等を受けさせてはならない。</w:t>
      </w:r>
      <w:r w:rsidR="00260919">
        <w:rPr>
          <w:rFonts w:ascii="ＭＳ ゴシック" w:eastAsia="ＭＳ ゴシック" w:hAnsi="ＭＳ ゴシック" w:cs="MS-Mincho" w:hint="eastAsia"/>
          <w:color w:val="0000FF"/>
        </w:rPr>
        <w:t>【全】</w:t>
      </w:r>
    </w:p>
    <w:p w:rsidR="00D91BEC" w:rsidRPr="00527572" w:rsidRDefault="00D91BEC" w:rsidP="00D91BEC">
      <w:pPr>
        <w:rPr>
          <w:rFonts w:ascii="ＭＳ ゴシック" w:eastAsia="ＭＳ ゴシック" w:hAnsi="ＭＳ ゴシック" w:cs="Times New Roman" w:hint="eastAsia"/>
          <w:color w:val="FF0000"/>
          <w:spacing w:val="4"/>
        </w:rPr>
      </w:pPr>
    </w:p>
    <w:p w:rsidR="00D91BEC" w:rsidRPr="00527572" w:rsidRDefault="00D91BEC" w:rsidP="00D91BE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（食事）</w:t>
      </w:r>
      <w:r w:rsidR="00953608" w:rsidRPr="00953608">
        <w:rPr>
          <w:rFonts w:ascii="ＭＳ ゴシック" w:eastAsia="ＭＳ ゴシック" w:hAnsi="ＭＳ ゴシック" w:hint="eastAsia"/>
          <w:i/>
          <w:color w:val="339966"/>
        </w:rPr>
        <w:t>（第</w:t>
      </w:r>
      <w:r w:rsidR="00953608">
        <w:rPr>
          <w:rFonts w:ascii="ＭＳ ゴシック" w:eastAsia="ＭＳ ゴシック" w:hAnsi="ＭＳ ゴシック" w:hint="eastAsia"/>
          <w:i/>
          <w:color w:val="339966"/>
        </w:rPr>
        <w:t>31</w:t>
      </w:r>
      <w:r w:rsidR="00953608" w:rsidRPr="00953608">
        <w:rPr>
          <w:rFonts w:ascii="ＭＳ ゴシック" w:eastAsia="ＭＳ ゴシック" w:hAnsi="ＭＳ ゴシック" w:hint="eastAsia"/>
          <w:i/>
          <w:color w:val="339966"/>
        </w:rPr>
        <w:t>条）</w:t>
      </w:r>
    </w:p>
    <w:p w:rsidR="00D91BEC" w:rsidRPr="00527572" w:rsidRDefault="003740DA" w:rsidP="00D91BE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91BEC" w:rsidRPr="00527572">
        <w:rPr>
          <w:rFonts w:ascii="ＭＳ ゴシック" w:eastAsia="ＭＳ ゴシック" w:hAnsi="ＭＳ ゴシック" w:cs="MS-Mincho" w:hint="eastAsia"/>
        </w:rPr>
        <w:t xml:space="preserve">条　</w:t>
      </w:r>
      <w:r w:rsidR="00AE2156">
        <w:rPr>
          <w:rFonts w:ascii="ＭＳ ゴシック" w:eastAsia="ＭＳ ゴシック" w:hAnsi="ＭＳ ゴシック" w:cs="MS-Mincho" w:hint="eastAsia"/>
        </w:rPr>
        <w:t>事業所</w:t>
      </w:r>
      <w:r w:rsidR="00D91BEC" w:rsidRPr="00527572">
        <w:rPr>
          <w:rFonts w:ascii="ＭＳ ゴシック" w:eastAsia="ＭＳ ゴシック" w:hAnsi="ＭＳ ゴシック" w:cs="MS-Mincho" w:hint="eastAsia"/>
        </w:rPr>
        <w:t>において、障害児に食事を提供するときは、その献立は、できる限り、変化に富み、障害児の健全な発育に必要な栄養量を含有するもの</w:t>
      </w:r>
      <w:r w:rsidR="00BC26B3" w:rsidRPr="00527572">
        <w:rPr>
          <w:rFonts w:ascii="ＭＳ ゴシック" w:eastAsia="ＭＳ ゴシック" w:hAnsi="ＭＳ ゴシック" w:cs="MS-Mincho" w:hint="eastAsia"/>
        </w:rPr>
        <w:t>とする。</w:t>
      </w:r>
      <w:r w:rsidR="00E92659" w:rsidRPr="00527572">
        <w:rPr>
          <w:rFonts w:ascii="ＭＳ ゴシック" w:eastAsia="ＭＳ ゴシック" w:hAnsi="ＭＳ ゴシック" w:cs="MS-Mincho" w:hint="eastAsia"/>
          <w:color w:val="0000FF"/>
        </w:rPr>
        <w:t>【セ，医】</w:t>
      </w:r>
    </w:p>
    <w:p w:rsidR="00D91BEC" w:rsidRPr="00527572" w:rsidRDefault="00D91BEC" w:rsidP="00D91BEC">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食事は、前項の規定によるほか、食品の種類及び調理方法について栄養並びに障害児の身体的状況及び嗜好を考慮したもの</w:t>
      </w:r>
      <w:r w:rsidR="00BC26B3" w:rsidRPr="00527572">
        <w:rPr>
          <w:rFonts w:ascii="ＭＳ ゴシック" w:eastAsia="ＭＳ ゴシック" w:hAnsi="ＭＳ ゴシック" w:cs="MS-Mincho" w:hint="eastAsia"/>
        </w:rPr>
        <w:t>とする。</w:t>
      </w:r>
      <w:r w:rsidR="00E9265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E92659" w:rsidRPr="00527572">
        <w:rPr>
          <w:rFonts w:ascii="ＭＳ ゴシック" w:eastAsia="ＭＳ ゴシック" w:hAnsi="ＭＳ ゴシック" w:cs="MS-Mincho" w:hint="eastAsia"/>
          <w:color w:val="0000FF"/>
        </w:rPr>
        <w:t>，医】</w:t>
      </w:r>
    </w:p>
    <w:p w:rsidR="00D91BEC" w:rsidRPr="00527572" w:rsidRDefault="00D91BEC" w:rsidP="00D91BEC">
      <w:pPr>
        <w:autoSpaceDE w:val="0"/>
        <w:autoSpaceDN w:val="0"/>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調理は、あらかじめ作成された献立に従って</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E92659" w:rsidRPr="00527572">
        <w:rPr>
          <w:rFonts w:ascii="ＭＳ ゴシック" w:eastAsia="ＭＳ ゴシック" w:hAnsi="ＭＳ ゴシック" w:cs="MS-Mincho" w:hint="eastAsia"/>
          <w:color w:val="0000FF"/>
        </w:rPr>
        <w:t>，医】</w:t>
      </w:r>
    </w:p>
    <w:p w:rsidR="00D91BEC" w:rsidRPr="00527572" w:rsidRDefault="00D91BEC" w:rsidP="00D91BEC">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事業所においては、障害児の健康な生活の基本としての食を営む力の育成に</w:t>
      </w:r>
      <w:r w:rsidR="001616F6" w:rsidRPr="00527572">
        <w:rPr>
          <w:rFonts w:ascii="ＭＳ ゴシック" w:eastAsia="ＭＳ ゴシック" w:hAnsi="ＭＳ ゴシック" w:cs="MS-Mincho" w:hint="eastAsia"/>
        </w:rPr>
        <w:t>努めるものとする。</w:t>
      </w:r>
      <w:r w:rsidR="00E92659" w:rsidRPr="00527572">
        <w:rPr>
          <w:rFonts w:ascii="ＭＳ ゴシック" w:eastAsia="ＭＳ ゴシック" w:hAnsi="ＭＳ ゴシック" w:cs="MS-Mincho" w:hint="eastAsia"/>
          <w:color w:val="0000FF"/>
        </w:rPr>
        <w:t>【セ，医】</w:t>
      </w:r>
    </w:p>
    <w:p w:rsidR="00D91BEC" w:rsidRPr="00527572" w:rsidRDefault="00D91BEC" w:rsidP="00D91BEC">
      <w:pPr>
        <w:pBdr>
          <w:top w:val="single" w:sz="4" w:space="0" w:color="000000" w:shadow="1"/>
          <w:left w:val="single" w:sz="4" w:space="0" w:color="000000" w:shadow="1"/>
          <w:bottom w:val="single" w:sz="4" w:space="0" w:color="000000" w:shadow="1"/>
          <w:right w:val="single" w:sz="4" w:space="0" w:color="000000" w:shadow="1"/>
        </w:pBdr>
        <w:ind w:left="226" w:right="226" w:hanging="224"/>
        <w:rPr>
          <w:rFonts w:ascii="ＭＳ ゴシック" w:eastAsia="ＭＳ ゴシック" w:hAnsi="ＭＳ ゴシック" w:cs="Times New Roman"/>
          <w:color w:val="FF0000"/>
          <w:spacing w:val="4"/>
        </w:rPr>
      </w:pPr>
      <w:r w:rsidRPr="00527572">
        <w:rPr>
          <w:rFonts w:ascii="ＭＳ ゴシック" w:eastAsia="ＭＳ ゴシック" w:hAnsi="ＭＳ ゴシック" w:cs="ＭＳ 明朝" w:hint="eastAsia"/>
          <w:i/>
          <w:iCs/>
          <w:color w:val="FF0000"/>
        </w:rPr>
        <w:t>→　本条は、当該事業所が食事の提供を行わない場合は規定不要です。</w:t>
      </w:r>
    </w:p>
    <w:p w:rsidR="00983BCC" w:rsidRPr="00527572" w:rsidRDefault="00983BCC" w:rsidP="00D91BEC">
      <w:pPr>
        <w:autoSpaceDE w:val="0"/>
        <w:autoSpaceDN w:val="0"/>
        <w:ind w:left="226" w:hangingChars="100" w:hanging="226"/>
        <w:jc w:val="left"/>
        <w:rPr>
          <w:rFonts w:ascii="ＭＳ ゴシック" w:eastAsia="ＭＳ ゴシック" w:hAnsi="ＭＳ ゴシック" w:cs="MS-Mincho" w:hint="eastAsia"/>
        </w:rPr>
      </w:pPr>
    </w:p>
    <w:p w:rsidR="00D91BEC" w:rsidRPr="00527572" w:rsidRDefault="00983BCC" w:rsidP="00D91BEC">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（社会生活上の便宜の供与等）</w:t>
      </w:r>
      <w:r w:rsidR="00953608" w:rsidRPr="00953608">
        <w:rPr>
          <w:rFonts w:ascii="ＭＳ ゴシック" w:eastAsia="ＭＳ ゴシック" w:hAnsi="ＭＳ ゴシック" w:hint="eastAsia"/>
          <w:i/>
          <w:color w:val="339966"/>
        </w:rPr>
        <w:t>（第</w:t>
      </w:r>
      <w:r w:rsidR="00953608">
        <w:rPr>
          <w:rFonts w:ascii="ＭＳ ゴシック" w:eastAsia="ＭＳ ゴシック" w:hAnsi="ＭＳ ゴシック" w:hint="eastAsia"/>
          <w:i/>
          <w:color w:val="339966"/>
        </w:rPr>
        <w:t>32</w:t>
      </w:r>
      <w:r w:rsidR="00953608" w:rsidRPr="00953608">
        <w:rPr>
          <w:rFonts w:ascii="ＭＳ ゴシック" w:eastAsia="ＭＳ ゴシック" w:hAnsi="ＭＳ ゴシック" w:hint="eastAsia"/>
          <w:i/>
          <w:color w:val="339966"/>
        </w:rPr>
        <w:t>条）</w:t>
      </w:r>
    </w:p>
    <w:p w:rsidR="00D91BEC" w:rsidRPr="00527572" w:rsidRDefault="003740DA" w:rsidP="00D91BE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91BEC"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91BEC" w:rsidRPr="00527572">
        <w:rPr>
          <w:rFonts w:ascii="ＭＳ ゴシック" w:eastAsia="ＭＳ ゴシック" w:hAnsi="ＭＳ ゴシック" w:cs="MS-Mincho" w:hint="eastAsia"/>
        </w:rPr>
        <w:t>、教養娯楽設備等を備えるほか、適宜障害児のためのレクリエーション行事を</w:t>
      </w:r>
      <w:r w:rsidR="001616F6" w:rsidRPr="00527572">
        <w:rPr>
          <w:rFonts w:ascii="ＭＳ ゴシック" w:eastAsia="ＭＳ ゴシック" w:hAnsi="ＭＳ ゴシック" w:cs="MS-Mincho" w:hint="eastAsia"/>
        </w:rPr>
        <w:t>行うものとする</w:t>
      </w:r>
      <w:r w:rsidR="00D91BEC"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29450C" w:rsidRPr="00527572" w:rsidRDefault="00D91BEC" w:rsidP="00D91BEC">
      <w:pPr>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、常に障害児の家族との連携を図るよう</w:t>
      </w:r>
      <w:r w:rsidR="001616F6" w:rsidRPr="00527572">
        <w:rPr>
          <w:rFonts w:ascii="ＭＳ ゴシック" w:eastAsia="ＭＳ ゴシック" w:hAnsi="ＭＳ ゴシック" w:cs="MS-Mincho" w:hint="eastAsia"/>
        </w:rPr>
        <w:t>努めるものとする。</w:t>
      </w:r>
      <w:r w:rsidR="00260919">
        <w:rPr>
          <w:rFonts w:ascii="ＭＳ ゴシック" w:eastAsia="ＭＳ ゴシック" w:hAnsi="ＭＳ ゴシック" w:cs="MS-Mincho" w:hint="eastAsia"/>
          <w:color w:val="0000FF"/>
        </w:rPr>
        <w:t>【全】</w:t>
      </w:r>
    </w:p>
    <w:p w:rsidR="00D91BEC" w:rsidRPr="00527572" w:rsidRDefault="00D91BEC" w:rsidP="00D91BEC">
      <w:pPr>
        <w:rPr>
          <w:rFonts w:ascii="ＭＳ ゴシック" w:eastAsia="ＭＳ ゴシック" w:hAnsi="ＭＳ ゴシック" w:cs="Times New Roman" w:hint="eastAsia"/>
          <w:color w:val="FF0000"/>
          <w:spacing w:val="4"/>
        </w:rPr>
      </w:pPr>
    </w:p>
    <w:p w:rsidR="00D91BEC" w:rsidRPr="00527572" w:rsidRDefault="00D91BEC" w:rsidP="00D91BE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（健康管理）</w:t>
      </w:r>
      <w:r w:rsidR="00953608" w:rsidRPr="00953608">
        <w:rPr>
          <w:rFonts w:ascii="ＭＳ ゴシック" w:eastAsia="ＭＳ ゴシック" w:hAnsi="ＭＳ ゴシック" w:hint="eastAsia"/>
          <w:i/>
          <w:color w:val="339966"/>
        </w:rPr>
        <w:t>（第</w:t>
      </w:r>
      <w:r w:rsidR="00953608">
        <w:rPr>
          <w:rFonts w:ascii="ＭＳ ゴシック" w:eastAsia="ＭＳ ゴシック" w:hAnsi="ＭＳ ゴシック" w:hint="eastAsia"/>
          <w:i/>
          <w:color w:val="339966"/>
        </w:rPr>
        <w:t>33</w:t>
      </w:r>
      <w:r w:rsidR="00953608" w:rsidRPr="00953608">
        <w:rPr>
          <w:rFonts w:ascii="ＭＳ ゴシック" w:eastAsia="ＭＳ ゴシック" w:hAnsi="ＭＳ ゴシック" w:hint="eastAsia"/>
          <w:i/>
          <w:color w:val="339966"/>
        </w:rPr>
        <w:t>条）</w:t>
      </w:r>
    </w:p>
    <w:p w:rsidR="00D91BEC" w:rsidRPr="00527572" w:rsidRDefault="003740DA" w:rsidP="00D91BE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E91587">
        <w:rPr>
          <w:rFonts w:ascii="ＭＳ ゴシック" w:eastAsia="ＭＳ ゴシック" w:hAnsi="ＭＳ ゴシック" w:cs="MS-Mincho" w:hint="eastAsia"/>
        </w:rPr>
        <w:t xml:space="preserve">条　</w:t>
      </w:r>
      <w:r w:rsidR="00D91BEC" w:rsidRPr="00527572">
        <w:rPr>
          <w:rFonts w:ascii="ＭＳ ゴシック" w:eastAsia="ＭＳ ゴシック" w:hAnsi="ＭＳ ゴシック" w:cs="MS-Mincho" w:hint="eastAsia"/>
        </w:rPr>
        <w:t>事業者（</w:t>
      </w:r>
      <w:r w:rsidR="00AE2156">
        <w:rPr>
          <w:rFonts w:ascii="ＭＳ ゴシック" w:eastAsia="ＭＳ ゴシック" w:hAnsi="ＭＳ ゴシック" w:cs="MS-Mincho" w:hint="eastAsia"/>
        </w:rPr>
        <w:t>指定児童発達支援を行う場合に限る。</w:t>
      </w:r>
      <w:r w:rsidR="00D91BEC" w:rsidRPr="00527572">
        <w:rPr>
          <w:rFonts w:ascii="ＭＳ ゴシック" w:eastAsia="ＭＳ ゴシック" w:hAnsi="ＭＳ ゴシック" w:cs="MS-Mincho" w:hint="eastAsia"/>
        </w:rPr>
        <w:t>）は、常に障害児の健康の状況に注意するとともに、通所する障害児に対し、通所開始時の健康診断、少なくとも一年に二回の定期健康診断及び臨時の健康診断を、学校保健安全法（昭和三十三年法律第五十六号）に規定する健康診断に準じて</w:t>
      </w:r>
      <w:r w:rsidR="001616F6" w:rsidRPr="00527572">
        <w:rPr>
          <w:rFonts w:ascii="ＭＳ ゴシック" w:eastAsia="ＭＳ ゴシック" w:hAnsi="ＭＳ ゴシック" w:cs="MS-Mincho" w:hint="eastAsia"/>
        </w:rPr>
        <w:t>行うものとする</w:t>
      </w:r>
      <w:r w:rsidR="00D91BEC"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【セ，医】</w:t>
      </w:r>
    </w:p>
    <w:p w:rsidR="00D91BEC" w:rsidRPr="00527572" w:rsidRDefault="00D91BEC" w:rsidP="00D91BEC">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前項の</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同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、それぞれ同表の上欄に掲げる健康診断の結果を把握</w:t>
      </w:r>
      <w:r w:rsidR="00160040" w:rsidRPr="00527572">
        <w:rPr>
          <w:rFonts w:ascii="ＭＳ ゴシック" w:eastAsia="ＭＳ ゴシック" w:hAnsi="ＭＳ ゴシック" w:cs="MS-Mincho" w:hint="eastAsia"/>
        </w:rPr>
        <w:t>するものとする。</w:t>
      </w:r>
      <w:r w:rsidR="002E0D1D">
        <w:rPr>
          <w:rFonts w:ascii="ＭＳ ゴシック" w:eastAsia="ＭＳ ゴシック" w:hAnsi="ＭＳ ゴシック" w:cs="MS-Mincho" w:hint="eastAsia"/>
          <w:color w:val="0000FF"/>
        </w:rPr>
        <w:t>【</w:t>
      </w:r>
      <w:r w:rsidR="00E92659" w:rsidRPr="00527572">
        <w:rPr>
          <w:rFonts w:ascii="ＭＳ ゴシック" w:eastAsia="ＭＳ ゴシック" w:hAnsi="ＭＳ ゴシック" w:cs="MS-Mincho" w:hint="eastAsia"/>
          <w:color w:val="0000FF"/>
        </w:rPr>
        <w:t>セ，医】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037"/>
      </w:tblGrid>
      <w:tr w:rsidR="00D91BEC" w:rsidRPr="00D42D47" w:rsidTr="00D42D47">
        <w:tc>
          <w:tcPr>
            <w:tcW w:w="4063" w:type="dxa"/>
            <w:shd w:val="clear" w:color="auto" w:fill="auto"/>
          </w:tcPr>
          <w:p w:rsidR="00D91BEC" w:rsidRPr="00D42D47" w:rsidRDefault="00D91BEC" w:rsidP="00D42D47">
            <w:pPr>
              <w:autoSpaceDE w:val="0"/>
              <w:autoSpaceDN w:val="0"/>
              <w:jc w:val="left"/>
              <w:rPr>
                <w:rFonts w:ascii="ＭＳ ゴシック" w:eastAsia="ＭＳ ゴシック" w:hAnsi="ＭＳ ゴシック" w:cs="MS-Mincho"/>
              </w:rPr>
            </w:pPr>
            <w:r w:rsidRPr="00D42D47">
              <w:rPr>
                <w:rFonts w:ascii="ＭＳ ゴシック" w:eastAsia="ＭＳ ゴシック" w:hAnsi="ＭＳ ゴシック" w:cs="MS-Mincho" w:hint="eastAsia"/>
              </w:rPr>
              <w:t>児童相談所等における障害児の通所開始前の健康診断</w:t>
            </w:r>
          </w:p>
        </w:tc>
        <w:tc>
          <w:tcPr>
            <w:tcW w:w="4037" w:type="dxa"/>
            <w:shd w:val="clear" w:color="auto" w:fill="auto"/>
          </w:tcPr>
          <w:p w:rsidR="00D91BEC" w:rsidRPr="00D42D47" w:rsidRDefault="00E91587" w:rsidP="00D42D47">
            <w:pPr>
              <w:autoSpaceDE w:val="0"/>
              <w:autoSpaceDN w:val="0"/>
              <w:ind w:left="43" w:hangingChars="19" w:hanging="43"/>
              <w:jc w:val="left"/>
              <w:rPr>
                <w:rFonts w:ascii="ＭＳ ゴシック" w:eastAsia="ＭＳ ゴシック" w:hAnsi="ＭＳ ゴシック" w:cs="MS-Mincho"/>
              </w:rPr>
            </w:pPr>
            <w:r w:rsidRPr="00D42D47">
              <w:rPr>
                <w:rFonts w:ascii="ＭＳ ゴシック" w:eastAsia="ＭＳ ゴシック" w:hAnsi="ＭＳ ゴシック" w:cs="MS-Mincho" w:hint="eastAsia"/>
              </w:rPr>
              <w:t>通所する障害児に対する障害児の通</w:t>
            </w:r>
            <w:r w:rsidR="00D91BEC" w:rsidRPr="00D42D47">
              <w:rPr>
                <w:rFonts w:ascii="ＭＳ ゴシック" w:eastAsia="ＭＳ ゴシック" w:hAnsi="ＭＳ ゴシック" w:cs="MS-Mincho" w:hint="eastAsia"/>
              </w:rPr>
              <w:t>所開始時の健康診断</w:t>
            </w:r>
          </w:p>
        </w:tc>
      </w:tr>
      <w:tr w:rsidR="00D91BEC" w:rsidRPr="00D42D47" w:rsidTr="00D42D47">
        <w:tc>
          <w:tcPr>
            <w:tcW w:w="4063" w:type="dxa"/>
            <w:shd w:val="clear" w:color="auto" w:fill="auto"/>
          </w:tcPr>
          <w:p w:rsidR="00D91BEC" w:rsidRPr="00D42D47" w:rsidRDefault="00D91BEC" w:rsidP="00D42D47">
            <w:pPr>
              <w:autoSpaceDE w:val="0"/>
              <w:autoSpaceDN w:val="0"/>
              <w:jc w:val="left"/>
              <w:rPr>
                <w:rFonts w:ascii="ＭＳ ゴシック" w:eastAsia="ＭＳ ゴシック" w:hAnsi="ＭＳ ゴシック" w:cs="MS-Mincho"/>
              </w:rPr>
            </w:pPr>
            <w:r w:rsidRPr="00D42D47">
              <w:rPr>
                <w:rFonts w:ascii="ＭＳ ゴシック" w:eastAsia="ＭＳ ゴシック" w:hAnsi="ＭＳ ゴシック" w:cs="MS-Mincho" w:hint="eastAsia"/>
              </w:rPr>
              <w:t>障害児が通学する学校における健康診断</w:t>
            </w:r>
          </w:p>
        </w:tc>
        <w:tc>
          <w:tcPr>
            <w:tcW w:w="4037" w:type="dxa"/>
            <w:shd w:val="clear" w:color="auto" w:fill="auto"/>
          </w:tcPr>
          <w:p w:rsidR="00D91BEC" w:rsidRPr="00D42D47" w:rsidRDefault="00D91BEC" w:rsidP="00D42D47">
            <w:pPr>
              <w:autoSpaceDE w:val="0"/>
              <w:autoSpaceDN w:val="0"/>
              <w:jc w:val="left"/>
              <w:rPr>
                <w:rFonts w:ascii="ＭＳ ゴシック" w:eastAsia="ＭＳ ゴシック" w:hAnsi="ＭＳ ゴシック" w:cs="MS-Mincho"/>
              </w:rPr>
            </w:pPr>
            <w:r w:rsidRPr="00D42D47">
              <w:rPr>
                <w:rFonts w:ascii="ＭＳ ゴシック" w:eastAsia="ＭＳ ゴシック" w:hAnsi="ＭＳ ゴシック" w:cs="MS-Mincho" w:hint="eastAsia"/>
              </w:rPr>
              <w:t>定期の健康診断又は臨時の健康診断</w:t>
            </w:r>
          </w:p>
        </w:tc>
      </w:tr>
    </w:tbl>
    <w:p w:rsidR="00D91BEC" w:rsidRDefault="00D91BEC" w:rsidP="00D91BEC">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事業所の従業者の健康診断に当たっては、綿密な注意を払わなければならない。</w:t>
      </w:r>
      <w:r w:rsidR="00E92659" w:rsidRPr="00527572">
        <w:rPr>
          <w:rFonts w:ascii="ＭＳ ゴシック" w:eastAsia="ＭＳ ゴシック" w:hAnsi="ＭＳ ゴシック" w:cs="MS-Mincho" w:hint="eastAsia"/>
          <w:color w:val="0000FF"/>
        </w:rPr>
        <w:t>【セ，医】</w:t>
      </w:r>
    </w:p>
    <w:p w:rsidR="00E91587" w:rsidRPr="00527572" w:rsidRDefault="00E91587" w:rsidP="00D91BEC">
      <w:pPr>
        <w:autoSpaceDE w:val="0"/>
        <w:autoSpaceDN w:val="0"/>
        <w:ind w:left="226" w:hangingChars="100" w:hanging="226"/>
        <w:jc w:val="left"/>
        <w:rPr>
          <w:rFonts w:ascii="ＭＳ ゴシック" w:eastAsia="ＭＳ ゴシック" w:hAnsi="ＭＳ ゴシック" w:cs="MS-Mincho"/>
        </w:rPr>
      </w:pPr>
    </w:p>
    <w:p w:rsidR="00EC65C1" w:rsidRPr="00527572" w:rsidRDefault="00EC65C1" w:rsidP="00EC65C1">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（心身の状況等の把握）</w:t>
      </w:r>
      <w:r w:rsidR="00953608" w:rsidRPr="00953608">
        <w:rPr>
          <w:rFonts w:ascii="ＭＳ ゴシック" w:eastAsia="ＭＳ ゴシック" w:hAnsi="ＭＳ ゴシック" w:hint="eastAsia"/>
          <w:i/>
          <w:color w:val="339966"/>
        </w:rPr>
        <w:t>（第</w:t>
      </w:r>
      <w:r w:rsidR="00953608">
        <w:rPr>
          <w:rFonts w:ascii="ＭＳ ゴシック" w:eastAsia="ＭＳ ゴシック" w:hAnsi="ＭＳ ゴシック" w:hint="eastAsia"/>
          <w:i/>
          <w:color w:val="339966"/>
        </w:rPr>
        <w:t>19</w:t>
      </w:r>
      <w:r w:rsidR="00953608" w:rsidRPr="00953608">
        <w:rPr>
          <w:rFonts w:ascii="ＭＳ ゴシック" w:eastAsia="ＭＳ ゴシック" w:hAnsi="ＭＳ ゴシック" w:hint="eastAsia"/>
          <w:i/>
          <w:color w:val="339966"/>
        </w:rPr>
        <w:t>条）</w:t>
      </w:r>
    </w:p>
    <w:p w:rsidR="00EC65C1" w:rsidRPr="00527572" w:rsidRDefault="003740DA" w:rsidP="00EC65C1">
      <w:pPr>
        <w:autoSpaceDE w:val="0"/>
        <w:autoSpaceDN w:val="0"/>
        <w:ind w:left="226" w:hangingChars="100" w:hanging="226"/>
        <w:jc w:val="left"/>
        <w:rPr>
          <w:rFonts w:ascii="ＭＳ ゴシック" w:eastAsia="ＭＳ ゴシック" w:hAnsi="ＭＳ ゴシック" w:cs="MS-Mincho" w:hint="eastAsia"/>
        </w:rPr>
      </w:pPr>
      <w:r>
        <w:rPr>
          <w:rFonts w:ascii="ＭＳ ゴシック" w:eastAsia="ＭＳ ゴシック" w:hAnsi="ＭＳ ゴシック" w:cs="MS-Mincho" w:hint="eastAsia"/>
        </w:rPr>
        <w:t xml:space="preserve">第　　</w:t>
      </w:r>
      <w:r w:rsidR="00EC65C1"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EC65C1"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EC65C1" w:rsidRPr="00527572">
        <w:rPr>
          <w:rFonts w:ascii="ＭＳ ゴシック" w:eastAsia="ＭＳ ゴシック" w:hAnsi="ＭＳ ゴシック" w:cs="MS-Mincho" w:hint="eastAsia"/>
        </w:rPr>
        <w:t>の提供に当たっては、障害児の心身の状況、その置かれている環境、他の保健医療サービス又は福祉サービスの利用状況等の把握に</w:t>
      </w:r>
      <w:r w:rsidR="00683E3A" w:rsidRPr="00527572">
        <w:rPr>
          <w:rFonts w:ascii="ＭＳ ゴシック" w:eastAsia="ＭＳ ゴシック" w:hAnsi="ＭＳ ゴシック" w:cs="MS-Mincho" w:hint="eastAsia"/>
        </w:rPr>
        <w:t>努めるものとする</w:t>
      </w:r>
      <w:r w:rsidR="00EC65C1"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EC65C1" w:rsidRPr="00527572" w:rsidRDefault="00EC65C1" w:rsidP="00EC65C1">
      <w:pPr>
        <w:autoSpaceDE w:val="0"/>
        <w:autoSpaceDN w:val="0"/>
        <w:ind w:left="226" w:hangingChars="100" w:hanging="226"/>
        <w:jc w:val="left"/>
        <w:rPr>
          <w:rFonts w:ascii="ＭＳ ゴシック" w:eastAsia="ＭＳ ゴシック" w:hAnsi="ＭＳ ゴシック" w:cs="MS-Mincho"/>
        </w:rPr>
      </w:pPr>
    </w:p>
    <w:p w:rsidR="00EC65C1" w:rsidRPr="00527572" w:rsidRDefault="00EC65C1" w:rsidP="00EC65C1">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（指定障害児通所支援事業者等との連携等）</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20</w:t>
      </w:r>
      <w:r w:rsidR="007A08AB" w:rsidRPr="00953608">
        <w:rPr>
          <w:rFonts w:ascii="ＭＳ ゴシック" w:eastAsia="ＭＳ ゴシック" w:hAnsi="ＭＳ ゴシック" w:hint="eastAsia"/>
          <w:i/>
          <w:color w:val="339966"/>
        </w:rPr>
        <w:t>条）</w:t>
      </w:r>
    </w:p>
    <w:p w:rsidR="00EC65C1" w:rsidRPr="00527572" w:rsidRDefault="003740DA" w:rsidP="00EC65C1">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EC65C1"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EC65C1"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EC65C1" w:rsidRPr="00527572">
        <w:rPr>
          <w:rFonts w:ascii="ＭＳ ゴシック" w:eastAsia="ＭＳ ゴシック" w:hAnsi="ＭＳ ゴシック" w:cs="MS-Mincho" w:hint="eastAsia"/>
        </w:rPr>
        <w:t>の提供に当たっては、都道府県、市町村、障害福祉サービスを行う者、児童福祉施設その他の保健医療サービス又は福祉サービスを提供する者との密接な連携に</w:t>
      </w:r>
      <w:r w:rsidR="001616F6" w:rsidRPr="00527572">
        <w:rPr>
          <w:rFonts w:ascii="ＭＳ ゴシック" w:eastAsia="ＭＳ ゴシック" w:hAnsi="ＭＳ ゴシック" w:cs="MS-Mincho" w:hint="eastAsia"/>
        </w:rPr>
        <w:t>努めるものとする。</w:t>
      </w:r>
      <w:r w:rsidR="00260919">
        <w:rPr>
          <w:rFonts w:ascii="ＭＳ ゴシック" w:eastAsia="ＭＳ ゴシック" w:hAnsi="ＭＳ ゴシック" w:cs="MS-Mincho" w:hint="eastAsia"/>
          <w:color w:val="0000FF"/>
        </w:rPr>
        <w:t>【全】</w:t>
      </w:r>
    </w:p>
    <w:p w:rsidR="0029450C" w:rsidRPr="00527572" w:rsidRDefault="00EC65C1" w:rsidP="00EC65C1">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w:t>
      </w:r>
      <w:r w:rsidR="001616F6" w:rsidRPr="00527572">
        <w:rPr>
          <w:rFonts w:ascii="ＭＳ ゴシック" w:eastAsia="ＭＳ ゴシック" w:hAnsi="ＭＳ ゴシック" w:cs="MS-Mincho" w:hint="eastAsia"/>
        </w:rPr>
        <w:t>努めるものとする</w:t>
      </w:r>
      <w:r w:rsidR="00683E3A"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E5170C" w:rsidRPr="00527572" w:rsidRDefault="00E5170C" w:rsidP="00EC65C1">
      <w:pPr>
        <w:autoSpaceDE w:val="0"/>
        <w:autoSpaceDN w:val="0"/>
        <w:ind w:left="226" w:hangingChars="100" w:hanging="226"/>
        <w:jc w:val="left"/>
        <w:rPr>
          <w:rFonts w:ascii="ＭＳ ゴシック" w:eastAsia="ＭＳ ゴシック" w:hAnsi="ＭＳ ゴシック" w:cs="MS-Mincho" w:hint="eastAsia"/>
        </w:rPr>
      </w:pPr>
    </w:p>
    <w:p w:rsidR="00E5170C" w:rsidRPr="00527572" w:rsidRDefault="00E5170C" w:rsidP="00E5170C">
      <w:pPr>
        <w:autoSpaceDE w:val="0"/>
        <w:autoSpaceDN w:val="0"/>
        <w:ind w:leftChars="114" w:left="258"/>
        <w:jc w:val="left"/>
        <w:rPr>
          <w:rFonts w:ascii="ＭＳ ゴシック" w:eastAsia="ＭＳ ゴシック" w:hAnsi="ＭＳ ゴシック" w:cs="MS-Mincho"/>
          <w:color w:val="FF0000"/>
        </w:rPr>
      </w:pPr>
      <w:r w:rsidRPr="00B6526C">
        <w:rPr>
          <w:rFonts w:ascii="ＭＳ ゴシック" w:eastAsia="ＭＳ ゴシック" w:hAnsi="ＭＳ ゴシック" w:cs="MS-Mincho" w:hint="eastAsia"/>
          <w:color w:val="auto"/>
        </w:rPr>
        <w:t>（身体拘束等の禁止）</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44</w:t>
      </w:r>
      <w:r w:rsidR="007A08AB" w:rsidRPr="00953608">
        <w:rPr>
          <w:rFonts w:ascii="ＭＳ ゴシック" w:eastAsia="ＭＳ ゴシック" w:hAnsi="ＭＳ ゴシック" w:hint="eastAsia"/>
          <w:i/>
          <w:color w:val="339966"/>
        </w:rPr>
        <w:t>条）</w:t>
      </w:r>
    </w:p>
    <w:p w:rsidR="00E5170C" w:rsidRPr="00527572" w:rsidRDefault="003740DA" w:rsidP="00E5170C">
      <w:pPr>
        <w:autoSpaceDE w:val="0"/>
        <w:autoSpaceDN w:val="0"/>
        <w:ind w:left="226" w:hangingChars="100" w:hanging="226"/>
        <w:jc w:val="left"/>
        <w:rPr>
          <w:rFonts w:ascii="ＭＳ ゴシック" w:eastAsia="ＭＳ ゴシック" w:hAnsi="ＭＳ ゴシック" w:cs="MS-Mincho"/>
          <w:color w:val="FF0000"/>
        </w:rPr>
      </w:pPr>
      <w:r w:rsidRPr="00B6526C">
        <w:rPr>
          <w:rFonts w:ascii="ＭＳ ゴシック" w:eastAsia="ＭＳ ゴシック" w:hAnsi="ＭＳ ゴシック" w:cs="MS-Mincho" w:hint="eastAsia"/>
          <w:color w:val="auto"/>
        </w:rPr>
        <w:t xml:space="preserve">第　　</w:t>
      </w:r>
      <w:r w:rsidR="00E91587" w:rsidRPr="00B6526C">
        <w:rPr>
          <w:rFonts w:ascii="ＭＳ ゴシック" w:eastAsia="ＭＳ ゴシック" w:hAnsi="ＭＳ ゴシック" w:cs="MS-Mincho" w:hint="eastAsia"/>
          <w:color w:val="auto"/>
        </w:rPr>
        <w:t xml:space="preserve">条　</w:t>
      </w:r>
      <w:r w:rsidR="00E5170C" w:rsidRPr="00B6526C">
        <w:rPr>
          <w:rFonts w:ascii="ＭＳ ゴシック" w:eastAsia="ＭＳ ゴシック" w:hAnsi="ＭＳ ゴシック" w:cs="MS-Mincho" w:hint="eastAsia"/>
          <w:color w:val="auto"/>
        </w:rPr>
        <w:t>事業者は、</w:t>
      </w:r>
      <w:r w:rsidR="00AE2156">
        <w:rPr>
          <w:rFonts w:ascii="ＭＳ ゴシック" w:eastAsia="ＭＳ ゴシック" w:hAnsi="ＭＳ ゴシック" w:cs="MS-Mincho" w:hint="eastAsia"/>
          <w:color w:val="auto"/>
        </w:rPr>
        <w:t>【指定障害児通所支援事業名】</w:t>
      </w:r>
      <w:r w:rsidR="00E5170C" w:rsidRPr="00B6526C">
        <w:rPr>
          <w:rFonts w:ascii="ＭＳ ゴシック" w:eastAsia="ＭＳ ゴシック" w:hAnsi="ＭＳ ゴシック" w:cs="MS-Mincho" w:hint="eastAsia"/>
          <w:color w:val="auto"/>
        </w:rPr>
        <w:t>の提供に当たっては、障害児又は他の障害児の生命又は身体を保護するため緊急やむを得</w:t>
      </w:r>
      <w:r w:rsidR="008531BB">
        <w:rPr>
          <w:rFonts w:ascii="ＭＳ ゴシック" w:eastAsia="ＭＳ ゴシック" w:hAnsi="ＭＳ ゴシック" w:cs="MS-Mincho" w:hint="eastAsia"/>
          <w:color w:val="auto"/>
        </w:rPr>
        <w:t>ない場合を除き、身体的拘束その他障害児の行動を制限する行為（以下この条</w:t>
      </w:r>
      <w:r w:rsidR="00E5170C" w:rsidRPr="00B6526C">
        <w:rPr>
          <w:rFonts w:ascii="ＭＳ ゴシック" w:eastAsia="ＭＳ ゴシック" w:hAnsi="ＭＳ ゴシック" w:cs="MS-Mincho" w:hint="eastAsia"/>
          <w:color w:val="auto"/>
        </w:rPr>
        <w:t>において「身体拘束等」という。）を行ってはならない。</w:t>
      </w:r>
      <w:r w:rsidR="00260919">
        <w:rPr>
          <w:rFonts w:ascii="ＭＳ ゴシック" w:eastAsia="ＭＳ ゴシック" w:hAnsi="ＭＳ ゴシック" w:cs="MS-Mincho" w:hint="eastAsia"/>
          <w:color w:val="0000FF"/>
        </w:rPr>
        <w:t>【全】</w:t>
      </w:r>
    </w:p>
    <w:p w:rsidR="00E5170C" w:rsidRDefault="00E5170C" w:rsidP="00E5170C">
      <w:pPr>
        <w:autoSpaceDE w:val="0"/>
        <w:autoSpaceDN w:val="0"/>
        <w:ind w:left="226" w:hangingChars="100" w:hanging="226"/>
        <w:jc w:val="left"/>
        <w:rPr>
          <w:rFonts w:ascii="ＭＳ ゴシック" w:eastAsia="ＭＳ ゴシック" w:hAnsi="ＭＳ ゴシック" w:cs="MS-Mincho"/>
          <w:color w:val="0000FF"/>
        </w:rPr>
      </w:pPr>
      <w:r w:rsidRPr="00B6526C">
        <w:rPr>
          <w:rFonts w:ascii="ＭＳ ゴシック" w:eastAsia="ＭＳ ゴシック" w:hAnsi="ＭＳ ゴシック" w:cs="MS-Mincho" w:hint="eastAsia"/>
          <w:color w:val="auto"/>
        </w:rPr>
        <w:t>２</w:t>
      </w:r>
      <w:r w:rsidRPr="00B6526C">
        <w:rPr>
          <w:rFonts w:ascii="ＭＳ ゴシック" w:eastAsia="ＭＳ ゴシック" w:hAnsi="ＭＳ ゴシック" w:cs="MS-Mincho"/>
          <w:color w:val="auto"/>
        </w:rPr>
        <w:t xml:space="preserve">　</w:t>
      </w:r>
      <w:r w:rsidRPr="00B6526C">
        <w:rPr>
          <w:rFonts w:ascii="ＭＳ ゴシック" w:eastAsia="ＭＳ ゴシック" w:hAnsi="ＭＳ ゴシック" w:cs="MS-Mincho" w:hint="eastAsia"/>
          <w:color w:val="auto"/>
        </w:rPr>
        <w:t>事業者は、やむを得ず身体拘束等を行う場合には、その様態及び時間、その際の障害児の心身の状況並びに緊急やむを得ない理由その他必要な事項を記録しなければならない。</w:t>
      </w:r>
      <w:r w:rsidR="00260919">
        <w:rPr>
          <w:rFonts w:ascii="ＭＳ ゴシック" w:eastAsia="ＭＳ ゴシック" w:hAnsi="ＭＳ ゴシック" w:cs="MS-Mincho" w:hint="eastAsia"/>
          <w:color w:val="0000FF"/>
        </w:rPr>
        <w:t>【全】</w:t>
      </w:r>
    </w:p>
    <w:p w:rsidR="008531BB" w:rsidRDefault="008531BB" w:rsidP="00E5170C">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auto"/>
        </w:rPr>
        <w:t>３　事業者は、身体拘束等の適正化を図るため、次に掲げる措置を講じなければならない。</w:t>
      </w:r>
    </w:p>
    <w:p w:rsidR="008531BB" w:rsidRPr="008531BB" w:rsidRDefault="008531BB" w:rsidP="00CC7653">
      <w:pPr>
        <w:autoSpaceDE w:val="0"/>
        <w:autoSpaceDN w:val="0"/>
        <w:ind w:left="425" w:hangingChars="188" w:hanging="425"/>
        <w:jc w:val="left"/>
        <w:rPr>
          <w:rFonts w:ascii="ＭＳ ゴシック" w:eastAsia="ＭＳ ゴシック" w:hAnsi="ＭＳ ゴシック" w:cs="MS-Mincho" w:hint="eastAsia"/>
          <w:color w:val="auto"/>
        </w:rPr>
      </w:pPr>
      <w:r>
        <w:rPr>
          <w:rFonts w:ascii="ＭＳ ゴシック" w:eastAsia="ＭＳ ゴシック" w:hAnsi="ＭＳ ゴシック" w:cs="MS-Mincho" w:hint="eastAsia"/>
          <w:color w:val="auto"/>
        </w:rPr>
        <w:t xml:space="preserve">　一　身体拘束等の適正化のための対策を県弄する委員会を定期的に開催するとともに、</w:t>
      </w:r>
      <w:r w:rsidRPr="008531BB">
        <w:rPr>
          <w:rFonts w:ascii="ＭＳ ゴシック" w:eastAsia="ＭＳ ゴシック" w:hAnsi="ＭＳ ゴシック" w:cs="MS-Mincho" w:hint="eastAsia"/>
          <w:color w:val="auto"/>
        </w:rPr>
        <w:t>その結果について、従業者に周知徹底を図ること。</w:t>
      </w:r>
    </w:p>
    <w:p w:rsidR="00E5170C" w:rsidRPr="008531BB" w:rsidRDefault="008531BB" w:rsidP="00E5170C">
      <w:pPr>
        <w:autoSpaceDE w:val="0"/>
        <w:autoSpaceDN w:val="0"/>
        <w:ind w:left="226" w:hangingChars="100" w:hanging="226"/>
        <w:jc w:val="left"/>
        <w:rPr>
          <w:rFonts w:ascii="ＭＳ ゴシック" w:eastAsia="ＭＳ ゴシック" w:hAnsi="ＭＳ ゴシック" w:cs="MS-Mincho"/>
          <w:color w:val="auto"/>
        </w:rPr>
      </w:pPr>
      <w:r w:rsidRPr="008531BB">
        <w:rPr>
          <w:rFonts w:ascii="ＭＳ ゴシック" w:eastAsia="ＭＳ ゴシック" w:hAnsi="ＭＳ ゴシック" w:cs="MS-Mincho" w:hint="eastAsia"/>
          <w:color w:val="auto"/>
        </w:rPr>
        <w:t xml:space="preserve">　二　身体拘束等の適正化のための指針を整備すること。</w:t>
      </w:r>
    </w:p>
    <w:p w:rsidR="008531BB" w:rsidRDefault="008531BB" w:rsidP="008531BB">
      <w:pPr>
        <w:autoSpaceDE w:val="0"/>
        <w:autoSpaceDN w:val="0"/>
        <w:ind w:left="226" w:hangingChars="100" w:hanging="226"/>
        <w:jc w:val="left"/>
        <w:rPr>
          <w:rFonts w:ascii="ＭＳ ゴシック" w:eastAsia="ＭＳ ゴシック" w:hAnsi="ＭＳ ゴシック" w:cs="MS-Mincho"/>
          <w:color w:val="0000FF"/>
        </w:rPr>
      </w:pPr>
      <w:r w:rsidRPr="008531BB">
        <w:rPr>
          <w:rFonts w:ascii="ＭＳ ゴシック" w:eastAsia="ＭＳ ゴシック" w:hAnsi="ＭＳ ゴシック" w:cs="MS-Mincho" w:hint="eastAsia"/>
          <w:color w:val="auto"/>
        </w:rPr>
        <w:t xml:space="preserve">　三　従業者に対し、身体拘束等の適正化のための研修を定期的に実施すること。</w:t>
      </w:r>
      <w:r>
        <w:rPr>
          <w:rFonts w:ascii="ＭＳ ゴシック" w:eastAsia="ＭＳ ゴシック" w:hAnsi="ＭＳ ゴシック" w:cs="MS-Mincho" w:hint="eastAsia"/>
          <w:color w:val="0000FF"/>
        </w:rPr>
        <w:t>【全】</w:t>
      </w:r>
    </w:p>
    <w:p w:rsidR="008531BB" w:rsidRPr="008531BB" w:rsidRDefault="008531BB" w:rsidP="00E5170C">
      <w:pPr>
        <w:autoSpaceDE w:val="0"/>
        <w:autoSpaceDN w:val="0"/>
        <w:ind w:left="226" w:hangingChars="100" w:hanging="226"/>
        <w:jc w:val="left"/>
        <w:rPr>
          <w:rFonts w:ascii="ＭＳ ゴシック" w:eastAsia="ＭＳ ゴシック" w:hAnsi="ＭＳ ゴシック" w:cs="MS-Mincho" w:hint="eastAsia"/>
          <w:color w:val="FF0000"/>
        </w:rPr>
      </w:pPr>
    </w:p>
    <w:p w:rsidR="00E5170C" w:rsidRPr="00527572" w:rsidRDefault="00E5170C" w:rsidP="00E5170C">
      <w:pPr>
        <w:autoSpaceDE w:val="0"/>
        <w:autoSpaceDN w:val="0"/>
        <w:ind w:leftChars="114" w:left="258"/>
        <w:jc w:val="left"/>
        <w:rPr>
          <w:rFonts w:ascii="ＭＳ ゴシック" w:eastAsia="ＭＳ ゴシック" w:hAnsi="ＭＳ ゴシック" w:cs="MS-Mincho"/>
          <w:color w:val="FF0000"/>
        </w:rPr>
      </w:pPr>
      <w:r w:rsidRPr="00B6526C">
        <w:rPr>
          <w:rFonts w:ascii="ＭＳ ゴシック" w:eastAsia="ＭＳ ゴシック" w:hAnsi="ＭＳ ゴシック" w:cs="MS-Mincho" w:hint="eastAsia"/>
          <w:color w:val="auto"/>
        </w:rPr>
        <w:t>（虐待等の禁止）</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45</w:t>
      </w:r>
      <w:r w:rsidR="007A08AB" w:rsidRPr="00953608">
        <w:rPr>
          <w:rFonts w:ascii="ＭＳ ゴシック" w:eastAsia="ＭＳ ゴシック" w:hAnsi="ＭＳ ゴシック" w:hint="eastAsia"/>
          <w:i/>
          <w:color w:val="339966"/>
        </w:rPr>
        <w:t>条）</w:t>
      </w:r>
    </w:p>
    <w:p w:rsidR="00E5170C" w:rsidRDefault="003740DA" w:rsidP="00E5170C">
      <w:pPr>
        <w:autoSpaceDE w:val="0"/>
        <w:autoSpaceDN w:val="0"/>
        <w:ind w:left="226" w:hangingChars="100" w:hanging="226"/>
        <w:jc w:val="left"/>
        <w:rPr>
          <w:rFonts w:ascii="ＭＳ ゴシック" w:eastAsia="ＭＳ ゴシック" w:hAnsi="ＭＳ ゴシック" w:cs="MS-Mincho"/>
          <w:color w:val="0000FF"/>
        </w:rPr>
      </w:pPr>
      <w:r w:rsidRPr="00B6526C">
        <w:rPr>
          <w:rFonts w:ascii="ＭＳ ゴシック" w:eastAsia="ＭＳ ゴシック" w:hAnsi="ＭＳ ゴシック" w:cs="MS-Mincho" w:hint="eastAsia"/>
          <w:color w:val="auto"/>
        </w:rPr>
        <w:t xml:space="preserve">第　　</w:t>
      </w:r>
      <w:r w:rsidR="00E5170C" w:rsidRPr="00B6526C">
        <w:rPr>
          <w:rFonts w:ascii="ＭＳ ゴシック" w:eastAsia="ＭＳ ゴシック" w:hAnsi="ＭＳ ゴシック" w:cs="MS-Mincho" w:hint="eastAsia"/>
          <w:color w:val="auto"/>
        </w:rPr>
        <w:t>条　事業所の従業者は、障害児に対し、児童虐待の防止等に関する法律（平成十二年法律第八十二号）第二条各号に掲げる行為その他当該障害児の心身に有害な影響を与える行為をしてはならない。</w:t>
      </w:r>
      <w:r w:rsidR="00260919">
        <w:rPr>
          <w:rFonts w:ascii="ＭＳ ゴシック" w:eastAsia="ＭＳ ゴシック" w:hAnsi="ＭＳ ゴシック" w:cs="MS-Mincho" w:hint="eastAsia"/>
          <w:color w:val="0000FF"/>
        </w:rPr>
        <w:t>【全】</w:t>
      </w:r>
    </w:p>
    <w:p w:rsidR="001C13C7" w:rsidRDefault="001C13C7" w:rsidP="00E5170C">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auto"/>
        </w:rPr>
        <w:t>２　事業者は、虐待の発生又はその再発を防止するため、次の各号に掲げ</w:t>
      </w:r>
      <w:r w:rsidR="00D2747C">
        <w:rPr>
          <w:rFonts w:ascii="ＭＳ ゴシック" w:eastAsia="ＭＳ ゴシック" w:hAnsi="ＭＳ ゴシック" w:cs="MS-Mincho" w:hint="eastAsia"/>
          <w:color w:val="auto"/>
        </w:rPr>
        <w:t>る措置</w:t>
      </w:r>
      <w:r>
        <w:rPr>
          <w:rFonts w:ascii="ＭＳ ゴシック" w:eastAsia="ＭＳ ゴシック" w:hAnsi="ＭＳ ゴシック" w:cs="MS-Mincho" w:hint="eastAsia"/>
          <w:color w:val="auto"/>
        </w:rPr>
        <w:t>を講じなければならない。</w:t>
      </w:r>
    </w:p>
    <w:p w:rsidR="00D2747C" w:rsidRDefault="00D2747C" w:rsidP="00E5170C">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auto"/>
        </w:rPr>
        <w:t xml:space="preserve">　一　事業所における虐待の防止のための対策を検討する委員会を定期的に開催するとともに、その結果について、従業者に周知徹底を図ること。</w:t>
      </w:r>
    </w:p>
    <w:p w:rsidR="00D2747C" w:rsidRDefault="00D2747C" w:rsidP="00E5170C">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auto"/>
        </w:rPr>
        <w:t xml:space="preserve">　二　事業所において、従業者に対し、虐待の防止のために研修を定期的に実施すること。</w:t>
      </w:r>
    </w:p>
    <w:p w:rsidR="00D2747C" w:rsidRPr="00527572" w:rsidRDefault="00D2747C" w:rsidP="00E5170C">
      <w:pPr>
        <w:autoSpaceDE w:val="0"/>
        <w:autoSpaceDN w:val="0"/>
        <w:ind w:left="226" w:hangingChars="100" w:hanging="226"/>
        <w:jc w:val="left"/>
        <w:rPr>
          <w:rFonts w:ascii="ＭＳ ゴシック" w:eastAsia="ＭＳ ゴシック" w:hAnsi="ＭＳ ゴシック" w:cs="MS-Mincho" w:hint="eastAsia"/>
          <w:color w:val="FF0000"/>
        </w:rPr>
      </w:pPr>
      <w:r>
        <w:rPr>
          <w:rFonts w:ascii="ＭＳ ゴシック" w:eastAsia="ＭＳ ゴシック" w:hAnsi="ＭＳ ゴシック" w:cs="MS-Mincho" w:hint="eastAsia"/>
          <w:color w:val="auto"/>
        </w:rPr>
        <w:t xml:space="preserve">　三　前二号に掲げる措置を適切に実施するための担当者を置くこと。</w:t>
      </w:r>
      <w:r w:rsidR="008531BB">
        <w:rPr>
          <w:rFonts w:ascii="ＭＳ ゴシック" w:eastAsia="ＭＳ ゴシック" w:hAnsi="ＭＳ ゴシック" w:cs="MS-Mincho" w:hint="eastAsia"/>
          <w:color w:val="0000FF"/>
        </w:rPr>
        <w:t>【全】</w:t>
      </w:r>
    </w:p>
    <w:p w:rsidR="00E5170C" w:rsidRPr="00527572" w:rsidRDefault="00E5170C" w:rsidP="00EC65C1">
      <w:pPr>
        <w:autoSpaceDE w:val="0"/>
        <w:autoSpaceDN w:val="0"/>
        <w:ind w:leftChars="114" w:left="258"/>
        <w:jc w:val="left"/>
        <w:rPr>
          <w:rFonts w:ascii="ＭＳ ゴシック" w:eastAsia="ＭＳ ゴシック" w:hAnsi="ＭＳ ゴシック" w:cs="MS-Mincho" w:hint="eastAsia"/>
          <w:color w:val="auto"/>
        </w:rPr>
      </w:pPr>
    </w:p>
    <w:p w:rsidR="00EC65C1" w:rsidRPr="00527572" w:rsidRDefault="00EC65C1" w:rsidP="00EC65C1">
      <w:pPr>
        <w:autoSpaceDE w:val="0"/>
        <w:autoSpaceDN w:val="0"/>
        <w:ind w:leftChars="114" w:left="258"/>
        <w:jc w:val="left"/>
        <w:rPr>
          <w:rFonts w:ascii="ＭＳ ゴシック" w:eastAsia="ＭＳ ゴシック" w:hAnsi="ＭＳ ゴシック" w:cs="MS-Mincho"/>
          <w:color w:val="auto"/>
        </w:rPr>
      </w:pPr>
      <w:r w:rsidRPr="00527572">
        <w:rPr>
          <w:rFonts w:ascii="ＭＳ ゴシック" w:eastAsia="ＭＳ ゴシック" w:hAnsi="ＭＳ ゴシック" w:cs="MS-Mincho" w:hint="eastAsia"/>
          <w:color w:val="auto"/>
        </w:rPr>
        <w:t>（懲戒に係る権限の濫用禁止）</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46</w:t>
      </w:r>
      <w:r w:rsidR="007A08AB" w:rsidRPr="00953608">
        <w:rPr>
          <w:rFonts w:ascii="ＭＳ ゴシック" w:eastAsia="ＭＳ ゴシック" w:hAnsi="ＭＳ ゴシック" w:hint="eastAsia"/>
          <w:i/>
          <w:color w:val="339966"/>
        </w:rPr>
        <w:t>条）</w:t>
      </w:r>
    </w:p>
    <w:p w:rsidR="0029450C" w:rsidRPr="00527572" w:rsidRDefault="003740DA" w:rsidP="00683E3A">
      <w:pPr>
        <w:autoSpaceDE w:val="0"/>
        <w:autoSpaceDN w:val="0"/>
        <w:ind w:left="226" w:hangingChars="100" w:hanging="226"/>
        <w:jc w:val="left"/>
        <w:rPr>
          <w:rFonts w:ascii="ＭＳ ゴシック" w:eastAsia="ＭＳ ゴシック" w:hAnsi="ＭＳ ゴシック" w:cs="MS-Mincho" w:hint="eastAsia"/>
          <w:color w:val="auto"/>
        </w:rPr>
      </w:pPr>
      <w:r>
        <w:rPr>
          <w:rFonts w:ascii="ＭＳ ゴシック" w:eastAsia="ＭＳ ゴシック" w:hAnsi="ＭＳ ゴシック" w:cs="MS-Mincho" w:hint="eastAsia"/>
          <w:color w:val="auto"/>
        </w:rPr>
        <w:t xml:space="preserve">第　　</w:t>
      </w:r>
      <w:r w:rsidR="00EC65C1" w:rsidRPr="00527572">
        <w:rPr>
          <w:rFonts w:ascii="ＭＳ ゴシック" w:eastAsia="ＭＳ ゴシック" w:hAnsi="ＭＳ ゴシック" w:cs="MS-Mincho" w:hint="eastAsia"/>
          <w:color w:val="auto"/>
        </w:rPr>
        <w:t>条　事業所の管理者は、障害児に対し法第四十七条第一項本文の規定により親権を行う場合であって懲戒するとき又は同条第三項の規定により懲戒に関しその障害児の福祉のために必要な措置を採るときは、身体的苦痛を与え、人格を辱める等その権限を濫用してはならない。</w:t>
      </w:r>
      <w:r w:rsidR="00E92659" w:rsidRPr="00527572">
        <w:rPr>
          <w:rFonts w:ascii="ＭＳ ゴシック" w:eastAsia="ＭＳ ゴシック" w:hAnsi="ＭＳ ゴシック" w:cs="MS-Mincho" w:hint="eastAsia"/>
          <w:color w:val="0000FF"/>
        </w:rPr>
        <w:t>【セ，医】</w:t>
      </w:r>
    </w:p>
    <w:p w:rsidR="0029450C" w:rsidRPr="00527572" w:rsidRDefault="0029450C">
      <w:pPr>
        <w:ind w:left="226" w:hanging="224"/>
        <w:rPr>
          <w:rFonts w:ascii="ＭＳ ゴシック" w:eastAsia="ＭＳ ゴシック" w:hAnsi="ＭＳ ゴシック" w:cs="Times New Roman"/>
          <w:color w:val="FF0000"/>
          <w:spacing w:val="4"/>
        </w:rPr>
      </w:pPr>
    </w:p>
    <w:p w:rsidR="0029450C" w:rsidRPr="00B6526C" w:rsidRDefault="0029450C">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第３章　従業者の職種、員数及び職務内容</w:t>
      </w:r>
    </w:p>
    <w:p w:rsidR="00983BCC" w:rsidRPr="007A08AB" w:rsidRDefault="0029450C" w:rsidP="007A08AB">
      <w:pPr>
        <w:ind w:left="226" w:hanging="224"/>
        <w:rPr>
          <w:rFonts w:ascii="ＭＳ ゴシック" w:eastAsia="ＭＳ ゴシック" w:hAnsi="ＭＳ ゴシック" w:hint="eastAsia"/>
          <w:i/>
          <w:color w:val="339966"/>
        </w:rPr>
      </w:pPr>
      <w:r w:rsidRPr="00527572">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（従業者の職種、員数及び職務内容）</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5</w:t>
      </w:r>
      <w:r w:rsidR="007A08AB" w:rsidRPr="00953608">
        <w:rPr>
          <w:rFonts w:ascii="ＭＳ ゴシック" w:eastAsia="ＭＳ ゴシック" w:hAnsi="ＭＳ ゴシック" w:hint="eastAsia"/>
          <w:i/>
          <w:color w:val="339966"/>
        </w:rPr>
        <w:t>条</w:t>
      </w:r>
      <w:r w:rsidR="007A08AB">
        <w:rPr>
          <w:rFonts w:ascii="ＭＳ ゴシック" w:eastAsia="ＭＳ ゴシック" w:hAnsi="ＭＳ ゴシック" w:hint="eastAsia"/>
          <w:i/>
          <w:color w:val="339966"/>
        </w:rPr>
        <w:t>、</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6</w:t>
      </w:r>
      <w:r w:rsidR="007A08AB" w:rsidRPr="00953608">
        <w:rPr>
          <w:rFonts w:ascii="ＭＳ ゴシック" w:eastAsia="ＭＳ ゴシック" w:hAnsi="ＭＳ ゴシック" w:hint="eastAsia"/>
          <w:i/>
          <w:color w:val="339966"/>
        </w:rPr>
        <w:t>条</w:t>
      </w:r>
      <w:r w:rsidR="007A08AB">
        <w:rPr>
          <w:rFonts w:ascii="ＭＳ ゴシック" w:eastAsia="ＭＳ ゴシック" w:hAnsi="ＭＳ ゴシック" w:hint="eastAsia"/>
          <w:i/>
          <w:color w:val="339966"/>
        </w:rPr>
        <w:t>、</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56</w:t>
      </w:r>
      <w:r w:rsidR="007A08AB" w:rsidRPr="00953608">
        <w:rPr>
          <w:rFonts w:ascii="ＭＳ ゴシック" w:eastAsia="ＭＳ ゴシック" w:hAnsi="ＭＳ ゴシック" w:hint="eastAsia"/>
          <w:i/>
          <w:color w:val="339966"/>
        </w:rPr>
        <w:t>条</w:t>
      </w:r>
      <w:r w:rsidR="007A08AB">
        <w:rPr>
          <w:rFonts w:ascii="ＭＳ ゴシック" w:eastAsia="ＭＳ ゴシック" w:hAnsi="ＭＳ ゴシック" w:hint="eastAsia"/>
          <w:i/>
          <w:color w:val="339966"/>
        </w:rPr>
        <w:t>、</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66</w:t>
      </w:r>
      <w:r w:rsidR="007A08AB" w:rsidRPr="00953608">
        <w:rPr>
          <w:rFonts w:ascii="ＭＳ ゴシック" w:eastAsia="ＭＳ ゴシック" w:hAnsi="ＭＳ ゴシック" w:hint="eastAsia"/>
          <w:i/>
          <w:color w:val="339966"/>
        </w:rPr>
        <w:t>条</w:t>
      </w:r>
      <w:r w:rsidR="007A08AB">
        <w:rPr>
          <w:rFonts w:ascii="ＭＳ ゴシック" w:eastAsia="ＭＳ ゴシック" w:hAnsi="ＭＳ ゴシック" w:hint="eastAsia"/>
          <w:i/>
          <w:color w:val="339966"/>
        </w:rPr>
        <w:t>、</w:t>
      </w:r>
      <w:r w:rsidR="007A08AB" w:rsidRPr="00953608">
        <w:rPr>
          <w:rFonts w:ascii="ＭＳ ゴシック" w:eastAsia="ＭＳ ゴシック" w:hAnsi="ＭＳ ゴシック" w:hint="eastAsia"/>
          <w:i/>
          <w:color w:val="339966"/>
        </w:rPr>
        <w:t>第</w:t>
      </w:r>
      <w:r w:rsidR="007A08AB">
        <w:rPr>
          <w:rFonts w:ascii="ＭＳ ゴシック" w:eastAsia="ＭＳ ゴシック" w:hAnsi="ＭＳ ゴシック" w:hint="eastAsia"/>
          <w:i/>
          <w:color w:val="339966"/>
        </w:rPr>
        <w:t>73</w:t>
      </w:r>
      <w:r w:rsidR="007A08AB" w:rsidRPr="00953608">
        <w:rPr>
          <w:rFonts w:ascii="ＭＳ ゴシック" w:eastAsia="ＭＳ ゴシック" w:hAnsi="ＭＳ ゴシック" w:hint="eastAsia"/>
          <w:i/>
          <w:color w:val="339966"/>
        </w:rPr>
        <w:t>条）</w:t>
      </w:r>
    </w:p>
    <w:p w:rsidR="0029450C" w:rsidRPr="00B6526C" w:rsidRDefault="00983BCC">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第</w:t>
      </w:r>
      <w:r w:rsidR="003740DA" w:rsidRPr="00B6526C">
        <w:rPr>
          <w:rFonts w:ascii="ＭＳ ゴシック" w:eastAsia="ＭＳ ゴシック" w:hAnsi="ＭＳ ゴシック" w:hint="eastAsia"/>
          <w:color w:val="auto"/>
        </w:rPr>
        <w:t xml:space="preserve">　　</w:t>
      </w:r>
      <w:r w:rsidR="0029450C" w:rsidRPr="00B6526C">
        <w:rPr>
          <w:rFonts w:ascii="ＭＳ ゴシック" w:eastAsia="ＭＳ ゴシック" w:hAnsi="ＭＳ ゴシック" w:hint="eastAsia"/>
          <w:color w:val="auto"/>
        </w:rPr>
        <w:t>条　本事業所の従業者の職種、員数及び職務内容は次のとおりとする。</w:t>
      </w:r>
    </w:p>
    <w:p w:rsidR="0029450C" w:rsidRPr="007A08AB" w:rsidRDefault="0029450C">
      <w:pPr>
        <w:ind w:left="454" w:hanging="224"/>
        <w:rPr>
          <w:rFonts w:ascii="ＭＳ ゴシック" w:eastAsia="ＭＳ ゴシック" w:hAnsi="ＭＳ ゴシック" w:cs="MS-Mincho" w:hint="eastAsia"/>
          <w:color w:val="0000FF"/>
        </w:rPr>
      </w:pPr>
      <w:r w:rsidRPr="00B6526C">
        <w:rPr>
          <w:rFonts w:ascii="ＭＳ ゴシック" w:eastAsia="ＭＳ ゴシック" w:hAnsi="ＭＳ ゴシック"/>
          <w:color w:val="auto"/>
        </w:rPr>
        <w:t xml:space="preserve">(1) </w:t>
      </w:r>
      <w:r w:rsidRPr="00B6526C">
        <w:rPr>
          <w:rFonts w:ascii="ＭＳ ゴシック" w:eastAsia="ＭＳ ゴシック" w:hAnsi="ＭＳ ゴシック" w:hint="eastAsia"/>
          <w:color w:val="auto"/>
        </w:rPr>
        <w:t>管理者　１名</w:t>
      </w:r>
      <w:r w:rsidR="00260919">
        <w:rPr>
          <w:rFonts w:ascii="ＭＳ ゴシック" w:eastAsia="ＭＳ ゴシック" w:hAnsi="ＭＳ ゴシック" w:cs="MS-Mincho" w:hint="eastAsia"/>
          <w:color w:val="0000FF"/>
        </w:rPr>
        <w:t>【全】</w:t>
      </w:r>
      <w:r w:rsidR="007A08AB" w:rsidRPr="007A08AB">
        <w:rPr>
          <w:rFonts w:ascii="ＭＳ ゴシック" w:eastAsia="ＭＳ ゴシック" w:hAnsi="ＭＳ ゴシック" w:cs="MS-Mincho" w:hint="eastAsia"/>
          <w:i/>
          <w:color w:val="339966"/>
        </w:rPr>
        <w:t>（</w:t>
      </w:r>
      <w:r w:rsidR="00CE7EEF">
        <w:rPr>
          <w:rFonts w:ascii="ＭＳ ゴシック" w:eastAsia="ＭＳ ゴシック" w:hAnsi="ＭＳ ゴシック" w:cs="MS-Mincho" w:hint="eastAsia"/>
          <w:i/>
          <w:color w:val="339966"/>
        </w:rPr>
        <w:t>第7条、</w:t>
      </w:r>
      <w:r w:rsidR="007A08AB" w:rsidRPr="007A08AB">
        <w:rPr>
          <w:rFonts w:ascii="ＭＳ ゴシック" w:eastAsia="ＭＳ ゴシック" w:hAnsi="ＭＳ ゴシック" w:cs="MS-Mincho" w:hint="eastAsia"/>
          <w:i/>
          <w:color w:val="339966"/>
        </w:rPr>
        <w:t>第36</w:t>
      </w:r>
      <w:r w:rsidR="007A08AB" w:rsidRPr="007A08AB">
        <w:rPr>
          <w:rFonts w:ascii="ＭＳ ゴシック" w:eastAsia="ＭＳ ゴシック" w:hAnsi="ＭＳ ゴシック" w:cs="MS-Mincho"/>
          <w:i/>
          <w:color w:val="339966"/>
        </w:rPr>
        <w:t>条）</w:t>
      </w:r>
    </w:p>
    <w:p w:rsidR="00527572" w:rsidRPr="00527572" w:rsidRDefault="00E91587" w:rsidP="00E91587">
      <w:pPr>
        <w:autoSpaceDE w:val="0"/>
        <w:autoSpaceDN w:val="0"/>
        <w:ind w:leftChars="200" w:left="678"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ア　事業所の管理者は、</w:t>
      </w:r>
      <w:r w:rsidR="00527572" w:rsidRPr="00527572">
        <w:rPr>
          <w:rFonts w:ascii="ＭＳ ゴシック" w:eastAsia="ＭＳ ゴシック" w:hAnsi="ＭＳ ゴシック" w:cs="MS-Mincho" w:hint="eastAsia"/>
        </w:rPr>
        <w:t>事業所の従業者及び業務の管理その他の管理を、一元的に行うものとする。</w:t>
      </w:r>
      <w:r w:rsidR="00260919">
        <w:rPr>
          <w:rFonts w:ascii="ＭＳ ゴシック" w:eastAsia="ＭＳ ゴシック" w:hAnsi="ＭＳ ゴシック" w:cs="MS-Mincho" w:hint="eastAsia"/>
          <w:color w:val="0000FF"/>
        </w:rPr>
        <w:t>【全】</w:t>
      </w:r>
    </w:p>
    <w:p w:rsidR="0029450C" w:rsidRPr="00527572" w:rsidRDefault="00E91587" w:rsidP="00E91587">
      <w:pPr>
        <w:ind w:leftChars="201" w:left="680" w:hangingChars="100" w:hanging="226"/>
        <w:rPr>
          <w:rFonts w:ascii="ＭＳ ゴシック" w:eastAsia="ＭＳ ゴシック" w:hAnsi="ＭＳ ゴシック" w:cs="Times New Roman"/>
          <w:color w:val="FF0000"/>
          <w:spacing w:val="4"/>
        </w:rPr>
      </w:pPr>
      <w:r>
        <w:rPr>
          <w:rFonts w:ascii="ＭＳ ゴシック" w:eastAsia="ＭＳ ゴシック" w:hAnsi="ＭＳ ゴシック" w:cs="MS-Mincho" w:hint="eastAsia"/>
        </w:rPr>
        <w:t>イ</w:t>
      </w:r>
      <w:r w:rsidR="00527572" w:rsidRPr="00527572">
        <w:rPr>
          <w:rFonts w:ascii="ＭＳ ゴシック" w:eastAsia="ＭＳ ゴシック" w:hAnsi="ＭＳ ゴシック" w:cs="MS-Mincho"/>
        </w:rPr>
        <w:t xml:space="preserve">　</w:t>
      </w:r>
      <w:r>
        <w:rPr>
          <w:rFonts w:ascii="ＭＳ ゴシック" w:eastAsia="ＭＳ ゴシック" w:hAnsi="ＭＳ ゴシック" w:cs="MS-Mincho" w:hint="eastAsia"/>
        </w:rPr>
        <w:t>事業所の管理者は、</w:t>
      </w:r>
      <w:r w:rsidR="00527572" w:rsidRPr="00527572">
        <w:rPr>
          <w:rFonts w:ascii="ＭＳ ゴシック" w:eastAsia="ＭＳ ゴシック" w:hAnsi="ＭＳ ゴシック" w:cs="MS-Mincho" w:hint="eastAsia"/>
        </w:rPr>
        <w:t>事業所の従業者にこの章の規定を遵守させるために必要な指揮命令を行うものとする。</w:t>
      </w:r>
      <w:r w:rsidR="00260919">
        <w:rPr>
          <w:rFonts w:ascii="ＭＳ ゴシック" w:eastAsia="ＭＳ ゴシック" w:hAnsi="ＭＳ ゴシック" w:cs="MS-Mincho" w:hint="eastAsia"/>
          <w:color w:val="0000FF"/>
        </w:rPr>
        <w:t>【全】</w:t>
      </w:r>
    </w:p>
    <w:p w:rsidR="0029450C" w:rsidRPr="00527572" w:rsidRDefault="0029450C">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 xml:space="preserve">(2) </w:t>
      </w:r>
      <w:r w:rsidR="00814684" w:rsidRPr="00B6526C">
        <w:rPr>
          <w:rFonts w:ascii="ＭＳ ゴシック" w:eastAsia="ＭＳ ゴシック" w:hAnsi="ＭＳ ゴシック" w:hint="eastAsia"/>
          <w:color w:val="auto"/>
        </w:rPr>
        <w:t>児童発達支援</w:t>
      </w:r>
      <w:r w:rsidRPr="00B6526C">
        <w:rPr>
          <w:rFonts w:ascii="ＭＳ ゴシック" w:eastAsia="ＭＳ ゴシック" w:hAnsi="ＭＳ ゴシック" w:hint="eastAsia"/>
          <w:color w:val="auto"/>
        </w:rPr>
        <w:t>管理責任者　○名</w:t>
      </w:r>
      <w:r w:rsidR="00260919">
        <w:rPr>
          <w:rFonts w:ascii="ＭＳ ゴシック" w:eastAsia="ＭＳ ゴシック" w:hAnsi="ＭＳ ゴシック" w:cs="MS-Mincho" w:hint="eastAsia"/>
          <w:color w:val="0000FF"/>
        </w:rPr>
        <w:t>【全】</w:t>
      </w:r>
    </w:p>
    <w:p w:rsidR="00E91587" w:rsidRPr="007A08AB" w:rsidRDefault="00814684" w:rsidP="00E91587">
      <w:pPr>
        <w:ind w:left="680" w:hanging="224"/>
        <w:rPr>
          <w:rFonts w:ascii="ＭＳ ゴシック" w:eastAsia="ＭＳ ゴシック" w:hAnsi="ＭＳ ゴシック" w:hint="eastAsia"/>
          <w:color w:val="FF0000"/>
        </w:rPr>
      </w:pPr>
      <w:r>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児童発達支援</w:t>
      </w:r>
      <w:r w:rsidR="0029450C" w:rsidRPr="00B6526C">
        <w:rPr>
          <w:rFonts w:ascii="ＭＳ ゴシック" w:eastAsia="ＭＳ ゴシック" w:hAnsi="ＭＳ ゴシック" w:hint="eastAsia"/>
          <w:color w:val="auto"/>
        </w:rPr>
        <w:t>管理責任者は、次の業務を行う。</w:t>
      </w:r>
      <w:r w:rsidR="007A08AB" w:rsidRPr="007A08AB">
        <w:rPr>
          <w:rFonts w:ascii="ＭＳ ゴシック" w:eastAsia="ＭＳ ゴシック" w:hAnsi="ＭＳ ゴシック" w:hint="eastAsia"/>
          <w:i/>
          <w:color w:val="339966"/>
        </w:rPr>
        <w:t>（第27条第1項</w:t>
      </w:r>
      <w:r w:rsidR="007A08AB">
        <w:rPr>
          <w:rFonts w:ascii="ＭＳ ゴシック" w:eastAsia="ＭＳ ゴシック" w:hAnsi="ＭＳ ゴシック"/>
          <w:i/>
          <w:color w:val="339966"/>
        </w:rPr>
        <w:t>）</w:t>
      </w:r>
    </w:p>
    <w:p w:rsidR="00527572" w:rsidRPr="00814684" w:rsidRDefault="0029450C" w:rsidP="0015155A">
      <w:pPr>
        <w:ind w:leftChars="300" w:left="705" w:hangingChars="12" w:hanging="27"/>
        <w:rPr>
          <w:rFonts w:ascii="ＭＳ ゴシック" w:eastAsia="ＭＳ ゴシック" w:hAnsi="ＭＳ ゴシック" w:cs="Times New Roman" w:hint="eastAsia"/>
          <w:color w:val="FF0000"/>
          <w:spacing w:val="4"/>
        </w:rPr>
      </w:pPr>
      <w:r w:rsidRPr="00527572">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次条に規定する</w:t>
      </w:r>
      <w:r w:rsidR="009E64B6">
        <w:rPr>
          <w:rFonts w:ascii="ＭＳ ゴシック" w:eastAsia="ＭＳ ゴシック" w:hAnsi="ＭＳ ゴシック" w:cs="MS-Mincho" w:hint="eastAsia"/>
          <w:color w:val="auto"/>
        </w:rPr>
        <w:t>【障害児通所支援事業名】計画</w:t>
      </w:r>
      <w:r w:rsidR="00C02A2D" w:rsidRPr="00527572">
        <w:rPr>
          <w:rFonts w:ascii="ＭＳ ゴシック" w:eastAsia="ＭＳ ゴシック" w:hAnsi="ＭＳ ゴシック" w:cs="MS-Mincho" w:hint="eastAsia"/>
        </w:rPr>
        <w:t>の作成に関する業務</w:t>
      </w:r>
      <w:r w:rsidRPr="00B6526C">
        <w:rPr>
          <w:rFonts w:ascii="ＭＳ ゴシック" w:eastAsia="ＭＳ ゴシック" w:hAnsi="ＭＳ ゴシック" w:hint="eastAsia"/>
          <w:color w:val="auto"/>
        </w:rPr>
        <w:t>に関すること。</w:t>
      </w:r>
      <w:r w:rsidR="00260919">
        <w:rPr>
          <w:rFonts w:ascii="ＭＳ ゴシック" w:eastAsia="ＭＳ ゴシック" w:hAnsi="ＭＳ ゴシック" w:cs="MS-Mincho" w:hint="eastAsia"/>
          <w:color w:val="0000FF"/>
        </w:rPr>
        <w:t>【全】</w:t>
      </w:r>
    </w:p>
    <w:p w:rsidR="0029450C" w:rsidRPr="00527572" w:rsidRDefault="0029450C" w:rsidP="00527572">
      <w:pPr>
        <w:ind w:firstLineChars="100" w:firstLine="226"/>
        <w:rPr>
          <w:rFonts w:ascii="ＭＳ ゴシック" w:eastAsia="ＭＳ ゴシック" w:hAnsi="ＭＳ ゴシック"/>
          <w:color w:val="FF0000"/>
        </w:rPr>
      </w:pPr>
      <w:r w:rsidRPr="00B6526C">
        <w:rPr>
          <w:rFonts w:ascii="ＭＳ ゴシック" w:eastAsia="ＭＳ ゴシック" w:hAnsi="ＭＳ ゴシック"/>
          <w:color w:val="auto"/>
        </w:rPr>
        <w:t xml:space="preserve">(3) </w:t>
      </w:r>
      <w:r w:rsidRPr="00B6526C">
        <w:rPr>
          <w:rFonts w:ascii="ＭＳ ゴシック" w:eastAsia="ＭＳ ゴシック" w:hAnsi="ＭＳ ゴシック" w:hint="eastAsia"/>
          <w:color w:val="auto"/>
        </w:rPr>
        <w:t>医師　○名</w:t>
      </w:r>
      <w:r w:rsidR="00527572" w:rsidRPr="00527572">
        <w:rPr>
          <w:rFonts w:ascii="ＭＳ ゴシック" w:eastAsia="ＭＳ ゴシック" w:hAnsi="ＭＳ ゴシック" w:hint="eastAsia"/>
          <w:color w:val="0000FF"/>
        </w:rPr>
        <w:t>【医】</w:t>
      </w:r>
      <w:r w:rsidR="007A08AB" w:rsidRPr="007A08AB">
        <w:rPr>
          <w:rFonts w:ascii="ＭＳ ゴシック" w:eastAsia="ＭＳ ゴシック" w:hAnsi="ＭＳ ゴシック" w:hint="eastAsia"/>
          <w:i/>
          <w:color w:val="339966"/>
        </w:rPr>
        <w:t>（第56条）</w:t>
      </w:r>
    </w:p>
    <w:p w:rsidR="00527572" w:rsidRPr="00B6526C" w:rsidRDefault="0029450C" w:rsidP="00527572">
      <w:pPr>
        <w:ind w:left="454"/>
        <w:rPr>
          <w:rFonts w:ascii="ＭＳ ゴシック" w:eastAsia="ＭＳ ゴシック" w:hAnsi="ＭＳ ゴシック" w:cs="Times New Roman" w:hint="eastAsia"/>
          <w:color w:val="auto"/>
          <w:spacing w:val="4"/>
        </w:rPr>
      </w:pPr>
      <w:r w:rsidRPr="00527572">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医師は、</w:t>
      </w:r>
      <w:r w:rsidR="002E0D1D"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E57FC0" w:rsidRPr="00527572" w:rsidRDefault="00527572" w:rsidP="00527572">
      <w:pPr>
        <w:ind w:firstLineChars="100" w:firstLine="226"/>
        <w:rPr>
          <w:rFonts w:ascii="ＭＳ ゴシック" w:eastAsia="ＭＳ ゴシック" w:hAnsi="ＭＳ ゴシック" w:cs="Times New Roman" w:hint="eastAsia"/>
          <w:color w:val="FF0000"/>
          <w:spacing w:val="4"/>
        </w:rPr>
      </w:pPr>
      <w:r w:rsidRPr="00B6526C">
        <w:rPr>
          <w:rFonts w:ascii="ＭＳ ゴシック" w:eastAsia="ＭＳ ゴシック" w:hAnsi="ＭＳ ゴシック" w:hint="eastAsia"/>
          <w:color w:val="auto"/>
        </w:rPr>
        <w:t>(</w:t>
      </w:r>
      <w:r w:rsidR="00E57FC0" w:rsidRPr="00B6526C">
        <w:rPr>
          <w:rFonts w:ascii="ＭＳ ゴシック" w:eastAsia="ＭＳ ゴシック" w:hAnsi="ＭＳ ゴシック" w:hint="eastAsia"/>
          <w:color w:val="auto"/>
        </w:rPr>
        <w:t xml:space="preserve">4）嘱託医　</w:t>
      </w:r>
      <w:r w:rsidR="00783D94" w:rsidRPr="00B6526C">
        <w:rPr>
          <w:rFonts w:ascii="ＭＳ ゴシック" w:eastAsia="ＭＳ ゴシック" w:hAnsi="ＭＳ ゴシック" w:hint="eastAsia"/>
          <w:color w:val="auto"/>
        </w:rPr>
        <w:t xml:space="preserve">○名　</w:t>
      </w:r>
      <w:r w:rsidR="00E57FC0" w:rsidRPr="00B6526C">
        <w:rPr>
          <w:rFonts w:ascii="ＭＳ ゴシック" w:eastAsia="ＭＳ ゴシック" w:hAnsi="ＭＳ ゴシック" w:hint="eastAsia"/>
          <w:color w:val="auto"/>
        </w:rPr>
        <w:t>○○医院</w:t>
      </w:r>
      <w:r w:rsidR="00783D94" w:rsidRPr="00B6526C">
        <w:rPr>
          <w:rFonts w:ascii="ＭＳ ゴシック" w:eastAsia="ＭＳ ゴシック" w:hAnsi="ＭＳ ゴシック" w:hint="eastAsia"/>
          <w:color w:val="auto"/>
        </w:rPr>
        <w:t xml:space="preserve">　</w:t>
      </w:r>
      <w:r w:rsidR="00783D94" w:rsidRPr="00527572">
        <w:rPr>
          <w:rFonts w:ascii="ＭＳ ゴシック" w:eastAsia="ＭＳ ゴシック" w:hAnsi="ＭＳ ゴシック" w:hint="eastAsia"/>
          <w:color w:val="0000FF"/>
        </w:rPr>
        <w:t>【</w:t>
      </w:r>
      <w:r w:rsidR="0065789D">
        <w:rPr>
          <w:rFonts w:ascii="ＭＳ ゴシック" w:eastAsia="ＭＳ ゴシック" w:hAnsi="ＭＳ ゴシック" w:hint="eastAsia"/>
          <w:color w:val="0000FF"/>
        </w:rPr>
        <w:t>児，セ</w:t>
      </w:r>
      <w:r w:rsidR="00783D94" w:rsidRPr="00527572">
        <w:rPr>
          <w:rFonts w:ascii="ＭＳ ゴシック" w:eastAsia="ＭＳ ゴシック" w:hAnsi="ＭＳ ゴシック" w:hint="eastAsia"/>
          <w:color w:val="0000FF"/>
        </w:rPr>
        <w:t>】</w:t>
      </w:r>
      <w:r w:rsidR="007A08AB" w:rsidRPr="00395EDF">
        <w:rPr>
          <w:rFonts w:ascii="ＭＳ ゴシック" w:eastAsia="ＭＳ ゴシック" w:hAnsi="ＭＳ ゴシック" w:hint="eastAsia"/>
          <w:i/>
          <w:color w:val="339966"/>
        </w:rPr>
        <w:t>（第5条、第6条）</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5</w:t>
      </w:r>
      <w:r w:rsidR="0029450C" w:rsidRPr="00B6526C">
        <w:rPr>
          <w:rFonts w:ascii="ＭＳ ゴシック" w:eastAsia="ＭＳ ゴシック" w:hAnsi="ＭＳ ゴシック"/>
          <w:color w:val="auto"/>
        </w:rPr>
        <w:t xml:space="preserve">) </w:t>
      </w:r>
      <w:r w:rsidR="00395EDF" w:rsidRPr="00B6526C">
        <w:rPr>
          <w:rFonts w:ascii="ＭＳ ゴシック" w:eastAsia="ＭＳ ゴシック" w:hAnsi="ＭＳ ゴシック" w:hint="eastAsia"/>
          <w:color w:val="auto"/>
        </w:rPr>
        <w:t>看護師</w:t>
      </w:r>
      <w:r w:rsidR="0029450C" w:rsidRPr="00B6526C">
        <w:rPr>
          <w:rFonts w:ascii="ＭＳ ゴシック" w:eastAsia="ＭＳ ゴシック" w:hAnsi="ＭＳ ゴシック" w:hint="eastAsia"/>
          <w:color w:val="auto"/>
        </w:rPr>
        <w:t xml:space="preserve">　○名</w:t>
      </w:r>
      <w:r w:rsidRPr="00527572">
        <w:rPr>
          <w:rFonts w:ascii="ＭＳ ゴシック" w:eastAsia="ＭＳ ゴシック" w:hAnsi="ＭＳ ゴシック" w:hint="eastAsia"/>
          <w:color w:val="0000FF"/>
        </w:rPr>
        <w:t>【</w:t>
      </w:r>
      <w:r w:rsidR="0065789D">
        <w:rPr>
          <w:rFonts w:ascii="ＭＳ ゴシック" w:eastAsia="ＭＳ ゴシック" w:hAnsi="ＭＳ ゴシック" w:hint="eastAsia"/>
          <w:color w:val="0000FF"/>
        </w:rPr>
        <w:t>児，セ</w:t>
      </w:r>
      <w:r w:rsidRPr="00527572">
        <w:rPr>
          <w:rFonts w:ascii="ＭＳ ゴシック" w:eastAsia="ＭＳ ゴシック" w:hAnsi="ＭＳ ゴシック" w:hint="eastAsia"/>
          <w:color w:val="0000FF"/>
        </w:rPr>
        <w:t>，医】</w:t>
      </w:r>
      <w:r w:rsidR="00395EDF" w:rsidRPr="00395EDF">
        <w:rPr>
          <w:rFonts w:ascii="ＭＳ ゴシック" w:eastAsia="ＭＳ ゴシック" w:hAnsi="ＭＳ ゴシック" w:hint="eastAsia"/>
          <w:i/>
          <w:color w:val="339966"/>
        </w:rPr>
        <w:t>（第5条、第6条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r w:rsidR="00395EDF" w:rsidRPr="00395EDF">
        <w:rPr>
          <w:rFonts w:ascii="ＭＳ ゴシック" w:eastAsia="ＭＳ ゴシック" w:hAnsi="ＭＳ ゴシック" w:hint="eastAsia"/>
          <w:i/>
          <w:color w:val="339966"/>
        </w:rPr>
        <w:t>）</w:t>
      </w:r>
    </w:p>
    <w:p w:rsidR="0029450C" w:rsidRPr="00B6526C" w:rsidRDefault="00395EDF">
      <w:pPr>
        <w:ind w:left="454"/>
        <w:rPr>
          <w:rFonts w:ascii="ＭＳ ゴシック" w:eastAsia="ＭＳ ゴシック" w:hAnsi="ＭＳ ゴシック" w:cs="Times New Roman"/>
          <w:color w:val="auto"/>
          <w:spacing w:val="4"/>
        </w:rPr>
      </w:pPr>
      <w:r>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看護師</w:t>
      </w:r>
      <w:r w:rsidR="0029450C" w:rsidRPr="00B6526C">
        <w:rPr>
          <w:rFonts w:ascii="ＭＳ ゴシック" w:eastAsia="ＭＳ ゴシック" w:hAnsi="ＭＳ ゴシック" w:hint="eastAsia"/>
          <w:color w:val="auto"/>
        </w:rPr>
        <w:t>は、</w:t>
      </w:r>
      <w:r w:rsidR="00527572" w:rsidRPr="00B6526C">
        <w:rPr>
          <w:rFonts w:ascii="ＭＳ ゴシック" w:eastAsia="ＭＳ ゴシック" w:hAnsi="ＭＳ ゴシック" w:hint="eastAsia"/>
          <w:color w:val="auto"/>
          <w:u w:val="single" w:color="000000"/>
        </w:rPr>
        <w:t xml:space="preserve">　　　　　　　　　　</w:t>
      </w:r>
      <w:r w:rsidR="0029450C" w:rsidRPr="00B6526C">
        <w:rPr>
          <w:rFonts w:ascii="ＭＳ ゴシック" w:eastAsia="ＭＳ ゴシック" w:hAnsi="ＭＳ ゴシック" w:hint="eastAsia"/>
          <w:color w:val="auto"/>
        </w:rPr>
        <w:t>の提供において、・・・・・・・を行う。</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6</w:t>
      </w:r>
      <w:r w:rsidR="0029450C" w:rsidRPr="00B6526C">
        <w:rPr>
          <w:rFonts w:ascii="ＭＳ ゴシック" w:eastAsia="ＭＳ ゴシック" w:hAnsi="ＭＳ ゴシック"/>
          <w:color w:val="auto"/>
        </w:rPr>
        <w:t xml:space="preserve">) </w:t>
      </w:r>
      <w:r w:rsidR="0029450C" w:rsidRPr="00B6526C">
        <w:rPr>
          <w:rFonts w:ascii="ＭＳ ゴシック" w:eastAsia="ＭＳ ゴシック" w:hAnsi="ＭＳ ゴシック" w:hint="eastAsia"/>
          <w:color w:val="auto"/>
        </w:rPr>
        <w:t>理学療法士　○名</w:t>
      </w:r>
      <w:r w:rsidR="00783D94" w:rsidRPr="00527572">
        <w:rPr>
          <w:rFonts w:ascii="ＭＳ ゴシック" w:eastAsia="ＭＳ ゴシック" w:hAnsi="ＭＳ ゴシック" w:hint="eastAsia"/>
          <w:color w:val="0000FF"/>
        </w:rPr>
        <w:t>【医】</w:t>
      </w:r>
      <w:r w:rsidR="00395EDF" w:rsidRPr="007A08AB">
        <w:rPr>
          <w:rFonts w:ascii="ＭＳ ゴシック" w:eastAsia="ＭＳ ゴシック" w:hAnsi="ＭＳ ゴシック" w:hint="eastAsia"/>
          <w:i/>
          <w:color w:val="339966"/>
        </w:rPr>
        <w:t>（第56条）</w:t>
      </w:r>
    </w:p>
    <w:p w:rsidR="0029450C" w:rsidRPr="00B6526C" w:rsidRDefault="0029450C">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理学療法士は、</w:t>
      </w:r>
      <w:r w:rsidR="00527572"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BC40CF" w:rsidRDefault="00527572">
      <w:pPr>
        <w:ind w:left="454" w:hanging="224"/>
        <w:rPr>
          <w:rFonts w:ascii="ＭＳ ゴシック" w:eastAsia="ＭＳ ゴシック" w:hAnsi="ＭＳ ゴシック" w:hint="eastAsia"/>
          <w:i/>
          <w:color w:val="339966"/>
        </w:rPr>
      </w:pPr>
      <w:r w:rsidRPr="00B6526C">
        <w:rPr>
          <w:rFonts w:ascii="ＭＳ ゴシック" w:eastAsia="ＭＳ ゴシック" w:hAnsi="ＭＳ ゴシック" w:hint="eastAsia"/>
          <w:color w:val="auto"/>
        </w:rPr>
        <w:t>(7</w:t>
      </w:r>
      <w:r w:rsidR="00BC40CF" w:rsidRPr="00B6526C">
        <w:rPr>
          <w:rFonts w:ascii="ＭＳ ゴシック" w:eastAsia="ＭＳ ゴシック" w:hAnsi="ＭＳ ゴシック" w:hint="eastAsia"/>
          <w:color w:val="auto"/>
        </w:rPr>
        <w:t>) 作業療法士　○名</w:t>
      </w:r>
      <w:r w:rsidR="00783D94" w:rsidRPr="00527572">
        <w:rPr>
          <w:rFonts w:ascii="ＭＳ ゴシック" w:eastAsia="ＭＳ ゴシック" w:hAnsi="ＭＳ ゴシック" w:hint="eastAsia"/>
          <w:color w:val="0000FF"/>
        </w:rPr>
        <w:t>【医】</w:t>
      </w:r>
      <w:r w:rsidR="00395EDF" w:rsidRPr="007A08AB">
        <w:rPr>
          <w:rFonts w:ascii="ＭＳ ゴシック" w:eastAsia="ＭＳ ゴシック" w:hAnsi="ＭＳ ゴシック" w:hint="eastAsia"/>
          <w:i/>
          <w:color w:val="339966"/>
        </w:rPr>
        <w:t>（第56条）</w:t>
      </w:r>
    </w:p>
    <w:p w:rsidR="002E0D1D" w:rsidRPr="00B6526C" w:rsidRDefault="002E0D1D" w:rsidP="002E0D1D">
      <w:pPr>
        <w:ind w:left="454"/>
        <w:rPr>
          <w:rFonts w:ascii="ＭＳ ゴシック" w:eastAsia="ＭＳ ゴシック" w:hAnsi="ＭＳ ゴシック" w:hint="eastAsia"/>
          <w:color w:val="auto"/>
        </w:rPr>
      </w:pPr>
      <w:r>
        <w:rPr>
          <w:rFonts w:ascii="ＭＳ ゴシック" w:eastAsia="ＭＳ ゴシック" w:hAnsi="ＭＳ ゴシック" w:hint="eastAsia"/>
          <w:i/>
          <w:color w:val="339966"/>
        </w:rPr>
        <w:t xml:space="preserve">　</w:t>
      </w:r>
      <w:r w:rsidRPr="00B6526C">
        <w:rPr>
          <w:rFonts w:ascii="ＭＳ ゴシック" w:eastAsia="ＭＳ ゴシック" w:hAnsi="ＭＳ ゴシック" w:hint="eastAsia"/>
          <w:color w:val="auto"/>
        </w:rPr>
        <w:t>作業療法士は、</w:t>
      </w:r>
      <w:r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BC40CF" w:rsidRPr="00527572" w:rsidRDefault="00527572">
      <w:pPr>
        <w:ind w:left="454" w:hanging="224"/>
        <w:rPr>
          <w:rFonts w:ascii="ＭＳ ゴシック" w:eastAsia="ＭＳ ゴシック" w:hAnsi="ＭＳ ゴシック" w:hint="eastAsia"/>
          <w:color w:val="FF0000"/>
        </w:rPr>
      </w:pPr>
      <w:r w:rsidRPr="00B6526C">
        <w:rPr>
          <w:rFonts w:ascii="ＭＳ ゴシック" w:eastAsia="ＭＳ ゴシック" w:hAnsi="ＭＳ ゴシック" w:hint="eastAsia"/>
          <w:color w:val="auto"/>
        </w:rPr>
        <w:t>(8</w:t>
      </w:r>
      <w:r w:rsidR="00E91587" w:rsidRPr="00B6526C">
        <w:rPr>
          <w:rFonts w:ascii="ＭＳ ゴシック" w:eastAsia="ＭＳ ゴシック" w:hAnsi="ＭＳ ゴシック" w:hint="eastAsia"/>
          <w:color w:val="auto"/>
        </w:rPr>
        <w:t>)</w:t>
      </w:r>
      <w:r w:rsidR="00BC40CF" w:rsidRPr="00B6526C">
        <w:rPr>
          <w:rFonts w:ascii="ＭＳ ゴシック" w:eastAsia="ＭＳ ゴシック" w:hAnsi="ＭＳ ゴシック" w:hint="eastAsia"/>
          <w:color w:val="auto"/>
        </w:rPr>
        <w:t xml:space="preserve"> 児童指導員　○名</w:t>
      </w:r>
      <w:r w:rsidR="002E0D1D">
        <w:rPr>
          <w:rFonts w:ascii="ＭＳ ゴシック" w:eastAsia="ＭＳ ゴシック" w:hAnsi="ＭＳ ゴシック" w:hint="eastAsia"/>
          <w:color w:val="0000FF"/>
        </w:rPr>
        <w:t>【</w:t>
      </w:r>
      <w:r w:rsidR="00783D94" w:rsidRPr="00527572">
        <w:rPr>
          <w:rFonts w:ascii="ＭＳ ゴシック" w:eastAsia="ＭＳ ゴシック" w:hAnsi="ＭＳ ゴシック" w:hint="eastAsia"/>
          <w:color w:val="0000FF"/>
        </w:rPr>
        <w:t>セ，医】</w:t>
      </w:r>
      <w:r w:rsidR="00395EDF" w:rsidRPr="00395EDF">
        <w:rPr>
          <w:rFonts w:ascii="ＭＳ ゴシック" w:eastAsia="ＭＳ ゴシック" w:hAnsi="ＭＳ ゴシック" w:hint="eastAsia"/>
          <w:i/>
          <w:color w:val="339966"/>
        </w:rPr>
        <w:t>（第5条、第6条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r w:rsidR="00395EDF" w:rsidRPr="00395EDF">
        <w:rPr>
          <w:rFonts w:ascii="ＭＳ ゴシック" w:eastAsia="ＭＳ ゴシック" w:hAnsi="ＭＳ ゴシック" w:hint="eastAsia"/>
          <w:i/>
          <w:color w:val="339966"/>
        </w:rPr>
        <w:t>）</w:t>
      </w:r>
    </w:p>
    <w:p w:rsidR="002E0D1D" w:rsidRPr="00B6526C" w:rsidRDefault="002E0D1D" w:rsidP="002E0D1D">
      <w:pPr>
        <w:ind w:left="454"/>
        <w:rPr>
          <w:rFonts w:ascii="ＭＳ ゴシック" w:eastAsia="ＭＳ ゴシック" w:hAnsi="ＭＳ ゴシック" w:hint="eastAsia"/>
          <w:color w:val="auto"/>
        </w:rPr>
      </w:pPr>
      <w:r w:rsidRPr="00B6526C">
        <w:rPr>
          <w:rFonts w:ascii="ＭＳ ゴシック" w:eastAsia="ＭＳ ゴシック" w:hAnsi="ＭＳ ゴシック" w:hint="eastAsia"/>
          <w:color w:val="auto"/>
        </w:rPr>
        <w:t xml:space="preserve">　児童指導員は、</w:t>
      </w:r>
      <w:r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9</w:t>
      </w:r>
      <w:r w:rsidR="0029450C" w:rsidRPr="00B6526C">
        <w:rPr>
          <w:rFonts w:ascii="ＭＳ ゴシック" w:eastAsia="ＭＳ ゴシック" w:hAnsi="ＭＳ ゴシック"/>
          <w:color w:val="auto"/>
        </w:rPr>
        <w:t xml:space="preserve">) </w:t>
      </w:r>
      <w:r w:rsidR="00E57FC0" w:rsidRPr="00B6526C">
        <w:rPr>
          <w:rFonts w:ascii="ＭＳ ゴシック" w:eastAsia="ＭＳ ゴシック" w:hAnsi="ＭＳ ゴシック" w:hint="eastAsia"/>
          <w:color w:val="auto"/>
        </w:rPr>
        <w:t>指導員</w:t>
      </w:r>
      <w:r w:rsidR="0029450C" w:rsidRPr="00B6526C">
        <w:rPr>
          <w:rFonts w:ascii="ＭＳ ゴシック" w:eastAsia="ＭＳ ゴシック" w:hAnsi="ＭＳ ゴシック" w:hint="eastAsia"/>
          <w:color w:val="auto"/>
        </w:rPr>
        <w:t xml:space="preserve">　○名</w:t>
      </w:r>
      <w:r w:rsidR="00783D94" w:rsidRPr="00783D94">
        <w:rPr>
          <w:rFonts w:ascii="ＭＳ ゴシック" w:eastAsia="ＭＳ ゴシック" w:hAnsi="ＭＳ ゴシック" w:hint="eastAsia"/>
          <w:color w:val="0000FF"/>
        </w:rPr>
        <w:t>【</w:t>
      </w:r>
      <w:r w:rsidR="0065789D">
        <w:rPr>
          <w:rFonts w:ascii="ＭＳ ゴシック" w:eastAsia="ＭＳ ゴシック" w:hAnsi="ＭＳ ゴシック" w:hint="eastAsia"/>
          <w:color w:val="0000FF"/>
        </w:rPr>
        <w:t>児</w:t>
      </w:r>
      <w:r w:rsidR="002E0D1D">
        <w:rPr>
          <w:rFonts w:ascii="ＭＳ ゴシック" w:eastAsia="ＭＳ ゴシック" w:hAnsi="ＭＳ ゴシック" w:hint="eastAsia"/>
          <w:color w:val="0000FF"/>
        </w:rPr>
        <w:t>，</w:t>
      </w:r>
      <w:r w:rsidR="00783D94" w:rsidRPr="00783D94">
        <w:rPr>
          <w:rFonts w:ascii="ＭＳ ゴシック" w:eastAsia="ＭＳ ゴシック" w:hAnsi="ＭＳ ゴシック" w:hint="eastAsia"/>
          <w:color w:val="0000FF"/>
        </w:rPr>
        <w:t>放】</w:t>
      </w:r>
      <w:r w:rsidR="00395EDF" w:rsidRPr="007A08AB">
        <w:rPr>
          <w:rFonts w:ascii="ＭＳ ゴシック" w:eastAsia="ＭＳ ゴシック" w:hAnsi="ＭＳ ゴシック" w:hint="eastAsia"/>
          <w:i/>
          <w:color w:val="339966"/>
        </w:rPr>
        <w:t>（第</w:t>
      </w:r>
      <w:r w:rsidR="00395EDF">
        <w:rPr>
          <w:rFonts w:ascii="ＭＳ ゴシック" w:eastAsia="ＭＳ ゴシック" w:hAnsi="ＭＳ ゴシック" w:hint="eastAsia"/>
          <w:i/>
          <w:color w:val="339966"/>
        </w:rPr>
        <w:t>66</w:t>
      </w:r>
      <w:r w:rsidR="00395EDF" w:rsidRPr="007A08AB">
        <w:rPr>
          <w:rFonts w:ascii="ＭＳ ゴシック" w:eastAsia="ＭＳ ゴシック" w:hAnsi="ＭＳ ゴシック" w:hint="eastAsia"/>
          <w:i/>
          <w:color w:val="339966"/>
        </w:rPr>
        <w:t>条）</w:t>
      </w:r>
    </w:p>
    <w:p w:rsidR="0029450C" w:rsidRPr="00B6526C" w:rsidRDefault="00E57FC0">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指導</w:t>
      </w:r>
      <w:r w:rsidR="0029450C" w:rsidRPr="00B6526C">
        <w:rPr>
          <w:rFonts w:ascii="ＭＳ ゴシック" w:eastAsia="ＭＳ ゴシック" w:hAnsi="ＭＳ ゴシック" w:hint="eastAsia"/>
          <w:color w:val="auto"/>
        </w:rPr>
        <w:t>員は、</w:t>
      </w:r>
      <w:r w:rsidR="00527572" w:rsidRPr="00B6526C">
        <w:rPr>
          <w:rFonts w:ascii="ＭＳ ゴシック" w:eastAsia="ＭＳ ゴシック" w:hAnsi="ＭＳ ゴシック" w:hint="eastAsia"/>
          <w:color w:val="auto"/>
          <w:u w:val="single" w:color="000000"/>
        </w:rPr>
        <w:t xml:space="preserve">　　　　　　</w:t>
      </w:r>
      <w:r w:rsidR="0029450C" w:rsidRPr="00B6526C">
        <w:rPr>
          <w:rFonts w:ascii="ＭＳ ゴシック" w:eastAsia="ＭＳ ゴシック" w:hAnsi="ＭＳ ゴシック" w:hint="eastAsia"/>
          <w:color w:val="auto"/>
        </w:rPr>
        <w:t>の提供において、・・・・・・・を行う。</w:t>
      </w:r>
    </w:p>
    <w:p w:rsidR="0029450C" w:rsidRPr="00527572" w:rsidRDefault="0029450C">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00527572" w:rsidRPr="00B6526C">
        <w:rPr>
          <w:rFonts w:ascii="ＭＳ ゴシック" w:eastAsia="ＭＳ ゴシック" w:hAnsi="ＭＳ ゴシック" w:hint="eastAsia"/>
          <w:color w:val="auto"/>
        </w:rPr>
        <w:t>10</w:t>
      </w:r>
      <w:r w:rsidR="00E91587" w:rsidRPr="00B6526C">
        <w:rPr>
          <w:rFonts w:ascii="ＭＳ ゴシック" w:eastAsia="ＭＳ ゴシック" w:hAnsi="ＭＳ ゴシック"/>
          <w:color w:val="auto"/>
        </w:rPr>
        <w:t>)</w:t>
      </w:r>
      <w:r w:rsidR="00E57FC0" w:rsidRPr="00B6526C">
        <w:rPr>
          <w:rFonts w:ascii="ＭＳ ゴシック" w:eastAsia="ＭＳ ゴシック" w:hAnsi="ＭＳ ゴシック" w:hint="eastAsia"/>
          <w:color w:val="auto"/>
        </w:rPr>
        <w:t>保育士</w:t>
      </w:r>
      <w:r w:rsidRPr="00B6526C">
        <w:rPr>
          <w:rFonts w:ascii="ＭＳ ゴシック" w:eastAsia="ＭＳ ゴシック" w:hAnsi="ＭＳ ゴシック" w:hint="eastAsia"/>
          <w:color w:val="auto"/>
        </w:rPr>
        <w:t xml:space="preserve">　○名</w:t>
      </w:r>
      <w:r w:rsidR="00783D94" w:rsidRPr="00527572">
        <w:rPr>
          <w:rFonts w:ascii="ＭＳ ゴシック" w:eastAsia="ＭＳ ゴシック" w:hAnsi="ＭＳ ゴシック" w:hint="eastAsia"/>
          <w:color w:val="0000FF"/>
        </w:rPr>
        <w:t>【</w:t>
      </w:r>
      <w:r w:rsidR="0065789D">
        <w:rPr>
          <w:rFonts w:ascii="ＭＳ ゴシック" w:eastAsia="ＭＳ ゴシック" w:hAnsi="ＭＳ ゴシック" w:hint="eastAsia"/>
          <w:color w:val="0000FF"/>
        </w:rPr>
        <w:t>児，セ</w:t>
      </w:r>
      <w:r w:rsidR="00783D94" w:rsidRPr="00527572">
        <w:rPr>
          <w:rFonts w:ascii="ＭＳ ゴシック" w:eastAsia="ＭＳ ゴシック" w:hAnsi="ＭＳ ゴシック" w:hint="eastAsia"/>
          <w:color w:val="0000FF"/>
        </w:rPr>
        <w:t>，医</w:t>
      </w:r>
      <w:r w:rsidR="00783D94">
        <w:rPr>
          <w:rFonts w:ascii="ＭＳ ゴシック" w:eastAsia="ＭＳ ゴシック" w:hAnsi="ＭＳ ゴシック" w:hint="eastAsia"/>
          <w:color w:val="0000FF"/>
        </w:rPr>
        <w:t>，放</w:t>
      </w:r>
      <w:r w:rsidR="00783D94" w:rsidRPr="00527572">
        <w:rPr>
          <w:rFonts w:ascii="ＭＳ ゴシック" w:eastAsia="ＭＳ ゴシック" w:hAnsi="ＭＳ ゴシック" w:hint="eastAsia"/>
          <w:color w:val="0000FF"/>
        </w:rPr>
        <w:t>】</w:t>
      </w:r>
      <w:r w:rsidR="00395EDF" w:rsidRPr="007A08AB">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第5条、第6条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p>
    <w:p w:rsidR="0029450C" w:rsidRPr="00B6526C" w:rsidRDefault="00E57FC0">
      <w:pPr>
        <w:ind w:left="454"/>
        <w:rPr>
          <w:rFonts w:ascii="ＭＳ ゴシック" w:eastAsia="ＭＳ ゴシック" w:hAnsi="ＭＳ ゴシック" w:cs="Times New Roman"/>
          <w:color w:val="auto"/>
          <w:spacing w:val="4"/>
        </w:rPr>
      </w:pPr>
      <w:r w:rsidRPr="00527572">
        <w:rPr>
          <w:rFonts w:ascii="ＭＳ ゴシック" w:eastAsia="ＭＳ ゴシック" w:hAnsi="ＭＳ ゴシック" w:hint="eastAsia"/>
          <w:color w:val="FF0000"/>
        </w:rPr>
        <w:t xml:space="preserve">　</w:t>
      </w:r>
      <w:r w:rsidRPr="00B6526C">
        <w:rPr>
          <w:rFonts w:ascii="ＭＳ ゴシック" w:eastAsia="ＭＳ ゴシック" w:hAnsi="ＭＳ ゴシック" w:hint="eastAsia"/>
          <w:color w:val="auto"/>
        </w:rPr>
        <w:t>保育士</w:t>
      </w:r>
      <w:r w:rsidR="0029450C" w:rsidRPr="00B6526C">
        <w:rPr>
          <w:rFonts w:ascii="ＭＳ ゴシック" w:eastAsia="ＭＳ ゴシック" w:hAnsi="ＭＳ ゴシック" w:hint="eastAsia"/>
          <w:color w:val="auto"/>
        </w:rPr>
        <w:t>は、</w:t>
      </w:r>
      <w:r w:rsidR="00527572" w:rsidRPr="00B6526C">
        <w:rPr>
          <w:rFonts w:ascii="ＭＳ ゴシック" w:eastAsia="ＭＳ ゴシック" w:hAnsi="ＭＳ ゴシック" w:hint="eastAsia"/>
          <w:color w:val="auto"/>
          <w:u w:val="single" w:color="000000"/>
        </w:rPr>
        <w:t xml:space="preserve">　　　　</w:t>
      </w:r>
      <w:r w:rsidR="0029450C" w:rsidRPr="00B6526C">
        <w:rPr>
          <w:rFonts w:ascii="ＭＳ ゴシック" w:eastAsia="ＭＳ ゴシック" w:hAnsi="ＭＳ ゴシック" w:hint="eastAsia"/>
          <w:color w:val="auto"/>
        </w:rPr>
        <w:t>の提供において、・・・・・・・を行う。</w:t>
      </w:r>
    </w:p>
    <w:p w:rsidR="00E57FC0" w:rsidRPr="00527572" w:rsidRDefault="00527572" w:rsidP="00527572">
      <w:pPr>
        <w:ind w:firstLineChars="100" w:firstLine="226"/>
        <w:rPr>
          <w:rFonts w:ascii="ＭＳ ゴシック" w:eastAsia="ＭＳ ゴシック" w:hAnsi="ＭＳ ゴシック" w:hint="eastAsia"/>
          <w:color w:val="FF0000"/>
        </w:rPr>
      </w:pPr>
      <w:r w:rsidRPr="00B6526C">
        <w:rPr>
          <w:rFonts w:ascii="ＭＳ ゴシック" w:eastAsia="ＭＳ ゴシック" w:hAnsi="ＭＳ ゴシック" w:hint="eastAsia"/>
          <w:color w:val="auto"/>
        </w:rPr>
        <w:t>(11</w:t>
      </w:r>
      <w:r w:rsidR="00E91587" w:rsidRPr="00B6526C">
        <w:rPr>
          <w:rFonts w:ascii="ＭＳ ゴシック" w:eastAsia="ＭＳ ゴシック" w:hAnsi="ＭＳ ゴシック" w:hint="eastAsia"/>
          <w:color w:val="auto"/>
        </w:rPr>
        <w:t>)</w:t>
      </w:r>
      <w:r w:rsidR="00E57FC0" w:rsidRPr="00B6526C">
        <w:rPr>
          <w:rFonts w:ascii="ＭＳ ゴシック" w:eastAsia="ＭＳ ゴシック" w:hAnsi="ＭＳ ゴシック" w:hint="eastAsia"/>
          <w:color w:val="auto"/>
        </w:rPr>
        <w:t>言語聴覚士</w:t>
      </w:r>
      <w:r w:rsidR="00783D94" w:rsidRPr="00527572">
        <w:rPr>
          <w:rFonts w:ascii="ＭＳ ゴシック" w:eastAsia="ＭＳ ゴシック" w:hAnsi="ＭＳ ゴシック" w:hint="eastAsia"/>
          <w:color w:val="0000FF"/>
        </w:rPr>
        <w:t>【セ】</w:t>
      </w:r>
      <w:r w:rsidR="00395EDF">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第6条</w:t>
      </w:r>
      <w:r w:rsidR="00395EDF">
        <w:rPr>
          <w:rFonts w:ascii="ＭＳ ゴシック" w:eastAsia="ＭＳ ゴシック" w:hAnsi="ＭＳ ゴシック" w:hint="eastAsia"/>
          <w:i/>
          <w:color w:val="339966"/>
        </w:rPr>
        <w:t>）</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12</w:t>
      </w:r>
      <w:r w:rsidR="00E91587" w:rsidRPr="00B6526C">
        <w:rPr>
          <w:rFonts w:ascii="ＭＳ ゴシック" w:eastAsia="ＭＳ ゴシック" w:hAnsi="ＭＳ ゴシック"/>
          <w:color w:val="auto"/>
        </w:rPr>
        <w:t>)</w:t>
      </w:r>
      <w:r w:rsidR="00E57FC0" w:rsidRPr="00B6526C">
        <w:rPr>
          <w:rFonts w:ascii="ＭＳ ゴシック" w:eastAsia="ＭＳ ゴシック" w:hAnsi="ＭＳ ゴシック" w:hint="eastAsia"/>
          <w:color w:val="auto"/>
        </w:rPr>
        <w:t>機能訓練担当職員</w:t>
      </w:r>
      <w:r w:rsidR="0029450C" w:rsidRPr="00B6526C">
        <w:rPr>
          <w:rFonts w:ascii="ＭＳ ゴシック" w:eastAsia="ＭＳ ゴシック" w:hAnsi="ＭＳ ゴシック" w:hint="eastAsia"/>
          <w:color w:val="auto"/>
        </w:rPr>
        <w:t xml:space="preserve">　○名</w:t>
      </w:r>
      <w:r w:rsidR="00783D94" w:rsidRPr="00527572">
        <w:rPr>
          <w:rFonts w:ascii="ＭＳ ゴシック" w:eastAsia="ＭＳ ゴシック" w:hAnsi="ＭＳ ゴシック" w:hint="eastAsia"/>
          <w:color w:val="0000FF"/>
        </w:rPr>
        <w:t>【</w:t>
      </w:r>
      <w:r w:rsidR="0065789D">
        <w:rPr>
          <w:rFonts w:ascii="ＭＳ ゴシック" w:eastAsia="ＭＳ ゴシック" w:hAnsi="ＭＳ ゴシック" w:hint="eastAsia"/>
          <w:color w:val="0000FF"/>
        </w:rPr>
        <w:t>児，セ</w:t>
      </w:r>
      <w:r w:rsidR="00783D94" w:rsidRPr="00527572">
        <w:rPr>
          <w:rFonts w:ascii="ＭＳ ゴシック" w:eastAsia="ＭＳ ゴシック" w:hAnsi="ＭＳ ゴシック" w:hint="eastAsia"/>
          <w:color w:val="0000FF"/>
        </w:rPr>
        <w:t>，医</w:t>
      </w:r>
      <w:r w:rsidR="00783D94">
        <w:rPr>
          <w:rFonts w:ascii="ＭＳ ゴシック" w:eastAsia="ＭＳ ゴシック" w:hAnsi="ＭＳ ゴシック" w:hint="eastAsia"/>
          <w:color w:val="0000FF"/>
        </w:rPr>
        <w:t>，放</w:t>
      </w:r>
      <w:r w:rsidR="00783D94" w:rsidRPr="00527572">
        <w:rPr>
          <w:rFonts w:ascii="ＭＳ ゴシック" w:eastAsia="ＭＳ ゴシック" w:hAnsi="ＭＳ ゴシック" w:hint="eastAsia"/>
          <w:color w:val="0000FF"/>
        </w:rPr>
        <w:t>】</w:t>
      </w:r>
      <w:r w:rsidR="00395EDF" w:rsidRPr="007A08AB">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第5条、第6条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r w:rsidR="00395EDF">
        <w:rPr>
          <w:rFonts w:ascii="ＭＳ ゴシック" w:eastAsia="ＭＳ ゴシック" w:hAnsi="ＭＳ ゴシック" w:hint="eastAsia"/>
          <w:i/>
          <w:color w:val="339966"/>
        </w:rPr>
        <w:t>、</w:t>
      </w:r>
      <w:r w:rsidR="00395EDF" w:rsidRPr="007A08AB">
        <w:rPr>
          <w:rFonts w:ascii="ＭＳ ゴシック" w:eastAsia="ＭＳ ゴシック" w:hAnsi="ＭＳ ゴシック" w:hint="eastAsia"/>
          <w:i/>
          <w:color w:val="339966"/>
        </w:rPr>
        <w:t>第56条）</w:t>
      </w:r>
    </w:p>
    <w:p w:rsidR="0029450C" w:rsidRPr="00B6526C" w:rsidRDefault="0029450C">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職業指導員は、</w:t>
      </w:r>
      <w:r w:rsidR="00527572"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13</w:t>
      </w:r>
      <w:r w:rsidR="00E91587" w:rsidRPr="00B6526C">
        <w:rPr>
          <w:rFonts w:ascii="ＭＳ ゴシック" w:eastAsia="ＭＳ ゴシック" w:hAnsi="ＭＳ ゴシック"/>
          <w:color w:val="auto"/>
        </w:rPr>
        <w:t>)</w:t>
      </w:r>
      <w:r w:rsidR="00783D94" w:rsidRPr="00B6526C">
        <w:rPr>
          <w:rFonts w:ascii="ＭＳ ゴシック" w:eastAsia="ＭＳ ゴシック" w:hAnsi="ＭＳ ゴシック" w:hint="eastAsia"/>
          <w:color w:val="auto"/>
        </w:rPr>
        <w:t>訪問</w:t>
      </w:r>
      <w:r w:rsidR="0029450C" w:rsidRPr="00B6526C">
        <w:rPr>
          <w:rFonts w:ascii="ＭＳ ゴシック" w:eastAsia="ＭＳ ゴシック" w:hAnsi="ＭＳ ゴシック" w:hint="eastAsia"/>
          <w:color w:val="auto"/>
        </w:rPr>
        <w:t>支援員　○名</w:t>
      </w:r>
      <w:r w:rsidR="00783D94" w:rsidRPr="00783D94">
        <w:rPr>
          <w:rFonts w:ascii="ＭＳ ゴシック" w:eastAsia="ＭＳ ゴシック" w:hAnsi="ＭＳ ゴシック" w:hint="eastAsia"/>
          <w:color w:val="0000FF"/>
        </w:rPr>
        <w:t>【</w:t>
      </w:r>
      <w:r w:rsidR="007A1C52">
        <w:rPr>
          <w:rFonts w:ascii="ＭＳ ゴシック" w:eastAsia="ＭＳ ゴシック" w:hAnsi="ＭＳ ゴシック" w:hint="eastAsia"/>
          <w:color w:val="0000FF"/>
        </w:rPr>
        <w:t>居,</w:t>
      </w:r>
      <w:r w:rsidR="00783D94" w:rsidRPr="00783D94">
        <w:rPr>
          <w:rFonts w:ascii="ＭＳ ゴシック" w:eastAsia="ＭＳ ゴシック" w:hAnsi="ＭＳ ゴシック" w:hint="eastAsia"/>
          <w:color w:val="0000FF"/>
        </w:rPr>
        <w:t>保】</w:t>
      </w:r>
      <w:r w:rsidR="00395EDF">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第6条</w:t>
      </w:r>
      <w:r w:rsidR="00395EDF">
        <w:rPr>
          <w:rFonts w:ascii="ＭＳ ゴシック" w:eastAsia="ＭＳ ゴシック" w:hAnsi="ＭＳ ゴシック" w:hint="eastAsia"/>
          <w:i/>
          <w:color w:val="339966"/>
        </w:rPr>
        <w:t>）</w:t>
      </w:r>
    </w:p>
    <w:p w:rsidR="0029450C" w:rsidRPr="00B6526C" w:rsidRDefault="002E0D1D">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訪問</w:t>
      </w:r>
      <w:r w:rsidR="0029450C" w:rsidRPr="00B6526C">
        <w:rPr>
          <w:rFonts w:ascii="ＭＳ ゴシック" w:eastAsia="ＭＳ ゴシック" w:hAnsi="ＭＳ ゴシック" w:hint="eastAsia"/>
          <w:color w:val="auto"/>
        </w:rPr>
        <w:t>支援員は、</w:t>
      </w:r>
      <w:r w:rsidR="00527572" w:rsidRPr="00B6526C">
        <w:rPr>
          <w:rFonts w:ascii="ＭＳ ゴシック" w:eastAsia="ＭＳ ゴシック" w:hAnsi="ＭＳ ゴシック" w:hint="eastAsia"/>
          <w:color w:val="auto"/>
          <w:u w:val="single" w:color="000000"/>
        </w:rPr>
        <w:t xml:space="preserve">　　　　　　</w:t>
      </w:r>
      <w:r w:rsidR="0029450C" w:rsidRPr="00B6526C">
        <w:rPr>
          <w:rFonts w:ascii="ＭＳ ゴシック" w:eastAsia="ＭＳ ゴシック" w:hAnsi="ＭＳ ゴシック" w:hint="eastAsia"/>
          <w:color w:val="auto"/>
        </w:rPr>
        <w:t>の提供において、・・・・・・・を行う。</w:t>
      </w:r>
    </w:p>
    <w:p w:rsidR="00E57FC0" w:rsidRDefault="00527572" w:rsidP="00527572">
      <w:pPr>
        <w:ind w:firstLineChars="100" w:firstLine="226"/>
        <w:rPr>
          <w:rFonts w:ascii="ＭＳ ゴシック" w:eastAsia="ＭＳ ゴシック" w:hAnsi="ＭＳ ゴシック" w:hint="eastAsia"/>
          <w:i/>
          <w:color w:val="339966"/>
        </w:rPr>
      </w:pPr>
      <w:r w:rsidRPr="00B6526C">
        <w:rPr>
          <w:rFonts w:ascii="ＭＳ ゴシック" w:eastAsia="ＭＳ ゴシック" w:hAnsi="ＭＳ ゴシック" w:hint="eastAsia"/>
          <w:color w:val="auto"/>
        </w:rPr>
        <w:t>(14</w:t>
      </w:r>
      <w:r w:rsidR="00783D94" w:rsidRPr="00B6526C">
        <w:rPr>
          <w:rFonts w:ascii="ＭＳ ゴシック" w:eastAsia="ＭＳ ゴシック" w:hAnsi="ＭＳ ゴシック" w:hint="eastAsia"/>
          <w:color w:val="auto"/>
        </w:rPr>
        <w:t>)</w:t>
      </w:r>
      <w:r w:rsidR="00E57FC0" w:rsidRPr="00B6526C">
        <w:rPr>
          <w:rFonts w:ascii="ＭＳ ゴシック" w:eastAsia="ＭＳ ゴシック" w:hAnsi="ＭＳ ゴシック" w:hint="eastAsia"/>
          <w:color w:val="auto"/>
        </w:rPr>
        <w:t>栄養士</w:t>
      </w:r>
      <w:r w:rsidR="00783D94" w:rsidRPr="00B6526C">
        <w:rPr>
          <w:rFonts w:ascii="ＭＳ ゴシック" w:eastAsia="ＭＳ ゴシック" w:hAnsi="ＭＳ ゴシック" w:hint="eastAsia"/>
          <w:color w:val="auto"/>
        </w:rPr>
        <w:t xml:space="preserve">　○名</w:t>
      </w:r>
      <w:r w:rsidR="00783D94" w:rsidRPr="00783D94">
        <w:rPr>
          <w:rFonts w:ascii="ＭＳ ゴシック" w:eastAsia="ＭＳ ゴシック" w:hAnsi="ＭＳ ゴシック" w:hint="eastAsia"/>
          <w:color w:val="0000FF"/>
        </w:rPr>
        <w:t>【セ】</w:t>
      </w:r>
      <w:r w:rsidR="00395EDF">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第6条</w:t>
      </w:r>
      <w:r w:rsidR="00395EDF">
        <w:rPr>
          <w:rFonts w:ascii="ＭＳ ゴシック" w:eastAsia="ＭＳ ゴシック" w:hAnsi="ＭＳ ゴシック" w:hint="eastAsia"/>
          <w:i/>
          <w:color w:val="339966"/>
        </w:rPr>
        <w:t>）</w:t>
      </w:r>
    </w:p>
    <w:p w:rsidR="002E0D1D" w:rsidRPr="00B6526C" w:rsidRDefault="002E0D1D" w:rsidP="002E0D1D">
      <w:pPr>
        <w:ind w:firstLineChars="300" w:firstLine="678"/>
        <w:rPr>
          <w:rFonts w:ascii="ＭＳ ゴシック" w:eastAsia="ＭＳ ゴシック" w:hAnsi="ＭＳ ゴシック" w:hint="eastAsia"/>
          <w:color w:val="auto"/>
        </w:rPr>
      </w:pPr>
      <w:r w:rsidRPr="00B6526C">
        <w:rPr>
          <w:rFonts w:ascii="ＭＳ ゴシック" w:eastAsia="ＭＳ ゴシック" w:hAnsi="ＭＳ ゴシック" w:hint="eastAsia"/>
          <w:color w:val="auto"/>
        </w:rPr>
        <w:t>栄養士は、</w:t>
      </w:r>
      <w:r w:rsidRPr="00B6526C">
        <w:rPr>
          <w:rFonts w:ascii="ＭＳ ゴシック" w:eastAsia="ＭＳ ゴシック" w:hAnsi="ＭＳ ゴシック" w:hint="eastAsia"/>
          <w:color w:val="auto"/>
          <w:u w:val="single" w:color="000000"/>
        </w:rPr>
        <w:t xml:space="preserve">　　　　　　</w:t>
      </w:r>
      <w:r w:rsidRPr="00B6526C">
        <w:rPr>
          <w:rFonts w:ascii="ＭＳ ゴシック" w:eastAsia="ＭＳ ゴシック" w:hAnsi="ＭＳ ゴシック" w:hint="eastAsia"/>
          <w:color w:val="auto"/>
        </w:rPr>
        <w:t>の提供において、・・・・・・・を行う。</w:t>
      </w:r>
    </w:p>
    <w:p w:rsidR="0029450C" w:rsidRPr="00527572" w:rsidRDefault="00527572">
      <w:pPr>
        <w:ind w:left="454" w:hanging="224"/>
        <w:rPr>
          <w:rFonts w:ascii="ＭＳ ゴシック" w:eastAsia="ＭＳ ゴシック" w:hAnsi="ＭＳ ゴシック" w:cs="Times New Roman"/>
          <w:color w:val="FF0000"/>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15</w:t>
      </w:r>
      <w:r w:rsidR="00E91587" w:rsidRPr="00B6526C">
        <w:rPr>
          <w:rFonts w:ascii="ＭＳ ゴシック" w:eastAsia="ＭＳ ゴシック" w:hAnsi="ＭＳ ゴシック"/>
          <w:color w:val="auto"/>
        </w:rPr>
        <w:t>)</w:t>
      </w:r>
      <w:r w:rsidR="0029450C" w:rsidRPr="00B6526C">
        <w:rPr>
          <w:rFonts w:ascii="ＭＳ ゴシック" w:eastAsia="ＭＳ ゴシック" w:hAnsi="ＭＳ ゴシック" w:hint="eastAsia"/>
          <w:color w:val="auto"/>
        </w:rPr>
        <w:t>調理員　○名</w:t>
      </w:r>
      <w:r w:rsidR="00783D94" w:rsidRPr="00783D94">
        <w:rPr>
          <w:rFonts w:ascii="ＭＳ ゴシック" w:eastAsia="ＭＳ ゴシック" w:hAnsi="ＭＳ ゴシック" w:hint="eastAsia"/>
          <w:color w:val="0000FF"/>
        </w:rPr>
        <w:t>【セ】</w:t>
      </w:r>
      <w:r w:rsidR="00395EDF">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w:t>
      </w:r>
      <w:r w:rsidR="00395EDF">
        <w:rPr>
          <w:rFonts w:ascii="ＭＳ ゴシック" w:eastAsia="ＭＳ ゴシック" w:hAnsi="ＭＳ ゴシック" w:hint="eastAsia"/>
          <w:i/>
          <w:color w:val="339966"/>
        </w:rPr>
        <w:t>73</w:t>
      </w:r>
      <w:r w:rsidR="00395EDF" w:rsidRPr="00395EDF">
        <w:rPr>
          <w:rFonts w:ascii="ＭＳ ゴシック" w:eastAsia="ＭＳ ゴシック" w:hAnsi="ＭＳ ゴシック" w:hint="eastAsia"/>
          <w:i/>
          <w:color w:val="339966"/>
        </w:rPr>
        <w:t>条</w:t>
      </w:r>
      <w:r w:rsidR="00395EDF">
        <w:rPr>
          <w:rFonts w:ascii="ＭＳ ゴシック" w:eastAsia="ＭＳ ゴシック" w:hAnsi="ＭＳ ゴシック" w:hint="eastAsia"/>
          <w:i/>
          <w:color w:val="339966"/>
        </w:rPr>
        <w:t>）</w:t>
      </w:r>
    </w:p>
    <w:p w:rsidR="0029450C" w:rsidRPr="00B6526C" w:rsidRDefault="0029450C">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調理員は、・・・・・・・を行う。</w:t>
      </w:r>
    </w:p>
    <w:p w:rsidR="0029450C" w:rsidRPr="00B6526C" w:rsidRDefault="00527572">
      <w:pPr>
        <w:ind w:left="454"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olor w:val="auto"/>
        </w:rPr>
        <w:t>(</w:t>
      </w:r>
      <w:r w:rsidRPr="00B6526C">
        <w:rPr>
          <w:rFonts w:ascii="ＭＳ ゴシック" w:eastAsia="ＭＳ ゴシック" w:hAnsi="ＭＳ ゴシック" w:hint="eastAsia"/>
          <w:color w:val="auto"/>
        </w:rPr>
        <w:t>16</w:t>
      </w:r>
      <w:r w:rsidR="00E91587" w:rsidRPr="00B6526C">
        <w:rPr>
          <w:rFonts w:ascii="ＭＳ ゴシック" w:eastAsia="ＭＳ ゴシック" w:hAnsi="ＭＳ ゴシック"/>
          <w:color w:val="auto"/>
        </w:rPr>
        <w:t>)</w:t>
      </w:r>
      <w:r w:rsidR="0029450C" w:rsidRPr="00B6526C">
        <w:rPr>
          <w:rFonts w:ascii="ＭＳ ゴシック" w:eastAsia="ＭＳ ゴシック" w:hAnsi="ＭＳ ゴシック" w:hint="eastAsia"/>
          <w:color w:val="auto"/>
        </w:rPr>
        <w:t>事務員　○名</w:t>
      </w:r>
    </w:p>
    <w:p w:rsidR="0029450C" w:rsidRPr="00B6526C" w:rsidRDefault="0029450C">
      <w:pPr>
        <w:ind w:left="45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事務員は、・・・・・・・を行う。</w:t>
      </w:r>
    </w:p>
    <w:p w:rsidR="0029450C" w:rsidRPr="00070D0F" w:rsidRDefault="0029450C">
      <w:pPr>
        <w:pBdr>
          <w:top w:val="single" w:sz="4" w:space="0" w:color="000000" w:shadow="1"/>
          <w:left w:val="single" w:sz="4" w:space="0" w:color="000000" w:shadow="1"/>
          <w:bottom w:val="single" w:sz="4" w:space="0" w:color="000000" w:shadow="1"/>
          <w:right w:val="single" w:sz="4" w:space="0" w:color="000000" w:shadow="1"/>
        </w:pBdr>
        <w:ind w:left="114" w:hanging="112"/>
        <w:rPr>
          <w:rFonts w:ascii="ＭＳ ゴシック" w:eastAsia="ＭＳ ゴシック" w:hAnsi="ＭＳ ゴシック" w:cs="Times New Roman"/>
          <w:i/>
          <w:color w:val="FF0000"/>
          <w:spacing w:val="4"/>
        </w:rPr>
      </w:pPr>
      <w:r w:rsidRPr="00070D0F">
        <w:rPr>
          <w:rFonts w:ascii="ＭＳ ゴシック" w:eastAsia="ＭＳ ゴシック" w:hAnsi="ＭＳ ゴシック" w:cs="ＭＳ 明朝" w:hint="eastAsia"/>
          <w:i/>
          <w:iCs/>
          <w:color w:val="FF0000"/>
        </w:rPr>
        <w:t>→　事業所に配置している全ての従業者を職種ごとに、員数・職務内容を具体的に記載してください。</w:t>
      </w:r>
      <w:r w:rsidR="007063B5" w:rsidRPr="00070D0F">
        <w:rPr>
          <w:rFonts w:ascii="ＭＳ ゴシック" w:eastAsia="ＭＳ ゴシック" w:hAnsi="ＭＳ ゴシック" w:cs="ＭＳ 明朝" w:hint="eastAsia"/>
          <w:i/>
          <w:iCs/>
          <w:color w:val="FF0000"/>
        </w:rPr>
        <w:t>なお、基準により置くべきとされている員数を満たす範囲において、「〇名</w:t>
      </w:r>
      <w:r w:rsidR="007063B5" w:rsidRPr="00070D0F">
        <w:rPr>
          <w:rFonts w:ascii="ＭＳ ゴシック" w:eastAsia="ＭＳ ゴシック" w:hAnsi="ＭＳ ゴシック" w:cs="ＭＳ 明朝" w:hint="eastAsia"/>
          <w:b/>
          <w:i/>
          <w:iCs/>
          <w:color w:val="FF0000"/>
        </w:rPr>
        <w:t>以上</w:t>
      </w:r>
      <w:r w:rsidR="007063B5" w:rsidRPr="00070D0F">
        <w:rPr>
          <w:rFonts w:ascii="ＭＳ ゴシック" w:eastAsia="ＭＳ ゴシック" w:hAnsi="ＭＳ ゴシック" w:cs="ＭＳ 明朝" w:hint="eastAsia"/>
          <w:i/>
          <w:iCs/>
          <w:color w:val="FF0000"/>
        </w:rPr>
        <w:t>」と記載することも差し支えありません。</w:t>
      </w:r>
    </w:p>
    <w:p w:rsidR="00C02A2D" w:rsidRPr="00527572" w:rsidRDefault="00C02A2D" w:rsidP="00C02A2D">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w:t>
      </w:r>
      <w:r w:rsidR="009E64B6">
        <w:rPr>
          <w:rFonts w:ascii="ＭＳ ゴシック" w:eastAsia="ＭＳ ゴシック" w:hAnsi="ＭＳ ゴシック" w:cs="MS-Mincho" w:hint="eastAsia"/>
          <w:color w:val="auto"/>
        </w:rPr>
        <w:t>【障害児通所支援事業名】計画</w:t>
      </w:r>
      <w:r w:rsidRPr="00527572">
        <w:rPr>
          <w:rFonts w:ascii="ＭＳ ゴシック" w:eastAsia="ＭＳ ゴシック" w:hAnsi="ＭＳ ゴシック" w:cs="MS-Mincho" w:hint="eastAsia"/>
        </w:rPr>
        <w:t>の作成等）</w:t>
      </w:r>
      <w:r w:rsidR="00395EDF">
        <w:rPr>
          <w:rFonts w:ascii="ＭＳ ゴシック" w:eastAsia="ＭＳ ゴシック" w:hAnsi="ＭＳ ゴシック" w:hint="eastAsia"/>
          <w:i/>
          <w:color w:val="339966"/>
        </w:rPr>
        <w:t>（</w:t>
      </w:r>
      <w:r w:rsidR="00395EDF" w:rsidRPr="00395EDF">
        <w:rPr>
          <w:rFonts w:ascii="ＭＳ ゴシック" w:eastAsia="ＭＳ ゴシック" w:hAnsi="ＭＳ ゴシック" w:hint="eastAsia"/>
          <w:i/>
          <w:color w:val="339966"/>
        </w:rPr>
        <w:t>第</w:t>
      </w:r>
      <w:r w:rsidR="00395EDF">
        <w:rPr>
          <w:rFonts w:ascii="ＭＳ ゴシック" w:eastAsia="ＭＳ ゴシック" w:hAnsi="ＭＳ ゴシック" w:hint="eastAsia"/>
          <w:i/>
          <w:color w:val="339966"/>
        </w:rPr>
        <w:t>27</w:t>
      </w:r>
      <w:r w:rsidR="00395EDF" w:rsidRPr="00395EDF">
        <w:rPr>
          <w:rFonts w:ascii="ＭＳ ゴシック" w:eastAsia="ＭＳ ゴシック" w:hAnsi="ＭＳ ゴシック" w:hint="eastAsia"/>
          <w:i/>
          <w:color w:val="339966"/>
        </w:rPr>
        <w:t>条</w:t>
      </w:r>
      <w:r w:rsidR="00395EDF">
        <w:rPr>
          <w:rFonts w:ascii="ＭＳ ゴシック" w:eastAsia="ＭＳ ゴシック" w:hAnsi="ＭＳ ゴシック" w:hint="eastAsia"/>
          <w:i/>
          <w:color w:val="339966"/>
        </w:rPr>
        <w:t>）</w:t>
      </w:r>
    </w:p>
    <w:p w:rsidR="00C02A2D" w:rsidRDefault="003740DA" w:rsidP="00395EDF">
      <w:pPr>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C02A2D" w:rsidRPr="00527572">
        <w:rPr>
          <w:rFonts w:ascii="ＭＳ ゴシック" w:eastAsia="ＭＳ ゴシック" w:hAnsi="ＭＳ ゴシック" w:cs="MS-Mincho" w:hint="eastAsia"/>
        </w:rPr>
        <w:t>条</w:t>
      </w:r>
      <w:r w:rsidR="00C02A2D" w:rsidRPr="00CE7EEF">
        <w:rPr>
          <w:rFonts w:ascii="ＭＳ ゴシック" w:eastAsia="ＭＳ ゴシック" w:hAnsi="ＭＳ ゴシック" w:cs="MS-Mincho" w:hint="eastAsia"/>
        </w:rPr>
        <w:t xml:space="preserve">　</w:t>
      </w:r>
      <w:r w:rsidR="00395EDF" w:rsidRPr="00CE7EEF">
        <w:rPr>
          <w:rFonts w:ascii="ＭＳ ゴシック" w:eastAsia="ＭＳ ゴシック" w:hAnsi="ＭＳ ゴシック" w:hint="eastAsia"/>
        </w:rPr>
        <w:t>管理者は、児童発達支援管理責任者に</w:t>
      </w:r>
      <w:r w:rsidR="009E64B6">
        <w:rPr>
          <w:rFonts w:ascii="ＭＳ ゴシック" w:eastAsia="ＭＳ ゴシック" w:hAnsi="ＭＳ ゴシック" w:cs="MS-Mincho" w:hint="eastAsia"/>
          <w:color w:val="auto"/>
        </w:rPr>
        <w:t>【障害児通所支援事業名】計画</w:t>
      </w:r>
      <w:r w:rsidR="00395EDF" w:rsidRPr="00CE7EEF">
        <w:rPr>
          <w:rFonts w:ascii="ＭＳ ゴシック" w:eastAsia="ＭＳ ゴシック" w:hAnsi="ＭＳ ゴシック" w:hint="eastAsia"/>
        </w:rPr>
        <w:t>の作成に関する業務を担当させるものとする。</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CE7EEF">
        <w:rPr>
          <w:rFonts w:ascii="ＭＳ ゴシック" w:eastAsia="ＭＳ ゴシック" w:hAnsi="ＭＳ ゴシック" w:cs="MS-Mincho" w:hint="eastAsia"/>
        </w:rPr>
        <w:t>２</w:t>
      </w:r>
      <w:r w:rsidRPr="00CE7EEF">
        <w:rPr>
          <w:rFonts w:ascii="ＭＳ ゴシック" w:eastAsia="ＭＳ ゴシック" w:hAnsi="ＭＳ ゴシック" w:cs="MS-Mincho"/>
        </w:rPr>
        <w:t xml:space="preserve">　</w:t>
      </w:r>
      <w:r w:rsidRPr="00CE7EEF">
        <w:rPr>
          <w:rFonts w:ascii="ＭＳ ゴシック" w:eastAsia="ＭＳ ゴシック" w:hAnsi="ＭＳ ゴシック" w:cs="MS-Mincho" w:hint="eastAsia"/>
        </w:rPr>
        <w:t>児童</w:t>
      </w:r>
      <w:r w:rsidRPr="00527572">
        <w:rPr>
          <w:rFonts w:ascii="ＭＳ ゴシック" w:eastAsia="ＭＳ ゴシック" w:hAnsi="ＭＳ ゴシック" w:cs="MS-Mincho" w:hint="eastAsia"/>
        </w:rPr>
        <w:t>発達支援管理責任者は、</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い、障害児の発達を支援する上での適切な支援内容の検討を</w:t>
      </w:r>
      <w:r w:rsidR="00160040" w:rsidRPr="00527572">
        <w:rPr>
          <w:rFonts w:ascii="ＭＳ ゴシック" w:eastAsia="ＭＳ ゴシック" w:hAnsi="ＭＳ ゴシック" w:cs="MS-Mincho" w:hint="eastAsia"/>
        </w:rPr>
        <w:t>するものとする</w:t>
      </w:r>
      <w:r w:rsidR="00683E3A"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児童発達支援管理責任者は、アセスメントに当たっては、通所給付決定保護者及び障害児に面接</w:t>
      </w:r>
      <w:r w:rsidR="00160040" w:rsidRPr="00527572">
        <w:rPr>
          <w:rFonts w:ascii="ＭＳ ゴシック" w:eastAsia="ＭＳ ゴシック" w:hAnsi="ＭＳ ゴシック" w:cs="MS-Mincho" w:hint="eastAsia"/>
        </w:rPr>
        <w:t>するものとする</w:t>
      </w:r>
      <w:r w:rsidR="00683E3A" w:rsidRPr="00527572">
        <w:rPr>
          <w:rFonts w:ascii="ＭＳ ゴシック" w:eastAsia="ＭＳ ゴシック" w:hAnsi="ＭＳ ゴシック" w:cs="MS-Mincho" w:hint="eastAsia"/>
        </w:rPr>
        <w:t>。</w:t>
      </w:r>
      <w:r w:rsidRPr="00527572">
        <w:rPr>
          <w:rFonts w:ascii="ＭＳ ゴシック" w:eastAsia="ＭＳ ゴシック" w:hAnsi="ＭＳ ゴシック" w:cs="MS-Mincho" w:hint="eastAsia"/>
        </w:rPr>
        <w:t>この場合において、児童発達支援管理責任者は、面接の趣旨を通所給付決定保護者及び障害児に対して十分に説明し、理解を得なければならない。</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の具体的内容、</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を提供する上での留意事項その他必要な事項を記載した</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の原案を作成</w:t>
      </w:r>
      <w:r w:rsidR="00160040" w:rsidRPr="00527572">
        <w:rPr>
          <w:rFonts w:ascii="ＭＳ ゴシック" w:eastAsia="ＭＳ ゴシック" w:hAnsi="ＭＳ ゴシック" w:cs="MS-Mincho" w:hint="eastAsia"/>
        </w:rPr>
        <w:t>するものとする</w:t>
      </w:r>
      <w:r w:rsidR="00683E3A" w:rsidRPr="00527572">
        <w:rPr>
          <w:rFonts w:ascii="ＭＳ ゴシック" w:eastAsia="ＭＳ ゴシック" w:hAnsi="ＭＳ ゴシック" w:cs="MS-Mincho" w:hint="eastAsia"/>
        </w:rPr>
        <w:t>。</w:t>
      </w:r>
      <w:r w:rsidR="009E64B6">
        <w:rPr>
          <w:rFonts w:ascii="ＭＳ ゴシック" w:eastAsia="ＭＳ ゴシック" w:hAnsi="ＭＳ ゴシック" w:cs="MS-Mincho" w:hint="eastAsia"/>
        </w:rPr>
        <w:t>この場合において、障害児の家族に対する援助及び</w:t>
      </w:r>
      <w:r w:rsidRPr="00527572">
        <w:rPr>
          <w:rFonts w:ascii="ＭＳ ゴシック" w:eastAsia="ＭＳ ゴシック" w:hAnsi="ＭＳ ゴシック" w:cs="MS-Mincho" w:hint="eastAsia"/>
        </w:rPr>
        <w:t>事業所が提供する</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以外の保健医療サービス又は福祉サービスとの連携も含めて</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の原案に位置付けるよう</w:t>
      </w:r>
      <w:r w:rsidR="001616F6" w:rsidRPr="00527572">
        <w:rPr>
          <w:rFonts w:ascii="ＭＳ ゴシック" w:eastAsia="ＭＳ ゴシック" w:hAnsi="ＭＳ ゴシック" w:cs="MS-Mincho" w:hint="eastAsia"/>
        </w:rPr>
        <w:t>努めるものとする</w:t>
      </w:r>
      <w:r w:rsidR="00683E3A"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の作成に当たっては、障害児に対する</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の提供に当たる担当者等を招集して行う会議を開催し、</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の原案について意見を求めるものとする。</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６</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の作成に当たっては、通所給付決定保護者及び障害児に対し、当該</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について説明し、文書によりその同意を得なければならない。</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７</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を作成した際には、当該</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を通所給付決定保護者に交付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８</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の作成後、</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の実施状況の把握（障害児についての継続的なアセスメントを含む。次項において「モニタリング」という。）を行うとともに、障害児について解決すべき課題を把握し、少なくとも六月に一回以上、</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の見直しを行い、必要に応じて、当該</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の変更を行うものとする。</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９</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児童発達支援管理責任者は、モニタリングに当たっては、通所給付決定保護者との連絡を継続的に行うこととし、特段の事情のない限り、次に定めるところにより</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一　定期的に通所給付決定保護者及び障害児に面接すること。</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二　定期的にモニタリングの結果を記録すること。</w:t>
      </w:r>
      <w:r w:rsidR="00260919">
        <w:rPr>
          <w:rFonts w:ascii="ＭＳ ゴシック" w:eastAsia="ＭＳ ゴシック" w:hAnsi="ＭＳ ゴシック" w:cs="MS-Mincho" w:hint="eastAsia"/>
          <w:color w:val="0000FF"/>
        </w:rPr>
        <w:t>【全】</w:t>
      </w:r>
    </w:p>
    <w:p w:rsidR="00C02A2D" w:rsidRPr="00527572" w:rsidRDefault="00C02A2D" w:rsidP="00C02A2D">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10　第二項から第七項までの規定は、第八項に規定する</w:t>
      </w:r>
      <w:r w:rsidR="009E64B6">
        <w:rPr>
          <w:rFonts w:ascii="ＭＳ ゴシック" w:eastAsia="ＭＳ ゴシック" w:hAnsi="ＭＳ ゴシック" w:cs="MS-Mincho" w:hint="eastAsia"/>
        </w:rPr>
        <w:t>【障害児通所支援事業名】計画</w:t>
      </w:r>
      <w:r w:rsidRPr="00527572">
        <w:rPr>
          <w:rFonts w:ascii="ＭＳ ゴシック" w:eastAsia="ＭＳ ゴシック" w:hAnsi="ＭＳ ゴシック" w:cs="MS-Mincho" w:hint="eastAsia"/>
        </w:rPr>
        <w:t>の変更について準用する。</w:t>
      </w:r>
      <w:r w:rsidR="00260919">
        <w:rPr>
          <w:rFonts w:ascii="ＭＳ ゴシック" w:eastAsia="ＭＳ ゴシック" w:hAnsi="ＭＳ ゴシック" w:cs="MS-Mincho" w:hint="eastAsia"/>
          <w:color w:val="0000FF"/>
        </w:rPr>
        <w:t>【全】</w:t>
      </w:r>
    </w:p>
    <w:p w:rsidR="00983BCC" w:rsidRPr="00527572" w:rsidRDefault="00983BCC" w:rsidP="00C02A2D">
      <w:pPr>
        <w:autoSpaceDE w:val="0"/>
        <w:autoSpaceDN w:val="0"/>
        <w:ind w:left="226" w:hangingChars="100" w:hanging="226"/>
        <w:jc w:val="left"/>
        <w:rPr>
          <w:rFonts w:ascii="ＭＳ ゴシック" w:eastAsia="ＭＳ ゴシック" w:hAnsi="ＭＳ ゴシック" w:cs="MS-Mincho" w:hint="eastAsia"/>
          <w:color w:val="0000FF"/>
        </w:rPr>
      </w:pPr>
    </w:p>
    <w:p w:rsidR="00983BCC" w:rsidRPr="00527572" w:rsidRDefault="00983BCC" w:rsidP="00983BC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（児童発達支援管理責任者の責務）</w:t>
      </w:r>
      <w:r w:rsidR="0015155A" w:rsidRPr="0015155A">
        <w:rPr>
          <w:rFonts w:ascii="ＭＳ ゴシック" w:eastAsia="ＭＳ ゴシック" w:hAnsi="ＭＳ ゴシック" w:cs="MS-Mincho" w:hint="eastAsia"/>
          <w:i/>
          <w:color w:val="339966"/>
        </w:rPr>
        <w:t>（第28条）</w:t>
      </w:r>
    </w:p>
    <w:p w:rsidR="00983BCC" w:rsidRDefault="003740DA" w:rsidP="00983BCC">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条　</w:t>
      </w:r>
      <w:r w:rsidR="0015155A" w:rsidRPr="0015155A">
        <w:rPr>
          <w:rFonts w:ascii="ＭＳ ゴシック" w:eastAsia="ＭＳ ゴシック" w:hAnsi="ＭＳ ゴシック" w:cs="MS-Mincho" w:hint="eastAsia"/>
        </w:rPr>
        <w:t>児童発達支援管理責任者は、前条に規定する業務のほか、次に掲げる業務を行うものとする。</w:t>
      </w:r>
      <w:r w:rsidR="00260919">
        <w:rPr>
          <w:rFonts w:ascii="ＭＳ ゴシック" w:eastAsia="ＭＳ ゴシック" w:hAnsi="ＭＳ ゴシック" w:cs="MS-Mincho" w:hint="eastAsia"/>
          <w:color w:val="0000FF"/>
        </w:rPr>
        <w:t>【全】</w:t>
      </w:r>
    </w:p>
    <w:p w:rsidR="0015155A" w:rsidRPr="002E0D1D" w:rsidRDefault="0015155A" w:rsidP="00983BCC">
      <w:pPr>
        <w:autoSpaceDE w:val="0"/>
        <w:autoSpaceDN w:val="0"/>
        <w:ind w:left="226" w:hangingChars="100" w:hanging="226"/>
        <w:jc w:val="left"/>
        <w:rPr>
          <w:rFonts w:ascii="ＭＳ ゴシック" w:eastAsia="ＭＳ ゴシック" w:hAnsi="ＭＳ ゴシック" w:cs="MS-Mincho" w:hint="eastAsia"/>
          <w:color w:val="auto"/>
        </w:rPr>
      </w:pPr>
      <w:r>
        <w:rPr>
          <w:rFonts w:ascii="ＭＳ ゴシック" w:eastAsia="ＭＳ ゴシック" w:hAnsi="ＭＳ ゴシック" w:cs="MS-Mincho" w:hint="eastAsia"/>
          <w:color w:val="0000FF"/>
        </w:rPr>
        <w:t xml:space="preserve">　</w:t>
      </w:r>
      <w:r w:rsidRPr="002E0D1D">
        <w:rPr>
          <w:rFonts w:ascii="ＭＳ ゴシック" w:eastAsia="ＭＳ ゴシック" w:hAnsi="ＭＳ ゴシック" w:cs="MS-Mincho" w:hint="eastAsia"/>
          <w:color w:val="auto"/>
        </w:rPr>
        <w:t>（1）　次条に規定する相談及び援助を行うこと。</w:t>
      </w:r>
    </w:p>
    <w:p w:rsidR="0015155A" w:rsidRPr="002E0D1D" w:rsidRDefault="0015155A" w:rsidP="00983BCC">
      <w:pPr>
        <w:autoSpaceDE w:val="0"/>
        <w:autoSpaceDN w:val="0"/>
        <w:ind w:left="226" w:hangingChars="100" w:hanging="226"/>
        <w:jc w:val="left"/>
        <w:rPr>
          <w:rFonts w:ascii="ＭＳ ゴシック" w:eastAsia="ＭＳ ゴシック" w:hAnsi="ＭＳ ゴシック" w:cs="MS-Mincho"/>
          <w:color w:val="auto"/>
        </w:rPr>
      </w:pPr>
      <w:r w:rsidRPr="002E0D1D">
        <w:rPr>
          <w:rFonts w:ascii="ＭＳ ゴシック" w:eastAsia="ＭＳ ゴシック" w:hAnsi="ＭＳ ゴシック" w:cs="MS-Mincho" w:hint="eastAsia"/>
          <w:color w:val="auto"/>
        </w:rPr>
        <w:t xml:space="preserve">　（2）　他の従業者に対する技術指導及び助言を行うこと。</w:t>
      </w:r>
    </w:p>
    <w:p w:rsidR="00983BCC" w:rsidRPr="0015155A" w:rsidRDefault="00983BCC" w:rsidP="00983BCC">
      <w:pPr>
        <w:autoSpaceDE w:val="0"/>
        <w:autoSpaceDN w:val="0"/>
        <w:ind w:leftChars="114" w:left="258"/>
        <w:jc w:val="left"/>
        <w:rPr>
          <w:rFonts w:ascii="ＭＳ ゴシック" w:eastAsia="ＭＳ ゴシック" w:hAnsi="ＭＳ ゴシック" w:cs="MS-Mincho"/>
        </w:rPr>
      </w:pPr>
    </w:p>
    <w:p w:rsidR="00983BCC" w:rsidRPr="0015155A" w:rsidRDefault="00983BCC" w:rsidP="00983BC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（相談及び援助）</w:t>
      </w:r>
      <w:r w:rsidR="0015155A" w:rsidRPr="0015155A">
        <w:rPr>
          <w:rFonts w:ascii="ＭＳ ゴシック" w:eastAsia="ＭＳ ゴシック" w:hAnsi="ＭＳ ゴシック" w:cs="MS-Mincho" w:hint="eastAsia"/>
          <w:i/>
          <w:color w:val="339966"/>
        </w:rPr>
        <w:t>（第</w:t>
      </w:r>
      <w:r w:rsidR="0015155A">
        <w:rPr>
          <w:rFonts w:ascii="ＭＳ ゴシック" w:eastAsia="ＭＳ ゴシック" w:hAnsi="ＭＳ ゴシック" w:cs="MS-Mincho" w:hint="eastAsia"/>
          <w:i/>
          <w:color w:val="339966"/>
        </w:rPr>
        <w:t>29</w:t>
      </w:r>
      <w:r w:rsidR="0015155A" w:rsidRPr="0015155A">
        <w:rPr>
          <w:rFonts w:ascii="ＭＳ ゴシック" w:eastAsia="ＭＳ ゴシック" w:hAnsi="ＭＳ ゴシック" w:cs="MS-Mincho" w:hint="eastAsia"/>
          <w:i/>
          <w:color w:val="339966"/>
        </w:rPr>
        <w:t>条）</w:t>
      </w:r>
    </w:p>
    <w:p w:rsidR="00983BCC" w:rsidRPr="00527572" w:rsidRDefault="003740DA" w:rsidP="00983BCC">
      <w:pPr>
        <w:ind w:left="226" w:hangingChars="100" w:hanging="226"/>
        <w:rPr>
          <w:rFonts w:ascii="ＭＳ ゴシック" w:eastAsia="ＭＳ ゴシック" w:hAnsi="ＭＳ ゴシック" w:cs="Times New Roman"/>
          <w:color w:val="FF0000"/>
          <w:spacing w:val="4"/>
        </w:rPr>
      </w:pPr>
      <w:r>
        <w:rPr>
          <w:rFonts w:ascii="ＭＳ ゴシック" w:eastAsia="ＭＳ ゴシック" w:hAnsi="ＭＳ ゴシック" w:cs="MS-Mincho" w:hint="eastAsia"/>
        </w:rPr>
        <w:t xml:space="preserve">第　　</w:t>
      </w:r>
      <w:r w:rsidR="00983BCC" w:rsidRPr="00527572">
        <w:rPr>
          <w:rFonts w:ascii="ＭＳ ゴシック" w:eastAsia="ＭＳ ゴシック" w:hAnsi="ＭＳ ゴシック" w:cs="MS-Mincho" w:hint="eastAsia"/>
        </w:rPr>
        <w:t>条　事業者は、常に障害児の心身の状況、その置かれている環境等の的確な把握に努め、障害児又はその家族に対し、その相談に適切に応じるとともに、必要な助言その他の援助を行うものとする。</w:t>
      </w:r>
      <w:r w:rsidR="00260919">
        <w:rPr>
          <w:rFonts w:ascii="ＭＳ ゴシック" w:eastAsia="ＭＳ ゴシック" w:hAnsi="ＭＳ ゴシック" w:cs="MS-Mincho" w:hint="eastAsia"/>
          <w:color w:val="0000FF"/>
        </w:rPr>
        <w:t>【全】</w:t>
      </w:r>
    </w:p>
    <w:p w:rsidR="00983BCC" w:rsidRPr="00527572" w:rsidRDefault="00983BCC" w:rsidP="00C02A2D">
      <w:pPr>
        <w:autoSpaceDE w:val="0"/>
        <w:autoSpaceDN w:val="0"/>
        <w:ind w:left="226" w:hangingChars="100" w:hanging="226"/>
        <w:jc w:val="left"/>
        <w:rPr>
          <w:rFonts w:ascii="ＭＳ ゴシック" w:eastAsia="ＭＳ ゴシック" w:hAnsi="ＭＳ ゴシック" w:cs="MS-Mincho" w:hint="eastAsia"/>
          <w:color w:val="0000FF"/>
        </w:rPr>
      </w:pPr>
    </w:p>
    <w:p w:rsidR="00983BCC" w:rsidRPr="00527572" w:rsidRDefault="00983BCC" w:rsidP="00C02A2D">
      <w:pPr>
        <w:autoSpaceDE w:val="0"/>
        <w:autoSpaceDN w:val="0"/>
        <w:ind w:left="226" w:hangingChars="100" w:hanging="226"/>
        <w:jc w:val="left"/>
        <w:rPr>
          <w:rFonts w:ascii="ＭＳ ゴシック" w:eastAsia="ＭＳ ゴシック" w:hAnsi="ＭＳ ゴシック" w:cs="MS-Mincho" w:hint="eastAsia"/>
        </w:rPr>
      </w:pP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第４章　営業日及び営業時間</w:t>
      </w:r>
    </w:p>
    <w:p w:rsidR="0029450C" w:rsidRPr="00B6526C" w:rsidRDefault="0029450C">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（営業日及び営業時間）</w:t>
      </w:r>
    </w:p>
    <w:p w:rsidR="0029450C" w:rsidRPr="00B6526C" w:rsidRDefault="003740DA">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第　　</w:t>
      </w:r>
      <w:r w:rsidR="0029450C" w:rsidRPr="00B6526C">
        <w:rPr>
          <w:rFonts w:ascii="ＭＳ ゴシック" w:eastAsia="ＭＳ ゴシック" w:hAnsi="ＭＳ ゴシック" w:hint="eastAsia"/>
          <w:color w:val="auto"/>
        </w:rPr>
        <w:t>条　本事業所の営業日及び営業時間は次のとおりとする。</w:t>
      </w:r>
      <w:r w:rsidR="007A1C52">
        <w:rPr>
          <w:rFonts w:ascii="ＭＳ ゴシック" w:eastAsia="ＭＳ ゴシック" w:hAnsi="ＭＳ ゴシック" w:cs="MS-Mincho" w:hint="eastAsia"/>
          <w:color w:val="0000FF"/>
        </w:rPr>
        <w:t>【全】</w:t>
      </w:r>
    </w:p>
    <w:p w:rsidR="0029450C" w:rsidRPr="00B6526C" w:rsidRDefault="0029450C">
      <w:pPr>
        <w:ind w:left="454"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olor w:val="auto"/>
        </w:rPr>
        <w:t xml:space="preserve">(1) </w:t>
      </w:r>
      <w:r w:rsidRPr="00B6526C">
        <w:rPr>
          <w:rFonts w:ascii="ＭＳ ゴシック" w:eastAsia="ＭＳ ゴシック" w:hAnsi="ＭＳ ゴシック" w:hint="eastAsia"/>
          <w:color w:val="auto"/>
        </w:rPr>
        <w:t>営業日は、○曜日から○曜日とする。ただし、</w:t>
      </w:r>
      <w:r w:rsidRPr="00B6526C">
        <w:rPr>
          <w:rFonts w:ascii="ＭＳ ゴシック" w:eastAsia="ＭＳ ゴシック" w:hAnsi="ＭＳ ゴシック" w:hint="eastAsia"/>
          <w:i/>
          <w:iCs/>
          <w:color w:val="auto"/>
        </w:rPr>
        <w:t>（休日を記載）</w:t>
      </w:r>
      <w:r w:rsidRPr="00B6526C">
        <w:rPr>
          <w:rFonts w:ascii="ＭＳ ゴシック" w:eastAsia="ＭＳ ゴシック" w:hAnsi="ＭＳ ゴシック" w:hint="eastAsia"/>
          <w:color w:val="auto"/>
        </w:rPr>
        <w:t>を除く。</w:t>
      </w:r>
    </w:p>
    <w:p w:rsidR="0029450C" w:rsidRPr="00B6526C" w:rsidRDefault="0029450C">
      <w:pPr>
        <w:ind w:left="454"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olor w:val="auto"/>
        </w:rPr>
        <w:t xml:space="preserve">(2) </w:t>
      </w:r>
      <w:r w:rsidRPr="00B6526C">
        <w:rPr>
          <w:rFonts w:ascii="ＭＳ ゴシック" w:eastAsia="ＭＳ ゴシック" w:hAnsi="ＭＳ ゴシック" w:hint="eastAsia"/>
          <w:color w:val="auto"/>
        </w:rPr>
        <w:t>営業時間は、営業日の○時から○時までとする。</w:t>
      </w:r>
    </w:p>
    <w:p w:rsidR="0029450C" w:rsidRPr="00B6526C" w:rsidRDefault="0029450C">
      <w:pPr>
        <w:ind w:left="454"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olor w:val="auto"/>
        </w:rPr>
        <w:t xml:space="preserve">(3) </w:t>
      </w:r>
      <w:r w:rsidRPr="00B6526C">
        <w:rPr>
          <w:rFonts w:ascii="ＭＳ ゴシック" w:eastAsia="ＭＳ ゴシック" w:hAnsi="ＭＳ ゴシック" w:hint="eastAsia"/>
          <w:color w:val="auto"/>
        </w:rPr>
        <w:t>サービス提供時間は、営業日の○時から○時までとする。</w:t>
      </w:r>
    </w:p>
    <w:p w:rsidR="0029450C" w:rsidRPr="00B6526C"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s="ＭＳ 明朝" w:hint="eastAsia"/>
          <w:i/>
          <w:iCs/>
          <w:color w:val="auto"/>
        </w:rPr>
        <w:t>→　曜日・時間の具体的な記述をしてください。なお、サービス種類・サービス提供単位等でｻｰﾋﾞｽ提供時間等が異なる場合は、分けて記載してください。</w:t>
      </w:r>
    </w:p>
    <w:p w:rsidR="0029450C" w:rsidRPr="00B6526C"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s="ＭＳ 明朝" w:hint="eastAsia"/>
          <w:i/>
          <w:iCs/>
          <w:color w:val="auto"/>
        </w:rPr>
        <w:t>〔ｻｰﾋﾞｽ提供時間がｻｰﾋﾞｽ種類により異なる場合の記載例）</w:t>
      </w:r>
    </w:p>
    <w:p w:rsidR="0029450C" w:rsidRPr="00B6526C"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1</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営業日は、○曜日から○曜日とする。ただし、（休日を記載）を除く。</w:t>
      </w:r>
    </w:p>
    <w:p w:rsidR="0029450C" w:rsidRPr="00B6526C"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cs="ＭＳ 明朝" w:hint="eastAsia"/>
          <w:i/>
          <w:iCs/>
          <w:color w:val="auto"/>
        </w:rPr>
        <w:t xml:space="preserve">　</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2</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営業時間は、営業日の○時から○時までとする。</w:t>
      </w:r>
    </w:p>
    <w:p w:rsidR="0029450C" w:rsidRPr="00B6526C" w:rsidRDefault="0029450C">
      <w:pPr>
        <w:pBdr>
          <w:top w:val="single" w:sz="4" w:space="0" w:color="000000" w:shadow="1"/>
          <w:left w:val="single" w:sz="4" w:space="0" w:color="000000" w:shadow="1"/>
          <w:bottom w:val="single" w:sz="4" w:space="0" w:color="000000" w:shadow="1"/>
          <w:right w:val="single" w:sz="4" w:space="0" w:color="000000" w:shadow="1"/>
        </w:pBdr>
        <w:rPr>
          <w:rFonts w:ascii="ＭＳ ゴシック" w:eastAsia="ＭＳ ゴシック" w:hAnsi="ＭＳ ゴシック" w:cs="Times New Roman"/>
          <w:color w:val="auto"/>
          <w:spacing w:val="4"/>
        </w:rPr>
      </w:pPr>
      <w:r w:rsidRPr="00B6526C">
        <w:rPr>
          <w:rFonts w:ascii="ＭＳ ゴシック" w:eastAsia="ＭＳ ゴシック" w:hAnsi="ＭＳ ゴシック" w:cs="ＭＳ 明朝" w:hint="eastAsia"/>
          <w:i/>
          <w:iCs/>
          <w:color w:val="auto"/>
        </w:rPr>
        <w:t xml:space="preserve">　</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3</w:t>
      </w:r>
      <w:r w:rsidRPr="00B6526C">
        <w:rPr>
          <w:rFonts w:ascii="ＭＳ ゴシック" w:eastAsia="ＭＳ ゴシック" w:hAnsi="ＭＳ ゴシック" w:cs="ＭＳ 明朝"/>
          <w:i/>
          <w:iCs/>
          <w:color w:val="auto"/>
        </w:rPr>
        <w:t>)</w:t>
      </w: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サービス提供時間は、次のとおりとする。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928"/>
        <w:gridCol w:w="2381"/>
      </w:tblGrid>
      <w:tr w:rsidR="0029450C" w:rsidRPr="00B6526C">
        <w:tblPrEx>
          <w:tblCellMar>
            <w:top w:w="0" w:type="dxa"/>
            <w:bottom w:w="0" w:type="dxa"/>
          </w:tblCellMar>
        </w:tblPrEx>
        <w:trPr>
          <w:trHeight w:val="342"/>
        </w:trPr>
        <w:tc>
          <w:tcPr>
            <w:tcW w:w="3628" w:type="dxa"/>
            <w:gridSpan w:val="2"/>
            <w:tcBorders>
              <w:top w:val="single" w:sz="4" w:space="0" w:color="000000"/>
              <w:left w:val="single" w:sz="4" w:space="0" w:color="000000"/>
              <w:bottom w:val="single" w:sz="4" w:space="0" w:color="000000"/>
              <w:right w:val="single" w:sz="4" w:space="0" w:color="000000"/>
            </w:tcBorders>
          </w:tcPr>
          <w:p w:rsidR="0029450C" w:rsidRPr="00B6526C" w:rsidRDefault="00F759E4">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障害児通所支援事業の種類</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center"/>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ｻｰﾋﾞｽ提供時間</w:t>
            </w:r>
          </w:p>
        </w:tc>
      </w:tr>
      <w:tr w:rsidR="0029450C" w:rsidRPr="00B6526C">
        <w:tblPrEx>
          <w:tblCellMar>
            <w:top w:w="0" w:type="dxa"/>
            <w:bottom w:w="0" w:type="dxa"/>
          </w:tblCellMar>
        </w:tblPrEx>
        <w:trPr>
          <w:trHeight w:val="342"/>
        </w:trPr>
        <w:tc>
          <w:tcPr>
            <w:tcW w:w="1700" w:type="dxa"/>
            <w:vMerge w:val="restart"/>
            <w:tcBorders>
              <w:top w:val="single" w:sz="4" w:space="0" w:color="000000"/>
              <w:left w:val="single" w:sz="4" w:space="0" w:color="000000"/>
              <w:bottom w:val="nil"/>
              <w:right w:val="single" w:sz="4" w:space="0" w:color="000000"/>
            </w:tcBorders>
          </w:tcPr>
          <w:p w:rsidR="0029450C" w:rsidRPr="00B6526C" w:rsidRDefault="00F759E4">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児童発達支援</w:t>
            </w:r>
          </w:p>
        </w:tc>
        <w:tc>
          <w:tcPr>
            <w:tcW w:w="1928"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ｻｰﾋﾞｽ単位</w:t>
            </w:r>
            <w:r w:rsidRPr="00B6526C">
              <w:rPr>
                <w:rFonts w:ascii="ＭＳ ゴシック" w:eastAsia="ＭＳ ゴシック" w:hAnsi="ＭＳ ゴシック"/>
                <w:i/>
                <w:iCs/>
                <w:color w:val="auto"/>
              </w:rPr>
              <w:t>A</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r w:rsidR="0029450C" w:rsidRPr="00B6526C">
        <w:tblPrEx>
          <w:tblCellMar>
            <w:top w:w="0" w:type="dxa"/>
            <w:bottom w:w="0" w:type="dxa"/>
          </w:tblCellMar>
        </w:tblPrEx>
        <w:trPr>
          <w:trHeight w:val="342"/>
        </w:trPr>
        <w:tc>
          <w:tcPr>
            <w:tcW w:w="1700" w:type="dxa"/>
            <w:vMerge/>
            <w:tcBorders>
              <w:top w:val="nil"/>
              <w:left w:val="single" w:sz="4" w:space="0" w:color="000000"/>
              <w:bottom w:val="nil"/>
              <w:right w:val="single" w:sz="4" w:space="0" w:color="000000"/>
            </w:tcBorders>
          </w:tcPr>
          <w:p w:rsidR="0029450C" w:rsidRPr="00B6526C" w:rsidRDefault="0029450C">
            <w:pPr>
              <w:autoSpaceDE w:val="0"/>
              <w:autoSpaceDN w:val="0"/>
              <w:jc w:val="left"/>
              <w:textAlignment w:val="auto"/>
              <w:rPr>
                <w:rFonts w:ascii="ＭＳ ゴシック" w:eastAsia="ＭＳ ゴシック" w:hAnsi="ＭＳ ゴシック" w:cs="Times New Roman"/>
                <w:color w:val="auto"/>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ｻｰﾋﾞｽ単位</w:t>
            </w:r>
            <w:r w:rsidRPr="00B6526C">
              <w:rPr>
                <w:rFonts w:ascii="ＭＳ ゴシック" w:eastAsia="ＭＳ ゴシック" w:hAnsi="ＭＳ ゴシック"/>
                <w:i/>
                <w:iCs/>
                <w:color w:val="auto"/>
              </w:rPr>
              <w:t>B</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r w:rsidR="0029450C" w:rsidRPr="00B6526C">
        <w:tblPrEx>
          <w:tblCellMar>
            <w:top w:w="0" w:type="dxa"/>
            <w:bottom w:w="0" w:type="dxa"/>
          </w:tblCellMar>
        </w:tblPrEx>
        <w:trPr>
          <w:trHeight w:val="342"/>
        </w:trPr>
        <w:tc>
          <w:tcPr>
            <w:tcW w:w="1700" w:type="dxa"/>
            <w:vMerge/>
            <w:tcBorders>
              <w:top w:val="nil"/>
              <w:left w:val="single" w:sz="4" w:space="0" w:color="000000"/>
              <w:bottom w:val="single" w:sz="4" w:space="0" w:color="000000"/>
              <w:right w:val="single" w:sz="4" w:space="0" w:color="000000"/>
            </w:tcBorders>
          </w:tcPr>
          <w:p w:rsidR="0029450C" w:rsidRPr="00B6526C" w:rsidRDefault="0029450C">
            <w:pPr>
              <w:autoSpaceDE w:val="0"/>
              <w:autoSpaceDN w:val="0"/>
              <w:jc w:val="left"/>
              <w:textAlignment w:val="auto"/>
              <w:rPr>
                <w:rFonts w:ascii="ＭＳ ゴシック" w:eastAsia="ＭＳ ゴシック" w:hAnsi="ＭＳ ゴシック" w:cs="Times New Roman"/>
                <w:color w:val="auto"/>
                <w:sz w:val="24"/>
                <w:szCs w:val="24"/>
              </w:rPr>
            </w:pPr>
          </w:p>
        </w:tc>
        <w:tc>
          <w:tcPr>
            <w:tcW w:w="1928"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ｻｰﾋﾞｽ単位</w:t>
            </w:r>
            <w:r w:rsidRPr="00B6526C">
              <w:rPr>
                <w:rFonts w:ascii="ＭＳ ゴシック" w:eastAsia="ＭＳ ゴシック" w:hAnsi="ＭＳ ゴシック"/>
                <w:i/>
                <w:iCs/>
                <w:color w:val="auto"/>
              </w:rPr>
              <w:t>C</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r w:rsidR="0029450C" w:rsidRPr="00B6526C">
        <w:tblPrEx>
          <w:tblCellMar>
            <w:top w:w="0" w:type="dxa"/>
            <w:bottom w:w="0" w:type="dxa"/>
          </w:tblCellMar>
        </w:tblPrEx>
        <w:trPr>
          <w:trHeight w:val="342"/>
        </w:trPr>
        <w:tc>
          <w:tcPr>
            <w:tcW w:w="3628" w:type="dxa"/>
            <w:gridSpan w:val="2"/>
            <w:tcBorders>
              <w:top w:val="single" w:sz="4" w:space="0" w:color="000000"/>
              <w:left w:val="single" w:sz="4" w:space="0" w:color="000000"/>
              <w:bottom w:val="single" w:sz="4" w:space="0" w:color="000000"/>
              <w:right w:val="single" w:sz="4" w:space="0" w:color="000000"/>
            </w:tcBorders>
          </w:tcPr>
          <w:p w:rsidR="0029450C" w:rsidRPr="00B6526C" w:rsidRDefault="00F759E4">
            <w:pPr>
              <w:suppressAutoHyphens/>
              <w:kinsoku w:val="0"/>
              <w:wordWrap w:val="0"/>
              <w:overflowPunct w:val="0"/>
              <w:autoSpaceDE w:val="0"/>
              <w:autoSpaceDN w:val="0"/>
              <w:spacing w:line="340" w:lineRule="atLeast"/>
              <w:jc w:val="left"/>
              <w:rPr>
                <w:rFonts w:ascii="ＭＳ ゴシック" w:eastAsia="ＭＳ ゴシック" w:hAnsi="ＭＳ ゴシック" w:cs="Times New Roman" w:hint="eastAsia"/>
                <w:color w:val="auto"/>
                <w:sz w:val="24"/>
                <w:szCs w:val="24"/>
              </w:rPr>
            </w:pPr>
            <w:r w:rsidRPr="00B6526C">
              <w:rPr>
                <w:rFonts w:ascii="ＭＳ ゴシック" w:eastAsia="ＭＳ ゴシック" w:hAnsi="ＭＳ ゴシック" w:cs="ＭＳ 明朝" w:hint="eastAsia"/>
                <w:i/>
                <w:iCs/>
                <w:color w:val="auto"/>
              </w:rPr>
              <w:t>医療型児童発達支援</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r w:rsidR="0029450C" w:rsidRPr="00B6526C">
        <w:tblPrEx>
          <w:tblCellMar>
            <w:top w:w="0" w:type="dxa"/>
            <w:bottom w:w="0" w:type="dxa"/>
          </w:tblCellMar>
        </w:tblPrEx>
        <w:trPr>
          <w:trHeight w:val="342"/>
        </w:trPr>
        <w:tc>
          <w:tcPr>
            <w:tcW w:w="3628" w:type="dxa"/>
            <w:gridSpan w:val="2"/>
            <w:tcBorders>
              <w:top w:val="single" w:sz="4" w:space="0" w:color="000000"/>
              <w:left w:val="single" w:sz="4" w:space="0" w:color="000000"/>
              <w:bottom w:val="single" w:sz="4" w:space="0" w:color="000000"/>
              <w:right w:val="single" w:sz="4" w:space="0" w:color="000000"/>
            </w:tcBorders>
          </w:tcPr>
          <w:p w:rsidR="0029450C" w:rsidRPr="00B6526C" w:rsidRDefault="00F759E4">
            <w:pPr>
              <w:suppressAutoHyphens/>
              <w:kinsoku w:val="0"/>
              <w:wordWrap w:val="0"/>
              <w:overflowPunct w:val="0"/>
              <w:autoSpaceDE w:val="0"/>
              <w:autoSpaceDN w:val="0"/>
              <w:spacing w:line="340" w:lineRule="atLeast"/>
              <w:jc w:val="left"/>
              <w:rPr>
                <w:rFonts w:ascii="ＭＳ ゴシック" w:eastAsia="ＭＳ ゴシック" w:hAnsi="ＭＳ ゴシック" w:cs="Times New Roman" w:hint="eastAsia"/>
                <w:color w:val="auto"/>
                <w:sz w:val="24"/>
                <w:szCs w:val="24"/>
              </w:rPr>
            </w:pPr>
            <w:r w:rsidRPr="00B6526C">
              <w:rPr>
                <w:rFonts w:ascii="ＭＳ ゴシック" w:eastAsia="ＭＳ ゴシック" w:hAnsi="ＭＳ ゴシック" w:cs="ＭＳ 明朝" w:hint="eastAsia"/>
                <w:i/>
                <w:iCs/>
                <w:color w:val="auto"/>
              </w:rPr>
              <w:t>放課後等デイサービス</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r w:rsidR="0029450C" w:rsidRPr="00B6526C">
        <w:tblPrEx>
          <w:tblCellMar>
            <w:top w:w="0" w:type="dxa"/>
            <w:bottom w:w="0" w:type="dxa"/>
          </w:tblCellMar>
        </w:tblPrEx>
        <w:trPr>
          <w:trHeight w:val="342"/>
        </w:trPr>
        <w:tc>
          <w:tcPr>
            <w:tcW w:w="3628" w:type="dxa"/>
            <w:gridSpan w:val="2"/>
            <w:tcBorders>
              <w:top w:val="single" w:sz="4" w:space="0" w:color="000000"/>
              <w:left w:val="single" w:sz="4" w:space="0" w:color="000000"/>
              <w:bottom w:val="single" w:sz="4" w:space="0" w:color="000000"/>
              <w:right w:val="single" w:sz="4" w:space="0" w:color="000000"/>
            </w:tcBorders>
          </w:tcPr>
          <w:p w:rsidR="0029450C" w:rsidRPr="00B6526C" w:rsidRDefault="00F759E4">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cs="ＭＳ 明朝" w:hint="eastAsia"/>
                <w:i/>
                <w:iCs/>
                <w:color w:val="auto"/>
              </w:rPr>
              <w:t>保育所等訪問支援</w:t>
            </w:r>
          </w:p>
        </w:tc>
        <w:tc>
          <w:tcPr>
            <w:tcW w:w="2381" w:type="dxa"/>
            <w:tcBorders>
              <w:top w:val="single" w:sz="4" w:space="0" w:color="000000"/>
              <w:left w:val="single" w:sz="4" w:space="0" w:color="000000"/>
              <w:bottom w:val="single" w:sz="4" w:space="0" w:color="000000"/>
              <w:right w:val="single" w:sz="4" w:space="0" w:color="000000"/>
            </w:tcBorders>
          </w:tcPr>
          <w:p w:rsidR="0029450C" w:rsidRPr="00B6526C" w:rsidRDefault="0029450C">
            <w:pPr>
              <w:suppressAutoHyphens/>
              <w:kinsoku w:val="0"/>
              <w:wordWrap w:val="0"/>
              <w:overflowPunct w:val="0"/>
              <w:autoSpaceDE w:val="0"/>
              <w:autoSpaceDN w:val="0"/>
              <w:spacing w:line="340" w:lineRule="atLeast"/>
              <w:jc w:val="left"/>
              <w:rPr>
                <w:rFonts w:ascii="ＭＳ ゴシック" w:eastAsia="ＭＳ ゴシック" w:hAnsi="ＭＳ ゴシック" w:cs="Times New Roman"/>
                <w:color w:val="auto"/>
                <w:sz w:val="24"/>
                <w:szCs w:val="24"/>
              </w:rPr>
            </w:pPr>
            <w:r w:rsidRPr="00B6526C">
              <w:rPr>
                <w:rFonts w:ascii="ＭＳ ゴシック" w:eastAsia="ＭＳ ゴシック" w:hAnsi="ＭＳ ゴシック"/>
                <w:i/>
                <w:iCs/>
                <w:color w:val="auto"/>
              </w:rPr>
              <w:t xml:space="preserve"> </w:t>
            </w:r>
            <w:r w:rsidRPr="00B6526C">
              <w:rPr>
                <w:rFonts w:ascii="ＭＳ ゴシック" w:eastAsia="ＭＳ ゴシック" w:hAnsi="ＭＳ ゴシック" w:cs="ＭＳ 明朝" w:hint="eastAsia"/>
                <w:i/>
                <w:iCs/>
                <w:color w:val="auto"/>
              </w:rPr>
              <w:t>○時から○時まで</w:t>
            </w:r>
          </w:p>
        </w:tc>
      </w:tr>
    </w:tbl>
    <w:p w:rsidR="0029450C" w:rsidRPr="00B6526C" w:rsidRDefault="0029450C">
      <w:pPr>
        <w:rPr>
          <w:rFonts w:ascii="ＭＳ ゴシック" w:eastAsia="ＭＳ ゴシック" w:hAnsi="ＭＳ ゴシック" w:cs="Times New Roman"/>
          <w:color w:val="auto"/>
          <w:spacing w:val="4"/>
        </w:rPr>
      </w:pPr>
    </w:p>
    <w:p w:rsidR="0029450C" w:rsidRPr="00B6526C" w:rsidRDefault="0029450C">
      <w:pPr>
        <w:ind w:left="226" w:hanging="224"/>
        <w:rPr>
          <w:rFonts w:ascii="ＭＳ ゴシック" w:eastAsia="ＭＳ ゴシック" w:hAnsi="ＭＳ ゴシック" w:hint="eastAsia"/>
          <w:b/>
          <w:bCs/>
          <w:color w:val="auto"/>
          <w:sz w:val="28"/>
          <w:szCs w:val="28"/>
        </w:rPr>
      </w:pPr>
      <w:r w:rsidRPr="00B6526C">
        <w:rPr>
          <w:rFonts w:ascii="ＭＳ ゴシック" w:eastAsia="ＭＳ ゴシック" w:hAnsi="ＭＳ ゴシック" w:hint="eastAsia"/>
          <w:b/>
          <w:bCs/>
          <w:color w:val="auto"/>
          <w:sz w:val="28"/>
          <w:szCs w:val="28"/>
        </w:rPr>
        <w:t>第５章　サービスの内容及び利用者から受領する費用の額</w:t>
      </w:r>
    </w:p>
    <w:p w:rsidR="0015155A" w:rsidRPr="00527572" w:rsidRDefault="002E0D1D">
      <w:pPr>
        <w:ind w:left="226" w:hanging="224"/>
        <w:rPr>
          <w:rFonts w:ascii="ＭＳ ゴシック" w:eastAsia="ＭＳ ゴシック" w:hAnsi="ＭＳ ゴシック" w:cs="Times New Roman"/>
          <w:color w:val="FF0000"/>
          <w:spacing w:val="4"/>
        </w:rPr>
      </w:pPr>
      <w:r w:rsidRPr="00527572">
        <w:rPr>
          <w:rFonts w:ascii="ＭＳ ゴシック" w:eastAsia="ＭＳ ゴシック" w:hAnsi="ＭＳ ゴシック" w:cs="MS-Mincho" w:hint="eastAsia"/>
        </w:rPr>
        <w:t>（</w:t>
      </w:r>
      <w:r w:rsidR="00874572">
        <w:t>【指定障害児通所支援事業名】</w:t>
      </w:r>
      <w:r>
        <w:rPr>
          <w:rFonts w:ascii="ＭＳ ゴシック" w:eastAsia="ＭＳ ゴシック" w:hAnsi="ＭＳ ゴシック" w:cs="MS-Mincho" w:hint="eastAsia"/>
        </w:rPr>
        <w:t>の内容</w:t>
      </w:r>
      <w:r w:rsidRPr="00527572">
        <w:rPr>
          <w:rFonts w:ascii="ＭＳ ゴシック" w:eastAsia="ＭＳ ゴシック" w:hAnsi="ＭＳ ゴシック" w:cs="MS-Mincho" w:hint="eastAsia"/>
        </w:rPr>
        <w:t>）</w:t>
      </w:r>
      <w:r w:rsidR="0015155A" w:rsidRPr="0015155A">
        <w:rPr>
          <w:rFonts w:ascii="ＭＳ ゴシック" w:eastAsia="ＭＳ ゴシック" w:hAnsi="ＭＳ ゴシック" w:cs="MS-Mincho" w:hint="eastAsia"/>
          <w:i/>
          <w:color w:val="339966"/>
        </w:rPr>
        <w:t>（第</w:t>
      </w:r>
      <w:r w:rsidR="0015155A">
        <w:rPr>
          <w:rFonts w:ascii="ＭＳ ゴシック" w:eastAsia="ＭＳ ゴシック" w:hAnsi="ＭＳ ゴシック" w:cs="MS-Mincho" w:hint="eastAsia"/>
          <w:i/>
          <w:color w:val="339966"/>
        </w:rPr>
        <w:t>4</w:t>
      </w:r>
      <w:r w:rsidR="0015155A" w:rsidRPr="0015155A">
        <w:rPr>
          <w:rFonts w:ascii="ＭＳ ゴシック" w:eastAsia="ＭＳ ゴシック" w:hAnsi="ＭＳ ゴシック" w:cs="MS-Mincho" w:hint="eastAsia"/>
          <w:i/>
          <w:color w:val="339966"/>
        </w:rPr>
        <w:t>条）</w:t>
      </w:r>
    </w:p>
    <w:p w:rsidR="00683E3A" w:rsidRPr="00527572" w:rsidRDefault="003740DA" w:rsidP="00683E3A">
      <w:pPr>
        <w:autoSpaceDE w:val="0"/>
        <w:autoSpaceDN w:val="0"/>
        <w:ind w:left="226" w:hangingChars="100" w:hanging="226"/>
        <w:jc w:val="left"/>
        <w:rPr>
          <w:rFonts w:ascii="ＭＳ ゴシック" w:eastAsia="ＭＳ ゴシック" w:hAnsi="ＭＳ ゴシック" w:cs="MS-Mincho" w:hint="eastAsia"/>
        </w:rPr>
      </w:pPr>
      <w:r>
        <w:rPr>
          <w:rFonts w:ascii="ＭＳ ゴシック" w:eastAsia="ＭＳ ゴシック" w:hAnsi="ＭＳ ゴシック" w:cs="MS-Mincho" w:hint="eastAsia"/>
        </w:rPr>
        <w:t xml:space="preserve">第　　</w:t>
      </w:r>
      <w:r w:rsidR="00683E3A" w:rsidRPr="00527572">
        <w:rPr>
          <w:rFonts w:ascii="ＭＳ ゴシック" w:eastAsia="ＭＳ ゴシック" w:hAnsi="ＭＳ ゴシック" w:cs="MS-Mincho" w:hint="eastAsia"/>
        </w:rPr>
        <w:t xml:space="preserve">条　</w:t>
      </w:r>
      <w:r w:rsidR="00925514">
        <w:t>事業所で行う</w:t>
      </w:r>
      <w:r w:rsidR="00AE2156">
        <w:t>【指定障害児通所支援事業名】</w:t>
      </w:r>
      <w:r w:rsidR="00925514">
        <w:t>の内容は、次のとおりとする。</w:t>
      </w:r>
      <w:r w:rsidR="00260919">
        <w:rPr>
          <w:rFonts w:ascii="ＭＳ ゴシック" w:eastAsia="ＭＳ ゴシック" w:hAnsi="ＭＳ ゴシック" w:cs="MS-Mincho" w:hint="eastAsia"/>
          <w:color w:val="0000FF"/>
        </w:rPr>
        <w:t>【全】</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874572" w:rsidRPr="001E5B71" w:rsidTr="001E5B71">
        <w:tc>
          <w:tcPr>
            <w:tcW w:w="9268" w:type="dxa"/>
            <w:shd w:val="clear" w:color="auto" w:fill="auto"/>
          </w:tcPr>
          <w:p w:rsidR="00874572" w:rsidRPr="00070D0F" w:rsidRDefault="00874572" w:rsidP="001E5B71">
            <w:pPr>
              <w:autoSpaceDE w:val="0"/>
              <w:autoSpaceDN w:val="0"/>
              <w:jc w:val="left"/>
              <w:rPr>
                <w:rFonts w:ascii="ＭＳ ゴシック" w:eastAsia="ＭＳ ゴシック" w:hAnsi="ＭＳ ゴシック" w:cs="MS-Mincho" w:hint="eastAsia"/>
                <w:i/>
                <w:color w:val="FF0000"/>
              </w:rPr>
            </w:pPr>
            <w:r w:rsidRPr="00070D0F">
              <w:rPr>
                <w:rFonts w:ascii="ＭＳ ゴシック" w:eastAsia="ＭＳ ゴシック" w:hAnsi="ＭＳ ゴシック" w:cs="MS-Mincho" w:hint="eastAsia"/>
                <w:i/>
                <w:color w:val="FF0000"/>
              </w:rPr>
              <w:t>→本条文については、事業所で行う</w:t>
            </w:r>
            <w:r w:rsidRPr="00070D0F">
              <w:rPr>
                <w:i/>
                <w:color w:val="FF0000"/>
              </w:rPr>
              <w:t>指定障害児通所支援事業</w:t>
            </w:r>
            <w:r w:rsidRPr="00070D0F">
              <w:rPr>
                <w:rFonts w:hint="eastAsia"/>
                <w:i/>
                <w:color w:val="FF0000"/>
              </w:rPr>
              <w:t>ごとに分けて記載してください。</w:t>
            </w:r>
          </w:p>
        </w:tc>
      </w:tr>
    </w:tbl>
    <w:p w:rsidR="002E0D1D" w:rsidRPr="00874572" w:rsidRDefault="002E0D1D" w:rsidP="00874572">
      <w:pPr>
        <w:autoSpaceDE w:val="0"/>
        <w:autoSpaceDN w:val="0"/>
        <w:jc w:val="left"/>
        <w:rPr>
          <w:rFonts w:ascii="ＭＳ ゴシック" w:eastAsia="ＭＳ ゴシック" w:hAnsi="ＭＳ ゴシック" w:cs="MS-Mincho" w:hint="eastAsia"/>
        </w:rPr>
      </w:pPr>
    </w:p>
    <w:p w:rsidR="00572756" w:rsidRDefault="00572756" w:rsidP="00572756">
      <w:pPr>
        <w:autoSpaceDE w:val="0"/>
        <w:autoSpaceDN w:val="0"/>
        <w:ind w:firstLineChars="125" w:firstLine="282"/>
        <w:jc w:val="left"/>
        <w:rPr>
          <w:rFonts w:ascii="ＭＳ ゴシック" w:eastAsia="ＭＳ ゴシック" w:hAnsi="ＭＳ ゴシック" w:cs="MS-Mincho"/>
        </w:rPr>
      </w:pPr>
      <w:r>
        <w:rPr>
          <w:rFonts w:ascii="ＭＳ ゴシック" w:eastAsia="ＭＳ ゴシック" w:hAnsi="ＭＳ ゴシック" w:cs="MS-Mincho" w:hint="eastAsia"/>
        </w:rPr>
        <w:t xml:space="preserve">(1)　</w:t>
      </w:r>
      <w:r w:rsidR="009E64B6">
        <w:rPr>
          <w:rFonts w:ascii="ＭＳ ゴシック" w:eastAsia="ＭＳ ゴシック" w:hAnsi="ＭＳ ゴシック" w:cs="MS-Mincho" w:hint="eastAsia"/>
        </w:rPr>
        <w:t>【障害児通所支援事業名】計画</w:t>
      </w:r>
      <w:r w:rsidR="00925514" w:rsidRPr="00925514">
        <w:rPr>
          <w:rFonts w:ascii="ＭＳ ゴシック" w:eastAsia="ＭＳ ゴシック" w:hAnsi="ＭＳ ゴシック" w:cs="MS-Mincho" w:hint="eastAsia"/>
        </w:rPr>
        <w:t>の作成</w:t>
      </w:r>
    </w:p>
    <w:p w:rsidR="00925514" w:rsidRPr="00925514" w:rsidRDefault="005D4193" w:rsidP="00572756">
      <w:pPr>
        <w:autoSpaceDE w:val="0"/>
        <w:autoSpaceDN w:val="0"/>
        <w:ind w:firstLineChars="125" w:firstLine="282"/>
        <w:jc w:val="left"/>
        <w:rPr>
          <w:rFonts w:ascii="ＭＳ ゴシック" w:eastAsia="ＭＳ ゴシック" w:hAnsi="ＭＳ ゴシック" w:cs="MS-Mincho"/>
        </w:rPr>
      </w:pPr>
      <w:r>
        <w:rPr>
          <w:rFonts w:ascii="ＭＳ ゴシック" w:eastAsia="ＭＳ ゴシック" w:hAnsi="ＭＳ ゴシック" w:cs="MS-Mincho" w:hint="eastAsia"/>
        </w:rPr>
        <w:t>(2)</w:t>
      </w:r>
      <w:r w:rsidR="00572756">
        <w:rPr>
          <w:rFonts w:ascii="ＭＳ ゴシック" w:eastAsia="ＭＳ ゴシック" w:hAnsi="ＭＳ ゴシック" w:cs="MS-Mincho" w:hint="eastAsia"/>
        </w:rPr>
        <w:t xml:space="preserve">　</w:t>
      </w:r>
      <w:r w:rsidR="00925514" w:rsidRPr="00925514">
        <w:rPr>
          <w:rFonts w:ascii="ＭＳ ゴシック" w:eastAsia="ＭＳ ゴシック" w:hAnsi="ＭＳ ゴシック" w:cs="MS-Mincho" w:hint="eastAsia"/>
        </w:rPr>
        <w:t>基本事業</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ア　</w:t>
      </w:r>
      <w:r w:rsidR="00925514" w:rsidRPr="00925514">
        <w:rPr>
          <w:rFonts w:ascii="ＭＳ ゴシック" w:eastAsia="ＭＳ ゴシック" w:hAnsi="ＭＳ ゴシック" w:cs="MS-Mincho" w:hint="eastAsia"/>
        </w:rPr>
        <w:t>日常生活訓練</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歩行</w:t>
      </w:r>
      <w:r w:rsidR="005D4193">
        <w:rPr>
          <w:rFonts w:ascii="ＭＳ ゴシック" w:eastAsia="ＭＳ ゴシック" w:hAnsi="ＭＳ ゴシック" w:cs="MS-Mincho" w:hint="eastAsia"/>
        </w:rPr>
        <w:t>訓練</w:t>
      </w:r>
      <w:r w:rsidRPr="00925514">
        <w:rPr>
          <w:rFonts w:ascii="ＭＳ ゴシック" w:eastAsia="ＭＳ ゴシック" w:hAnsi="ＭＳ ゴシック" w:cs="MS-Mincho"/>
        </w:rPr>
        <w:t>、軽スポーツ、音楽活動等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イ　</w:t>
      </w:r>
      <w:r w:rsidR="00925514" w:rsidRPr="00925514">
        <w:rPr>
          <w:rFonts w:ascii="ＭＳ ゴシック" w:eastAsia="ＭＳ ゴシック" w:hAnsi="ＭＳ ゴシック" w:cs="MS-Mincho" w:hint="eastAsia"/>
        </w:rPr>
        <w:t>集団生活適応訓練</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会話、手話、点字、パソコン操作等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ウ　</w:t>
      </w:r>
      <w:r w:rsidR="00925514" w:rsidRPr="00925514">
        <w:rPr>
          <w:rFonts w:ascii="ＭＳ ゴシック" w:eastAsia="ＭＳ ゴシック" w:hAnsi="ＭＳ ゴシック" w:cs="MS-Mincho" w:hint="eastAsia"/>
        </w:rPr>
        <w:t>創作的活動</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絵画、工作、園芸等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エ　</w:t>
      </w:r>
      <w:r w:rsidR="00925514" w:rsidRPr="00925514">
        <w:rPr>
          <w:rFonts w:ascii="ＭＳ ゴシック" w:eastAsia="ＭＳ ゴシック" w:hAnsi="ＭＳ ゴシック" w:cs="MS-Mincho" w:hint="eastAsia"/>
        </w:rPr>
        <w:t>更生相談</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医療、福祉、生活の相談等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オ　</w:t>
      </w:r>
      <w:r w:rsidR="00925514" w:rsidRPr="00925514">
        <w:rPr>
          <w:rFonts w:ascii="ＭＳ ゴシック" w:eastAsia="ＭＳ ゴシック" w:hAnsi="ＭＳ ゴシック" w:cs="MS-Mincho" w:hint="eastAsia"/>
        </w:rPr>
        <w:t>介護方法の指導</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家族等に対する介護技術指導等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カ　</w:t>
      </w:r>
      <w:r w:rsidR="00925514" w:rsidRPr="00925514">
        <w:rPr>
          <w:rFonts w:ascii="ＭＳ ゴシック" w:eastAsia="ＭＳ ゴシック" w:hAnsi="ＭＳ ゴシック" w:cs="MS-Mincho" w:hint="eastAsia"/>
        </w:rPr>
        <w:t>健康指導</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rPr>
        <w:t>健康チェック、健康相談</w:t>
      </w:r>
      <w:r w:rsidR="007C78D0">
        <w:rPr>
          <w:rFonts w:ascii="ＭＳ ゴシック" w:eastAsia="ＭＳ ゴシック" w:hAnsi="ＭＳ ゴシック" w:cs="MS-Mincho" w:hint="eastAsia"/>
        </w:rPr>
        <w:t>等</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キ　</w:t>
      </w:r>
      <w:r w:rsidR="00925514" w:rsidRPr="00925514">
        <w:rPr>
          <w:rFonts w:ascii="ＭＳ ゴシック" w:eastAsia="ＭＳ ゴシック" w:hAnsi="ＭＳ ゴシック" w:cs="MS-Mincho" w:hint="eastAsia"/>
        </w:rPr>
        <w:t>介護サービス</w:t>
      </w:r>
    </w:p>
    <w:p w:rsidR="00925514" w:rsidRPr="00925514" w:rsidRDefault="00925514" w:rsidP="00572756">
      <w:pPr>
        <w:autoSpaceDE w:val="0"/>
        <w:autoSpaceDN w:val="0"/>
        <w:ind w:left="284" w:firstLineChars="322" w:firstLine="728"/>
        <w:jc w:val="left"/>
        <w:rPr>
          <w:rFonts w:ascii="ＭＳ ゴシック" w:eastAsia="ＭＳ ゴシック" w:hAnsi="ＭＳ ゴシック" w:cs="MS-Mincho"/>
        </w:rPr>
      </w:pPr>
      <w:r w:rsidRPr="00925514">
        <w:rPr>
          <w:rFonts w:ascii="ＭＳ ゴシック" w:eastAsia="ＭＳ ゴシック" w:hAnsi="ＭＳ ゴシック" w:cs="MS-Mincho" w:hint="eastAsia"/>
        </w:rPr>
        <w:t>更衣、排泄等の身体介助</w:t>
      </w:r>
    </w:p>
    <w:p w:rsidR="00925514" w:rsidRPr="00925514" w:rsidRDefault="00047EAD" w:rsidP="00572756">
      <w:pPr>
        <w:autoSpaceDE w:val="0"/>
        <w:autoSpaceDN w:val="0"/>
        <w:ind w:left="290" w:firstLineChars="122" w:firstLine="276"/>
        <w:jc w:val="left"/>
        <w:rPr>
          <w:rFonts w:ascii="ＭＳ ゴシック" w:eastAsia="ＭＳ ゴシック" w:hAnsi="ＭＳ ゴシック" w:cs="MS-Mincho"/>
        </w:rPr>
      </w:pPr>
      <w:r>
        <w:rPr>
          <w:rFonts w:ascii="ＭＳ ゴシック" w:eastAsia="ＭＳ ゴシック" w:hAnsi="ＭＳ ゴシック" w:cs="MS-Mincho" w:hint="eastAsia"/>
        </w:rPr>
        <w:t xml:space="preserve">ク　</w:t>
      </w:r>
      <w:r w:rsidR="00925514" w:rsidRPr="00925514">
        <w:rPr>
          <w:rFonts w:ascii="ＭＳ ゴシック" w:eastAsia="ＭＳ ゴシック" w:hAnsi="ＭＳ ゴシック" w:cs="MS-Mincho" w:hint="eastAsia"/>
        </w:rPr>
        <w:t>送迎サービス</w:t>
      </w:r>
    </w:p>
    <w:p w:rsidR="00925514" w:rsidRPr="00925514" w:rsidRDefault="00925514" w:rsidP="00572756">
      <w:pPr>
        <w:autoSpaceDE w:val="0"/>
        <w:autoSpaceDN w:val="0"/>
        <w:ind w:firstLineChars="422" w:firstLine="954"/>
        <w:jc w:val="left"/>
        <w:rPr>
          <w:rFonts w:ascii="ＭＳ ゴシック" w:eastAsia="ＭＳ ゴシック" w:hAnsi="ＭＳ ゴシック" w:cs="MS-Mincho"/>
        </w:rPr>
      </w:pPr>
      <w:r w:rsidRPr="00925514">
        <w:rPr>
          <w:rFonts w:ascii="ＭＳ ゴシック" w:eastAsia="ＭＳ ゴシック" w:hAnsi="ＭＳ ゴシック" w:cs="MS-Mincho" w:hint="eastAsia"/>
        </w:rPr>
        <w:t>事業所の所有する車両により、障害児の自宅と事業所との間の送迎を行う。</w:t>
      </w:r>
    </w:p>
    <w:p w:rsidR="00F02A37" w:rsidRDefault="00925514" w:rsidP="00925514">
      <w:pPr>
        <w:autoSpaceDE w:val="0"/>
        <w:autoSpaceDN w:val="0"/>
        <w:ind w:left="226" w:hangingChars="100" w:hanging="226"/>
        <w:jc w:val="left"/>
        <w:rPr>
          <w:rFonts w:ascii="ＭＳ ゴシック" w:eastAsia="ＭＳ ゴシック" w:hAnsi="ＭＳ ゴシック" w:cs="MS-Mincho" w:hint="eastAsia"/>
        </w:rPr>
      </w:pPr>
      <w:r w:rsidRPr="00925514">
        <w:rPr>
          <w:rFonts w:ascii="ＭＳ ゴシック" w:eastAsia="ＭＳ ゴシック" w:hAnsi="ＭＳ ゴシック" w:cs="MS-Mincho" w:hint="eastAsia"/>
        </w:rPr>
        <w:t>２</w:t>
      </w:r>
      <w:r w:rsidRPr="00925514">
        <w:rPr>
          <w:rFonts w:ascii="ＭＳ ゴシック" w:eastAsia="ＭＳ ゴシック" w:hAnsi="ＭＳ ゴシック" w:cs="MS-Mincho"/>
        </w:rPr>
        <w:t xml:space="preserve"> 前項に規定するもののほか、給食サービス及び入浴サービスを行</w:t>
      </w:r>
      <w:r w:rsidRPr="00925514">
        <w:rPr>
          <w:rFonts w:ascii="ＭＳ ゴシック" w:eastAsia="ＭＳ ゴシック" w:hAnsi="ＭＳ ゴシック" w:cs="MS-Mincho" w:hint="eastAsia"/>
        </w:rPr>
        <w:t>うものとする。</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7C3071" w:rsidRPr="00C061E6" w:rsidTr="00C061E6">
        <w:trPr>
          <w:trHeight w:val="954"/>
        </w:trPr>
        <w:tc>
          <w:tcPr>
            <w:tcW w:w="9268" w:type="dxa"/>
            <w:shd w:val="clear" w:color="auto" w:fill="auto"/>
          </w:tcPr>
          <w:p w:rsidR="00C332CF" w:rsidRPr="00070D0F" w:rsidRDefault="00C332CF" w:rsidP="00C061E6">
            <w:pPr>
              <w:autoSpaceDE w:val="0"/>
              <w:autoSpaceDN w:val="0"/>
              <w:jc w:val="left"/>
              <w:rPr>
                <w:rFonts w:ascii="ＭＳ ゴシック" w:eastAsia="ＭＳ ゴシック" w:hAnsi="ＭＳ ゴシック" w:cs="MS-Mincho"/>
                <w:i/>
                <w:color w:val="FF0000"/>
              </w:rPr>
            </w:pPr>
            <w:r w:rsidRPr="00070D0F">
              <w:rPr>
                <w:rFonts w:ascii="ＭＳ ゴシック" w:eastAsia="ＭＳ ゴシック" w:hAnsi="ＭＳ ゴシック" w:cs="MS-Mincho" w:hint="eastAsia"/>
                <w:i/>
                <w:color w:val="FF0000"/>
              </w:rPr>
              <w:t>→事業所において行う</w:t>
            </w:r>
            <w:r w:rsidR="0063186E" w:rsidRPr="00070D0F">
              <w:rPr>
                <w:rFonts w:ascii="ＭＳ ゴシック" w:eastAsia="ＭＳ ゴシック" w:hAnsi="ＭＳ ゴシック" w:cs="MS-Mincho" w:hint="eastAsia"/>
                <w:i/>
                <w:color w:val="FF0000"/>
              </w:rPr>
              <w:t>支援の内容に従い、サービス毎に各項目の記載を加除修正</w:t>
            </w:r>
            <w:r w:rsidR="00207D73" w:rsidRPr="00070D0F">
              <w:rPr>
                <w:rFonts w:ascii="ＭＳ ゴシック" w:eastAsia="ＭＳ ゴシック" w:hAnsi="ＭＳ ゴシック" w:cs="MS-Mincho" w:hint="eastAsia"/>
                <w:i/>
                <w:color w:val="FF0000"/>
              </w:rPr>
              <w:t>してください</w:t>
            </w:r>
            <w:r w:rsidR="0063186E" w:rsidRPr="00070D0F">
              <w:rPr>
                <w:rFonts w:ascii="ＭＳ ゴシック" w:eastAsia="ＭＳ ゴシック" w:hAnsi="ＭＳ ゴシック" w:cs="MS-Mincho" w:hint="eastAsia"/>
                <w:i/>
                <w:color w:val="FF0000"/>
              </w:rPr>
              <w:t>。</w:t>
            </w:r>
            <w:r w:rsidR="00207D73" w:rsidRPr="00070D0F">
              <w:rPr>
                <w:rFonts w:ascii="ＭＳ ゴシック" w:eastAsia="ＭＳ ゴシック" w:hAnsi="ＭＳ ゴシック" w:cs="MS-Mincho" w:hint="eastAsia"/>
                <w:i/>
                <w:color w:val="FF0000"/>
              </w:rPr>
              <w:t>（</w:t>
            </w:r>
            <w:r w:rsidR="0063186E" w:rsidRPr="00070D0F">
              <w:rPr>
                <w:rFonts w:ascii="ＭＳ ゴシック" w:eastAsia="ＭＳ ゴシック" w:hAnsi="ＭＳ ゴシック" w:cs="MS-Mincho" w:hint="eastAsia"/>
                <w:i/>
                <w:color w:val="FF0000"/>
              </w:rPr>
              <w:t>事業所が行わない項目は</w:t>
            </w:r>
            <w:r w:rsidR="00207D73" w:rsidRPr="00070D0F">
              <w:rPr>
                <w:rFonts w:ascii="ＭＳ ゴシック" w:eastAsia="ＭＳ ゴシック" w:hAnsi="ＭＳ ゴシック" w:cs="MS-Mincho" w:hint="eastAsia"/>
                <w:i/>
                <w:color w:val="FF0000"/>
              </w:rPr>
              <w:t>削除する</w:t>
            </w:r>
            <w:r w:rsidR="00874572" w:rsidRPr="00070D0F">
              <w:rPr>
                <w:rFonts w:ascii="ＭＳ ゴシック" w:eastAsia="ＭＳ ゴシック" w:hAnsi="ＭＳ ゴシック" w:cs="MS-Mincho" w:hint="eastAsia"/>
                <w:i/>
                <w:color w:val="FF0000"/>
              </w:rPr>
              <w:t>こと</w:t>
            </w:r>
            <w:r w:rsidR="00207D73" w:rsidRPr="00070D0F">
              <w:rPr>
                <w:rFonts w:ascii="ＭＳ ゴシック" w:eastAsia="ＭＳ ゴシック" w:hAnsi="ＭＳ ゴシック" w:cs="MS-Mincho" w:hint="eastAsia"/>
                <w:i/>
                <w:color w:val="FF0000"/>
              </w:rPr>
              <w:t>）</w:t>
            </w:r>
          </w:p>
          <w:p w:rsidR="007C3071" w:rsidRPr="00874572" w:rsidRDefault="007C3071" w:rsidP="00C061E6">
            <w:pPr>
              <w:autoSpaceDE w:val="0"/>
              <w:autoSpaceDN w:val="0"/>
              <w:jc w:val="left"/>
              <w:rPr>
                <w:rFonts w:ascii="ＭＳ ゴシック" w:eastAsia="ＭＳ ゴシック" w:hAnsi="ＭＳ ゴシック" w:cs="MS-Mincho" w:hint="eastAsia"/>
                <w:i/>
                <w:color w:val="FF0000"/>
              </w:rPr>
            </w:pPr>
            <w:r w:rsidRPr="00070D0F">
              <w:rPr>
                <w:rFonts w:ascii="ＭＳ ゴシック" w:eastAsia="ＭＳ ゴシック" w:hAnsi="ＭＳ ゴシック" w:cs="MS-Mincho" w:hint="eastAsia"/>
                <w:i/>
                <w:color w:val="FF0000"/>
              </w:rPr>
              <w:t>→指導、</w:t>
            </w:r>
            <w:r w:rsidR="006A5D81" w:rsidRPr="00070D0F">
              <w:rPr>
                <w:rFonts w:ascii="ＭＳ ゴシック" w:eastAsia="ＭＳ ゴシック" w:hAnsi="ＭＳ ゴシック" w:cs="MS-Mincho" w:hint="eastAsia"/>
                <w:i/>
                <w:color w:val="FF0000"/>
              </w:rPr>
              <w:t>訓練の内容に加え</w:t>
            </w:r>
            <w:r w:rsidRPr="00070D0F">
              <w:rPr>
                <w:rFonts w:ascii="ＭＳ ゴシック" w:eastAsia="ＭＳ ゴシック" w:hAnsi="ＭＳ ゴシック" w:cs="MS-Mincho" w:hint="eastAsia"/>
                <w:i/>
                <w:color w:val="FF0000"/>
              </w:rPr>
              <w:t>、</w:t>
            </w:r>
            <w:r w:rsidR="00874572" w:rsidRPr="00070D0F">
              <w:rPr>
                <w:rFonts w:ascii="ＭＳ ゴシック" w:eastAsia="ＭＳ ゴシック" w:hAnsi="ＭＳ ゴシック" w:cs="MS-Mincho" w:hint="eastAsia"/>
                <w:i/>
                <w:color w:val="FF0000"/>
              </w:rPr>
              <w:t>必要に応じて</w:t>
            </w:r>
            <w:r w:rsidR="00207D73" w:rsidRPr="00070D0F">
              <w:rPr>
                <w:rFonts w:ascii="ＭＳ ゴシック" w:eastAsia="ＭＳ ゴシック" w:hAnsi="ＭＳ ゴシック" w:cs="MS-Mincho" w:hint="eastAsia"/>
                <w:i/>
                <w:color w:val="FF0000"/>
              </w:rPr>
              <w:t>、</w:t>
            </w:r>
            <w:r w:rsidRPr="00070D0F">
              <w:rPr>
                <w:rFonts w:ascii="ＭＳ ゴシック" w:eastAsia="ＭＳ ゴシック" w:hAnsi="ＭＳ ゴシック" w:cs="MS-Mincho" w:hint="eastAsia"/>
                <w:i/>
                <w:color w:val="FF0000"/>
              </w:rPr>
              <w:t>行事及び</w:t>
            </w:r>
            <w:r w:rsidR="00925514" w:rsidRPr="00070D0F">
              <w:rPr>
                <w:rFonts w:ascii="ＭＳ ゴシック" w:eastAsia="ＭＳ ゴシック" w:hAnsi="ＭＳ ゴシック" w:cs="MS-Mincho" w:hint="eastAsia"/>
                <w:i/>
                <w:color w:val="FF0000"/>
              </w:rPr>
              <w:t>日課</w:t>
            </w:r>
            <w:r w:rsidRPr="00070D0F">
              <w:rPr>
                <w:rFonts w:ascii="ＭＳ ゴシック" w:eastAsia="ＭＳ ゴシック" w:hAnsi="ＭＳ ゴシック" w:cs="MS-Mincho" w:hint="eastAsia"/>
                <w:i/>
                <w:color w:val="FF0000"/>
              </w:rPr>
              <w:t>等の内容を</w:t>
            </w:r>
            <w:r w:rsidR="00207D73" w:rsidRPr="00070D0F">
              <w:rPr>
                <w:rFonts w:ascii="ＭＳ ゴシック" w:eastAsia="ＭＳ ゴシック" w:hAnsi="ＭＳ ゴシック" w:cs="MS-Mincho" w:hint="eastAsia"/>
                <w:i/>
                <w:color w:val="FF0000"/>
              </w:rPr>
              <w:t>記載してください</w:t>
            </w:r>
            <w:r w:rsidRPr="00070D0F">
              <w:rPr>
                <w:rFonts w:ascii="ＭＳ ゴシック" w:eastAsia="ＭＳ ゴシック" w:hAnsi="ＭＳ ゴシック" w:cs="MS-Mincho" w:hint="eastAsia"/>
                <w:i/>
                <w:color w:val="FF0000"/>
              </w:rPr>
              <w:t>。</w:t>
            </w:r>
          </w:p>
        </w:tc>
      </w:tr>
    </w:tbl>
    <w:p w:rsidR="007C3071" w:rsidRPr="00527572" w:rsidRDefault="007C3071" w:rsidP="007C78D0">
      <w:pPr>
        <w:autoSpaceDE w:val="0"/>
        <w:autoSpaceDN w:val="0"/>
        <w:jc w:val="left"/>
        <w:rPr>
          <w:rFonts w:ascii="ＭＳ ゴシック" w:eastAsia="ＭＳ ゴシック" w:hAnsi="ＭＳ ゴシック" w:cs="MS-Mincho" w:hint="eastAsia"/>
        </w:rPr>
      </w:pPr>
    </w:p>
    <w:p w:rsidR="00F02A37" w:rsidRPr="00527572" w:rsidRDefault="00F02A37" w:rsidP="00F02A3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（身分を証する書類の携行）</w:t>
      </w:r>
      <w:r w:rsidR="0015155A" w:rsidRPr="0015155A">
        <w:rPr>
          <w:rFonts w:ascii="ＭＳ ゴシック" w:eastAsia="ＭＳ ゴシック" w:hAnsi="ＭＳ ゴシック" w:cs="MS-Mincho" w:hint="eastAsia"/>
          <w:i/>
          <w:color w:val="339966"/>
        </w:rPr>
        <w:t>（第</w:t>
      </w:r>
      <w:r w:rsidR="0015155A">
        <w:rPr>
          <w:rFonts w:ascii="ＭＳ ゴシック" w:eastAsia="ＭＳ ゴシック" w:hAnsi="ＭＳ ゴシック" w:cs="MS-Mincho" w:hint="eastAsia"/>
          <w:i/>
          <w:color w:val="339966"/>
        </w:rPr>
        <w:t>7</w:t>
      </w:r>
      <w:r w:rsidR="007A1C52">
        <w:rPr>
          <w:rFonts w:ascii="ＭＳ ゴシック" w:eastAsia="ＭＳ ゴシック" w:hAnsi="ＭＳ ゴシック" w:cs="MS-Mincho" w:hint="eastAsia"/>
          <w:i/>
          <w:color w:val="339966"/>
        </w:rPr>
        <w:t>1</w:t>
      </w:r>
      <w:r w:rsidR="0015155A" w:rsidRPr="0015155A">
        <w:rPr>
          <w:rFonts w:ascii="ＭＳ ゴシック" w:eastAsia="ＭＳ ゴシック" w:hAnsi="ＭＳ ゴシック" w:cs="MS-Mincho" w:hint="eastAsia"/>
          <w:i/>
          <w:color w:val="339966"/>
        </w:rPr>
        <w:t>条</w:t>
      </w:r>
      <w:r w:rsidR="007A1C52">
        <w:rPr>
          <w:rFonts w:ascii="ＭＳ ゴシック" w:eastAsia="ＭＳ ゴシック" w:hAnsi="ＭＳ ゴシック" w:cs="MS-Mincho" w:hint="eastAsia"/>
          <w:i/>
          <w:color w:val="339966"/>
        </w:rPr>
        <w:t>の11</w:t>
      </w:r>
      <w:r w:rsidR="0015155A" w:rsidRPr="0015155A">
        <w:rPr>
          <w:rFonts w:ascii="ＭＳ ゴシック" w:eastAsia="ＭＳ ゴシック" w:hAnsi="ＭＳ ゴシック" w:cs="MS-Mincho" w:hint="eastAsia"/>
          <w:i/>
          <w:color w:val="339966"/>
        </w:rPr>
        <w:t>）</w:t>
      </w:r>
    </w:p>
    <w:p w:rsidR="00F02A37" w:rsidRPr="00527572" w:rsidRDefault="003740DA" w:rsidP="00F02A37">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E008DA">
        <w:rPr>
          <w:rFonts w:ascii="ＭＳ ゴシック" w:eastAsia="ＭＳ ゴシック" w:hAnsi="ＭＳ ゴシック" w:cs="MS-Mincho" w:hint="eastAsia"/>
        </w:rPr>
        <w:t xml:space="preserve">条　</w:t>
      </w:r>
      <w:r w:rsidR="00F02A37" w:rsidRPr="00527572">
        <w:rPr>
          <w:rFonts w:ascii="ＭＳ ゴシック" w:eastAsia="ＭＳ ゴシック" w:hAnsi="ＭＳ ゴシック" w:cs="MS-Mincho" w:hint="eastAsia"/>
        </w:rPr>
        <w:t>事業者は、</w:t>
      </w:r>
      <w:r w:rsidR="00E008DA">
        <w:rPr>
          <w:rFonts w:ascii="ＭＳ ゴシック" w:eastAsia="ＭＳ ゴシック" w:hAnsi="ＭＳ ゴシック" w:cs="MS-Mincho" w:hint="eastAsia"/>
        </w:rPr>
        <w:t>指定保育所等訪問支援を行う際は、</w:t>
      </w:r>
      <w:r w:rsidR="00F02A37" w:rsidRPr="00527572">
        <w:rPr>
          <w:rFonts w:ascii="ＭＳ ゴシック" w:eastAsia="ＭＳ ゴシック" w:hAnsi="ＭＳ ゴシック" w:cs="MS-Mincho" w:hint="eastAsia"/>
        </w:rPr>
        <w:t>従業者に身分を証する書類を携行させ、初回訪問時及び障害児、通所給付決定保護者その他の当該障害児の家族又は訪問する施設から求められたときは、これを提示すべき旨を指導しなければならない。</w:t>
      </w:r>
      <w:r w:rsidR="00F02A37"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F02A37" w:rsidRPr="00527572">
        <w:rPr>
          <w:rFonts w:ascii="ＭＳ ゴシック" w:eastAsia="ＭＳ ゴシック" w:hAnsi="ＭＳ ゴシック" w:cs="MS-Mincho" w:hint="eastAsia"/>
          <w:color w:val="0000FF"/>
        </w:rPr>
        <w:t>保】</w:t>
      </w:r>
    </w:p>
    <w:p w:rsidR="00A83D87" w:rsidRPr="00527572" w:rsidRDefault="00A83D87" w:rsidP="00A83D87">
      <w:pPr>
        <w:rPr>
          <w:rFonts w:ascii="ＭＳ ゴシック" w:eastAsia="ＭＳ ゴシック" w:hAnsi="ＭＳ ゴシック" w:hint="eastAsia"/>
          <w:color w:val="auto"/>
        </w:rPr>
      </w:pPr>
    </w:p>
    <w:p w:rsidR="00A83D87" w:rsidRPr="00527572" w:rsidRDefault="00A83D87" w:rsidP="00A83D8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（受給資格の確認）</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17</w:t>
      </w:r>
      <w:r w:rsidR="00ED7E2C" w:rsidRPr="0015155A">
        <w:rPr>
          <w:rFonts w:ascii="ＭＳ ゴシック" w:eastAsia="ＭＳ ゴシック" w:hAnsi="ＭＳ ゴシック" w:cs="MS-Mincho" w:hint="eastAsia"/>
          <w:i/>
          <w:color w:val="339966"/>
        </w:rPr>
        <w:t>条）</w:t>
      </w:r>
    </w:p>
    <w:p w:rsidR="00A83D87" w:rsidRPr="00527572" w:rsidRDefault="003740DA" w:rsidP="00A83D87">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A83D87" w:rsidRPr="00527572">
        <w:rPr>
          <w:rFonts w:ascii="ＭＳ ゴシック" w:eastAsia="ＭＳ ゴシック" w:hAnsi="ＭＳ ゴシック" w:cs="MS-Mincho" w:hint="eastAsia"/>
        </w:rPr>
        <w:t>条　事業者は、</w:t>
      </w:r>
      <w:r w:rsidR="00AE2156">
        <w:rPr>
          <w:rFonts w:ascii="ＭＳ ゴシック" w:eastAsia="ＭＳ ゴシック" w:hAnsi="ＭＳ ゴシック" w:cs="MS-Mincho" w:hint="eastAsia"/>
        </w:rPr>
        <w:t>【指定障害児通所支援事業名】</w:t>
      </w:r>
      <w:r w:rsidR="00A83D87" w:rsidRPr="00527572">
        <w:rPr>
          <w:rFonts w:ascii="ＭＳ ゴシック" w:eastAsia="ＭＳ ゴシック" w:hAnsi="ＭＳ ゴシック" w:cs="MS-Mincho" w:hint="eastAsia"/>
        </w:rPr>
        <w:t>の提供を求められた場合は、通所給付決定保護者の提示する通所受給者証によって、通所給付決定の有無、通所給付決定をされた指定通所支援の種類、通所給付決定の有効期間、支給量等を確かめるものとする。</w:t>
      </w:r>
      <w:r w:rsidR="00260919">
        <w:rPr>
          <w:rFonts w:ascii="ＭＳ ゴシック" w:eastAsia="ＭＳ ゴシック" w:hAnsi="ＭＳ ゴシック" w:cs="MS-Mincho" w:hint="eastAsia"/>
          <w:color w:val="0000FF"/>
        </w:rPr>
        <w:t>【全】</w:t>
      </w:r>
    </w:p>
    <w:p w:rsidR="002E0D1D" w:rsidRPr="002E0D1D" w:rsidRDefault="002E0D1D" w:rsidP="00A83D87">
      <w:pPr>
        <w:autoSpaceDE w:val="0"/>
        <w:autoSpaceDN w:val="0"/>
        <w:ind w:left="226" w:hangingChars="100" w:hanging="226"/>
        <w:jc w:val="left"/>
        <w:rPr>
          <w:rFonts w:ascii="ＭＳ ゴシック" w:eastAsia="ＭＳ ゴシック" w:hAnsi="ＭＳ ゴシック" w:cs="MS-Mincho"/>
        </w:rPr>
      </w:pPr>
    </w:p>
    <w:p w:rsidR="00A83D87" w:rsidRPr="00527572" w:rsidRDefault="00A83D87" w:rsidP="00A83D8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（障害児通所給付費の支給の申請に係る援助）</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18</w:t>
      </w:r>
      <w:r w:rsidR="00ED7E2C" w:rsidRPr="0015155A">
        <w:rPr>
          <w:rFonts w:ascii="ＭＳ ゴシック" w:eastAsia="ＭＳ ゴシック" w:hAnsi="ＭＳ ゴシック" w:cs="MS-Mincho" w:hint="eastAsia"/>
          <w:i/>
          <w:color w:val="339966"/>
        </w:rPr>
        <w:t>条）</w:t>
      </w:r>
    </w:p>
    <w:p w:rsidR="00A83D87" w:rsidRPr="00527572" w:rsidRDefault="003740DA" w:rsidP="00A83D87">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A83D87" w:rsidRPr="00527572">
        <w:rPr>
          <w:rFonts w:ascii="ＭＳ ゴシック" w:eastAsia="ＭＳ ゴシック" w:hAnsi="ＭＳ ゴシック" w:cs="MS-Mincho" w:hint="eastAsia"/>
        </w:rPr>
        <w:t>条　事業者は、</w:t>
      </w:r>
      <w:r w:rsidR="00AE2156">
        <w:rPr>
          <w:rFonts w:ascii="ＭＳ ゴシック" w:eastAsia="ＭＳ ゴシック" w:hAnsi="ＭＳ ゴシック" w:cs="MS-Mincho" w:hint="eastAsia"/>
        </w:rPr>
        <w:t>【指定障害児通所支援事業名】</w:t>
      </w:r>
      <w:r w:rsidR="00A83D87" w:rsidRPr="00527572">
        <w:rPr>
          <w:rFonts w:ascii="ＭＳ ゴシック" w:eastAsia="ＭＳ ゴシック" w:hAnsi="ＭＳ ゴシック" w:cs="MS-Mincho" w:hint="eastAsia"/>
        </w:rPr>
        <w:t>に係る通所給付決定を受けていない者から利用の申込みがあった場合は、その者の意向を踏まえて速やかに障害児通所給付費の支給の申請が行われるよう必要な援助を行うものとする。</w:t>
      </w:r>
      <w:r w:rsidR="00260919">
        <w:rPr>
          <w:rFonts w:ascii="ＭＳ ゴシック" w:eastAsia="ＭＳ ゴシック" w:hAnsi="ＭＳ ゴシック" w:cs="MS-Mincho" w:hint="eastAsia"/>
          <w:color w:val="0000FF"/>
        </w:rPr>
        <w:t>【全】</w:t>
      </w:r>
    </w:p>
    <w:p w:rsidR="00A83D87" w:rsidRPr="00527572" w:rsidRDefault="00A83D87" w:rsidP="00A83D87">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に係る通所給付決定に通常要すべき標準的な期間を考慮し、通所給付決定の有効期間の終了に伴う障害児通所給付費の支給申請について、必要な援助を行うものとする。</w:t>
      </w:r>
      <w:r w:rsidR="00260919">
        <w:rPr>
          <w:rFonts w:ascii="ＭＳ ゴシック" w:eastAsia="ＭＳ ゴシック" w:hAnsi="ＭＳ ゴシック" w:cs="MS-Mincho" w:hint="eastAsia"/>
          <w:color w:val="0000FF"/>
        </w:rPr>
        <w:t>【全】</w:t>
      </w:r>
    </w:p>
    <w:p w:rsidR="00A83D87" w:rsidRPr="00527572" w:rsidRDefault="00A83D87" w:rsidP="00F02A37">
      <w:pPr>
        <w:autoSpaceDE w:val="0"/>
        <w:autoSpaceDN w:val="0"/>
        <w:ind w:leftChars="114" w:left="258"/>
        <w:jc w:val="left"/>
        <w:rPr>
          <w:rFonts w:ascii="ＭＳ ゴシック" w:eastAsia="ＭＳ ゴシック" w:hAnsi="ＭＳ ゴシック" w:cs="MS-Mincho" w:hint="eastAsia"/>
        </w:rPr>
      </w:pPr>
    </w:p>
    <w:p w:rsidR="00BC40CF" w:rsidRPr="00527572" w:rsidRDefault="00BC40CF" w:rsidP="00BC40CF">
      <w:pPr>
        <w:autoSpaceDE w:val="0"/>
        <w:autoSpaceDN w:val="0"/>
        <w:ind w:leftChars="114" w:left="258"/>
        <w:jc w:val="left"/>
        <w:rPr>
          <w:rFonts w:ascii="ＭＳ ゴシック" w:eastAsia="ＭＳ ゴシック" w:hAnsi="ＭＳ ゴシック" w:cs="MS-Mincho"/>
          <w:color w:val="FF0000"/>
        </w:rPr>
      </w:pPr>
      <w:r w:rsidRPr="00716A28">
        <w:rPr>
          <w:rFonts w:ascii="ＭＳ ゴシック" w:eastAsia="ＭＳ ゴシック" w:hAnsi="ＭＳ ゴシック" w:cs="MS-Mincho" w:hint="eastAsia"/>
          <w:color w:val="auto"/>
        </w:rPr>
        <w:t>（内容及び手続の説明及び同意）</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12</w:t>
      </w:r>
      <w:r w:rsidR="00ED7E2C" w:rsidRPr="0015155A">
        <w:rPr>
          <w:rFonts w:ascii="ＭＳ ゴシック" w:eastAsia="ＭＳ ゴシック" w:hAnsi="ＭＳ ゴシック" w:cs="MS-Mincho" w:hint="eastAsia"/>
          <w:i/>
          <w:color w:val="339966"/>
        </w:rPr>
        <w:t>条）</w:t>
      </w:r>
    </w:p>
    <w:p w:rsidR="00BC40CF" w:rsidRPr="00527572" w:rsidRDefault="003740DA" w:rsidP="00BC40CF">
      <w:pPr>
        <w:autoSpaceDE w:val="0"/>
        <w:autoSpaceDN w:val="0"/>
        <w:ind w:left="226" w:hangingChars="100" w:hanging="226"/>
        <w:jc w:val="left"/>
        <w:rPr>
          <w:rFonts w:ascii="ＭＳ ゴシック" w:eastAsia="ＭＳ ゴシック" w:hAnsi="ＭＳ ゴシック" w:cs="MS-Mincho" w:hint="eastAsia"/>
          <w:color w:val="FF0000"/>
        </w:rPr>
      </w:pPr>
      <w:r w:rsidRPr="00716A28">
        <w:rPr>
          <w:rFonts w:ascii="ＭＳ ゴシック" w:eastAsia="ＭＳ ゴシック" w:hAnsi="ＭＳ ゴシック" w:cs="MS-Mincho" w:hint="eastAsia"/>
          <w:color w:val="auto"/>
        </w:rPr>
        <w:t xml:space="preserve">第　　</w:t>
      </w:r>
      <w:r w:rsidR="00BC40CF" w:rsidRPr="00716A28">
        <w:rPr>
          <w:rFonts w:ascii="ＭＳ ゴシック" w:eastAsia="ＭＳ ゴシック" w:hAnsi="ＭＳ ゴシック" w:cs="MS-Mincho" w:hint="eastAsia"/>
          <w:color w:val="auto"/>
        </w:rPr>
        <w:t xml:space="preserve">条　</w:t>
      </w:r>
      <w:r w:rsidR="001616F6" w:rsidRPr="00716A28">
        <w:rPr>
          <w:rFonts w:ascii="ＭＳ ゴシック" w:eastAsia="ＭＳ ゴシック" w:hAnsi="ＭＳ ゴシック" w:cs="MS-Mincho" w:hint="eastAsia"/>
          <w:color w:val="auto"/>
        </w:rPr>
        <w:t>事業者は</w:t>
      </w:r>
      <w:r w:rsidR="00BC40CF" w:rsidRPr="00716A28">
        <w:rPr>
          <w:rFonts w:ascii="ＭＳ ゴシック" w:eastAsia="ＭＳ ゴシック" w:hAnsi="ＭＳ ゴシック" w:cs="MS-Mincho" w:hint="eastAsia"/>
          <w:color w:val="auto"/>
        </w:rPr>
        <w:t>、通所給付決定保護者が</w:t>
      </w:r>
      <w:r w:rsidR="00AE2156">
        <w:rPr>
          <w:rFonts w:ascii="ＭＳ ゴシック" w:eastAsia="ＭＳ ゴシック" w:hAnsi="ＭＳ ゴシック" w:cs="MS-Mincho" w:hint="eastAsia"/>
          <w:color w:val="auto"/>
        </w:rPr>
        <w:t>【指定障害児通所支援事業名】</w:t>
      </w:r>
      <w:r w:rsidR="00BC40CF" w:rsidRPr="00716A28">
        <w:rPr>
          <w:rFonts w:ascii="ＭＳ ゴシック" w:eastAsia="ＭＳ ゴシック" w:hAnsi="ＭＳ ゴシック" w:cs="MS-Mincho" w:hint="eastAsia"/>
          <w:color w:val="auto"/>
        </w:rPr>
        <w:t>の利用の申込みを行ったときは、当該利用申込を行った通所給付決定保護者（以下「利用申込者」という。）に係る障害児の障害</w:t>
      </w:r>
      <w:r w:rsidR="00A20D7C" w:rsidRPr="00716A28">
        <w:rPr>
          <w:rFonts w:ascii="ＭＳ ゴシック" w:eastAsia="ＭＳ ゴシック" w:hAnsi="ＭＳ ゴシック" w:cs="MS-Mincho" w:hint="eastAsia"/>
          <w:color w:val="auto"/>
        </w:rPr>
        <w:t xml:space="preserve">の特性に応じた適切な配慮をしつつ、当該利用申込者に対し、第　　</w:t>
      </w:r>
      <w:r w:rsidR="00BC40CF" w:rsidRPr="00716A28">
        <w:rPr>
          <w:rFonts w:ascii="ＭＳ ゴシック" w:eastAsia="ＭＳ ゴシック" w:hAnsi="ＭＳ ゴシック" w:cs="MS-Mincho" w:hint="eastAsia"/>
          <w:color w:val="auto"/>
        </w:rPr>
        <w:t>条に規定する運営規程の概要、従業者の勤務体制その他の利用申込者のサービスの選択に資すると認められる重要事項を記した文書を交付して説明を行い、当該</w:t>
      </w:r>
      <w:r w:rsidR="00AE2156">
        <w:rPr>
          <w:rFonts w:ascii="ＭＳ ゴシック" w:eastAsia="ＭＳ ゴシック" w:hAnsi="ＭＳ ゴシック" w:cs="MS-Mincho" w:hint="eastAsia"/>
          <w:color w:val="auto"/>
        </w:rPr>
        <w:t>【指定障害児通所支援事業名】</w:t>
      </w:r>
      <w:r w:rsidR="00BC40CF" w:rsidRPr="00716A28">
        <w:rPr>
          <w:rFonts w:ascii="ＭＳ ゴシック" w:eastAsia="ＭＳ ゴシック" w:hAnsi="ＭＳ ゴシック" w:cs="MS-Mincho" w:hint="eastAsia"/>
          <w:color w:val="auto"/>
        </w:rPr>
        <w:t>の提供の開始について当該利用申込者の同意を得なければならない。</w:t>
      </w:r>
      <w:r w:rsidR="00260919">
        <w:rPr>
          <w:rFonts w:ascii="ＭＳ ゴシック" w:eastAsia="ＭＳ ゴシック" w:hAnsi="ＭＳ ゴシック" w:cs="MS-Mincho" w:hint="eastAsia"/>
          <w:color w:val="0000FF"/>
        </w:rPr>
        <w:t>【全】</w:t>
      </w:r>
    </w:p>
    <w:p w:rsidR="00BC40CF" w:rsidRPr="00527572" w:rsidRDefault="00BC40CF" w:rsidP="00BC40CF">
      <w:pPr>
        <w:autoSpaceDE w:val="0"/>
        <w:autoSpaceDN w:val="0"/>
        <w:ind w:left="226" w:hangingChars="100" w:hanging="226"/>
        <w:jc w:val="left"/>
        <w:rPr>
          <w:rFonts w:ascii="ＭＳ ゴシック" w:eastAsia="ＭＳ ゴシック" w:hAnsi="ＭＳ ゴシック" w:cs="MS-Mincho"/>
          <w:color w:val="FF0000"/>
        </w:rPr>
      </w:pPr>
      <w:r w:rsidRPr="00716A28">
        <w:rPr>
          <w:rFonts w:ascii="ＭＳ ゴシック" w:eastAsia="ＭＳ ゴシック" w:hAnsi="ＭＳ ゴシック" w:cs="MS-Mincho" w:hint="eastAsia"/>
          <w:color w:val="auto"/>
        </w:rPr>
        <w:t>２</w:t>
      </w:r>
      <w:r w:rsidRPr="00716A28">
        <w:rPr>
          <w:rFonts w:ascii="ＭＳ ゴシック" w:eastAsia="ＭＳ ゴシック" w:hAnsi="ＭＳ ゴシック" w:cs="MS-Mincho"/>
          <w:color w:val="auto"/>
        </w:rPr>
        <w:t xml:space="preserve">　</w:t>
      </w:r>
      <w:r w:rsidR="001616F6" w:rsidRPr="00716A28">
        <w:rPr>
          <w:rFonts w:ascii="ＭＳ ゴシック" w:eastAsia="ＭＳ ゴシック" w:hAnsi="ＭＳ ゴシック" w:cs="MS-Mincho" w:hint="eastAsia"/>
          <w:color w:val="auto"/>
        </w:rPr>
        <w:t>事業者は</w:t>
      </w:r>
      <w:r w:rsidRPr="00716A28">
        <w:rPr>
          <w:rFonts w:ascii="ＭＳ ゴシック" w:eastAsia="ＭＳ ゴシック" w:hAnsi="ＭＳ ゴシック" w:cs="MS-Mincho" w:hint="eastAsia"/>
          <w:color w:val="auto"/>
        </w:rPr>
        <w:t>、社会福祉法（昭和二十六年法律第四十五号）第七十七条の規定に基づき書面の交付を行う場合は、利用申込者に係る障害児の障害の特性に応じた適切な配慮をしなければならない。</w:t>
      </w:r>
      <w:r w:rsidR="00260919">
        <w:rPr>
          <w:rFonts w:ascii="ＭＳ ゴシック" w:eastAsia="ＭＳ ゴシック" w:hAnsi="ＭＳ ゴシック" w:cs="MS-Mincho" w:hint="eastAsia"/>
          <w:color w:val="0000FF"/>
        </w:rPr>
        <w:t>【全】</w:t>
      </w:r>
    </w:p>
    <w:p w:rsidR="00A83D87" w:rsidRPr="00527572" w:rsidRDefault="00A83D87" w:rsidP="00A83D87">
      <w:pPr>
        <w:rPr>
          <w:rFonts w:ascii="ＭＳ ゴシック" w:eastAsia="ＭＳ ゴシック" w:hAnsi="ＭＳ ゴシック" w:cs="Times New Roman" w:hint="eastAsia"/>
          <w:color w:val="FF0000"/>
          <w:spacing w:val="4"/>
        </w:rPr>
      </w:pPr>
    </w:p>
    <w:p w:rsidR="00A83D87" w:rsidRPr="00527572" w:rsidRDefault="00A83D87" w:rsidP="00A83D8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（サービスの提供の記録）</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21</w:t>
      </w:r>
      <w:r w:rsidR="00ED7E2C" w:rsidRPr="0015155A">
        <w:rPr>
          <w:rFonts w:ascii="ＭＳ ゴシック" w:eastAsia="ＭＳ ゴシック" w:hAnsi="ＭＳ ゴシック" w:cs="MS-Mincho" w:hint="eastAsia"/>
          <w:i/>
          <w:color w:val="339966"/>
        </w:rPr>
        <w:t>条）</w:t>
      </w:r>
    </w:p>
    <w:p w:rsidR="00A83D87" w:rsidRPr="00527572" w:rsidRDefault="003740DA" w:rsidP="00A83D87">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E91587">
        <w:rPr>
          <w:rFonts w:ascii="ＭＳ ゴシック" w:eastAsia="ＭＳ ゴシック" w:hAnsi="ＭＳ ゴシック" w:cs="MS-Mincho" w:hint="eastAsia"/>
        </w:rPr>
        <w:t xml:space="preserve">条　</w:t>
      </w:r>
      <w:r w:rsidR="00A83D87" w:rsidRPr="00527572">
        <w:rPr>
          <w:rFonts w:ascii="ＭＳ ゴシック" w:eastAsia="ＭＳ ゴシック" w:hAnsi="ＭＳ ゴシック" w:cs="MS-Mincho" w:hint="eastAsia"/>
        </w:rPr>
        <w:t>事業者は、</w:t>
      </w:r>
      <w:r w:rsidR="00AE2156">
        <w:rPr>
          <w:rFonts w:ascii="ＭＳ ゴシック" w:eastAsia="ＭＳ ゴシック" w:hAnsi="ＭＳ ゴシック" w:cs="MS-Mincho" w:hint="eastAsia"/>
        </w:rPr>
        <w:t>【指定障害児通所支援事業名】</w:t>
      </w:r>
      <w:r w:rsidR="00A83D87" w:rsidRPr="00527572">
        <w:rPr>
          <w:rFonts w:ascii="ＭＳ ゴシック" w:eastAsia="ＭＳ ゴシック" w:hAnsi="ＭＳ ゴシック" w:cs="MS-Mincho" w:hint="eastAsia"/>
        </w:rPr>
        <w:t>を提供した際は、当該</w:t>
      </w:r>
      <w:r w:rsidR="00AE2156">
        <w:rPr>
          <w:rFonts w:ascii="ＭＳ ゴシック" w:eastAsia="ＭＳ ゴシック" w:hAnsi="ＭＳ ゴシック" w:cs="MS-Mincho" w:hint="eastAsia"/>
        </w:rPr>
        <w:t>【指定障害児通所支援事業名】</w:t>
      </w:r>
      <w:r w:rsidR="00A83D87" w:rsidRPr="00527572">
        <w:rPr>
          <w:rFonts w:ascii="ＭＳ ゴシック" w:eastAsia="ＭＳ ゴシック" w:hAnsi="ＭＳ ゴシック" w:cs="MS-Mincho" w:hint="eastAsia"/>
        </w:rPr>
        <w:t>の提供日、内容その他必要な事項を当該</w:t>
      </w:r>
      <w:r w:rsidR="00AE2156">
        <w:rPr>
          <w:rFonts w:ascii="ＭＳ ゴシック" w:eastAsia="ＭＳ ゴシック" w:hAnsi="ＭＳ ゴシック" w:cs="MS-Mincho" w:hint="eastAsia"/>
        </w:rPr>
        <w:t>【指定障害児通所支援事業名】</w:t>
      </w:r>
      <w:r w:rsidR="00A83D87" w:rsidRPr="00527572">
        <w:rPr>
          <w:rFonts w:ascii="ＭＳ ゴシック" w:eastAsia="ＭＳ ゴシック" w:hAnsi="ＭＳ ゴシック" w:cs="MS-Mincho" w:hint="eastAsia"/>
        </w:rPr>
        <w:t>の提供の都度記録するものとする。</w:t>
      </w:r>
      <w:r w:rsidR="00260919">
        <w:rPr>
          <w:rFonts w:ascii="ＭＳ ゴシック" w:eastAsia="ＭＳ ゴシック" w:hAnsi="ＭＳ ゴシック" w:cs="MS-Mincho" w:hint="eastAsia"/>
          <w:color w:val="0000FF"/>
        </w:rPr>
        <w:t>【全】</w:t>
      </w:r>
    </w:p>
    <w:p w:rsidR="00A83D87" w:rsidRPr="00527572" w:rsidRDefault="00A83D87" w:rsidP="00A83D87">
      <w:pPr>
        <w:ind w:left="226" w:hangingChars="100" w:hanging="226"/>
        <w:rPr>
          <w:rFonts w:ascii="ＭＳ ゴシック" w:eastAsia="ＭＳ ゴシック" w:hAnsi="ＭＳ ゴシック" w:cs="Times New Roman" w:hint="eastAsia"/>
          <w:color w:val="FF0000"/>
          <w:spacing w:val="4"/>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事業者は、前項の規定による記録に際しては、通所給付決定保護者から</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を提供したことについて確認を受けるものとする。</w:t>
      </w:r>
      <w:r w:rsidR="00260919">
        <w:rPr>
          <w:rFonts w:ascii="ＭＳ ゴシック" w:eastAsia="ＭＳ ゴシック" w:hAnsi="ＭＳ ゴシック" w:cs="MS-Mincho" w:hint="eastAsia"/>
          <w:color w:val="0000FF"/>
        </w:rPr>
        <w:t>【全】</w:t>
      </w:r>
    </w:p>
    <w:p w:rsidR="00BC40CF" w:rsidRPr="00527572" w:rsidRDefault="00BC40CF" w:rsidP="00BC40CF">
      <w:pPr>
        <w:autoSpaceDE w:val="0"/>
        <w:autoSpaceDN w:val="0"/>
        <w:ind w:leftChars="114" w:left="258"/>
        <w:jc w:val="left"/>
        <w:rPr>
          <w:rFonts w:ascii="ＭＳ ゴシック" w:eastAsia="ＭＳ ゴシック" w:hAnsi="ＭＳ ゴシック" w:cs="MS-Mincho" w:hint="eastAsia"/>
        </w:rPr>
      </w:pPr>
    </w:p>
    <w:p w:rsidR="00BC40CF" w:rsidRPr="00527572" w:rsidRDefault="00BC40CF" w:rsidP="00BC40CF">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（契約支給量の報告等）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13</w:t>
      </w:r>
      <w:r w:rsidR="00ED7E2C" w:rsidRPr="0015155A">
        <w:rPr>
          <w:rFonts w:ascii="ＭＳ ゴシック" w:eastAsia="ＭＳ ゴシック" w:hAnsi="ＭＳ ゴシック" w:cs="MS-Mincho" w:hint="eastAsia"/>
          <w:i/>
          <w:color w:val="339966"/>
        </w:rPr>
        <w:t>条）</w:t>
      </w:r>
    </w:p>
    <w:p w:rsidR="00BC40CF" w:rsidRPr="00527572" w:rsidRDefault="003740DA" w:rsidP="00BC40CF">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C40CF"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BC40CF"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BC40CF" w:rsidRPr="00527572">
        <w:rPr>
          <w:rFonts w:ascii="ＭＳ ゴシック" w:eastAsia="ＭＳ ゴシック" w:hAnsi="ＭＳ ゴシック" w:cs="MS-Mincho" w:hint="eastAsia"/>
        </w:rPr>
        <w:t>を提供するときは、当該</w:t>
      </w:r>
      <w:r w:rsidR="00AE2156">
        <w:rPr>
          <w:rFonts w:ascii="ＭＳ ゴシック" w:eastAsia="ＭＳ ゴシック" w:hAnsi="ＭＳ ゴシック" w:cs="MS-Mincho" w:hint="eastAsia"/>
        </w:rPr>
        <w:t>【指定障害児通所支援事業名】</w:t>
      </w:r>
      <w:r w:rsidR="00BC40CF" w:rsidRPr="00527572">
        <w:rPr>
          <w:rFonts w:ascii="ＭＳ ゴシック" w:eastAsia="ＭＳ ゴシック" w:hAnsi="ＭＳ ゴシック" w:cs="MS-Mincho" w:hint="eastAsia"/>
        </w:rPr>
        <w:t>の内容、通所給付決定保護者に提供することを契約した</w:t>
      </w:r>
      <w:r w:rsidR="00AE2156">
        <w:rPr>
          <w:rFonts w:ascii="ＭＳ ゴシック" w:eastAsia="ＭＳ ゴシック" w:hAnsi="ＭＳ ゴシック" w:cs="MS-Mincho" w:hint="eastAsia"/>
        </w:rPr>
        <w:t>【指定障害児通所支援事業名】</w:t>
      </w:r>
      <w:r w:rsidR="00BC40CF" w:rsidRPr="00527572">
        <w:rPr>
          <w:rFonts w:ascii="ＭＳ ゴシック" w:eastAsia="ＭＳ ゴシック" w:hAnsi="ＭＳ ゴシック" w:cs="MS-Mincho" w:hint="eastAsia"/>
        </w:rPr>
        <w:t>の量（次項において「契約支給量」という。）その他の必要な事項（第三項及び第四項において「通所受給者証記載事項」という。）を通所給付決定保護者の通所受給者証に記載</w:t>
      </w:r>
      <w:r w:rsidR="00160040" w:rsidRPr="00527572">
        <w:rPr>
          <w:rFonts w:ascii="ＭＳ ゴシック" w:eastAsia="ＭＳ ゴシック" w:hAnsi="ＭＳ ゴシック" w:cs="MS-Mincho" w:hint="eastAsia"/>
        </w:rPr>
        <w:t>するものとする</w:t>
      </w:r>
      <w:r w:rsidR="00BC40CF"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BC40CF" w:rsidRPr="00527572" w:rsidRDefault="00BC40CF" w:rsidP="00BC40CF">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契約支給量の総量は、当該通所給付決定保護者の支給量を超えてはならない。</w:t>
      </w:r>
      <w:r w:rsidR="00260919">
        <w:rPr>
          <w:rFonts w:ascii="ＭＳ ゴシック" w:eastAsia="ＭＳ ゴシック" w:hAnsi="ＭＳ ゴシック" w:cs="MS-Mincho" w:hint="eastAsia"/>
          <w:color w:val="0000FF"/>
        </w:rPr>
        <w:t>【全】</w:t>
      </w:r>
    </w:p>
    <w:p w:rsidR="00BC40CF" w:rsidRPr="00527572" w:rsidRDefault="00BC40CF" w:rsidP="00BC40CF">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の利用に係る契約をしたときは、通所受給者証記載事項その他の必要な事項を市町村に対し遅滞なく報告</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BC40CF" w:rsidRPr="00527572" w:rsidRDefault="00BC40CF" w:rsidP="00BC40CF">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前三項の規定は、通所受給者証記載事項に変更があった場合について準用する。</w:t>
      </w:r>
      <w:r w:rsidR="00260919">
        <w:rPr>
          <w:rFonts w:ascii="ＭＳ ゴシック" w:eastAsia="ＭＳ ゴシック" w:hAnsi="ＭＳ ゴシック" w:cs="MS-Mincho" w:hint="eastAsia"/>
          <w:color w:val="0000FF"/>
        </w:rPr>
        <w:t>【全】</w:t>
      </w:r>
    </w:p>
    <w:p w:rsidR="004E6FC1" w:rsidRPr="00527572" w:rsidRDefault="004E6FC1" w:rsidP="00BC40CF">
      <w:pPr>
        <w:autoSpaceDE w:val="0"/>
        <w:autoSpaceDN w:val="0"/>
        <w:ind w:left="226" w:hangingChars="100" w:hanging="226"/>
        <w:jc w:val="left"/>
        <w:rPr>
          <w:rFonts w:ascii="ＭＳ ゴシック" w:eastAsia="ＭＳ ゴシック" w:hAnsi="ＭＳ ゴシック" w:cs="MS-Mincho"/>
        </w:rPr>
      </w:pPr>
    </w:p>
    <w:p w:rsidR="00D91BEC" w:rsidRPr="00527572" w:rsidRDefault="00D91BEC" w:rsidP="00D91BE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w:t>
      </w:r>
      <w:r w:rsidR="00683E3A" w:rsidRPr="00527572">
        <w:rPr>
          <w:rFonts w:ascii="ＭＳ ゴシック" w:eastAsia="ＭＳ ゴシック" w:hAnsi="ＭＳ ゴシック" w:cs="MS-Mincho" w:hint="eastAsia"/>
        </w:rPr>
        <w:t>事業者が</w:t>
      </w:r>
      <w:r w:rsidRPr="00527572">
        <w:rPr>
          <w:rFonts w:ascii="ＭＳ ゴシック" w:eastAsia="ＭＳ ゴシック" w:hAnsi="ＭＳ ゴシック" w:cs="MS-Mincho" w:hint="eastAsia"/>
        </w:rPr>
        <w:t>通所給付決定保護者に求めることのできる金銭の支払の範囲等）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22</w:t>
      </w:r>
      <w:r w:rsidR="00ED7E2C" w:rsidRPr="0015155A">
        <w:rPr>
          <w:rFonts w:ascii="ＭＳ ゴシック" w:eastAsia="ＭＳ ゴシック" w:hAnsi="ＭＳ ゴシック" w:cs="MS-Mincho" w:hint="eastAsia"/>
          <w:i/>
          <w:color w:val="339966"/>
        </w:rPr>
        <w:t>条）</w:t>
      </w:r>
    </w:p>
    <w:p w:rsidR="00D91BEC" w:rsidRPr="00527572" w:rsidRDefault="003740DA" w:rsidP="00D91BE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91BEC" w:rsidRPr="00527572">
        <w:rPr>
          <w:rFonts w:ascii="ＭＳ ゴシック" w:eastAsia="ＭＳ ゴシック" w:hAnsi="ＭＳ ゴシック" w:cs="MS-Mincho" w:hint="eastAsia"/>
        </w:rPr>
        <w:t xml:space="preserve">条　</w:t>
      </w:r>
      <w:r w:rsidR="00683E3A" w:rsidRPr="00527572">
        <w:rPr>
          <w:rFonts w:ascii="ＭＳ ゴシック" w:eastAsia="ＭＳ ゴシック" w:hAnsi="ＭＳ ゴシック" w:cs="MS-Mincho" w:hint="eastAsia"/>
        </w:rPr>
        <w:t>事業者が</w:t>
      </w:r>
      <w:r w:rsidR="00D91BEC"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D91BEC" w:rsidRPr="00527572">
        <w:rPr>
          <w:rFonts w:ascii="ＭＳ ゴシック" w:eastAsia="ＭＳ ゴシック" w:hAnsi="ＭＳ ゴシック" w:cs="MS-Mincho" w:hint="eastAsia"/>
        </w:rPr>
        <w:t>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r w:rsidR="00260919">
        <w:rPr>
          <w:rFonts w:ascii="ＭＳ ゴシック" w:eastAsia="ＭＳ ゴシック" w:hAnsi="ＭＳ ゴシック" w:cs="MS-Mincho" w:hint="eastAsia"/>
          <w:color w:val="0000FF"/>
        </w:rPr>
        <w:t>【全】</w:t>
      </w:r>
    </w:p>
    <w:p w:rsidR="00D91BEC" w:rsidRPr="00527572" w:rsidRDefault="00D91BEC" w:rsidP="00D91BEC">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次条第一項から第三項までに規定する支払については、この限りでない。</w:t>
      </w:r>
      <w:r w:rsidR="00260919">
        <w:rPr>
          <w:rFonts w:ascii="ＭＳ ゴシック" w:eastAsia="ＭＳ ゴシック" w:hAnsi="ＭＳ ゴシック" w:cs="MS-Mincho" w:hint="eastAsia"/>
          <w:color w:val="0000FF"/>
        </w:rPr>
        <w:t>【全】</w:t>
      </w:r>
    </w:p>
    <w:p w:rsidR="00BC40CF" w:rsidRPr="00527572" w:rsidRDefault="00BC40CF" w:rsidP="00D37463">
      <w:pPr>
        <w:autoSpaceDE w:val="0"/>
        <w:autoSpaceDN w:val="0"/>
        <w:ind w:leftChars="114" w:left="258"/>
        <w:jc w:val="left"/>
        <w:rPr>
          <w:rFonts w:ascii="ＭＳ ゴシック" w:eastAsia="ＭＳ ゴシック" w:hAnsi="ＭＳ ゴシック" w:cs="MS-Mincho" w:hint="eastAsia"/>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（通所利用者負担額の受領）</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23</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を提供した際は、通所給付決定保護者から当該</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に係る通所利用者負担額の支払を受けるものとする。</w:t>
      </w:r>
      <w:r w:rsidR="00DB792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r w:rsidR="00DB7929" w:rsidRPr="00527572">
        <w:rPr>
          <w:rFonts w:ascii="ＭＳ ゴシック" w:eastAsia="ＭＳ ゴシック" w:hAnsi="ＭＳ ゴシック" w:cs="MS-Mincho" w:hint="eastAsia"/>
          <w:color w:val="0000FF"/>
        </w:rPr>
        <w:t>】</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、法定代理受領を行わない</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を提供した際は、通所給付決定保護者から、当該</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に係る指定通所支援費用基準額の支払を受けるものとする。</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、前二項の支払を受ける額のほか、</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において提供される便宜に要する費用のうち、次の各号（第一号にあっては、児童発達支援センターである</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事業所に係るものに限る。）に掲げる費用の額の支払を通所給付決定保護者から受けることができる。</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D37463" w:rsidRDefault="00D37463" w:rsidP="00D37463">
      <w:pPr>
        <w:autoSpaceDE w:val="0"/>
        <w:autoSpaceDN w:val="0"/>
        <w:ind w:leftChars="114" w:left="258"/>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一　食事の提供に要する費用</w:t>
      </w:r>
      <w:r w:rsidR="00BB7DDE">
        <w:rPr>
          <w:rFonts w:ascii="ＭＳ ゴシック" w:eastAsia="ＭＳ ゴシック" w:hAnsi="ＭＳ ゴシック" w:cs="MS-Mincho" w:hint="eastAsia"/>
        </w:rPr>
        <w:t xml:space="preserve">　</w:t>
      </w:r>
      <w:r w:rsidR="00DB7929" w:rsidRPr="00527572">
        <w:rPr>
          <w:rFonts w:ascii="ＭＳ ゴシック" w:eastAsia="ＭＳ ゴシック" w:hAnsi="ＭＳ ゴシック" w:cs="MS-Mincho" w:hint="eastAsia"/>
          <w:color w:val="0000FF"/>
        </w:rPr>
        <w:t>【セ】</w:t>
      </w:r>
    </w:p>
    <w:p w:rsidR="00776ED8" w:rsidRPr="00776ED8" w:rsidRDefault="00776ED8" w:rsidP="00D37463">
      <w:pPr>
        <w:autoSpaceDE w:val="0"/>
        <w:autoSpaceDN w:val="0"/>
        <w:ind w:leftChars="114" w:left="258"/>
        <w:jc w:val="left"/>
        <w:rPr>
          <w:rFonts w:ascii="ＭＳ ゴシック" w:eastAsia="ＭＳ ゴシック" w:hAnsi="ＭＳ ゴシック" w:cs="MS-Mincho" w:hint="eastAsia"/>
          <w:color w:val="auto"/>
        </w:rPr>
      </w:pPr>
      <w:r>
        <w:rPr>
          <w:rFonts w:ascii="ＭＳ ゴシック" w:eastAsia="ＭＳ ゴシック" w:hAnsi="ＭＳ ゴシック" w:cs="MS-Mincho" w:hint="eastAsia"/>
          <w:color w:val="0000FF"/>
        </w:rPr>
        <w:t xml:space="preserve">　　</w:t>
      </w:r>
      <w:r w:rsidRPr="00776ED8">
        <w:rPr>
          <w:rFonts w:ascii="ＭＳ ゴシック" w:eastAsia="ＭＳ ゴシック" w:hAnsi="ＭＳ ゴシック" w:hint="eastAsia"/>
          <w:color w:val="auto"/>
        </w:rPr>
        <w:t>ただし、食事提供体制加算対象者については、食材料費のみの負担とし、１日当たり○○○円とする。</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二　日用品費</w:t>
      </w:r>
      <w:r w:rsidR="00BB7DDE">
        <w:rPr>
          <w:rFonts w:ascii="ＭＳ ゴシック" w:eastAsia="ＭＳ ゴシック" w:hAnsi="ＭＳ ゴシック" w:cs="MS-Mincho" w:hint="eastAsia"/>
        </w:rPr>
        <w:t xml:space="preserve">　実費</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D37463" w:rsidRDefault="00D37463" w:rsidP="007D0261">
      <w:pPr>
        <w:autoSpaceDE w:val="0"/>
        <w:autoSpaceDN w:val="0"/>
        <w:ind w:leftChars="114" w:left="484"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 xml:space="preserve">三　</w:t>
      </w:r>
      <w:r w:rsidR="00BB7DDE">
        <w:rPr>
          <w:rFonts w:ascii="ＭＳ ゴシック" w:eastAsia="ＭＳ ゴシック" w:hAnsi="ＭＳ ゴシック" w:cs="MS-Mincho" w:hint="eastAsia"/>
        </w:rPr>
        <w:t xml:space="preserve">〇〇費　</w:t>
      </w:r>
      <w:r w:rsidR="00776ED8">
        <w:rPr>
          <w:rFonts w:ascii="ＭＳ ゴシック" w:eastAsia="ＭＳ ゴシック" w:hAnsi="ＭＳ ゴシック" w:cs="MS-Mincho" w:hint="eastAsia"/>
        </w:rPr>
        <w:t>１回あたり〇〇円</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7D0261" w:rsidRDefault="007D0261" w:rsidP="007D0261">
      <w:pPr>
        <w:autoSpaceDE w:val="0"/>
        <w:autoSpaceDN w:val="0"/>
        <w:ind w:leftChars="114" w:left="484" w:hangingChars="100" w:hanging="226"/>
        <w:jc w:val="left"/>
        <w:rPr>
          <w:rFonts w:ascii="ＭＳ ゴシック" w:eastAsia="ＭＳ ゴシック" w:hAnsi="ＭＳ ゴシック" w:cs="MS-Mincho"/>
          <w:color w:val="0000FF"/>
        </w:rPr>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6"/>
      </w:tblGrid>
      <w:tr w:rsidR="007D0261" w:rsidRPr="00C061E6" w:rsidTr="00C061E6">
        <w:tc>
          <w:tcPr>
            <w:tcW w:w="9268" w:type="dxa"/>
            <w:shd w:val="clear" w:color="auto" w:fill="auto"/>
          </w:tcPr>
          <w:p w:rsidR="00BB7DDE" w:rsidRPr="00C061E6" w:rsidRDefault="007D0261" w:rsidP="00C061E6">
            <w:pPr>
              <w:autoSpaceDE w:val="0"/>
              <w:autoSpaceDN w:val="0"/>
              <w:jc w:val="left"/>
              <w:rPr>
                <w:rFonts w:ascii="ＭＳ ゴシック" w:eastAsia="ＭＳ ゴシック" w:hAnsi="ＭＳ ゴシック" w:cs="MS-Mincho"/>
                <w:i/>
                <w:color w:val="FF0000"/>
              </w:rPr>
            </w:pPr>
            <w:r w:rsidRPr="00C061E6">
              <w:rPr>
                <w:rFonts w:ascii="ＭＳ ゴシック" w:eastAsia="ＭＳ ゴシック" w:hAnsi="ＭＳ ゴシック" w:cs="MS-Mincho" w:hint="eastAsia"/>
                <w:i/>
                <w:color w:val="FF0000"/>
              </w:rPr>
              <w:t>→</w:t>
            </w:r>
            <w:r w:rsidR="00BB7DDE" w:rsidRPr="00C061E6">
              <w:rPr>
                <w:rFonts w:ascii="ＭＳ ゴシック" w:eastAsia="ＭＳ ゴシック" w:hAnsi="ＭＳ ゴシック" w:cs="MS-Mincho" w:hint="eastAsia"/>
                <w:i/>
                <w:color w:val="FF0000"/>
              </w:rPr>
              <w:t>前2号以外に徴収するものがある場合は、具体的に記載すること。</w:t>
            </w:r>
          </w:p>
          <w:p w:rsidR="007D0261" w:rsidRPr="00C061E6" w:rsidRDefault="00BB7DDE" w:rsidP="00C061E6">
            <w:pPr>
              <w:autoSpaceDE w:val="0"/>
              <w:autoSpaceDN w:val="0"/>
              <w:jc w:val="left"/>
              <w:rPr>
                <w:rFonts w:ascii="ＭＳ ゴシック" w:eastAsia="ＭＳ ゴシック" w:hAnsi="ＭＳ ゴシック" w:cs="MS-Mincho" w:hint="eastAsia"/>
                <w:i/>
                <w:color w:val="FF0000"/>
              </w:rPr>
            </w:pPr>
            <w:r w:rsidRPr="00C061E6">
              <w:rPr>
                <w:rFonts w:ascii="ＭＳ ゴシック" w:eastAsia="ＭＳ ゴシック" w:hAnsi="ＭＳ ゴシック" w:cs="MS-Mincho" w:hint="eastAsia"/>
                <w:i/>
                <w:color w:val="FF0000"/>
              </w:rPr>
              <w:t>なお、支払を受けることができるものは、</w:t>
            </w:r>
            <w:r w:rsidR="007D0261" w:rsidRPr="00C061E6">
              <w:rPr>
                <w:rFonts w:ascii="ＭＳ ゴシック" w:eastAsia="ＭＳ ゴシック" w:hAnsi="ＭＳ ゴシック" w:cs="MS-Mincho" w:hint="eastAsia"/>
                <w:i/>
                <w:color w:val="FF0000"/>
              </w:rPr>
              <w:t>指定児童発達支援</w:t>
            </w:r>
            <w:r w:rsidRPr="00C061E6">
              <w:rPr>
                <w:rFonts w:ascii="ＭＳ ゴシック" w:eastAsia="ＭＳ ゴシック" w:hAnsi="ＭＳ ゴシック" w:cs="MS-Mincho" w:hint="eastAsia"/>
                <w:i/>
                <w:color w:val="FF0000"/>
              </w:rPr>
              <w:t>等</w:t>
            </w:r>
            <w:r w:rsidR="007D0261" w:rsidRPr="00C061E6">
              <w:rPr>
                <w:rFonts w:ascii="ＭＳ ゴシック" w:eastAsia="ＭＳ ゴシック" w:hAnsi="ＭＳ ゴシック" w:cs="MS-Mincho" w:hint="eastAsia"/>
                <w:i/>
                <w:color w:val="FF0000"/>
              </w:rPr>
              <w:t>において提供される便宜に要する費用のうち、日常生活においても通常必要となるものに係る費用であって、通所給付決定保護者に負担させることが適当と認められるもの</w:t>
            </w:r>
            <w:r w:rsidRPr="00C061E6">
              <w:rPr>
                <w:rFonts w:ascii="ＭＳ ゴシック" w:eastAsia="ＭＳ ゴシック" w:hAnsi="ＭＳ ゴシック" w:cs="MS-Mincho" w:hint="eastAsia"/>
                <w:i/>
                <w:color w:val="FF0000"/>
              </w:rPr>
              <w:t>に限ります。</w:t>
            </w:r>
          </w:p>
        </w:tc>
      </w:tr>
    </w:tbl>
    <w:p w:rsidR="007D0261" w:rsidRPr="00527572" w:rsidRDefault="007D0261" w:rsidP="007D0261">
      <w:pPr>
        <w:autoSpaceDE w:val="0"/>
        <w:autoSpaceDN w:val="0"/>
        <w:ind w:leftChars="114" w:left="484" w:hangingChars="100" w:hanging="226"/>
        <w:jc w:val="left"/>
        <w:rPr>
          <w:rFonts w:ascii="ＭＳ ゴシック" w:eastAsia="ＭＳ ゴシック" w:hAnsi="ＭＳ ゴシック" w:cs="MS-Mincho" w:hint="eastAsia"/>
        </w:rPr>
      </w:pP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前項第一号に掲げる費用については、別に厚生労働大臣が定めるところによるものとする。</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セ</w:t>
      </w:r>
      <w:r w:rsidR="007D0261" w:rsidRPr="00527572">
        <w:rPr>
          <w:rFonts w:ascii="ＭＳ ゴシック" w:eastAsia="ＭＳ ゴシック" w:hAnsi="ＭＳ ゴシック" w:cs="MS-Mincho" w:hint="eastAsia"/>
          <w:color w:val="0000FF"/>
        </w:rPr>
        <w:t>】</w:t>
      </w:r>
    </w:p>
    <w:p w:rsidR="007D0261" w:rsidRDefault="00D37463" w:rsidP="007D0261">
      <w:pPr>
        <w:autoSpaceDE w:val="0"/>
        <w:autoSpaceDN w:val="0"/>
        <w:ind w:left="226"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、第一項から第三項までの費用の額の支払を受けた場合は、当該費用に係る領収証を当該費用の額を支払った通所給付決定保護者に対し交付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7D0261" w:rsidRDefault="00D37463" w:rsidP="007D0261">
      <w:pPr>
        <w:autoSpaceDE w:val="0"/>
        <w:autoSpaceDN w:val="0"/>
        <w:ind w:left="226"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６</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、第三項の費用に係るサービスの提供に当たっては、あらかじめ、通所給付決定保護者に対し、当該サービスの内容及び費用について説明を行い、通所給付決定保護者の同意を得なければならない。</w:t>
      </w:r>
      <w:r w:rsidR="007D0261" w:rsidRPr="00527572">
        <w:rPr>
          <w:rFonts w:ascii="ＭＳ ゴシック" w:eastAsia="ＭＳ ゴシック" w:hAnsi="ＭＳ ゴシック" w:cs="MS-Mincho" w:hint="eastAsia"/>
          <w:color w:val="0000FF"/>
        </w:rPr>
        <w:t>【</w:t>
      </w:r>
      <w:r w:rsidR="007D0261">
        <w:rPr>
          <w:rFonts w:ascii="ＭＳ ゴシック" w:eastAsia="ＭＳ ゴシック" w:hAnsi="ＭＳ ゴシック" w:cs="MS-Mincho" w:hint="eastAsia"/>
          <w:color w:val="0000FF"/>
        </w:rPr>
        <w:t>児，セ</w:t>
      </w:r>
      <w:r w:rsidR="007D0261" w:rsidRPr="00527572">
        <w:rPr>
          <w:rFonts w:ascii="ＭＳ ゴシック" w:eastAsia="ＭＳ ゴシック" w:hAnsi="ＭＳ ゴシック" w:cs="MS-Mincho" w:hint="eastAsia"/>
          <w:color w:val="0000FF"/>
        </w:rPr>
        <w:t>，放】</w:t>
      </w:r>
    </w:p>
    <w:p w:rsidR="007D0261" w:rsidRDefault="007D0261" w:rsidP="00AE2156">
      <w:pPr>
        <w:autoSpaceDE w:val="0"/>
        <w:autoSpaceDN w:val="0"/>
        <w:jc w:val="left"/>
        <w:rPr>
          <w:rFonts w:ascii="ＭＳ ゴシック" w:eastAsia="ＭＳ ゴシック" w:hAnsi="ＭＳ ゴシック" w:cs="MS-Mincho" w:hint="eastAsia"/>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（通所利用者負担額に係る管理）</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24</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、通所給付決定に係る障害児が同一の月に当該</w:t>
      </w:r>
      <w:r w:rsidR="00683E3A" w:rsidRPr="00527572">
        <w:rPr>
          <w:rFonts w:ascii="ＭＳ ゴシック" w:eastAsia="ＭＳ ゴシック" w:hAnsi="ＭＳ ゴシック" w:cs="MS-Mincho" w:hint="eastAsia"/>
        </w:rPr>
        <w:t>事業者が</w:t>
      </w:r>
      <w:r w:rsidR="00D37463" w:rsidRPr="00527572">
        <w:rPr>
          <w:rFonts w:ascii="ＭＳ ゴシック" w:eastAsia="ＭＳ ゴシック" w:hAnsi="ＭＳ ゴシック" w:cs="MS-Mincho" w:hint="eastAsia"/>
        </w:rPr>
        <w:t>提供する</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及び他の指定障害児通所支援事業者等が提供する指定通所支援を受けた場合において、当該障害児の通所給付決定保護者から依頼があったときは、当該</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及び当該他の指定通所支援に係る通所利用者負担額の合計額（以下この条において「通所利用者負担額合計額」という。）を算定</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。この場合において、当該</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、当該</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及び当該他の指定通所支援の状況を確認の上、通所利用者負担額合計額を市町村に報告するとともに、当該通所給付決定保護者及び当該他の指定通所支援を提供した指定障害児通所支援事業者等に通知</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DB7929" w:rsidRPr="00527572" w:rsidRDefault="00DB7929" w:rsidP="00D37463">
      <w:pPr>
        <w:autoSpaceDE w:val="0"/>
        <w:autoSpaceDN w:val="0"/>
        <w:ind w:left="226" w:hangingChars="100" w:hanging="226"/>
        <w:jc w:val="left"/>
        <w:rPr>
          <w:rFonts w:ascii="ＭＳ ゴシック" w:eastAsia="ＭＳ ゴシック" w:hAnsi="ＭＳ ゴシック" w:cs="MS-Mincho"/>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（障害児通所給付費の額に係る通知等）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25</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、法定代理受領により</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に係る障害児通所給付費の支給を受けた場合は、通所給付決定保護者に対し、当該通所給付決定保護者に係る障害児通所給付費の額を通知</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w:t>
      </w:r>
      <w:r w:rsidR="00DB792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DB7929" w:rsidRPr="00527572">
        <w:rPr>
          <w:rFonts w:ascii="ＭＳ ゴシック" w:eastAsia="ＭＳ ゴシック" w:hAnsi="ＭＳ ゴシック" w:cs="MS-Mincho" w:hint="eastAsia"/>
          <w:color w:val="0000FF"/>
        </w:rPr>
        <w:t>，放，保】</w:t>
      </w:r>
    </w:p>
    <w:p w:rsidR="0029450C" w:rsidRPr="00527572" w:rsidRDefault="00D37463" w:rsidP="00DB7929">
      <w:pPr>
        <w:ind w:left="226" w:hangingChars="100" w:hanging="226"/>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003740DA">
        <w:rPr>
          <w:rFonts w:ascii="ＭＳ ゴシック" w:eastAsia="ＭＳ ゴシック" w:hAnsi="ＭＳ ゴシック" w:cs="MS-Mincho" w:hint="eastAsia"/>
        </w:rPr>
        <w:t xml:space="preserve">、第　　</w:t>
      </w:r>
      <w:r w:rsidR="00A20D7C">
        <w:rPr>
          <w:rFonts w:ascii="ＭＳ ゴシック" w:eastAsia="ＭＳ ゴシック" w:hAnsi="ＭＳ ゴシック" w:cs="MS-Mincho" w:hint="eastAsia"/>
        </w:rPr>
        <w:t xml:space="preserve">条第　</w:t>
      </w:r>
      <w:r w:rsidRPr="00527572">
        <w:rPr>
          <w:rFonts w:ascii="ＭＳ ゴシック" w:eastAsia="ＭＳ ゴシック" w:hAnsi="ＭＳ ゴシック" w:cs="MS-Mincho" w:hint="eastAsia"/>
        </w:rPr>
        <w:t>項</w:t>
      </w:r>
      <w:r w:rsidR="00DB0261" w:rsidRPr="00DB0261">
        <w:rPr>
          <w:rFonts w:ascii="ＭＳ ゴシック" w:eastAsia="ＭＳ ゴシック" w:hAnsi="ＭＳ ゴシック" w:cs="MS-Mincho" w:hint="eastAsia"/>
          <w:color w:val="FF0000"/>
        </w:rPr>
        <w:t>（※（通所利用者負担額の受領）参照）</w:t>
      </w:r>
      <w:r w:rsidRPr="00527572">
        <w:rPr>
          <w:rFonts w:ascii="ＭＳ ゴシック" w:eastAsia="ＭＳ ゴシック" w:hAnsi="ＭＳ ゴシック" w:cs="MS-Mincho" w:hint="eastAsia"/>
        </w:rPr>
        <w:t>の法定代理受領を行わない</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に係る費用の額の支払を受けた場合は、その提供した</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の内容、費用の額その他必要と認められる事項を記載したサービス提供証明書を通所給付決定保護者に対して交付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DB792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DB7929" w:rsidRPr="00527572">
        <w:rPr>
          <w:rFonts w:ascii="ＭＳ ゴシック" w:eastAsia="ＭＳ ゴシック" w:hAnsi="ＭＳ ゴシック" w:cs="MS-Mincho" w:hint="eastAsia"/>
          <w:color w:val="0000FF"/>
        </w:rPr>
        <w:t>，放，保】</w:t>
      </w:r>
    </w:p>
    <w:p w:rsidR="00D37463" w:rsidRPr="00527572" w:rsidRDefault="00D37463" w:rsidP="00D37463">
      <w:pPr>
        <w:ind w:left="454" w:hanging="224"/>
        <w:rPr>
          <w:rFonts w:ascii="ＭＳ ゴシック" w:eastAsia="ＭＳ ゴシック" w:hAnsi="ＭＳ ゴシック" w:cs="MS-Mincho" w:hint="eastAsia"/>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（通所利用者負担額の受領）</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60</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CE7EEF">
        <w:rPr>
          <w:rFonts w:ascii="ＭＳ ゴシック" w:eastAsia="ＭＳ ゴシック" w:hAnsi="ＭＳ ゴシック" w:cs="MS-Mincho" w:hint="eastAsia"/>
        </w:rPr>
        <w:t xml:space="preserve">条　</w:t>
      </w:r>
      <w:r w:rsidR="00D37463" w:rsidRPr="00527572">
        <w:rPr>
          <w:rFonts w:ascii="ＭＳ ゴシック" w:eastAsia="ＭＳ ゴシック" w:hAnsi="ＭＳ ゴシック" w:cs="MS-Mincho" w:hint="eastAsia"/>
        </w:rPr>
        <w:t>事業者は、指定医療型児童発達支援を提供した際は、通所給付決定保護者から当該指定医療型児童発達支援に係る通所利用者負担額の支払を受けるものとする。</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事業者は、法定代理受領を行わない指定医療型児童発達支援を提供した際は、通所給付決定保護者から、次の各号に掲げる費用の額の支払を受けるものとする。</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一　当該指定医療型児童発達支援に係る指定通所支援費用基準額</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Chars="114" w:left="484"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二　当該指定医療型児童発達支援のうち肢体不自由児通所医療（食事療養（健康保険法（大正十一年法律第七十号）第六十三条第二項第一号に規定する食事療養をいう。）を除く。以下同じ。）に係るものにつき健康保険の療養に要する費用の額の算定方法の例により算定した費用の額</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事業者は、前二項の支払を受ける額のほか、指定医療型児童発達支援において提供される便宜に要する費用のうち、次の各号に掲げる費用の額の支払を通所給付決定保護者から受けることができる。</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一　食事の提供に要する費用</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二　日用品費</w:t>
      </w:r>
      <w:r w:rsidR="00E92659" w:rsidRPr="00527572">
        <w:rPr>
          <w:rFonts w:ascii="ＭＳ ゴシック" w:eastAsia="ＭＳ ゴシック" w:hAnsi="ＭＳ ゴシック" w:cs="MS-Mincho" w:hint="eastAsia"/>
          <w:color w:val="0000FF"/>
        </w:rPr>
        <w:t>【医】</w:t>
      </w:r>
    </w:p>
    <w:p w:rsidR="00D37463" w:rsidRDefault="00D37463" w:rsidP="00D37463">
      <w:pPr>
        <w:autoSpaceDE w:val="0"/>
        <w:autoSpaceDN w:val="0"/>
        <w:ind w:leftChars="114" w:left="484"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三　前二号に掲げるもののほか、指定医療型児童発達支援において提供される便宜に要する費用のうち、日常生活においても通常必要となるものに係る費用であって、通所給付決定保護者に負担させることが適当と認められるもの</w:t>
      </w:r>
      <w:r w:rsidR="00E92659" w:rsidRPr="00527572">
        <w:rPr>
          <w:rFonts w:ascii="ＭＳ ゴシック" w:eastAsia="ＭＳ ゴシック" w:hAnsi="ＭＳ ゴシック" w:cs="MS-Mincho" w:hint="eastAsia"/>
          <w:color w:val="0000FF"/>
        </w:rPr>
        <w:t>【医】</w:t>
      </w: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6"/>
      </w:tblGrid>
      <w:tr w:rsidR="00776ED8" w:rsidRPr="00C061E6" w:rsidTr="00C061E6">
        <w:tc>
          <w:tcPr>
            <w:tcW w:w="9268" w:type="dxa"/>
            <w:shd w:val="clear" w:color="auto" w:fill="auto"/>
          </w:tcPr>
          <w:p w:rsidR="00776ED8" w:rsidRPr="00C061E6" w:rsidRDefault="00776ED8" w:rsidP="00C061E6">
            <w:pPr>
              <w:autoSpaceDE w:val="0"/>
              <w:autoSpaceDN w:val="0"/>
              <w:jc w:val="left"/>
              <w:rPr>
                <w:rFonts w:ascii="ＭＳ ゴシック" w:eastAsia="ＭＳ ゴシック" w:hAnsi="ＭＳ ゴシック" w:cs="MS-Mincho"/>
                <w:i/>
                <w:color w:val="FF0000"/>
              </w:rPr>
            </w:pPr>
            <w:r w:rsidRPr="00C061E6">
              <w:rPr>
                <w:rFonts w:ascii="ＭＳ ゴシック" w:eastAsia="ＭＳ ゴシック" w:hAnsi="ＭＳ ゴシック" w:cs="MS-Mincho" w:hint="eastAsia"/>
                <w:i/>
                <w:color w:val="FF0000"/>
              </w:rPr>
              <w:t>→前2号以外に徴収するものがある場合は、具体的に記載すること。</w:t>
            </w:r>
          </w:p>
          <w:p w:rsidR="00776ED8" w:rsidRPr="00C061E6" w:rsidRDefault="00776ED8" w:rsidP="00C061E6">
            <w:pPr>
              <w:autoSpaceDE w:val="0"/>
              <w:autoSpaceDN w:val="0"/>
              <w:jc w:val="left"/>
              <w:rPr>
                <w:rFonts w:ascii="ＭＳ ゴシック" w:eastAsia="ＭＳ ゴシック" w:hAnsi="ＭＳ ゴシック" w:cs="MS-Mincho" w:hint="eastAsia"/>
              </w:rPr>
            </w:pPr>
            <w:r w:rsidRPr="00C061E6">
              <w:rPr>
                <w:rFonts w:ascii="ＭＳ ゴシック" w:eastAsia="ＭＳ ゴシック" w:hAnsi="ＭＳ ゴシック" w:cs="MS-Mincho" w:hint="eastAsia"/>
                <w:i/>
                <w:color w:val="FF0000"/>
              </w:rPr>
              <w:t>なお、支払を受けることができるものは、指定児童発達支援等において提供される便宜に要する費用のうち、日常生活においても通常必要となるものに係る費用であって、通所給付決定保護者に負担させることが適当と認められるものに限ります。</w:t>
            </w:r>
          </w:p>
        </w:tc>
      </w:tr>
    </w:tbl>
    <w:p w:rsidR="00776ED8" w:rsidRPr="00527572" w:rsidRDefault="00776ED8" w:rsidP="00D37463">
      <w:pPr>
        <w:autoSpaceDE w:val="0"/>
        <w:autoSpaceDN w:val="0"/>
        <w:ind w:leftChars="114" w:left="484" w:hangingChars="100" w:hanging="226"/>
        <w:jc w:val="left"/>
        <w:rPr>
          <w:rFonts w:ascii="ＭＳ ゴシック" w:eastAsia="ＭＳ ゴシック" w:hAnsi="ＭＳ ゴシック" w:cs="MS-Mincho" w:hint="eastAsia"/>
        </w:rPr>
      </w:pP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前項第一号に掲げる費用については、別に厚生労働大臣が定めるところによるものとする。</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事業者は、第一項から第三項までの費用の額の支払を受けた場合は、当該費用に係る領収証を当該費用の額を支払った通所給付決定保護者に対し交付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【医】</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６</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事業者は、第三項の費用に係るサービスの提供に当たっては、あらかじめ、通所給付決定保護者に対し、当該サービスの内容及び費用について説明を行い、通所給付決定保護者の同意を得なければならない。</w:t>
      </w:r>
      <w:r w:rsidR="00E92659" w:rsidRPr="00527572">
        <w:rPr>
          <w:rFonts w:ascii="ＭＳ ゴシック" w:eastAsia="ＭＳ ゴシック" w:hAnsi="ＭＳ ゴシック" w:cs="MS-Mincho" w:hint="eastAsia"/>
          <w:color w:val="0000FF"/>
        </w:rPr>
        <w:t>【医】</w:t>
      </w:r>
    </w:p>
    <w:p w:rsidR="00BC40CF" w:rsidRPr="00527572" w:rsidRDefault="00BC40CF" w:rsidP="00D37463">
      <w:pPr>
        <w:autoSpaceDE w:val="0"/>
        <w:autoSpaceDN w:val="0"/>
        <w:ind w:left="226" w:hangingChars="100" w:hanging="226"/>
        <w:jc w:val="left"/>
        <w:rPr>
          <w:rFonts w:ascii="ＭＳ ゴシック" w:eastAsia="ＭＳ ゴシック" w:hAnsi="ＭＳ ゴシック" w:cs="MS-Mincho"/>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（障害児通所給付費の額に係る通知等）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61</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CE7EEF">
        <w:rPr>
          <w:rFonts w:ascii="ＭＳ ゴシック" w:eastAsia="ＭＳ ゴシック" w:hAnsi="ＭＳ ゴシック" w:cs="MS-Mincho" w:hint="eastAsia"/>
        </w:rPr>
        <w:t xml:space="preserve">条　</w:t>
      </w:r>
      <w:r w:rsidR="00D37463" w:rsidRPr="00527572">
        <w:rPr>
          <w:rFonts w:ascii="ＭＳ ゴシック" w:eastAsia="ＭＳ ゴシック" w:hAnsi="ＭＳ ゴシック" w:cs="MS-Mincho" w:hint="eastAsia"/>
        </w:rPr>
        <w:t>事業者は、法定代理受領により指定医療型児童発達支援に係る障害児通所給付費又は肢体不自由児通所医療費の支給を受けた場合は、通所給付決定保護者に対し、当該通所給付決定保護者に係る障害児通所給付費及び肢体不自由児通所医療費の額を通知</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w:t>
      </w:r>
      <w:r w:rsidR="00F02A37" w:rsidRPr="00527572">
        <w:rPr>
          <w:rFonts w:ascii="ＭＳ ゴシック" w:eastAsia="ＭＳ ゴシック" w:hAnsi="ＭＳ ゴシック" w:cs="MS-Mincho" w:hint="eastAsia"/>
          <w:color w:val="0000FF"/>
        </w:rPr>
        <w:t>【医】</w:t>
      </w:r>
    </w:p>
    <w:p w:rsidR="00D37463" w:rsidRDefault="00D37463" w:rsidP="00D37463">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条第二項の法定代理受領を行わない指定医療型児童発達支援に係る費用の額の支払を受けた場合は、その提供した指定医療型児童発達支援の内容、費用の額その他必要と認められる事項を記載したサービス提供証明書を通所給付決定保護者に対して交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F02A37" w:rsidRPr="00527572">
        <w:rPr>
          <w:rFonts w:ascii="ＭＳ ゴシック" w:eastAsia="ＭＳ ゴシック" w:hAnsi="ＭＳ ゴシック" w:cs="MS-Mincho" w:hint="eastAsia"/>
          <w:color w:val="0000FF"/>
        </w:rPr>
        <w:t>【医】</w:t>
      </w:r>
    </w:p>
    <w:p w:rsidR="00CE7EEF" w:rsidRPr="00527572" w:rsidRDefault="00CE7EEF" w:rsidP="00D37463">
      <w:pPr>
        <w:autoSpaceDE w:val="0"/>
        <w:autoSpaceDN w:val="0"/>
        <w:ind w:left="226" w:hangingChars="100" w:hanging="226"/>
        <w:jc w:val="left"/>
        <w:rPr>
          <w:rFonts w:ascii="ＭＳ ゴシック" w:eastAsia="ＭＳ ゴシック" w:hAnsi="ＭＳ ゴシック" w:cs="MS-Mincho"/>
        </w:rPr>
      </w:pPr>
    </w:p>
    <w:p w:rsidR="00D37463" w:rsidRPr="00527572" w:rsidRDefault="00D37463" w:rsidP="00D37463">
      <w:pPr>
        <w:autoSpaceDE w:val="0"/>
        <w:autoSpaceDN w:val="0"/>
        <w:ind w:leftChars="114" w:left="258"/>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（通所給付決定保護者に関する市町村への通知）</w:t>
      </w:r>
      <w:r w:rsidR="00CE7EEF" w:rsidRPr="0015155A">
        <w:rPr>
          <w:rFonts w:ascii="ＭＳ ゴシック" w:eastAsia="ＭＳ ゴシック" w:hAnsi="ＭＳ ゴシック" w:cs="MS-Mincho" w:hint="eastAsia"/>
          <w:i/>
          <w:color w:val="339966"/>
        </w:rPr>
        <w:t>（第</w:t>
      </w:r>
      <w:r w:rsidR="00CE7EEF">
        <w:rPr>
          <w:rFonts w:ascii="ＭＳ ゴシック" w:eastAsia="ＭＳ ゴシック" w:hAnsi="ＭＳ ゴシック" w:cs="MS-Mincho" w:hint="eastAsia"/>
          <w:i/>
          <w:color w:val="339966"/>
        </w:rPr>
        <w:t>62</w:t>
      </w:r>
      <w:r w:rsidR="00CE7EEF" w:rsidRPr="0015155A">
        <w:rPr>
          <w:rFonts w:ascii="ＭＳ ゴシック" w:eastAsia="ＭＳ ゴシック" w:hAnsi="ＭＳ ゴシック" w:cs="MS-Mincho" w:hint="eastAsia"/>
          <w:i/>
          <w:color w:val="339966"/>
        </w:rPr>
        <w:t>条）</w:t>
      </w:r>
    </w:p>
    <w:p w:rsidR="00A83D87" w:rsidRDefault="003740DA" w:rsidP="00A83D87">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CE7EEF">
        <w:rPr>
          <w:rFonts w:ascii="ＭＳ ゴシック" w:eastAsia="ＭＳ ゴシック" w:hAnsi="ＭＳ ゴシック" w:cs="MS-Mincho" w:hint="eastAsia"/>
        </w:rPr>
        <w:t xml:space="preserve">条　</w:t>
      </w:r>
      <w:r w:rsidR="00D37463" w:rsidRPr="00527572">
        <w:rPr>
          <w:rFonts w:ascii="ＭＳ ゴシック" w:eastAsia="ＭＳ ゴシック" w:hAnsi="ＭＳ ゴシック" w:cs="MS-Mincho" w:hint="eastAsia"/>
        </w:rPr>
        <w:t>事業者は、指定医療型児童発達支援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w:t>
      </w:r>
      <w:r w:rsidR="00F02A37" w:rsidRPr="00527572">
        <w:rPr>
          <w:rFonts w:ascii="ＭＳ ゴシック" w:eastAsia="ＭＳ ゴシック" w:hAnsi="ＭＳ ゴシック" w:cs="MS-Mincho" w:hint="eastAsia"/>
          <w:color w:val="0000FF"/>
        </w:rPr>
        <w:t>【医】</w:t>
      </w:r>
    </w:p>
    <w:p w:rsidR="00F02A37" w:rsidRPr="00527572" w:rsidRDefault="00F02A37" w:rsidP="007D0261">
      <w:pPr>
        <w:autoSpaceDE w:val="0"/>
        <w:autoSpaceDN w:val="0"/>
        <w:jc w:val="left"/>
        <w:rPr>
          <w:rFonts w:ascii="ＭＳ ゴシック" w:eastAsia="ＭＳ ゴシック" w:hAnsi="ＭＳ ゴシック" w:cs="MS-Mincho" w:hint="eastAsia"/>
        </w:rPr>
      </w:pPr>
    </w:p>
    <w:p w:rsidR="00F02A37" w:rsidRPr="00527572" w:rsidRDefault="00F02A37" w:rsidP="00F02A3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（通所利用者負担額の受領）</w:t>
      </w:r>
      <w:r w:rsidR="00ED7E2C" w:rsidRPr="0015155A">
        <w:rPr>
          <w:rFonts w:ascii="ＭＳ ゴシック" w:eastAsia="ＭＳ ゴシック" w:hAnsi="ＭＳ ゴシック" w:cs="MS-Mincho" w:hint="eastAsia"/>
          <w:i/>
          <w:color w:val="339966"/>
        </w:rPr>
        <w:t>（第</w:t>
      </w:r>
      <w:r w:rsidR="007A1C52">
        <w:rPr>
          <w:rFonts w:ascii="ＭＳ ゴシック" w:eastAsia="ＭＳ ゴシック" w:hAnsi="ＭＳ ゴシック" w:cs="MS-Mincho" w:hint="eastAsia"/>
          <w:i/>
          <w:color w:val="339966"/>
        </w:rPr>
        <w:t>71</w:t>
      </w:r>
      <w:r w:rsidR="00ED7E2C" w:rsidRPr="0015155A">
        <w:rPr>
          <w:rFonts w:ascii="ＭＳ ゴシック" w:eastAsia="ＭＳ ゴシック" w:hAnsi="ＭＳ ゴシック" w:cs="MS-Mincho" w:hint="eastAsia"/>
          <w:i/>
          <w:color w:val="339966"/>
        </w:rPr>
        <w:t>条</w:t>
      </w:r>
      <w:r w:rsidR="007A1C52">
        <w:rPr>
          <w:rFonts w:ascii="ＭＳ ゴシック" w:eastAsia="ＭＳ ゴシック" w:hAnsi="ＭＳ ゴシック" w:cs="MS-Mincho" w:hint="eastAsia"/>
          <w:i/>
          <w:color w:val="339966"/>
        </w:rPr>
        <w:t>の12</w:t>
      </w:r>
      <w:r w:rsidR="00ED7E2C" w:rsidRPr="0015155A">
        <w:rPr>
          <w:rFonts w:ascii="ＭＳ ゴシック" w:eastAsia="ＭＳ ゴシック" w:hAnsi="ＭＳ ゴシック" w:cs="MS-Mincho" w:hint="eastAsia"/>
          <w:i/>
          <w:color w:val="339966"/>
        </w:rPr>
        <w:t>）</w:t>
      </w:r>
    </w:p>
    <w:p w:rsidR="00F02A37" w:rsidRPr="00527572" w:rsidRDefault="003740DA" w:rsidP="00F02A37">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F02A37" w:rsidRPr="00527572">
        <w:rPr>
          <w:rFonts w:ascii="ＭＳ ゴシック" w:eastAsia="ＭＳ ゴシック" w:hAnsi="ＭＳ ゴシック" w:cs="MS-Mincho" w:hint="eastAsia"/>
        </w:rPr>
        <w:t>条　事業者は、指定保育所等訪問支援を提供した際は、通所給付決定保護者から当該指定保育所等訪問支援に係る通所利用者負担額の支払を受けるものとする。</w:t>
      </w:r>
      <w:r w:rsidR="00F02A37"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F02A37" w:rsidRPr="00527572">
        <w:rPr>
          <w:rFonts w:ascii="ＭＳ ゴシック" w:eastAsia="ＭＳ ゴシック" w:hAnsi="ＭＳ ゴシック" w:cs="MS-Mincho" w:hint="eastAsia"/>
          <w:color w:val="0000FF"/>
        </w:rPr>
        <w:t>保】</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事業者は、法定代理受領を行わない指定保育所等訪問支援を提供した際は、通所給付決定保護者から、当該指定保育所等訪問支援に係る指定通所支援費用基準額の支払を受けるものとする。</w:t>
      </w:r>
      <w:r w:rsidR="007A1C52"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7A1C52" w:rsidRPr="00527572">
        <w:rPr>
          <w:rFonts w:ascii="ＭＳ ゴシック" w:eastAsia="ＭＳ ゴシック" w:hAnsi="ＭＳ ゴシック" w:cs="MS-Mincho" w:hint="eastAsia"/>
          <w:color w:val="0000FF"/>
        </w:rPr>
        <w:t>保】</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二項の支払を受ける額のほか、通所給付決定保護者の選定により通常の事業の実施地域以外の地域において指定保育所等訪問支援を提供する場合は、それに要した交通費の額の支払を通所給付決定保護者から受けることができる。</w:t>
      </w:r>
      <w:r w:rsidR="007A1C52"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7A1C52" w:rsidRPr="00527572">
        <w:rPr>
          <w:rFonts w:ascii="ＭＳ ゴシック" w:eastAsia="ＭＳ ゴシック" w:hAnsi="ＭＳ ゴシック" w:cs="MS-Mincho" w:hint="eastAsia"/>
          <w:color w:val="0000FF"/>
        </w:rPr>
        <w:t>保】</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事業者は、前三項の費用の額の支払を受けた場合は、当該費用に係る領収証を当該費用の額を支払った通所給付決定保護者に対し交付しなければならない。</w:t>
      </w:r>
      <w:r w:rsidR="007A1C52"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7A1C52" w:rsidRPr="00527572">
        <w:rPr>
          <w:rFonts w:ascii="ＭＳ ゴシック" w:eastAsia="ＭＳ ゴシック" w:hAnsi="ＭＳ ゴシック" w:cs="MS-Mincho" w:hint="eastAsia"/>
          <w:color w:val="0000FF"/>
        </w:rPr>
        <w:t>保】</w:t>
      </w:r>
    </w:p>
    <w:p w:rsidR="00F02A37" w:rsidRPr="00527572" w:rsidRDefault="00F02A37" w:rsidP="00E91587">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事業者は、第三項の交通費については、あらかじめ、通所給付決定保護者に対し、その額について説明を行い、通所給付決定保護者の同意を得なければならない。</w:t>
      </w:r>
      <w:r w:rsidR="007A1C52"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7A1C52" w:rsidRPr="00527572">
        <w:rPr>
          <w:rFonts w:ascii="ＭＳ ゴシック" w:eastAsia="ＭＳ ゴシック" w:hAnsi="ＭＳ ゴシック" w:cs="MS-Mincho" w:hint="eastAsia"/>
          <w:color w:val="0000FF"/>
        </w:rPr>
        <w:t>保】</w:t>
      </w:r>
    </w:p>
    <w:p w:rsidR="002F3E41" w:rsidRDefault="002F3E41" w:rsidP="00D91BEC">
      <w:pPr>
        <w:autoSpaceDE w:val="0"/>
        <w:autoSpaceDN w:val="0"/>
        <w:ind w:leftChars="114" w:left="258"/>
        <w:jc w:val="left"/>
        <w:rPr>
          <w:rFonts w:ascii="ＭＳ ゴシック" w:eastAsia="ＭＳ ゴシック" w:hAnsi="ＭＳ ゴシック" w:cs="MS-Mincho" w:hint="eastAsia"/>
        </w:rPr>
      </w:pPr>
    </w:p>
    <w:p w:rsidR="00D91BEC" w:rsidRPr="00527572" w:rsidRDefault="00D91BEC" w:rsidP="00D91BEC">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（通所給付決定保護者に関する市町村への通知）</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35</w:t>
      </w:r>
      <w:r w:rsidR="00ED7E2C" w:rsidRPr="0015155A">
        <w:rPr>
          <w:rFonts w:ascii="ＭＳ ゴシック" w:eastAsia="ＭＳ ゴシック" w:hAnsi="ＭＳ ゴシック" w:cs="MS-Mincho" w:hint="eastAsia"/>
          <w:i/>
          <w:color w:val="339966"/>
        </w:rPr>
        <w:t>条）</w:t>
      </w:r>
    </w:p>
    <w:p w:rsidR="00D91BEC" w:rsidRPr="00527572" w:rsidRDefault="003740DA" w:rsidP="00D91BEC">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91BEC"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91BEC" w:rsidRPr="00527572">
        <w:rPr>
          <w:rFonts w:ascii="ＭＳ ゴシック" w:eastAsia="ＭＳ ゴシック" w:hAnsi="ＭＳ ゴシック" w:cs="MS-Mincho" w:hint="eastAsia"/>
        </w:rPr>
        <w:t>、</w:t>
      </w:r>
      <w:r w:rsidR="00AE2156">
        <w:rPr>
          <w:rFonts w:ascii="ＭＳ ゴシック" w:eastAsia="ＭＳ ゴシック" w:hAnsi="ＭＳ ゴシック" w:cs="MS-Mincho" w:hint="eastAsia"/>
        </w:rPr>
        <w:t>【指定障害児通所支援事業名】</w:t>
      </w:r>
      <w:r w:rsidR="00D91BEC" w:rsidRPr="00527572">
        <w:rPr>
          <w:rFonts w:ascii="ＭＳ ゴシック" w:eastAsia="ＭＳ ゴシック" w:hAnsi="ＭＳ ゴシック" w:cs="MS-Mincho" w:hint="eastAsia"/>
        </w:rPr>
        <w:t>を受けている障害児に係る通所給付決定保護者が偽りその他不正な行為によって障害児通所給付費若しくは特例障害児通所給付費の支給を受け、又は受けようとしたときは、遅滞なく、意見を付してその旨を市町村に通知</w:t>
      </w:r>
      <w:r w:rsidR="00160040" w:rsidRPr="00527572">
        <w:rPr>
          <w:rFonts w:ascii="ＭＳ ゴシック" w:eastAsia="ＭＳ ゴシック" w:hAnsi="ＭＳ ゴシック" w:cs="MS-Mincho" w:hint="eastAsia"/>
        </w:rPr>
        <w:t>するものとする</w:t>
      </w:r>
      <w:r w:rsidR="00D91BEC"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E92659"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E92659" w:rsidRPr="00527572">
        <w:rPr>
          <w:rFonts w:ascii="ＭＳ ゴシック" w:eastAsia="ＭＳ ゴシック" w:hAnsi="ＭＳ ゴシック" w:cs="MS-Mincho" w:hint="eastAsia"/>
          <w:color w:val="0000FF"/>
        </w:rPr>
        <w:t>放，保】</w:t>
      </w:r>
    </w:p>
    <w:p w:rsidR="0029450C" w:rsidRPr="00527572" w:rsidRDefault="0029450C">
      <w:pPr>
        <w:ind w:left="226" w:hanging="224"/>
        <w:rPr>
          <w:rFonts w:ascii="ＭＳ ゴシック" w:eastAsia="ＭＳ ゴシック" w:hAnsi="ＭＳ ゴシック" w:cs="Times New Roman"/>
          <w:color w:val="FF0000"/>
          <w:spacing w:val="4"/>
        </w:rPr>
      </w:pP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第６章　通常の事業の実施地域</w:t>
      </w:r>
    </w:p>
    <w:p w:rsidR="0029450C" w:rsidRPr="00B6526C" w:rsidRDefault="0029450C">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（通常の事業の実施地域）</w:t>
      </w:r>
    </w:p>
    <w:p w:rsidR="0029450C" w:rsidRPr="00B6526C" w:rsidRDefault="003740DA">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第　　</w:t>
      </w:r>
      <w:r w:rsidR="0029450C" w:rsidRPr="00B6526C">
        <w:rPr>
          <w:rFonts w:ascii="ＭＳ ゴシック" w:eastAsia="ＭＳ ゴシック" w:hAnsi="ＭＳ ゴシック" w:hint="eastAsia"/>
          <w:color w:val="auto"/>
        </w:rPr>
        <w:t>条　通常の事業の実施地域は、○○市及び○○町の全域並び</w:t>
      </w:r>
      <w:r w:rsidR="00207D73">
        <w:rPr>
          <w:rFonts w:ascii="ＭＳ ゴシック" w:eastAsia="ＭＳ ゴシック" w:hAnsi="ＭＳ ゴシック" w:hint="eastAsia"/>
          <w:color w:val="auto"/>
        </w:rPr>
        <w:t>に○○市○○地区</w:t>
      </w:r>
      <w:r w:rsidR="0029450C" w:rsidRPr="00B6526C">
        <w:rPr>
          <w:rFonts w:ascii="ＭＳ ゴシック" w:eastAsia="ＭＳ ゴシック" w:hAnsi="ＭＳ ゴシック" w:hint="eastAsia"/>
          <w:color w:val="auto"/>
        </w:rPr>
        <w:t>とする。</w:t>
      </w:r>
      <w:r w:rsidR="001C3994" w:rsidRPr="00527572">
        <w:rPr>
          <w:rFonts w:ascii="ＭＳ ゴシック" w:eastAsia="ＭＳ ゴシック" w:hAnsi="ＭＳ ゴシック" w:cs="MS-Mincho" w:hint="eastAsia"/>
          <w:color w:val="0000FF"/>
        </w:rPr>
        <w:t>【</w:t>
      </w:r>
      <w:r w:rsidR="001C3994">
        <w:rPr>
          <w:rFonts w:ascii="ＭＳ ゴシック" w:eastAsia="ＭＳ ゴシック" w:hAnsi="ＭＳ ゴシック" w:cs="MS-Mincho" w:hint="eastAsia"/>
          <w:color w:val="0000FF"/>
        </w:rPr>
        <w:t>全</w:t>
      </w:r>
      <w:r w:rsidR="001C3994" w:rsidRPr="00527572">
        <w:rPr>
          <w:rFonts w:ascii="ＭＳ ゴシック" w:eastAsia="ＭＳ ゴシック" w:hAnsi="ＭＳ ゴシック" w:cs="MS-Mincho" w:hint="eastAsia"/>
          <w:color w:val="0000FF"/>
        </w:rPr>
        <w:t>】</w:t>
      </w:r>
    </w:p>
    <w:p w:rsidR="0029450C" w:rsidRPr="00070D0F" w:rsidRDefault="00175A1F">
      <w:pPr>
        <w:pBdr>
          <w:top w:val="single" w:sz="4" w:space="0" w:color="000000" w:shadow="1"/>
          <w:left w:val="single" w:sz="4" w:space="0" w:color="000000" w:shadow="1"/>
          <w:bottom w:val="single" w:sz="4" w:space="0" w:color="000000" w:shadow="1"/>
          <w:right w:val="single" w:sz="4" w:space="0" w:color="000000" w:shadow="1"/>
        </w:pBdr>
        <w:ind w:left="226" w:right="226" w:hanging="224"/>
        <w:rPr>
          <w:rFonts w:ascii="ＭＳ ゴシック" w:eastAsia="ＭＳ ゴシック" w:hAnsi="ＭＳ ゴシック" w:cs="Times New Roman"/>
          <w:i/>
          <w:color w:val="FF0000"/>
          <w:spacing w:val="4"/>
        </w:rPr>
      </w:pPr>
      <w:r w:rsidRPr="00070D0F">
        <w:rPr>
          <w:rFonts w:ascii="ＭＳ ゴシック" w:eastAsia="ＭＳ ゴシック" w:hAnsi="ＭＳ ゴシック" w:cs="ＭＳ 明朝" w:hint="eastAsia"/>
          <w:i/>
          <w:iCs/>
          <w:color w:val="FF0000"/>
        </w:rPr>
        <w:t>→　具体的な市町村名を記載してください。</w:t>
      </w:r>
      <w:r w:rsidR="009147EB" w:rsidRPr="00070D0F">
        <w:rPr>
          <w:rFonts w:ascii="ＭＳ ゴシック" w:eastAsia="ＭＳ ゴシック" w:hAnsi="ＭＳ ゴシック" w:cs="ＭＳ 明朝" w:hint="eastAsia"/>
          <w:i/>
          <w:iCs/>
          <w:color w:val="FF0000"/>
        </w:rPr>
        <w:t>「〇〇町の一部・周辺」等のあいまいな表現は避け、</w:t>
      </w:r>
      <w:r w:rsidRPr="00070D0F">
        <w:rPr>
          <w:rFonts w:ascii="ＭＳ ゴシック" w:eastAsia="ＭＳ ゴシック" w:hAnsi="ＭＳ ゴシック" w:cs="ＭＳ 明朝" w:hint="eastAsia"/>
          <w:i/>
          <w:iCs/>
          <w:color w:val="FF0000"/>
        </w:rPr>
        <w:t>客観的に地域が特定できるように記載してください。</w:t>
      </w:r>
    </w:p>
    <w:p w:rsidR="0029450C" w:rsidRPr="00527572" w:rsidRDefault="0029450C" w:rsidP="00A25288">
      <w:pPr>
        <w:rPr>
          <w:rFonts w:ascii="ＭＳ ゴシック" w:eastAsia="ＭＳ ゴシック" w:hAnsi="ＭＳ ゴシック" w:cs="Times New Roman" w:hint="eastAsia"/>
          <w:color w:val="FF0000"/>
          <w:spacing w:val="4"/>
        </w:rPr>
      </w:pP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第７章　サービス利用に当たっての留意事項</w:t>
      </w: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（サービス利用に当たっての留意事項）</w:t>
      </w:r>
      <w:r w:rsidR="001C3994" w:rsidRPr="00527572">
        <w:rPr>
          <w:rFonts w:ascii="ＭＳ ゴシック" w:eastAsia="ＭＳ ゴシック" w:hAnsi="ＭＳ ゴシック" w:cs="MS-Mincho" w:hint="eastAsia"/>
          <w:color w:val="0000FF"/>
        </w:rPr>
        <w:t>【</w:t>
      </w:r>
      <w:r w:rsidR="001C3994">
        <w:rPr>
          <w:rFonts w:ascii="ＭＳ ゴシック" w:eastAsia="ＭＳ ゴシック" w:hAnsi="ＭＳ ゴシック" w:cs="MS-Mincho" w:hint="eastAsia"/>
          <w:color w:val="0000FF"/>
        </w:rPr>
        <w:t>全</w:t>
      </w:r>
      <w:r w:rsidR="001C3994" w:rsidRPr="00527572">
        <w:rPr>
          <w:rFonts w:ascii="ＭＳ ゴシック" w:eastAsia="ＭＳ ゴシック" w:hAnsi="ＭＳ ゴシック" w:cs="MS-Mincho" w:hint="eastAsia"/>
          <w:color w:val="0000FF"/>
        </w:rPr>
        <w:t>】</w:t>
      </w:r>
    </w:p>
    <w:p w:rsidR="0029450C" w:rsidRPr="00B6526C" w:rsidRDefault="002F3E41" w:rsidP="002F3E41">
      <w:pPr>
        <w:jc w:val="left"/>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第　　条</w:t>
      </w:r>
      <w:r w:rsidR="0029450C" w:rsidRPr="00B6526C">
        <w:rPr>
          <w:rFonts w:ascii="ＭＳ ゴシック" w:eastAsia="ＭＳ ゴシック" w:hAnsi="ＭＳ ゴシック" w:hint="eastAsia"/>
          <w:color w:val="auto"/>
        </w:rPr>
        <w:t>・・・・・・・・・・・・・・・・・・・・・・・・・・・・・・・</w:t>
      </w:r>
    </w:p>
    <w:p w:rsidR="002F3E41" w:rsidRPr="00B6526C" w:rsidRDefault="0029450C" w:rsidP="002F3E41">
      <w:pPr>
        <w:jc w:val="left"/>
        <w:rPr>
          <w:rFonts w:ascii="ＭＳ ゴシック" w:eastAsia="ＭＳ ゴシック" w:hAnsi="ＭＳ ゴシック" w:hint="eastAsia"/>
          <w:color w:val="auto"/>
        </w:rPr>
      </w:pPr>
      <w:r w:rsidRPr="00B6526C">
        <w:rPr>
          <w:rFonts w:ascii="ＭＳ ゴシック" w:eastAsia="ＭＳ ゴシック" w:hAnsi="ＭＳ ゴシック" w:hint="eastAsia"/>
          <w:color w:val="auto"/>
        </w:rPr>
        <w:t>・・・・・・・・・・・・・・・・・・・・・・・・・・・・・・・・・・・・・・・・・・・・・・・・・・・・・・・・・・・・・・・・・・・・・・・・・・・・・・・・・・・・・・・・・・・・・・・・・・・・・・・・・・・・・・・・・・・・・・・・・・・・・・・・・・・・・</w:t>
      </w:r>
      <w:r w:rsidR="002F3E41" w:rsidRPr="00B6526C">
        <w:rPr>
          <w:rFonts w:ascii="ＭＳ ゴシック" w:eastAsia="ＭＳ ゴシック" w:hAnsi="ＭＳ ゴシック" w:hint="eastAsia"/>
          <w:color w:val="auto"/>
        </w:rPr>
        <w:t>・・・・・・・・・・・・・・・・・・・・・・・・・・・・・・・・・・・・・・・・・・・・・・・・・・・・・・・・・・・・・・・・・・・・・・・・・・</w:t>
      </w:r>
    </w:p>
    <w:p w:rsidR="002F3E41" w:rsidRPr="00B6526C" w:rsidRDefault="002F3E41" w:rsidP="002F3E41">
      <w:pPr>
        <w:jc w:val="left"/>
        <w:rPr>
          <w:rFonts w:ascii="ＭＳ ゴシック" w:eastAsia="ＭＳ ゴシック" w:hAnsi="ＭＳ ゴシック" w:hint="eastAsia"/>
          <w:color w:val="auto"/>
        </w:rPr>
      </w:pPr>
    </w:p>
    <w:p w:rsidR="002F3E41" w:rsidRPr="00B6526C" w:rsidRDefault="002F3E41" w:rsidP="002F3E41">
      <w:pPr>
        <w:jc w:val="left"/>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第　　条・・・・・・・・・・・・・・・・・・・・・・・・・・・・・・・</w:t>
      </w:r>
    </w:p>
    <w:p w:rsidR="0029450C" w:rsidRPr="00B6526C" w:rsidRDefault="002F3E41" w:rsidP="002F3E41">
      <w:pPr>
        <w:jc w:val="left"/>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w:t>
      </w:r>
    </w:p>
    <w:p w:rsidR="0029450C" w:rsidRPr="00070D0F"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i/>
          <w:color w:val="FF0000"/>
          <w:spacing w:val="4"/>
        </w:rPr>
      </w:pPr>
      <w:r w:rsidRPr="00070D0F">
        <w:rPr>
          <w:rFonts w:ascii="ＭＳ ゴシック" w:eastAsia="ＭＳ ゴシック" w:hAnsi="ＭＳ ゴシック" w:cs="ＭＳ 明朝" w:hint="eastAsia"/>
          <w:i/>
          <w:iCs/>
          <w:color w:val="FF0000"/>
        </w:rPr>
        <w:t>→　利用者がサービスの提供を受ける際の、利用者側が留意すべき事項を規定してください。</w:t>
      </w:r>
    </w:p>
    <w:p w:rsidR="0029450C" w:rsidRPr="00527572" w:rsidRDefault="0029450C">
      <w:pPr>
        <w:rPr>
          <w:rFonts w:ascii="ＭＳ ゴシック" w:eastAsia="ＭＳ ゴシック" w:hAnsi="ＭＳ ゴシック" w:cs="Times New Roman"/>
          <w:color w:val="FF0000"/>
          <w:spacing w:val="4"/>
        </w:rPr>
      </w:pPr>
    </w:p>
    <w:p w:rsidR="0029450C" w:rsidRPr="00527572" w:rsidRDefault="0029450C">
      <w:pPr>
        <w:rPr>
          <w:rFonts w:ascii="ＭＳ ゴシック" w:eastAsia="ＭＳ ゴシック" w:hAnsi="ＭＳ ゴシック" w:cs="Times New Roman"/>
          <w:color w:val="FF0000"/>
          <w:spacing w:val="4"/>
        </w:rPr>
      </w:pP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第８章　緊急時等における対応方法及び非常災害対策</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（緊急時等の対応）</w:t>
      </w:r>
      <w:r w:rsidR="00ED7E2C" w:rsidRPr="0015155A">
        <w:rPr>
          <w:rFonts w:ascii="ＭＳ ゴシック" w:eastAsia="ＭＳ ゴシック" w:hAnsi="ＭＳ ゴシック" w:cs="MS-Mincho" w:hint="eastAsia"/>
          <w:i/>
          <w:color w:val="339966"/>
        </w:rPr>
        <w:t>（第</w:t>
      </w:r>
      <w:r w:rsidR="00CE7EEF">
        <w:rPr>
          <w:rFonts w:ascii="ＭＳ ゴシック" w:eastAsia="ＭＳ ゴシック" w:hAnsi="ＭＳ ゴシック" w:cs="MS-Mincho" w:hint="eastAsia"/>
          <w:i/>
          <w:color w:val="339966"/>
        </w:rPr>
        <w:t>34</w:t>
      </w:r>
      <w:r w:rsidR="00ED7E2C" w:rsidRPr="0015155A">
        <w:rPr>
          <w:rFonts w:ascii="ＭＳ ゴシック" w:eastAsia="ＭＳ ゴシック" w:hAnsi="ＭＳ ゴシック" w:cs="MS-Mincho" w:hint="eastAsia"/>
          <w:i/>
          <w:color w:val="339966"/>
        </w:rPr>
        <w:t>条）</w:t>
      </w:r>
    </w:p>
    <w:p w:rsidR="00D37463" w:rsidRDefault="003740DA" w:rsidP="00D37463">
      <w:pPr>
        <w:autoSpaceDE w:val="0"/>
        <w:autoSpaceDN w:val="0"/>
        <w:ind w:left="226" w:hangingChars="100" w:hanging="226"/>
        <w:jc w:val="left"/>
        <w:rPr>
          <w:rFonts w:ascii="ＭＳ ゴシック" w:eastAsia="ＭＳ ゴシック" w:hAnsi="ＭＳ ゴシック" w:cs="MS-Mincho"/>
          <w:color w:val="0000FF"/>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条　事業所の従業者は、現に</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の提供を行っているときに障害児に病状の急変が生じた場合その他必要な場合は、速やかに医療機関への連絡を行う等の必要な措置を講じなければならない。</w:t>
      </w:r>
      <w:r w:rsidR="00983BCC" w:rsidRPr="00527572">
        <w:rPr>
          <w:rFonts w:ascii="ＭＳ ゴシック" w:eastAsia="ＭＳ ゴシック" w:hAnsi="ＭＳ ゴシック" w:cs="MS-Mincho" w:hint="eastAsia"/>
          <w:color w:val="0000FF"/>
        </w:rPr>
        <w:t>【</w:t>
      </w:r>
      <w:r w:rsidR="00FF5CE1">
        <w:rPr>
          <w:rFonts w:ascii="ＭＳ ゴシック" w:eastAsia="ＭＳ ゴシック" w:hAnsi="ＭＳ ゴシック" w:cs="MS-Mincho" w:hint="eastAsia"/>
          <w:color w:val="0000FF"/>
        </w:rPr>
        <w:t>全</w:t>
      </w:r>
      <w:r w:rsidR="00983BCC" w:rsidRPr="00527572">
        <w:rPr>
          <w:rFonts w:ascii="ＭＳ ゴシック" w:eastAsia="ＭＳ ゴシック" w:hAnsi="ＭＳ ゴシック" w:cs="MS-Mincho" w:hint="eastAsia"/>
          <w:color w:val="0000FF"/>
        </w:rPr>
        <w:t>】</w:t>
      </w:r>
    </w:p>
    <w:p w:rsidR="00FF5CE1" w:rsidRDefault="00FF5CE1" w:rsidP="00D37463">
      <w:pPr>
        <w:autoSpaceDE w:val="0"/>
        <w:autoSpaceDN w:val="0"/>
        <w:ind w:left="226" w:hangingChars="100" w:hanging="226"/>
        <w:jc w:val="left"/>
        <w:rPr>
          <w:rFonts w:ascii="ＭＳ ゴシック" w:eastAsia="ＭＳ ゴシック" w:hAnsi="ＭＳ ゴシック" w:cs="MS-Mincho"/>
          <w:color w:val="0000FF"/>
        </w:rPr>
      </w:pPr>
    </w:p>
    <w:p w:rsidR="00FF5CE1" w:rsidRPr="00FF5CE1" w:rsidRDefault="00FF5CE1" w:rsidP="00D37463">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0000FF"/>
        </w:rPr>
        <w:t xml:space="preserve">　</w:t>
      </w:r>
      <w:r w:rsidRPr="00FF5CE1">
        <w:rPr>
          <w:rFonts w:ascii="ＭＳ ゴシック" w:eastAsia="ＭＳ ゴシック" w:hAnsi="ＭＳ ゴシック" w:cs="MS-Mincho" w:hint="eastAsia"/>
          <w:color w:val="auto"/>
        </w:rPr>
        <w:t>（業務継続計画の策定等）</w:t>
      </w:r>
      <w:r w:rsidRPr="0015155A">
        <w:rPr>
          <w:rFonts w:ascii="ＭＳ ゴシック" w:eastAsia="ＭＳ ゴシック" w:hAnsi="ＭＳ ゴシック" w:cs="MS-Mincho" w:hint="eastAsia"/>
          <w:i/>
          <w:color w:val="339966"/>
        </w:rPr>
        <w:t>（第</w:t>
      </w:r>
      <w:r>
        <w:rPr>
          <w:rFonts w:ascii="ＭＳ ゴシック" w:eastAsia="ＭＳ ゴシック" w:hAnsi="ＭＳ ゴシック" w:cs="MS-Mincho" w:hint="eastAsia"/>
          <w:i/>
          <w:color w:val="339966"/>
        </w:rPr>
        <w:t>38</w:t>
      </w:r>
      <w:r w:rsidRPr="0015155A">
        <w:rPr>
          <w:rFonts w:ascii="ＭＳ ゴシック" w:eastAsia="ＭＳ ゴシック" w:hAnsi="ＭＳ ゴシック" w:cs="MS-Mincho" w:hint="eastAsia"/>
          <w:i/>
          <w:color w:val="339966"/>
        </w:rPr>
        <w:t>条</w:t>
      </w:r>
      <w:r>
        <w:rPr>
          <w:rFonts w:ascii="ＭＳ ゴシック" w:eastAsia="ＭＳ ゴシック" w:hAnsi="ＭＳ ゴシック" w:cs="MS-Mincho" w:hint="eastAsia"/>
          <w:i/>
          <w:color w:val="339966"/>
        </w:rPr>
        <w:t>の2</w:t>
      </w:r>
      <w:r w:rsidRPr="0015155A">
        <w:rPr>
          <w:rFonts w:ascii="ＭＳ ゴシック" w:eastAsia="ＭＳ ゴシック" w:hAnsi="ＭＳ ゴシック" w:cs="MS-Mincho" w:hint="eastAsia"/>
          <w:i/>
          <w:color w:val="339966"/>
        </w:rPr>
        <w:t>）</w:t>
      </w:r>
    </w:p>
    <w:p w:rsidR="00FF5CE1" w:rsidRPr="00527572" w:rsidRDefault="00FF5CE1" w:rsidP="00D37463">
      <w:pPr>
        <w:autoSpaceDE w:val="0"/>
        <w:autoSpaceDN w:val="0"/>
        <w:ind w:left="226" w:hangingChars="100" w:hanging="226"/>
        <w:jc w:val="left"/>
        <w:rPr>
          <w:rFonts w:ascii="ＭＳ ゴシック" w:eastAsia="ＭＳ ゴシック" w:hAnsi="ＭＳ ゴシック" w:cs="MS-Mincho" w:hint="eastAsia"/>
        </w:rPr>
      </w:pPr>
      <w:r>
        <w:rPr>
          <w:rFonts w:ascii="ＭＳ ゴシック" w:eastAsia="ＭＳ ゴシック" w:hAnsi="ＭＳ ゴシック" w:cs="MS-Mincho" w:hint="eastAsia"/>
        </w:rPr>
        <w:t xml:space="preserve">第　　</w:t>
      </w:r>
      <w:r w:rsidRPr="00527572">
        <w:rPr>
          <w:rFonts w:ascii="ＭＳ ゴシック" w:eastAsia="ＭＳ ゴシック" w:hAnsi="ＭＳ ゴシック" w:cs="MS-Mincho" w:hint="eastAsia"/>
        </w:rPr>
        <w:t>条　事業者は、</w:t>
      </w:r>
      <w:r>
        <w:rPr>
          <w:rFonts w:ascii="ＭＳ ゴシック" w:eastAsia="ＭＳ ゴシック" w:hAnsi="ＭＳ ゴシック" w:cs="MS-Mincho" w:hint="eastAsia"/>
        </w:rPr>
        <w:t>感染症や非常災害の発生時において、利用者に対する</w:t>
      </w:r>
      <w:r w:rsidR="00AE2156">
        <w:rPr>
          <w:rFonts w:ascii="ＭＳ ゴシック" w:eastAsia="ＭＳ ゴシック" w:hAnsi="ＭＳ ゴシック" w:cs="MS-Mincho" w:hint="eastAsia"/>
        </w:rPr>
        <w:t>【指定障害児通所支援事業名】</w:t>
      </w:r>
      <w:r>
        <w:rPr>
          <w:rFonts w:ascii="ＭＳ ゴシック" w:eastAsia="ＭＳ ゴシック" w:hAnsi="ＭＳ ゴシック" w:cs="MS-Mincho" w:hint="eastAsia"/>
        </w:rPr>
        <w:t>の提供を継続的に実施するための、及び非常時の体制で早期の業務再開を図るための計画（以下「業務継続計画」という。）を策定し、当該業務継続計画に従い必要な措置を講じなければならない。</w:t>
      </w:r>
      <w:r w:rsidRPr="00527572">
        <w:rPr>
          <w:rFonts w:ascii="ＭＳ ゴシック" w:eastAsia="ＭＳ ゴシック" w:hAnsi="ＭＳ ゴシック" w:cs="MS-Mincho" w:hint="eastAsia"/>
          <w:color w:val="0000FF"/>
        </w:rPr>
        <w:t>【</w:t>
      </w:r>
      <w:r>
        <w:rPr>
          <w:rFonts w:ascii="ＭＳ ゴシック" w:eastAsia="ＭＳ ゴシック" w:hAnsi="ＭＳ ゴシック" w:cs="MS-Mincho" w:hint="eastAsia"/>
          <w:color w:val="0000FF"/>
        </w:rPr>
        <w:t>全</w:t>
      </w:r>
      <w:r w:rsidRPr="00527572">
        <w:rPr>
          <w:rFonts w:ascii="ＭＳ ゴシック" w:eastAsia="ＭＳ ゴシック" w:hAnsi="ＭＳ ゴシック" w:cs="MS-Mincho" w:hint="eastAsia"/>
          <w:color w:val="0000FF"/>
        </w:rPr>
        <w:t>】</w:t>
      </w:r>
    </w:p>
    <w:p w:rsidR="00FF5CE1" w:rsidRDefault="00FF5CE1" w:rsidP="00FF5CE1">
      <w:pPr>
        <w:autoSpaceDE w:val="0"/>
        <w:autoSpaceDN w:val="0"/>
        <w:ind w:left="226" w:hangingChars="100" w:hanging="226"/>
        <w:jc w:val="left"/>
        <w:rPr>
          <w:rFonts w:ascii="ＭＳ ゴシック" w:eastAsia="ＭＳ ゴシック" w:hAnsi="ＭＳ ゴシック"/>
          <w:color w:val="auto"/>
        </w:rPr>
      </w:pPr>
      <w:r w:rsidRPr="00FF5CE1">
        <w:rPr>
          <w:rFonts w:ascii="ＭＳ ゴシック" w:eastAsia="ＭＳ ゴシック" w:hAnsi="ＭＳ ゴシック" w:hint="eastAsia"/>
          <w:color w:val="auto"/>
        </w:rPr>
        <w:t xml:space="preserve">２　</w:t>
      </w:r>
      <w:r>
        <w:rPr>
          <w:rFonts w:ascii="ＭＳ ゴシック" w:eastAsia="ＭＳ ゴシック" w:hAnsi="ＭＳ ゴシック" w:hint="eastAsia"/>
          <w:color w:val="auto"/>
        </w:rPr>
        <w:t>事業者は、従業者に対し、業務継続計画について周知するとともに、必要な研修及び訓練を定期的に実施しなければならない。</w:t>
      </w:r>
      <w:r w:rsidRPr="00527572">
        <w:rPr>
          <w:rFonts w:ascii="ＭＳ ゴシック" w:eastAsia="ＭＳ ゴシック" w:hAnsi="ＭＳ ゴシック" w:cs="MS-Mincho" w:hint="eastAsia"/>
          <w:color w:val="0000FF"/>
        </w:rPr>
        <w:t>【</w:t>
      </w:r>
      <w:r>
        <w:rPr>
          <w:rFonts w:ascii="ＭＳ ゴシック" w:eastAsia="ＭＳ ゴシック" w:hAnsi="ＭＳ ゴシック" w:cs="MS-Mincho" w:hint="eastAsia"/>
          <w:color w:val="0000FF"/>
        </w:rPr>
        <w:t>全</w:t>
      </w:r>
      <w:r w:rsidRPr="00527572">
        <w:rPr>
          <w:rFonts w:ascii="ＭＳ ゴシック" w:eastAsia="ＭＳ ゴシック" w:hAnsi="ＭＳ ゴシック" w:cs="MS-Mincho" w:hint="eastAsia"/>
          <w:color w:val="0000FF"/>
        </w:rPr>
        <w:t>】</w:t>
      </w:r>
    </w:p>
    <w:p w:rsidR="00FF5CE1" w:rsidRDefault="00FF5CE1" w:rsidP="00FF5CE1">
      <w:pPr>
        <w:autoSpaceDE w:val="0"/>
        <w:autoSpaceDN w:val="0"/>
        <w:ind w:left="226" w:hangingChars="100" w:hanging="226"/>
        <w:jc w:val="left"/>
        <w:rPr>
          <w:rFonts w:ascii="ＭＳ ゴシック" w:eastAsia="ＭＳ ゴシック" w:hAnsi="ＭＳ ゴシック" w:cs="MS-Mincho"/>
          <w:color w:val="0000FF"/>
        </w:rPr>
      </w:pPr>
      <w:r>
        <w:rPr>
          <w:rFonts w:ascii="ＭＳ ゴシック" w:eastAsia="ＭＳ ゴシック" w:hAnsi="ＭＳ ゴシック" w:hint="eastAsia"/>
          <w:color w:val="auto"/>
        </w:rPr>
        <w:t>３　事業者は、定期的に業務継続計画の見直しを行い、必要に応じて業務継続計画の変更を行うものとする。</w:t>
      </w:r>
      <w:r w:rsidRPr="00527572">
        <w:rPr>
          <w:rFonts w:ascii="ＭＳ ゴシック" w:eastAsia="ＭＳ ゴシック" w:hAnsi="ＭＳ ゴシック" w:cs="MS-Mincho" w:hint="eastAsia"/>
          <w:color w:val="0000FF"/>
        </w:rPr>
        <w:t>【</w:t>
      </w:r>
      <w:r>
        <w:rPr>
          <w:rFonts w:ascii="ＭＳ ゴシック" w:eastAsia="ＭＳ ゴシック" w:hAnsi="ＭＳ ゴシック" w:cs="MS-Mincho" w:hint="eastAsia"/>
          <w:color w:val="0000FF"/>
        </w:rPr>
        <w:t>全</w:t>
      </w:r>
      <w:r w:rsidRPr="00527572">
        <w:rPr>
          <w:rFonts w:ascii="ＭＳ ゴシック" w:eastAsia="ＭＳ ゴシック" w:hAnsi="ＭＳ ゴシック" w:cs="MS-Mincho" w:hint="eastAsia"/>
          <w:color w:val="0000FF"/>
        </w:rPr>
        <w:t>】</w:t>
      </w:r>
    </w:p>
    <w:p w:rsidR="00FF5CE1" w:rsidRPr="00FF5CE1" w:rsidRDefault="00FF5CE1" w:rsidP="00FF5CE1">
      <w:pPr>
        <w:autoSpaceDE w:val="0"/>
        <w:autoSpaceDN w:val="0"/>
        <w:ind w:left="226" w:hangingChars="100" w:hanging="226"/>
        <w:jc w:val="left"/>
        <w:rPr>
          <w:rFonts w:ascii="ＭＳ ゴシック" w:eastAsia="ＭＳ ゴシック" w:hAnsi="ＭＳ ゴシック" w:hint="eastAsia"/>
          <w:color w:val="auto"/>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（非常災害対策）</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40</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、消火設備その他の非常災害に際して必要な設備を設けるとともに、非常災害に関する具体的計画を立て、非常災害時の関係機関への通報及び連絡体制を整備し、それらを定期的に従業者に周知</w:t>
      </w:r>
      <w:r w:rsidR="00160040" w:rsidRPr="00527572">
        <w:rPr>
          <w:rFonts w:ascii="ＭＳ ゴシック" w:eastAsia="ＭＳ ゴシック" w:hAnsi="ＭＳ ゴシック" w:cs="MS-Mincho" w:hint="eastAsia"/>
        </w:rPr>
        <w:t>するものとする</w:t>
      </w:r>
      <w:r w:rsidR="00D37463"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E92659" w:rsidRPr="00527572">
        <w:rPr>
          <w:rFonts w:ascii="ＭＳ ゴシック" w:eastAsia="ＭＳ ゴシック" w:hAnsi="ＭＳ ゴシック" w:cs="MS-Mincho" w:hint="eastAsia"/>
          <w:color w:val="0000FF"/>
        </w:rPr>
        <w:t>，医，放】</w:t>
      </w:r>
    </w:p>
    <w:p w:rsidR="00D37463" w:rsidRDefault="00D37463" w:rsidP="00D37463">
      <w:pPr>
        <w:autoSpaceDE w:val="0"/>
        <w:autoSpaceDN w:val="0"/>
        <w:ind w:left="226"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、非常災害に備えるため、定期的に避難、救出その他必要な訓練を</w:t>
      </w:r>
      <w:r w:rsidR="001616F6" w:rsidRPr="00527572">
        <w:rPr>
          <w:rFonts w:ascii="ＭＳ ゴシック" w:eastAsia="ＭＳ ゴシック" w:hAnsi="ＭＳ ゴシック" w:cs="MS-Mincho" w:hint="eastAsia"/>
        </w:rPr>
        <w:t>行うものとする</w:t>
      </w:r>
      <w:r w:rsidRPr="00527572">
        <w:rPr>
          <w:rFonts w:ascii="ＭＳ ゴシック" w:eastAsia="ＭＳ ゴシック" w:hAnsi="ＭＳ ゴシック" w:cs="MS-Mincho" w:hint="eastAsia"/>
        </w:rPr>
        <w:t>。</w:t>
      </w:r>
      <w:r w:rsidR="00E92659"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E92659" w:rsidRPr="00527572">
        <w:rPr>
          <w:rFonts w:ascii="ＭＳ ゴシック" w:eastAsia="ＭＳ ゴシック" w:hAnsi="ＭＳ ゴシック" w:cs="MS-Mincho" w:hint="eastAsia"/>
          <w:color w:val="0000FF"/>
        </w:rPr>
        <w:t>，医，放】</w:t>
      </w:r>
    </w:p>
    <w:p w:rsidR="00252EB9" w:rsidRPr="00252EB9" w:rsidRDefault="00252EB9" w:rsidP="00D37463">
      <w:pPr>
        <w:autoSpaceDE w:val="0"/>
        <w:autoSpaceDN w:val="0"/>
        <w:ind w:left="226" w:hangingChars="100" w:hanging="226"/>
        <w:jc w:val="left"/>
        <w:rPr>
          <w:rFonts w:ascii="ＭＳ ゴシック" w:eastAsia="ＭＳ ゴシック" w:hAnsi="ＭＳ ゴシック" w:cs="MS-Mincho" w:hint="eastAsia"/>
          <w:color w:val="auto"/>
        </w:rPr>
      </w:pPr>
      <w:r w:rsidRPr="00252EB9">
        <w:rPr>
          <w:rFonts w:ascii="ＭＳ ゴシック" w:eastAsia="ＭＳ ゴシック" w:hAnsi="ＭＳ ゴシック" w:cs="MS-Mincho" w:hint="eastAsia"/>
          <w:color w:val="auto"/>
        </w:rPr>
        <w:t xml:space="preserve">３　</w:t>
      </w:r>
      <w:r>
        <w:rPr>
          <w:rFonts w:ascii="ＭＳ ゴシック" w:eastAsia="ＭＳ ゴシック" w:hAnsi="ＭＳ ゴシック" w:cs="MS-Mincho" w:hint="eastAsia"/>
          <w:color w:val="auto"/>
        </w:rPr>
        <w:t>事業者は、前項に規定する訓練の実施に当たって、地域住民の参加が得られるよう連携に努めなければならない。</w:t>
      </w:r>
      <w:r w:rsidR="001C3994" w:rsidRPr="00527572">
        <w:rPr>
          <w:rFonts w:ascii="ＭＳ ゴシック" w:eastAsia="ＭＳ ゴシック" w:hAnsi="ＭＳ ゴシック" w:cs="MS-Mincho" w:hint="eastAsia"/>
          <w:color w:val="0000FF"/>
        </w:rPr>
        <w:t>【</w:t>
      </w:r>
      <w:r w:rsidR="001C3994">
        <w:rPr>
          <w:rFonts w:ascii="ＭＳ ゴシック" w:eastAsia="ＭＳ ゴシック" w:hAnsi="ＭＳ ゴシック" w:cs="MS-Mincho" w:hint="eastAsia"/>
          <w:color w:val="0000FF"/>
        </w:rPr>
        <w:t>児，セ</w:t>
      </w:r>
      <w:r w:rsidR="001C3994" w:rsidRPr="00527572">
        <w:rPr>
          <w:rFonts w:ascii="ＭＳ ゴシック" w:eastAsia="ＭＳ ゴシック" w:hAnsi="ＭＳ ゴシック" w:cs="MS-Mincho" w:hint="eastAsia"/>
          <w:color w:val="0000FF"/>
        </w:rPr>
        <w:t>，医，放】</w:t>
      </w:r>
    </w:p>
    <w:p w:rsidR="00F02A37" w:rsidRPr="00066274" w:rsidRDefault="00F02A37" w:rsidP="00F02A37">
      <w:pPr>
        <w:autoSpaceDE w:val="0"/>
        <w:autoSpaceDN w:val="0"/>
        <w:ind w:left="226" w:hangingChars="100" w:hanging="226"/>
        <w:jc w:val="left"/>
        <w:rPr>
          <w:rFonts w:ascii="ＭＳ ゴシック" w:eastAsia="ＭＳ ゴシック" w:hAnsi="ＭＳ ゴシック" w:cs="MS-Mincho" w:hint="eastAsia"/>
        </w:rPr>
      </w:pPr>
    </w:p>
    <w:p w:rsidR="00F02A37" w:rsidRPr="00527572" w:rsidRDefault="00F02A37" w:rsidP="00F02A37">
      <w:pPr>
        <w:autoSpaceDE w:val="0"/>
        <w:autoSpaceDN w:val="0"/>
        <w:ind w:leftChars="114" w:left="258"/>
        <w:jc w:val="left"/>
        <w:rPr>
          <w:rFonts w:ascii="ＭＳ ゴシック" w:eastAsia="ＭＳ ゴシック" w:hAnsi="ＭＳ ゴシック" w:cs="MS-Mincho"/>
          <w:color w:val="FF0000"/>
        </w:rPr>
      </w:pPr>
      <w:r w:rsidRPr="00716A28">
        <w:rPr>
          <w:rFonts w:ascii="ＭＳ ゴシック" w:eastAsia="ＭＳ ゴシック" w:hAnsi="ＭＳ ゴシック" w:cs="MS-Mincho" w:hint="eastAsia"/>
          <w:color w:val="auto"/>
        </w:rPr>
        <w:t>（事故発生時の対応）</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52</w:t>
      </w:r>
      <w:r w:rsidR="00ED7E2C" w:rsidRPr="0015155A">
        <w:rPr>
          <w:rFonts w:ascii="ＭＳ ゴシック" w:eastAsia="ＭＳ ゴシック" w:hAnsi="ＭＳ ゴシック" w:cs="MS-Mincho" w:hint="eastAsia"/>
          <w:i/>
          <w:color w:val="339966"/>
        </w:rPr>
        <w:t>条）</w:t>
      </w:r>
    </w:p>
    <w:p w:rsidR="00F02A37" w:rsidRPr="00527572" w:rsidRDefault="003740DA" w:rsidP="00F02A37">
      <w:pPr>
        <w:autoSpaceDE w:val="0"/>
        <w:autoSpaceDN w:val="0"/>
        <w:ind w:left="226" w:hangingChars="100" w:hanging="226"/>
        <w:jc w:val="left"/>
        <w:rPr>
          <w:rFonts w:ascii="ＭＳ ゴシック" w:eastAsia="ＭＳ ゴシック" w:hAnsi="ＭＳ ゴシック" w:cs="MS-Mincho"/>
          <w:color w:val="FF0000"/>
        </w:rPr>
      </w:pPr>
      <w:r w:rsidRPr="00716A28">
        <w:rPr>
          <w:rFonts w:ascii="ＭＳ ゴシック" w:eastAsia="ＭＳ ゴシック" w:hAnsi="ＭＳ ゴシック" w:cs="MS-Mincho" w:hint="eastAsia"/>
          <w:color w:val="auto"/>
        </w:rPr>
        <w:t xml:space="preserve">第　　</w:t>
      </w:r>
      <w:r w:rsidR="00F02A37" w:rsidRPr="00716A28">
        <w:rPr>
          <w:rFonts w:ascii="ＭＳ ゴシック" w:eastAsia="ＭＳ ゴシック" w:hAnsi="ＭＳ ゴシック" w:cs="MS-Mincho" w:hint="eastAsia"/>
          <w:color w:val="auto"/>
        </w:rPr>
        <w:t>条　事業者は、障害児に対する</w:t>
      </w:r>
      <w:r w:rsidR="00AE2156">
        <w:rPr>
          <w:rFonts w:ascii="ＭＳ ゴシック" w:eastAsia="ＭＳ ゴシック" w:hAnsi="ＭＳ ゴシック" w:cs="MS-Mincho" w:hint="eastAsia"/>
          <w:color w:val="auto"/>
        </w:rPr>
        <w:t>【指定障害児通所支援事業名】</w:t>
      </w:r>
      <w:r w:rsidR="00F02A37" w:rsidRPr="00716A28">
        <w:rPr>
          <w:rFonts w:ascii="ＭＳ ゴシック" w:eastAsia="ＭＳ ゴシック" w:hAnsi="ＭＳ ゴシック" w:cs="MS-Mincho" w:hint="eastAsia"/>
          <w:color w:val="auto"/>
        </w:rPr>
        <w:t>の提供により事故が発生した場合は、速やかに都道府県、市町村、当該障害児の家族等に連絡を行うとともに、必要な措置を講じなければならない。</w:t>
      </w:r>
      <w:r w:rsidR="00260919">
        <w:rPr>
          <w:rFonts w:ascii="ＭＳ ゴシック" w:eastAsia="ＭＳ ゴシック" w:hAnsi="ＭＳ ゴシック" w:cs="MS-Mincho" w:hint="eastAsia"/>
          <w:color w:val="0000FF"/>
        </w:rPr>
        <w:t>【全】</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color w:val="FF0000"/>
        </w:rPr>
      </w:pPr>
      <w:r w:rsidRPr="00716A28">
        <w:rPr>
          <w:rFonts w:ascii="ＭＳ ゴシック" w:eastAsia="ＭＳ ゴシック" w:hAnsi="ＭＳ ゴシック" w:cs="MS-Mincho" w:hint="eastAsia"/>
          <w:color w:val="auto"/>
        </w:rPr>
        <w:t>２</w:t>
      </w:r>
      <w:r w:rsidRPr="00716A28">
        <w:rPr>
          <w:rFonts w:ascii="ＭＳ ゴシック" w:eastAsia="ＭＳ ゴシック" w:hAnsi="ＭＳ ゴシック" w:cs="MS-Mincho"/>
          <w:color w:val="auto"/>
        </w:rPr>
        <w:t xml:space="preserve">　</w:t>
      </w:r>
      <w:r w:rsidRPr="00716A28">
        <w:rPr>
          <w:rFonts w:ascii="ＭＳ ゴシック" w:eastAsia="ＭＳ ゴシック" w:hAnsi="ＭＳ ゴシック" w:cs="MS-Mincho" w:hint="eastAsia"/>
          <w:color w:val="auto"/>
        </w:rPr>
        <w:t>事業者は、前項の事故の状況及び事故に際して採った処置について、記録しなければならない。</w:t>
      </w:r>
      <w:r w:rsidR="00260919">
        <w:rPr>
          <w:rFonts w:ascii="ＭＳ ゴシック" w:eastAsia="ＭＳ ゴシック" w:hAnsi="ＭＳ ゴシック" w:cs="MS-Mincho" w:hint="eastAsia"/>
          <w:color w:val="0000FF"/>
        </w:rPr>
        <w:t>【全】</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hint="eastAsia"/>
          <w:color w:val="FF0000"/>
        </w:rPr>
      </w:pPr>
      <w:r w:rsidRPr="00716A28">
        <w:rPr>
          <w:rFonts w:ascii="ＭＳ ゴシック" w:eastAsia="ＭＳ ゴシック" w:hAnsi="ＭＳ ゴシック" w:cs="MS-Mincho" w:hint="eastAsia"/>
          <w:color w:val="auto"/>
        </w:rPr>
        <w:t>３</w:t>
      </w:r>
      <w:r w:rsidRPr="00716A28">
        <w:rPr>
          <w:rFonts w:ascii="ＭＳ ゴシック" w:eastAsia="ＭＳ ゴシック" w:hAnsi="ＭＳ ゴシック" w:cs="MS-Mincho"/>
          <w:color w:val="auto"/>
        </w:rPr>
        <w:t xml:space="preserve">　</w:t>
      </w:r>
      <w:r w:rsidRPr="00716A28">
        <w:rPr>
          <w:rFonts w:ascii="ＭＳ ゴシック" w:eastAsia="ＭＳ ゴシック" w:hAnsi="ＭＳ ゴシック" w:cs="MS-Mincho" w:hint="eastAsia"/>
          <w:color w:val="auto"/>
        </w:rPr>
        <w:t>事業者は、障害児に対する</w:t>
      </w:r>
      <w:r w:rsidR="00AE2156">
        <w:rPr>
          <w:rFonts w:ascii="ＭＳ ゴシック" w:eastAsia="ＭＳ ゴシック" w:hAnsi="ＭＳ ゴシック" w:cs="MS-Mincho" w:hint="eastAsia"/>
          <w:color w:val="auto"/>
        </w:rPr>
        <w:t>【指定障害児通所支援事業名】</w:t>
      </w:r>
      <w:r w:rsidRPr="00716A28">
        <w:rPr>
          <w:rFonts w:ascii="ＭＳ ゴシック" w:eastAsia="ＭＳ ゴシック" w:hAnsi="ＭＳ ゴシック" w:cs="MS-Mincho" w:hint="eastAsia"/>
          <w:color w:val="auto"/>
        </w:rPr>
        <w:t>の提供により賠償すべき事故が発生した場合は、損害賠償を速やかに行わなければならない。</w:t>
      </w:r>
      <w:r w:rsidR="00260919">
        <w:rPr>
          <w:rFonts w:ascii="ＭＳ ゴシック" w:eastAsia="ＭＳ ゴシック" w:hAnsi="ＭＳ ゴシック" w:cs="MS-Mincho" w:hint="eastAsia"/>
          <w:color w:val="0000FF"/>
        </w:rPr>
        <w:t>【全】</w:t>
      </w:r>
    </w:p>
    <w:p w:rsidR="00F02A37" w:rsidRPr="00527572" w:rsidRDefault="00F02A37" w:rsidP="00D37463">
      <w:pPr>
        <w:autoSpaceDE w:val="0"/>
        <w:autoSpaceDN w:val="0"/>
        <w:ind w:left="226" w:hangingChars="100" w:hanging="226"/>
        <w:jc w:val="left"/>
        <w:rPr>
          <w:rFonts w:ascii="ＭＳ ゴシック" w:eastAsia="ＭＳ ゴシック" w:hAnsi="ＭＳ ゴシック" w:cs="MS-Mincho"/>
        </w:rPr>
      </w:pPr>
    </w:p>
    <w:p w:rsidR="009147EB" w:rsidRPr="001C13C7" w:rsidRDefault="0029450C" w:rsidP="001C13C7">
      <w:pPr>
        <w:rPr>
          <w:rFonts w:ascii="ＭＳ ゴシック" w:eastAsia="ＭＳ ゴシック" w:hAnsi="ＭＳ ゴシック" w:hint="eastAsia"/>
          <w:b/>
          <w:bCs/>
          <w:color w:val="auto"/>
          <w:sz w:val="28"/>
          <w:szCs w:val="28"/>
        </w:rPr>
      </w:pPr>
      <w:r w:rsidRPr="00B6526C">
        <w:rPr>
          <w:rFonts w:ascii="ＭＳ ゴシック" w:eastAsia="ＭＳ ゴシック" w:hAnsi="ＭＳ ゴシック" w:hint="eastAsia"/>
          <w:b/>
          <w:bCs/>
          <w:color w:val="auto"/>
          <w:sz w:val="28"/>
          <w:szCs w:val="28"/>
        </w:rPr>
        <w:t>第９章　その他運営に関する重要事項</w:t>
      </w:r>
    </w:p>
    <w:p w:rsidR="00B461AB" w:rsidRPr="00527572" w:rsidRDefault="00B461AB" w:rsidP="00B461AB">
      <w:pPr>
        <w:ind w:firstLineChars="100" w:firstLine="226"/>
        <w:rPr>
          <w:rFonts w:ascii="ＭＳ ゴシック" w:eastAsia="ＭＳ ゴシック" w:hAnsi="ＭＳ ゴシック" w:hint="eastAsia"/>
          <w:color w:val="auto"/>
        </w:rPr>
      </w:pPr>
      <w:r w:rsidRPr="00527572">
        <w:rPr>
          <w:rFonts w:ascii="ＭＳ ゴシック" w:eastAsia="ＭＳ ゴシック" w:hAnsi="ＭＳ ゴシック" w:hint="eastAsia"/>
          <w:color w:val="auto"/>
        </w:rPr>
        <w:t>（連絡調整に対する協力）</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15</w:t>
      </w:r>
      <w:r w:rsidR="00ED7E2C" w:rsidRPr="0015155A">
        <w:rPr>
          <w:rFonts w:ascii="ＭＳ ゴシック" w:eastAsia="ＭＳ ゴシック" w:hAnsi="ＭＳ ゴシック" w:cs="MS-Mincho" w:hint="eastAsia"/>
          <w:i/>
          <w:color w:val="339966"/>
        </w:rPr>
        <w:t>条）</w:t>
      </w:r>
    </w:p>
    <w:p w:rsidR="00B461AB" w:rsidRDefault="003740DA" w:rsidP="00B461AB">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hint="eastAsia"/>
          <w:color w:val="auto"/>
        </w:rPr>
        <w:t xml:space="preserve">第　　</w:t>
      </w:r>
      <w:r w:rsidR="00E91587">
        <w:rPr>
          <w:rFonts w:ascii="ＭＳ ゴシック" w:eastAsia="ＭＳ ゴシック" w:hAnsi="ＭＳ ゴシック" w:hint="eastAsia"/>
          <w:color w:val="auto"/>
        </w:rPr>
        <w:t xml:space="preserve">条　</w:t>
      </w:r>
      <w:r w:rsidR="00B461AB" w:rsidRPr="00527572">
        <w:rPr>
          <w:rFonts w:ascii="ＭＳ ゴシック" w:eastAsia="ＭＳ ゴシック" w:hAnsi="ＭＳ ゴシック" w:hint="eastAsia"/>
          <w:color w:val="auto"/>
        </w:rPr>
        <w:t>事業者は、</w:t>
      </w:r>
      <w:r w:rsidR="00AE2156">
        <w:rPr>
          <w:rFonts w:ascii="ＭＳ ゴシック" w:eastAsia="ＭＳ ゴシック" w:hAnsi="ＭＳ ゴシック" w:hint="eastAsia"/>
          <w:color w:val="auto"/>
        </w:rPr>
        <w:t>【指定障害児通所支援事業名】</w:t>
      </w:r>
      <w:r w:rsidR="00B461AB" w:rsidRPr="00527572">
        <w:rPr>
          <w:rFonts w:ascii="ＭＳ ゴシック" w:eastAsia="ＭＳ ゴシック" w:hAnsi="ＭＳ ゴシック" w:hint="eastAsia"/>
          <w:color w:val="auto"/>
        </w:rPr>
        <w:t>の利用について市町村又は障害児相</w:t>
      </w:r>
      <w:r w:rsidR="00970980">
        <w:rPr>
          <w:rFonts w:ascii="ＭＳ ゴシック" w:eastAsia="ＭＳ ゴシック" w:hAnsi="ＭＳ ゴシック" w:hint="eastAsia"/>
          <w:color w:val="auto"/>
        </w:rPr>
        <w:t xml:space="preserve">談支援事業を行う者（第　　</w:t>
      </w:r>
      <w:r w:rsidR="00B461AB" w:rsidRPr="00527572">
        <w:rPr>
          <w:rFonts w:ascii="ＭＳ ゴシック" w:eastAsia="ＭＳ ゴシック" w:hAnsi="ＭＳ ゴシック" w:hint="eastAsia"/>
          <w:color w:val="auto"/>
        </w:rPr>
        <w:t>条第一項</w:t>
      </w:r>
      <w:r w:rsidR="00874572" w:rsidRPr="00874572">
        <w:rPr>
          <w:rFonts w:ascii="ＭＳ ゴシック" w:eastAsia="ＭＳ ゴシック" w:hAnsi="ＭＳ ゴシック" w:hint="eastAsia"/>
          <w:color w:val="FF0000"/>
        </w:rPr>
        <w:t>（※（利益供与の禁止）参照）</w:t>
      </w:r>
      <w:r w:rsidR="00B461AB" w:rsidRPr="00527572">
        <w:rPr>
          <w:rFonts w:ascii="ＭＳ ゴシック" w:eastAsia="ＭＳ ゴシック" w:hAnsi="ＭＳ ゴシック" w:hint="eastAsia"/>
          <w:color w:val="auto"/>
        </w:rPr>
        <w:t>において「障害児相談支援事業者」という。）が行う連絡調整に、できる限り協力しなければならない。</w:t>
      </w:r>
      <w:r w:rsidR="00260919">
        <w:rPr>
          <w:rFonts w:ascii="ＭＳ ゴシック" w:eastAsia="ＭＳ ゴシック" w:hAnsi="ＭＳ ゴシック" w:cs="MS-Mincho" w:hint="eastAsia"/>
          <w:color w:val="0000FF"/>
        </w:rPr>
        <w:t>【全】</w:t>
      </w:r>
    </w:p>
    <w:p w:rsidR="00E91587" w:rsidRPr="00527572" w:rsidRDefault="00E91587" w:rsidP="00B461AB">
      <w:pPr>
        <w:autoSpaceDE w:val="0"/>
        <w:autoSpaceDN w:val="0"/>
        <w:ind w:left="226" w:hangingChars="100" w:hanging="226"/>
        <w:jc w:val="left"/>
        <w:rPr>
          <w:rFonts w:ascii="ＭＳ ゴシック" w:eastAsia="ＭＳ ゴシック" w:hAnsi="ＭＳ ゴシック" w:cs="MS-Mincho"/>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（勤務体制の確保等）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38</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事業者は、障害児に対し、適切な</w:t>
      </w:r>
      <w:r w:rsidR="00AE2156">
        <w:rPr>
          <w:rFonts w:ascii="ＭＳ ゴシック" w:eastAsia="ＭＳ ゴシック" w:hAnsi="ＭＳ ゴシック" w:cs="MS-Mincho" w:hint="eastAsia"/>
        </w:rPr>
        <w:t>【指定障害児通所支援事業名】</w:t>
      </w:r>
      <w:r w:rsidR="00B461AB" w:rsidRPr="00527572">
        <w:rPr>
          <w:rFonts w:ascii="ＭＳ ゴシック" w:eastAsia="ＭＳ ゴシック" w:hAnsi="ＭＳ ゴシック" w:cs="MS-Mincho" w:hint="eastAsia"/>
        </w:rPr>
        <w:t>を提供することができるよう、事業所ごとに、従業者の勤務の体制を定めておかなければならない。</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事業者は、事業所ごとに、当該事業所の従業者によって</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を提供するものとする。ただし、障害児の支援に直接影響を及ぼさない業務については、この限りでない。</w:t>
      </w:r>
      <w:r w:rsidR="00260919">
        <w:rPr>
          <w:rFonts w:ascii="ＭＳ ゴシック" w:eastAsia="ＭＳ ゴシック" w:hAnsi="ＭＳ ゴシック" w:cs="MS-Mincho" w:hint="eastAsia"/>
          <w:color w:val="0000FF"/>
        </w:rPr>
        <w:t>【全】</w:t>
      </w:r>
    </w:p>
    <w:p w:rsidR="00D2747C" w:rsidRDefault="00B461AB" w:rsidP="00D2747C">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事業者は、従業者の資質の向上のために、その研修の機会を確保するものとする。</w:t>
      </w:r>
    </w:p>
    <w:p w:rsidR="00B461AB" w:rsidRDefault="00260919" w:rsidP="00B461AB">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color w:val="0000FF"/>
        </w:rPr>
        <w:t>【全】</w:t>
      </w:r>
    </w:p>
    <w:p w:rsidR="00D2747C" w:rsidRDefault="00D2747C" w:rsidP="00D2747C">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４　事業者は、適切な</w:t>
      </w:r>
      <w:r w:rsidR="00AE2156">
        <w:rPr>
          <w:rFonts w:ascii="ＭＳ ゴシック" w:eastAsia="ＭＳ ゴシック" w:hAnsi="ＭＳ ゴシック" w:cs="MS-Mincho" w:hint="eastAsia"/>
        </w:rPr>
        <w:t>【指定障害児通所支援事業名】</w:t>
      </w:r>
      <w:r>
        <w:rPr>
          <w:rFonts w:ascii="ＭＳ ゴシック" w:eastAsia="ＭＳ ゴシック" w:hAnsi="ＭＳ ゴシック" w:cs="MS-Mincho" w:hint="eastAsia"/>
        </w:rPr>
        <w:t>の提供を確保する観点から、職場において行われる性的な言動又は優越的な関係を背景とした言動であって業務上必要且つ相当な範囲を超えたものにより従業者の就業環境が害されることを防止するための方針の明確化等の必要な措置を講じなければならない。</w:t>
      </w:r>
      <w:r w:rsidR="00260919">
        <w:rPr>
          <w:rFonts w:ascii="ＭＳ ゴシック" w:eastAsia="ＭＳ ゴシック" w:hAnsi="ＭＳ ゴシック" w:cs="MS-Mincho" w:hint="eastAsia"/>
          <w:color w:val="0000FF"/>
        </w:rPr>
        <w:t>【全】</w:t>
      </w:r>
    </w:p>
    <w:p w:rsidR="00D2747C" w:rsidRPr="00D2747C" w:rsidRDefault="00D2747C" w:rsidP="00D2747C">
      <w:pPr>
        <w:autoSpaceDE w:val="0"/>
        <w:autoSpaceDN w:val="0"/>
        <w:ind w:left="226" w:hangingChars="100" w:hanging="226"/>
        <w:jc w:val="left"/>
        <w:rPr>
          <w:rFonts w:ascii="ＭＳ ゴシック" w:eastAsia="ＭＳ ゴシック" w:hAnsi="ＭＳ ゴシック" w:cs="MS-Mincho" w:hint="eastAsia"/>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（衛生管理等）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41</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事業者は、障害児の使用する設備及び飲用に供する水について、衛生的な管理に努め、又は衛生上必要な措置を講ずるとともに、健康管理等に必要となる機械器具等の管理を適正に行うものとする。</w:t>
      </w:r>
      <w:r w:rsidR="00B461AB" w:rsidRPr="00527572">
        <w:rPr>
          <w:rFonts w:ascii="ＭＳ ゴシック" w:eastAsia="ＭＳ ゴシック" w:hAnsi="ＭＳ ゴシック" w:cs="MS-Mincho" w:hint="eastAsia"/>
          <w:color w:val="0000FF"/>
        </w:rPr>
        <w:t>【</w:t>
      </w:r>
      <w:r w:rsidR="00260919">
        <w:rPr>
          <w:rFonts w:ascii="ＭＳ ゴシック" w:eastAsia="ＭＳ ゴシック" w:hAnsi="ＭＳ ゴシック" w:cs="MS-Mincho" w:hint="eastAsia"/>
          <w:color w:val="0000FF"/>
        </w:rPr>
        <w:t>全</w:t>
      </w:r>
      <w:r w:rsidR="00B461AB" w:rsidRPr="00527572">
        <w:rPr>
          <w:rFonts w:ascii="ＭＳ ゴシック" w:eastAsia="ＭＳ ゴシック" w:hAnsi="ＭＳ ゴシック" w:cs="MS-Mincho" w:hint="eastAsia"/>
          <w:color w:val="0000FF"/>
        </w:rPr>
        <w:t>】</w:t>
      </w:r>
    </w:p>
    <w:p w:rsidR="00B461AB" w:rsidRDefault="00B461AB" w:rsidP="00B461AB">
      <w:pPr>
        <w:autoSpaceDE w:val="0"/>
        <w:autoSpaceDN w:val="0"/>
        <w:ind w:left="226" w:hangingChars="100" w:hanging="226"/>
        <w:jc w:val="left"/>
        <w:rPr>
          <w:rFonts w:ascii="ＭＳ ゴシック" w:eastAsia="ＭＳ ゴシック" w:hAnsi="ＭＳ ゴシック" w:cs="MS-Mincho"/>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事業者は、事業所において感染症又は食中毒が発生し、又はまん延しないように</w:t>
      </w:r>
      <w:r w:rsidR="00066274">
        <w:rPr>
          <w:rFonts w:ascii="ＭＳ ゴシック" w:eastAsia="ＭＳ ゴシック" w:hAnsi="ＭＳ ゴシック" w:cs="MS-Mincho" w:hint="eastAsia"/>
        </w:rPr>
        <w:t>、次の各号に掲げる必要な措置を講じなければならない</w:t>
      </w:r>
      <w:r w:rsidRPr="00527572">
        <w:rPr>
          <w:rFonts w:ascii="ＭＳ ゴシック" w:eastAsia="ＭＳ ゴシック" w:hAnsi="ＭＳ ゴシック" w:cs="MS-Mincho" w:hint="eastAsia"/>
        </w:rPr>
        <w:t>。</w:t>
      </w:r>
    </w:p>
    <w:p w:rsidR="00066274" w:rsidRPr="00066274" w:rsidRDefault="00066274" w:rsidP="00ED018E">
      <w:pPr>
        <w:autoSpaceDE w:val="0"/>
        <w:autoSpaceDN w:val="0"/>
        <w:ind w:left="452" w:hangingChars="200" w:hanging="452"/>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0000FF"/>
        </w:rPr>
        <w:t xml:space="preserve">　</w:t>
      </w:r>
      <w:r w:rsidRPr="00066274">
        <w:rPr>
          <w:rFonts w:ascii="ＭＳ ゴシック" w:eastAsia="ＭＳ ゴシック" w:hAnsi="ＭＳ ゴシック" w:cs="MS-Mincho" w:hint="eastAsia"/>
          <w:color w:val="auto"/>
        </w:rPr>
        <w:t>一　事業所における感染症及び食中毒の予防及びまん延の防止のための対</w:t>
      </w:r>
      <w:r w:rsidR="00ED018E">
        <w:rPr>
          <w:rFonts w:ascii="ＭＳ ゴシック" w:eastAsia="ＭＳ ゴシック" w:hAnsi="ＭＳ ゴシック" w:cs="MS-Mincho" w:hint="eastAsia"/>
          <w:color w:val="auto"/>
        </w:rPr>
        <w:t>策を検討する委員会を定期的に開催するとともに、その結果について</w:t>
      </w:r>
      <w:r w:rsidRPr="00066274">
        <w:rPr>
          <w:rFonts w:ascii="ＭＳ ゴシック" w:eastAsia="ＭＳ ゴシック" w:hAnsi="ＭＳ ゴシック" w:cs="MS-Mincho" w:hint="eastAsia"/>
          <w:color w:val="auto"/>
        </w:rPr>
        <w:t>従業者に周知徹底を図ること。</w:t>
      </w:r>
    </w:p>
    <w:p w:rsidR="00066274" w:rsidRPr="00066274" w:rsidRDefault="00066274" w:rsidP="00ED018E">
      <w:pPr>
        <w:autoSpaceDE w:val="0"/>
        <w:autoSpaceDN w:val="0"/>
        <w:ind w:left="452" w:hangingChars="200" w:hanging="452"/>
        <w:jc w:val="left"/>
        <w:rPr>
          <w:rFonts w:ascii="ＭＳ ゴシック" w:eastAsia="ＭＳ ゴシック" w:hAnsi="ＭＳ ゴシック" w:cs="MS-Mincho"/>
          <w:color w:val="auto"/>
        </w:rPr>
      </w:pPr>
      <w:r w:rsidRPr="00066274">
        <w:rPr>
          <w:rFonts w:ascii="ＭＳ ゴシック" w:eastAsia="ＭＳ ゴシック" w:hAnsi="ＭＳ ゴシック" w:cs="MS-Mincho" w:hint="eastAsia"/>
          <w:color w:val="auto"/>
        </w:rPr>
        <w:t xml:space="preserve">　二　事業所における感染症及び食中毒の予防およびまん延の防止のための指針を整備すること。</w:t>
      </w:r>
    </w:p>
    <w:p w:rsidR="00066274" w:rsidRPr="00260919" w:rsidRDefault="00066274" w:rsidP="00ED018E">
      <w:pPr>
        <w:autoSpaceDE w:val="0"/>
        <w:autoSpaceDN w:val="0"/>
        <w:ind w:left="452" w:hangingChars="200" w:hanging="452"/>
        <w:jc w:val="left"/>
        <w:rPr>
          <w:rFonts w:ascii="ＭＳ ゴシック" w:eastAsia="ＭＳ ゴシック" w:hAnsi="ＭＳ ゴシック" w:cs="MS-Mincho" w:hint="eastAsia"/>
          <w:color w:val="0000FF"/>
        </w:rPr>
      </w:pPr>
      <w:r w:rsidRPr="00066274">
        <w:rPr>
          <w:rFonts w:ascii="ＭＳ ゴシック" w:eastAsia="ＭＳ ゴシック" w:hAnsi="ＭＳ ゴシック" w:cs="MS-Mincho" w:hint="eastAsia"/>
          <w:color w:val="auto"/>
        </w:rPr>
        <w:t xml:space="preserve">　三　事業所において、従業者に対し、感染症及び食中毒の予防及びまん延の防止のための研修並びに感染症の訓練を定期的に実施すること。</w:t>
      </w:r>
      <w:r w:rsidRPr="00527572">
        <w:rPr>
          <w:rFonts w:ascii="ＭＳ ゴシック" w:eastAsia="ＭＳ ゴシック" w:hAnsi="ＭＳ ゴシック" w:cs="MS-Mincho" w:hint="eastAsia"/>
          <w:color w:val="0000FF"/>
        </w:rPr>
        <w:t>【</w:t>
      </w:r>
      <w:r w:rsidR="00260919">
        <w:rPr>
          <w:rFonts w:ascii="ＭＳ ゴシック" w:eastAsia="ＭＳ ゴシック" w:hAnsi="ＭＳ ゴシック" w:cs="MS-Mincho" w:hint="eastAsia"/>
          <w:color w:val="0000FF"/>
        </w:rPr>
        <w:t>全</w:t>
      </w:r>
      <w:r w:rsidRPr="00527572">
        <w:rPr>
          <w:rFonts w:ascii="ＭＳ ゴシック" w:eastAsia="ＭＳ ゴシック" w:hAnsi="ＭＳ ゴシック" w:cs="MS-Mincho" w:hint="eastAsia"/>
          <w:color w:val="0000FF"/>
        </w:rPr>
        <w:t>】</w:t>
      </w:r>
    </w:p>
    <w:p w:rsidR="00B461AB" w:rsidRDefault="00B461AB" w:rsidP="00B461AB">
      <w:pPr>
        <w:autoSpaceDE w:val="0"/>
        <w:autoSpaceDN w:val="0"/>
        <w:ind w:leftChars="114" w:left="258"/>
        <w:jc w:val="left"/>
        <w:rPr>
          <w:rFonts w:ascii="ＭＳ ゴシック" w:eastAsia="ＭＳ ゴシック" w:hAnsi="ＭＳ ゴシック" w:cs="MS-Mincho" w:hint="eastAsia"/>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（協力医療機関）</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42</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事業者は、障害児の病状の急変等に備えるため、あらかじめ、協力医療機関を定めておくものとする。</w:t>
      </w:r>
      <w:r w:rsidR="00B461AB"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716A28">
        <w:rPr>
          <w:rFonts w:ascii="ＭＳ ゴシック" w:eastAsia="ＭＳ ゴシック" w:hAnsi="ＭＳ ゴシック" w:cs="MS-Mincho" w:hint="eastAsia"/>
          <w:color w:val="0000FF"/>
        </w:rPr>
        <w:t>，放</w:t>
      </w:r>
      <w:r w:rsidR="00B461AB" w:rsidRPr="00527572">
        <w:rPr>
          <w:rFonts w:ascii="ＭＳ ゴシック" w:eastAsia="ＭＳ ゴシック" w:hAnsi="ＭＳ ゴシック" w:cs="MS-Mincho" w:hint="eastAsia"/>
          <w:color w:val="0000FF"/>
        </w:rPr>
        <w:t>】</w:t>
      </w:r>
    </w:p>
    <w:p w:rsidR="00B461AB" w:rsidRDefault="00B461AB" w:rsidP="00B461AB">
      <w:pPr>
        <w:autoSpaceDE w:val="0"/>
        <w:autoSpaceDN w:val="0"/>
        <w:ind w:leftChars="114" w:left="258"/>
        <w:jc w:val="left"/>
        <w:rPr>
          <w:rFonts w:ascii="ＭＳ ゴシック" w:eastAsia="ＭＳ ゴシック" w:hAnsi="ＭＳ ゴシック" w:cs="MS-Mincho" w:hint="eastAsia"/>
        </w:rPr>
      </w:pPr>
    </w:p>
    <w:p w:rsidR="00B461AB" w:rsidRPr="00527572" w:rsidRDefault="00B461AB" w:rsidP="00B461AB">
      <w:pPr>
        <w:autoSpaceDE w:val="0"/>
        <w:autoSpaceDN w:val="0"/>
        <w:ind w:leftChars="114" w:left="258"/>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（掲示）</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43</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hint="eastAsia"/>
          <w:color w:val="0000FF"/>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事業者は、事業所の見やすい場所に、運営規程の概要、従業者の勤務の体制、前条の協力医療機関その他の利用申込者のサービスの選択に資すると認められる重要事項を掲示するものとする。</w:t>
      </w:r>
      <w:r w:rsidR="00B461AB" w:rsidRPr="00527572">
        <w:rPr>
          <w:rFonts w:ascii="ＭＳ ゴシック" w:eastAsia="ＭＳ ゴシック" w:hAnsi="ＭＳ ゴシック" w:cs="MS-Mincho" w:hint="eastAsia"/>
          <w:color w:val="0000FF"/>
        </w:rPr>
        <w:t>【</w:t>
      </w:r>
      <w:r w:rsidR="00260919">
        <w:rPr>
          <w:rFonts w:ascii="ＭＳ ゴシック" w:eastAsia="ＭＳ ゴシック" w:hAnsi="ＭＳ ゴシック" w:cs="MS-Mincho" w:hint="eastAsia"/>
          <w:color w:val="0000FF"/>
        </w:rPr>
        <w:t>全</w:t>
      </w:r>
      <w:r w:rsidR="00B461AB" w:rsidRPr="00527572">
        <w:rPr>
          <w:rFonts w:ascii="ＭＳ ゴシック" w:eastAsia="ＭＳ ゴシック" w:hAnsi="ＭＳ ゴシック" w:cs="MS-Mincho" w:hint="eastAsia"/>
          <w:color w:val="0000FF"/>
        </w:rPr>
        <w:t>】</w:t>
      </w:r>
    </w:p>
    <w:p w:rsidR="00B461AB" w:rsidRDefault="00260919" w:rsidP="00DB0261">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２　</w:t>
      </w:r>
      <w:r w:rsidR="008531BB">
        <w:rPr>
          <w:rFonts w:ascii="ＭＳ ゴシック" w:eastAsia="ＭＳ ゴシック" w:hAnsi="ＭＳ ゴシック" w:cs="MS-Mincho" w:hint="eastAsia"/>
        </w:rPr>
        <w:t>前項に規定する事項を記載した書面を事業所に備え付け、かつ、これをいつでも関係者に自由に閲覧させることにより、同項の規定による掲示に代えることができる。</w:t>
      </w:r>
      <w:r w:rsidR="008531BB" w:rsidRPr="00527572">
        <w:rPr>
          <w:rFonts w:ascii="ＭＳ ゴシック" w:eastAsia="ＭＳ ゴシック" w:hAnsi="ＭＳ ゴシック" w:cs="MS-Mincho" w:hint="eastAsia"/>
          <w:color w:val="0000FF"/>
        </w:rPr>
        <w:t>【</w:t>
      </w:r>
      <w:r w:rsidR="008531BB">
        <w:rPr>
          <w:rFonts w:ascii="ＭＳ ゴシック" w:eastAsia="ＭＳ ゴシック" w:hAnsi="ＭＳ ゴシック" w:cs="MS-Mincho" w:hint="eastAsia"/>
          <w:color w:val="0000FF"/>
        </w:rPr>
        <w:t>全</w:t>
      </w:r>
      <w:r w:rsidR="008531BB" w:rsidRPr="00527572">
        <w:rPr>
          <w:rFonts w:ascii="ＭＳ ゴシック" w:eastAsia="ＭＳ ゴシック" w:hAnsi="ＭＳ ゴシック" w:cs="MS-Mincho" w:hint="eastAsia"/>
          <w:color w:val="0000FF"/>
        </w:rPr>
        <w:t>】</w:t>
      </w:r>
    </w:p>
    <w:p w:rsidR="00260919" w:rsidRPr="00527572" w:rsidRDefault="00260919" w:rsidP="00B461AB">
      <w:pPr>
        <w:autoSpaceDE w:val="0"/>
        <w:autoSpaceDN w:val="0"/>
        <w:jc w:val="left"/>
        <w:rPr>
          <w:rFonts w:ascii="ＭＳ ゴシック" w:eastAsia="ＭＳ ゴシック" w:hAnsi="ＭＳ ゴシック" w:cs="MS-Mincho" w:hint="eastAsia"/>
        </w:rPr>
      </w:pPr>
    </w:p>
    <w:p w:rsidR="00B461AB" w:rsidRPr="00527572" w:rsidRDefault="00B461AB" w:rsidP="00B461AB">
      <w:pPr>
        <w:autoSpaceDE w:val="0"/>
        <w:autoSpaceDN w:val="0"/>
        <w:ind w:leftChars="114" w:left="258"/>
        <w:jc w:val="left"/>
        <w:rPr>
          <w:rFonts w:ascii="ＭＳ ゴシック" w:eastAsia="ＭＳ ゴシック" w:hAnsi="ＭＳ ゴシック" w:cs="MS-Mincho"/>
          <w:color w:val="auto"/>
        </w:rPr>
      </w:pPr>
      <w:r w:rsidRPr="00527572">
        <w:rPr>
          <w:rFonts w:ascii="ＭＳ ゴシック" w:eastAsia="ＭＳ ゴシック" w:hAnsi="ＭＳ ゴシック" w:cs="MS-Mincho" w:hint="eastAsia"/>
          <w:color w:val="auto"/>
        </w:rPr>
        <w:t>（秘密保持等）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47</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color w:val="auto"/>
        </w:rPr>
      </w:pPr>
      <w:r>
        <w:rPr>
          <w:rFonts w:ascii="ＭＳ ゴシック" w:eastAsia="ＭＳ ゴシック" w:hAnsi="ＭＳ ゴシック" w:cs="MS-Mincho" w:hint="eastAsia"/>
          <w:color w:val="auto"/>
        </w:rPr>
        <w:t xml:space="preserve">第　　</w:t>
      </w:r>
      <w:r w:rsidR="00B461AB" w:rsidRPr="00527572">
        <w:rPr>
          <w:rFonts w:ascii="ＭＳ ゴシック" w:eastAsia="ＭＳ ゴシック" w:hAnsi="ＭＳ ゴシック" w:cs="MS-Mincho" w:hint="eastAsia"/>
          <w:color w:val="auto"/>
        </w:rPr>
        <w:t>条　事業所の従業者及び管理者は、正当な理由がなく、その業務上知り得た障害児又はその家族の秘密を漏らしてはならない。</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color w:val="auto"/>
        </w:rPr>
      </w:pPr>
      <w:r w:rsidRPr="00527572">
        <w:rPr>
          <w:rFonts w:ascii="ＭＳ ゴシック" w:eastAsia="ＭＳ ゴシック" w:hAnsi="ＭＳ ゴシック" w:cs="MS-Mincho" w:hint="eastAsia"/>
          <w:color w:val="auto"/>
        </w:rPr>
        <w:t>２</w:t>
      </w:r>
      <w:r w:rsidRPr="00527572">
        <w:rPr>
          <w:rFonts w:ascii="ＭＳ ゴシック" w:eastAsia="ＭＳ ゴシック" w:hAnsi="ＭＳ ゴシック" w:cs="MS-Mincho"/>
          <w:color w:val="auto"/>
        </w:rPr>
        <w:t xml:space="preserve">　</w:t>
      </w:r>
      <w:r w:rsidRPr="00527572">
        <w:rPr>
          <w:rFonts w:ascii="ＭＳ ゴシック" w:eastAsia="ＭＳ ゴシック" w:hAnsi="ＭＳ ゴシック" w:cs="MS-Mincho" w:hint="eastAsia"/>
          <w:color w:val="auto"/>
        </w:rPr>
        <w:t>事業者は、従業者及び管理者であった者が、正当な理由がなく、その業務上知り得た障害児又はその家族の秘密を漏らすことがないよう、必要な措置を講じなければならない。</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color w:val="auto"/>
        </w:rPr>
      </w:pPr>
      <w:r w:rsidRPr="00527572">
        <w:rPr>
          <w:rFonts w:ascii="ＭＳ ゴシック" w:eastAsia="ＭＳ ゴシック" w:hAnsi="ＭＳ ゴシック" w:cs="MS-Mincho" w:hint="eastAsia"/>
          <w:color w:val="auto"/>
        </w:rPr>
        <w:t>３</w:t>
      </w:r>
      <w:r w:rsidRPr="00527572">
        <w:rPr>
          <w:rFonts w:ascii="ＭＳ ゴシック" w:eastAsia="ＭＳ ゴシック" w:hAnsi="ＭＳ ゴシック" w:cs="MS-Mincho"/>
          <w:color w:val="auto"/>
        </w:rPr>
        <w:t xml:space="preserve">　</w:t>
      </w:r>
      <w:r w:rsidRPr="00527572">
        <w:rPr>
          <w:rFonts w:ascii="ＭＳ ゴシック" w:eastAsia="ＭＳ ゴシック" w:hAnsi="ＭＳ ゴシック" w:cs="MS-Mincho" w:hint="eastAsia"/>
          <w:color w:val="auto"/>
        </w:rPr>
        <w:t>事業者は、指定障害児入所施設等（法第二十四条の二第一項に規定する指定障害</w:t>
      </w:r>
      <w:r w:rsidR="00B351D4">
        <w:rPr>
          <w:rFonts w:ascii="ＭＳ ゴシック" w:eastAsia="ＭＳ ゴシック" w:hAnsi="ＭＳ ゴシック" w:cs="MS-Mincho" w:hint="eastAsia"/>
          <w:color w:val="auto"/>
        </w:rPr>
        <w:t>児入所施設等をいう。）、指定障害福祉サービス事業者等（障害者総合</w:t>
      </w:r>
      <w:r w:rsidRPr="00527572">
        <w:rPr>
          <w:rFonts w:ascii="ＭＳ ゴシック" w:eastAsia="ＭＳ ゴシック" w:hAnsi="ＭＳ ゴシック" w:cs="MS-Mincho" w:hint="eastAsia"/>
          <w:color w:val="auto"/>
        </w:rPr>
        <w:t>支援法第二十九条第二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r w:rsidR="00260919">
        <w:rPr>
          <w:rFonts w:ascii="ＭＳ ゴシック" w:eastAsia="ＭＳ ゴシック" w:hAnsi="ＭＳ ゴシック" w:cs="MS-Mincho" w:hint="eastAsia"/>
          <w:color w:val="0000FF"/>
        </w:rPr>
        <w:t>【全】</w:t>
      </w:r>
    </w:p>
    <w:p w:rsidR="00B461AB" w:rsidRDefault="00B461AB" w:rsidP="00B461AB">
      <w:pPr>
        <w:autoSpaceDE w:val="0"/>
        <w:autoSpaceDN w:val="0"/>
        <w:ind w:leftChars="114" w:left="258"/>
        <w:jc w:val="left"/>
        <w:rPr>
          <w:rFonts w:ascii="ＭＳ ゴシック" w:eastAsia="ＭＳ ゴシック" w:hAnsi="ＭＳ ゴシック" w:cs="MS-Mincho" w:hint="eastAsia"/>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（情報の提供等）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48</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w:t>
      </w:r>
      <w:r w:rsidR="00AE2156">
        <w:rPr>
          <w:rFonts w:ascii="ＭＳ ゴシック" w:eastAsia="ＭＳ ゴシック" w:hAnsi="ＭＳ ゴシック" w:cs="MS-Mincho" w:hint="eastAsia"/>
        </w:rPr>
        <w:t>【指定障害児通所支援事業名】</w:t>
      </w:r>
      <w:r w:rsidR="00B461AB" w:rsidRPr="00527572">
        <w:rPr>
          <w:rFonts w:ascii="ＭＳ ゴシック" w:eastAsia="ＭＳ ゴシック" w:hAnsi="ＭＳ ゴシック" w:cs="MS-Mincho" w:hint="eastAsia"/>
        </w:rPr>
        <w:t>を利用しようとする障害児が、これを適切かつ円滑に利用できるように、当該事業者が実施する事業の内容に関する情報の提供を行うよう努めるものとする。</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hint="eastAsia"/>
          <w:color w:val="0000FF"/>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E91587">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広告をする場合において、その内容を虚偽のもの又は誇大なものとしてはならない。</w:t>
      </w:r>
      <w:r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Pr="00527572">
        <w:rPr>
          <w:rFonts w:ascii="ＭＳ ゴシック" w:eastAsia="ＭＳ ゴシック" w:hAnsi="ＭＳ ゴシック" w:cs="MS-Mincho" w:hint="eastAsia"/>
          <w:color w:val="0000FF"/>
        </w:rPr>
        <w:t>，放】</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（利益供与等の禁止）</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49</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事業者は、障害児相談支援事業者若しくは障害者</w:t>
      </w:r>
      <w:r w:rsidR="00716A28">
        <w:rPr>
          <w:rFonts w:ascii="ＭＳ ゴシック" w:eastAsia="ＭＳ ゴシック" w:hAnsi="ＭＳ ゴシック" w:cs="MS-Mincho" w:hint="eastAsia"/>
        </w:rPr>
        <w:t>総合</w:t>
      </w:r>
      <w:r w:rsidR="00B461AB" w:rsidRPr="00527572">
        <w:rPr>
          <w:rFonts w:ascii="ＭＳ ゴシック" w:eastAsia="ＭＳ ゴシック" w:hAnsi="ＭＳ ゴシック" w:cs="MS-Mincho" w:hint="eastAsia"/>
        </w:rPr>
        <w:t>支援法第五条第十</w:t>
      </w:r>
      <w:r w:rsidR="00716A28">
        <w:rPr>
          <w:rFonts w:ascii="ＭＳ ゴシック" w:eastAsia="ＭＳ ゴシック" w:hAnsi="ＭＳ ゴシック" w:cs="MS-Mincho" w:hint="eastAsia"/>
        </w:rPr>
        <w:t>六</w:t>
      </w:r>
      <w:r w:rsidR="00B461AB" w:rsidRPr="00527572">
        <w:rPr>
          <w:rFonts w:ascii="ＭＳ ゴシック" w:eastAsia="ＭＳ ゴシック" w:hAnsi="ＭＳ ゴシック" w:cs="MS-Mincho" w:hint="eastAsia"/>
        </w:rPr>
        <w:t>項に規定する一般相談支援事業若しくは特定相談支援事業を行う者（次項において「障害児相談支援事業者等」という。）、障害福祉サービスを行う者等又はその従業者に対し、障害児又はその家</w:t>
      </w:r>
      <w:r w:rsidR="00E91587">
        <w:rPr>
          <w:rFonts w:ascii="ＭＳ ゴシック" w:eastAsia="ＭＳ ゴシック" w:hAnsi="ＭＳ ゴシック" w:cs="MS-Mincho" w:hint="eastAsia"/>
        </w:rPr>
        <w:t>族に対して当該</w:t>
      </w:r>
      <w:r w:rsidR="00B461AB" w:rsidRPr="00527572">
        <w:rPr>
          <w:rFonts w:ascii="ＭＳ ゴシック" w:eastAsia="ＭＳ ゴシック" w:hAnsi="ＭＳ ゴシック" w:cs="MS-Mincho" w:hint="eastAsia"/>
        </w:rPr>
        <w:t>事業者を紹介することの対償として、金品その他の財産上の利益を供与してはならない。</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事業者は、障害児相談支援事業者等、障害福祉サービスを行う者等又はその従業者から、障害児又はその家族を紹介することの対償として、金品その他の財産上の利益を収受してはならない。</w:t>
      </w:r>
      <w:r w:rsidR="00260919">
        <w:rPr>
          <w:rFonts w:ascii="ＭＳ ゴシック" w:eastAsia="ＭＳ ゴシック" w:hAnsi="ＭＳ ゴシック" w:cs="MS-Mincho" w:hint="eastAsia"/>
          <w:color w:val="0000FF"/>
        </w:rPr>
        <w:t>【全】</w:t>
      </w:r>
    </w:p>
    <w:p w:rsidR="00B461AB" w:rsidRPr="00B461AB" w:rsidRDefault="00B461AB" w:rsidP="00B461AB">
      <w:pPr>
        <w:rPr>
          <w:rFonts w:ascii="ＭＳ ゴシック" w:eastAsia="ＭＳ ゴシック" w:hAnsi="ＭＳ ゴシック" w:cs="Times New Roman" w:hint="eastAsia"/>
          <w:color w:val="FF0000"/>
          <w:spacing w:val="4"/>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（苦情解決）</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50</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事業者は、その提供した</w:t>
      </w:r>
      <w:r w:rsidR="00AE2156">
        <w:rPr>
          <w:rFonts w:ascii="ＭＳ ゴシック" w:eastAsia="ＭＳ ゴシック" w:hAnsi="ＭＳ ゴシック" w:cs="MS-Mincho" w:hint="eastAsia"/>
        </w:rPr>
        <w:t>【指定障害児通所支援事業名】</w:t>
      </w:r>
      <w:r w:rsidR="00B461AB" w:rsidRPr="00527572">
        <w:rPr>
          <w:rFonts w:ascii="ＭＳ ゴシック" w:eastAsia="ＭＳ ゴシック" w:hAnsi="ＭＳ ゴシック" w:cs="MS-Mincho" w:hint="eastAsia"/>
        </w:rPr>
        <w:t>に関する障害児又は通所給付決定保護者その他の当該障害児の家族からの苦情に迅速かつ適切に対応するために、苦情を受け付けるための窓口を設置する等の必要な措置を講じなければならない。</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事業者は、前項の苦情を受け付けた場合には、当該苦情の内容等を記録するものとする。</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３</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事業者は、その提供した</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に関し、法第二十一条の五の二十一第一項の規定により都道府県知事又は市町村長（以下この項及び次項において「都道府県知事等」という。）が行う報告若しくは帳簿書類その他の物件の提出若し</w:t>
      </w:r>
      <w:r w:rsidR="00E91587">
        <w:rPr>
          <w:rFonts w:ascii="ＭＳ ゴシック" w:eastAsia="ＭＳ ゴシック" w:hAnsi="ＭＳ ゴシック" w:cs="MS-Mincho" w:hint="eastAsia"/>
        </w:rPr>
        <w:t>くは提示の命令又は当該職員からの質問若しくは</w:t>
      </w:r>
      <w:r w:rsidR="00716A28">
        <w:rPr>
          <w:rFonts w:ascii="ＭＳ ゴシック" w:eastAsia="ＭＳ ゴシック" w:hAnsi="ＭＳ ゴシック" w:cs="MS-Mincho" w:hint="eastAsia"/>
        </w:rPr>
        <w:t>事業所</w:t>
      </w:r>
      <w:r w:rsidRPr="00527572">
        <w:rPr>
          <w:rFonts w:ascii="ＭＳ ゴシック" w:eastAsia="ＭＳ ゴシック" w:hAnsi="ＭＳ ゴシック" w:cs="MS-Mincho" w:hint="eastAsia"/>
        </w:rPr>
        <w:t>の設備若しくは帳簿書類その他の物件の検査に応じ、及び障害児又は通所給付決定保護者その他の当該障害児の家族からの苦情に関して都道府県知事等が行う調査に協力するとともに、都道府県知事等から指導又は助言を受けた場合は、当該指導又は助言に従って必要な改善を行うものとする。</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４</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事業者は、都道府県知事等からの求めがあった場合には、前項の改善の内容を都道府県知事等に報告するものとする。</w:t>
      </w:r>
      <w:r w:rsidR="00260919">
        <w:rPr>
          <w:rFonts w:ascii="ＭＳ ゴシック" w:eastAsia="ＭＳ ゴシック" w:hAnsi="ＭＳ ゴシック" w:cs="MS-Mincho" w:hint="eastAsia"/>
          <w:color w:val="0000FF"/>
        </w:rPr>
        <w:t>【全】</w:t>
      </w:r>
    </w:p>
    <w:p w:rsidR="00B461AB" w:rsidRPr="00527572" w:rsidRDefault="00B461AB" w:rsidP="00B461AB">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５</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事業者は、社会福祉法第八十三条に規定する運営適正化委員会が同法第八十五条の規定により行う調査又はあっせんにできる限り協力するものとする。</w:t>
      </w:r>
      <w:r w:rsidR="00260919">
        <w:rPr>
          <w:rFonts w:ascii="ＭＳ ゴシック" w:eastAsia="ＭＳ ゴシック" w:hAnsi="ＭＳ ゴシック" w:cs="MS-Mincho" w:hint="eastAsia"/>
          <w:color w:val="0000FF"/>
        </w:rPr>
        <w:t>【全】</w:t>
      </w:r>
    </w:p>
    <w:p w:rsidR="00B461AB" w:rsidRDefault="00B461AB" w:rsidP="00F02A37">
      <w:pPr>
        <w:autoSpaceDE w:val="0"/>
        <w:autoSpaceDN w:val="0"/>
        <w:ind w:leftChars="114" w:left="258"/>
        <w:jc w:val="left"/>
        <w:rPr>
          <w:rFonts w:ascii="ＭＳ ゴシック" w:eastAsia="ＭＳ ゴシック" w:hAnsi="ＭＳ ゴシック" w:cs="MS-Mincho" w:hint="eastAsia"/>
        </w:rPr>
      </w:pPr>
    </w:p>
    <w:p w:rsidR="00F02A37" w:rsidRPr="00527572" w:rsidRDefault="00F02A37" w:rsidP="00F02A37">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（地域との連携等）</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51</w:t>
      </w:r>
      <w:r w:rsidR="00ED7E2C" w:rsidRPr="0015155A">
        <w:rPr>
          <w:rFonts w:ascii="ＭＳ ゴシック" w:eastAsia="ＭＳ ゴシック" w:hAnsi="ＭＳ ゴシック" w:cs="MS-Mincho" w:hint="eastAsia"/>
          <w:i/>
          <w:color w:val="339966"/>
        </w:rPr>
        <w:t>条）</w:t>
      </w:r>
    </w:p>
    <w:p w:rsidR="00F02A37" w:rsidRPr="00527572" w:rsidRDefault="003740DA" w:rsidP="00F02A37">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F02A37" w:rsidRPr="00527572">
        <w:rPr>
          <w:rFonts w:ascii="ＭＳ ゴシック" w:eastAsia="ＭＳ ゴシック" w:hAnsi="ＭＳ ゴシック" w:cs="MS-Mincho" w:hint="eastAsia"/>
        </w:rPr>
        <w:t>条　事業者は、その運営に当たっては、地域住民又はその自発的な活動等との連携及び協力を行う等の地域との交流に努めるものとする。</w:t>
      </w:r>
      <w:r w:rsidR="00260919">
        <w:rPr>
          <w:rFonts w:ascii="ＭＳ ゴシック" w:eastAsia="ＭＳ ゴシック" w:hAnsi="ＭＳ ゴシック" w:cs="MS-Mincho" w:hint="eastAsia"/>
          <w:color w:val="0000FF"/>
        </w:rPr>
        <w:t>【全】</w:t>
      </w:r>
    </w:p>
    <w:p w:rsidR="00F02A37" w:rsidRPr="00527572" w:rsidRDefault="00F02A37" w:rsidP="00F02A37">
      <w:pPr>
        <w:autoSpaceDE w:val="0"/>
        <w:autoSpaceDN w:val="0"/>
        <w:ind w:left="226" w:hangingChars="100" w:hanging="226"/>
        <w:jc w:val="left"/>
        <w:rPr>
          <w:rFonts w:ascii="ＭＳ ゴシック" w:eastAsia="ＭＳ ゴシック" w:hAnsi="ＭＳ ゴシック" w:cs="MS-Mincho" w:hint="eastAsia"/>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Pr="00527572">
        <w:rPr>
          <w:rFonts w:ascii="ＭＳ ゴシック" w:eastAsia="ＭＳ ゴシック" w:hAnsi="ＭＳ ゴシック" w:cs="MS-Mincho" w:hint="eastAsia"/>
        </w:rPr>
        <w:t>事業者は、通常の事業の実施地域の障害児の福祉に関し、その家庭からの相談に応じ、必要な援助を行うよう努めるものとする。</w:t>
      </w:r>
      <w:r w:rsidRPr="00527572">
        <w:rPr>
          <w:rFonts w:ascii="ＭＳ ゴシック" w:eastAsia="ＭＳ ゴシック" w:hAnsi="ＭＳ ゴシック" w:cs="MS-Mincho" w:hint="eastAsia"/>
          <w:color w:val="0000FF"/>
        </w:rPr>
        <w:t>【セ，医】</w:t>
      </w:r>
    </w:p>
    <w:p w:rsidR="00B461AB" w:rsidRPr="00527572" w:rsidRDefault="00B461AB" w:rsidP="00B461AB">
      <w:pPr>
        <w:ind w:left="226" w:hangingChars="100" w:hanging="226"/>
        <w:rPr>
          <w:rFonts w:ascii="ＭＳ ゴシック" w:eastAsia="ＭＳ ゴシック" w:hAnsi="ＭＳ ゴシック" w:hint="eastAsia"/>
          <w:color w:val="auto"/>
        </w:rPr>
      </w:pPr>
    </w:p>
    <w:p w:rsidR="00B461AB" w:rsidRPr="00527572" w:rsidRDefault="00B461AB" w:rsidP="00B461AB">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（会計の区分）</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53</w:t>
      </w:r>
      <w:r w:rsidR="00ED7E2C" w:rsidRPr="0015155A">
        <w:rPr>
          <w:rFonts w:ascii="ＭＳ ゴシック" w:eastAsia="ＭＳ ゴシック" w:hAnsi="ＭＳ ゴシック" w:cs="MS-Mincho" w:hint="eastAsia"/>
          <w:i/>
          <w:color w:val="339966"/>
        </w:rPr>
        <w:t>条）</w:t>
      </w:r>
    </w:p>
    <w:p w:rsidR="00B461AB" w:rsidRPr="00527572" w:rsidRDefault="003740DA" w:rsidP="00B461AB">
      <w:pPr>
        <w:autoSpaceDE w:val="0"/>
        <w:autoSpaceDN w:val="0"/>
        <w:ind w:left="226" w:hangingChars="100" w:hanging="226"/>
        <w:jc w:val="left"/>
        <w:rPr>
          <w:rFonts w:ascii="ＭＳ ゴシック" w:eastAsia="ＭＳ ゴシック" w:hAnsi="ＭＳ ゴシック" w:cs="MS-Mincho"/>
          <w:color w:val="0000FF"/>
        </w:rPr>
      </w:pPr>
      <w:r>
        <w:rPr>
          <w:rFonts w:ascii="ＭＳ ゴシック" w:eastAsia="ＭＳ ゴシック" w:hAnsi="ＭＳ ゴシック" w:cs="MS-Mincho" w:hint="eastAsia"/>
        </w:rPr>
        <w:t xml:space="preserve">第　　</w:t>
      </w:r>
      <w:r w:rsidR="00B461AB" w:rsidRPr="00527572">
        <w:rPr>
          <w:rFonts w:ascii="ＭＳ ゴシック" w:eastAsia="ＭＳ ゴシック" w:hAnsi="ＭＳ ゴシック" w:cs="MS-Mincho" w:hint="eastAsia"/>
        </w:rPr>
        <w:t>条　事業者は、事業所ごとに経理を区分するとともに、</w:t>
      </w:r>
      <w:r w:rsidR="00ED018E">
        <w:rPr>
          <w:rFonts w:ascii="ＭＳ ゴシック" w:eastAsia="ＭＳ ゴシック" w:hAnsi="ＭＳ ゴシック" w:cs="MS-Mincho" w:hint="eastAsia"/>
        </w:rPr>
        <w:t>提供する指定障害児通所支援事業ごとにそ</w:t>
      </w:r>
      <w:r w:rsidR="00B461AB" w:rsidRPr="00527572">
        <w:rPr>
          <w:rFonts w:ascii="ＭＳ ゴシック" w:eastAsia="ＭＳ ゴシック" w:hAnsi="ＭＳ ゴシック" w:cs="MS-Mincho" w:hint="eastAsia"/>
        </w:rPr>
        <w:t>の会計をその他の事業の会計と区分するものとする。</w:t>
      </w:r>
      <w:r w:rsidR="00B461AB" w:rsidRPr="00527572">
        <w:rPr>
          <w:rFonts w:ascii="ＭＳ ゴシック" w:eastAsia="ＭＳ ゴシック" w:hAnsi="ＭＳ ゴシック" w:cs="MS-Mincho" w:hint="eastAsia"/>
          <w:color w:val="0000FF"/>
        </w:rPr>
        <w:t>【</w:t>
      </w:r>
      <w:r w:rsidR="0065789D">
        <w:rPr>
          <w:rFonts w:ascii="ＭＳ ゴシック" w:eastAsia="ＭＳ ゴシック" w:hAnsi="ＭＳ ゴシック" w:cs="MS-Mincho" w:hint="eastAsia"/>
          <w:color w:val="0000FF"/>
        </w:rPr>
        <w:t>児，セ</w:t>
      </w:r>
      <w:r w:rsidR="00B461AB" w:rsidRPr="00527572">
        <w:rPr>
          <w:rFonts w:ascii="ＭＳ ゴシック" w:eastAsia="ＭＳ ゴシック" w:hAnsi="ＭＳ ゴシック" w:cs="MS-Mincho" w:hint="eastAsia"/>
          <w:color w:val="0000FF"/>
        </w:rPr>
        <w:t>，</w:t>
      </w:r>
      <w:r w:rsidR="007A1C52">
        <w:rPr>
          <w:rFonts w:ascii="ＭＳ ゴシック" w:eastAsia="ＭＳ ゴシック" w:hAnsi="ＭＳ ゴシック" w:cs="MS-Mincho" w:hint="eastAsia"/>
          <w:color w:val="0000FF"/>
        </w:rPr>
        <w:t>居，</w:t>
      </w:r>
      <w:r w:rsidR="00B461AB" w:rsidRPr="00527572">
        <w:rPr>
          <w:rFonts w:ascii="ＭＳ ゴシック" w:eastAsia="ＭＳ ゴシック" w:hAnsi="ＭＳ ゴシック" w:cs="MS-Mincho" w:hint="eastAsia"/>
          <w:color w:val="0000FF"/>
        </w:rPr>
        <w:t>放，保】</w:t>
      </w:r>
    </w:p>
    <w:p w:rsidR="0029450C" w:rsidRPr="00527572" w:rsidRDefault="0029450C">
      <w:pPr>
        <w:rPr>
          <w:rFonts w:ascii="ＭＳ ゴシック" w:eastAsia="ＭＳ ゴシック" w:hAnsi="ＭＳ ゴシック" w:cs="Times New Roman" w:hint="eastAsia"/>
          <w:color w:val="FF0000"/>
          <w:spacing w:val="4"/>
        </w:rPr>
      </w:pP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（記録の整備）</w:t>
      </w:r>
      <w:r w:rsidR="00ED7E2C" w:rsidRPr="0015155A">
        <w:rPr>
          <w:rFonts w:ascii="ＭＳ ゴシック" w:eastAsia="ＭＳ ゴシック" w:hAnsi="ＭＳ ゴシック" w:cs="MS-Mincho" w:hint="eastAsia"/>
          <w:i/>
          <w:color w:val="339966"/>
        </w:rPr>
        <w:t>（第</w:t>
      </w:r>
      <w:r w:rsidR="00ED7E2C">
        <w:rPr>
          <w:rFonts w:ascii="ＭＳ ゴシック" w:eastAsia="ＭＳ ゴシック" w:hAnsi="ＭＳ ゴシック" w:cs="MS-Mincho" w:hint="eastAsia"/>
          <w:i/>
          <w:color w:val="339966"/>
        </w:rPr>
        <w:t>54</w:t>
      </w:r>
      <w:r w:rsidR="00ED7E2C" w:rsidRPr="0015155A">
        <w:rPr>
          <w:rFonts w:ascii="ＭＳ ゴシック" w:eastAsia="ＭＳ ゴシック" w:hAnsi="ＭＳ ゴシック" w:cs="MS-Mincho" w:hint="eastAsia"/>
          <w:i/>
          <w:color w:val="339966"/>
        </w:rPr>
        <w:t>条）</w:t>
      </w:r>
    </w:p>
    <w:p w:rsidR="00D37463" w:rsidRPr="00527572" w:rsidRDefault="003740DA" w:rsidP="00D37463">
      <w:pPr>
        <w:autoSpaceDE w:val="0"/>
        <w:autoSpaceDN w:val="0"/>
        <w:ind w:left="226"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第　　</w:t>
      </w:r>
      <w:r w:rsidR="00D37463" w:rsidRPr="00527572">
        <w:rPr>
          <w:rFonts w:ascii="ＭＳ ゴシック" w:eastAsia="ＭＳ ゴシック" w:hAnsi="ＭＳ ゴシック" w:cs="MS-Mincho" w:hint="eastAsia"/>
        </w:rPr>
        <w:t xml:space="preserve">条　</w:t>
      </w:r>
      <w:r w:rsidR="001616F6" w:rsidRPr="00527572">
        <w:rPr>
          <w:rFonts w:ascii="ＭＳ ゴシック" w:eastAsia="ＭＳ ゴシック" w:hAnsi="ＭＳ ゴシック" w:cs="MS-Mincho" w:hint="eastAsia"/>
        </w:rPr>
        <w:t>事業者は</w:t>
      </w:r>
      <w:r w:rsidR="00D37463" w:rsidRPr="00527572">
        <w:rPr>
          <w:rFonts w:ascii="ＭＳ ゴシック" w:eastAsia="ＭＳ ゴシック" w:hAnsi="ＭＳ ゴシック" w:cs="MS-Mincho" w:hint="eastAsia"/>
        </w:rPr>
        <w:t>、従業者</w:t>
      </w:r>
      <w:r w:rsidR="00B461AB">
        <w:rPr>
          <w:rFonts w:ascii="ＭＳ ゴシック" w:eastAsia="ＭＳ ゴシック" w:hAnsi="ＭＳ ゴシック" w:cs="MS-Mincho" w:hint="eastAsia"/>
        </w:rPr>
        <w:t>、設備、備品及び会計に関する諸記録を整備しておくものとする</w:t>
      </w:r>
      <w:r w:rsidR="00D37463"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D37463" w:rsidRPr="00527572" w:rsidRDefault="00D37463" w:rsidP="00D37463">
      <w:pPr>
        <w:autoSpaceDE w:val="0"/>
        <w:autoSpaceDN w:val="0"/>
        <w:ind w:left="226" w:hangingChars="100" w:hanging="226"/>
        <w:jc w:val="left"/>
        <w:rPr>
          <w:rFonts w:ascii="ＭＳ ゴシック" w:eastAsia="ＭＳ ゴシック" w:hAnsi="ＭＳ ゴシック" w:cs="MS-Mincho"/>
        </w:rPr>
      </w:pPr>
      <w:r w:rsidRPr="00527572">
        <w:rPr>
          <w:rFonts w:ascii="ＭＳ ゴシック" w:eastAsia="ＭＳ ゴシック" w:hAnsi="ＭＳ ゴシック" w:cs="MS-Mincho" w:hint="eastAsia"/>
        </w:rPr>
        <w:t>２</w:t>
      </w:r>
      <w:r w:rsidRPr="00527572">
        <w:rPr>
          <w:rFonts w:ascii="ＭＳ ゴシック" w:eastAsia="ＭＳ ゴシック" w:hAnsi="ＭＳ ゴシック" w:cs="MS-Mincho"/>
        </w:rPr>
        <w:t xml:space="preserve">　</w:t>
      </w:r>
      <w:r w:rsidR="001616F6" w:rsidRPr="00527572">
        <w:rPr>
          <w:rFonts w:ascii="ＭＳ ゴシック" w:eastAsia="ＭＳ ゴシック" w:hAnsi="ＭＳ ゴシック" w:cs="MS-Mincho" w:hint="eastAsia"/>
        </w:rPr>
        <w:t>事業者は</w:t>
      </w:r>
      <w:r w:rsidRPr="00527572">
        <w:rPr>
          <w:rFonts w:ascii="ＭＳ ゴシック" w:eastAsia="ＭＳ ゴシック" w:hAnsi="ＭＳ ゴシック" w:cs="MS-Mincho" w:hint="eastAsia"/>
        </w:rPr>
        <w:t>、障害児に対する</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の提供に関する次の各号に掲げる記録を整備し、当該</w:t>
      </w:r>
      <w:r w:rsidR="00AE2156">
        <w:rPr>
          <w:rFonts w:ascii="ＭＳ ゴシック" w:eastAsia="ＭＳ ゴシック" w:hAnsi="ＭＳ ゴシック" w:cs="MS-Mincho" w:hint="eastAsia"/>
        </w:rPr>
        <w:t>【指定障害児通所支援事業名】</w:t>
      </w:r>
      <w:r w:rsidRPr="00527572">
        <w:rPr>
          <w:rFonts w:ascii="ＭＳ ゴシック" w:eastAsia="ＭＳ ゴシック" w:hAnsi="ＭＳ ゴシック" w:cs="MS-Mincho" w:hint="eastAsia"/>
        </w:rPr>
        <w:t>を提供した日から五年間保存</w:t>
      </w:r>
      <w:r w:rsidR="00160040" w:rsidRPr="00527572">
        <w:rPr>
          <w:rFonts w:ascii="ＭＳ ゴシック" w:eastAsia="ＭＳ ゴシック" w:hAnsi="ＭＳ ゴシック" w:cs="MS-Mincho" w:hint="eastAsia"/>
        </w:rPr>
        <w:t>するものとする</w:t>
      </w:r>
      <w:r w:rsidRPr="00527572">
        <w:rPr>
          <w:rFonts w:ascii="ＭＳ ゴシック" w:eastAsia="ＭＳ ゴシック" w:hAnsi="ＭＳ ゴシック" w:cs="MS-Mincho" w:hint="eastAsia"/>
        </w:rPr>
        <w:t>。</w:t>
      </w:r>
      <w:r w:rsidR="00260919">
        <w:rPr>
          <w:rFonts w:ascii="ＭＳ ゴシック" w:eastAsia="ＭＳ ゴシック" w:hAnsi="ＭＳ ゴシック" w:cs="MS-Mincho" w:hint="eastAsia"/>
          <w:color w:val="0000FF"/>
        </w:rPr>
        <w:t>【全】</w:t>
      </w:r>
    </w:p>
    <w:p w:rsidR="00D37463" w:rsidRPr="00527572" w:rsidRDefault="00970980" w:rsidP="00D37463">
      <w:pPr>
        <w:autoSpaceDE w:val="0"/>
        <w:autoSpaceDN w:val="0"/>
        <w:ind w:leftChars="114" w:left="484"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一　第　　</w:t>
      </w:r>
      <w:r w:rsidR="00D37463" w:rsidRPr="00527572">
        <w:rPr>
          <w:rFonts w:ascii="ＭＳ ゴシック" w:eastAsia="ＭＳ ゴシック" w:hAnsi="ＭＳ ゴシック" w:cs="MS-Mincho" w:hint="eastAsia"/>
        </w:rPr>
        <w:t>条第一項</w:t>
      </w:r>
      <w:r w:rsidR="00ED018E" w:rsidRPr="00ED018E">
        <w:rPr>
          <w:rFonts w:ascii="ＭＳ ゴシック" w:eastAsia="ＭＳ ゴシック" w:hAnsi="ＭＳ ゴシック" w:cs="MS-Mincho" w:hint="eastAsia"/>
          <w:color w:val="FF0000"/>
        </w:rPr>
        <w:t>（</w:t>
      </w:r>
      <w:r w:rsidR="006576C6">
        <w:rPr>
          <w:rFonts w:ascii="ＭＳ ゴシック" w:eastAsia="ＭＳ ゴシック" w:hAnsi="ＭＳ ゴシック" w:cs="MS-Mincho" w:hint="eastAsia"/>
          <w:color w:val="FF0000"/>
        </w:rPr>
        <w:t>※（サービスの提供の記録）参照</w:t>
      </w:r>
      <w:r w:rsidR="00ED018E" w:rsidRPr="00ED018E">
        <w:rPr>
          <w:rFonts w:ascii="ＭＳ ゴシック" w:eastAsia="ＭＳ ゴシック" w:hAnsi="ＭＳ ゴシック" w:cs="MS-Mincho" w:hint="eastAsia"/>
          <w:color w:val="FF0000"/>
        </w:rPr>
        <w:t>）</w:t>
      </w:r>
      <w:r w:rsidR="00D37463" w:rsidRPr="00527572">
        <w:rPr>
          <w:rFonts w:ascii="ＭＳ ゴシック" w:eastAsia="ＭＳ ゴシック" w:hAnsi="ＭＳ ゴシック" w:cs="MS-Mincho" w:hint="eastAsia"/>
        </w:rPr>
        <w:t>に規定する提供した</w:t>
      </w:r>
      <w:r w:rsidR="00AE2156">
        <w:rPr>
          <w:rFonts w:ascii="ＭＳ ゴシック" w:eastAsia="ＭＳ ゴシック" w:hAnsi="ＭＳ ゴシック" w:cs="MS-Mincho" w:hint="eastAsia"/>
        </w:rPr>
        <w:t>【指定障害児通所支援事業名】</w:t>
      </w:r>
      <w:r w:rsidR="00D37463" w:rsidRPr="00527572">
        <w:rPr>
          <w:rFonts w:ascii="ＭＳ ゴシック" w:eastAsia="ＭＳ ゴシック" w:hAnsi="ＭＳ ゴシック" w:cs="MS-Mincho" w:hint="eastAsia"/>
        </w:rPr>
        <w:t>に係る必要な事項の提供の記録</w:t>
      </w:r>
      <w:r w:rsidR="00260919">
        <w:rPr>
          <w:rFonts w:ascii="ＭＳ ゴシック" w:eastAsia="ＭＳ ゴシック" w:hAnsi="ＭＳ ゴシック" w:cs="MS-Mincho" w:hint="eastAsia"/>
          <w:color w:val="0000FF"/>
        </w:rPr>
        <w:t>【全】</w:t>
      </w:r>
    </w:p>
    <w:p w:rsidR="00D37463" w:rsidRPr="00527572" w:rsidRDefault="00D37463" w:rsidP="00D37463">
      <w:pPr>
        <w:autoSpaceDE w:val="0"/>
        <w:autoSpaceDN w:val="0"/>
        <w:ind w:leftChars="114" w:left="258"/>
        <w:jc w:val="left"/>
        <w:rPr>
          <w:rFonts w:ascii="ＭＳ ゴシック" w:eastAsia="ＭＳ ゴシック" w:hAnsi="ＭＳ ゴシック" w:cs="MS-Mincho"/>
        </w:rPr>
      </w:pPr>
      <w:r w:rsidRPr="00527572">
        <w:rPr>
          <w:rFonts w:ascii="ＭＳ ゴシック" w:eastAsia="ＭＳ ゴシック" w:hAnsi="ＭＳ ゴシック" w:cs="MS-Mincho" w:hint="eastAsia"/>
        </w:rPr>
        <w:t xml:space="preserve">二　</w:t>
      </w:r>
      <w:r w:rsidR="009E64B6">
        <w:rPr>
          <w:rFonts w:ascii="ＭＳ ゴシック" w:eastAsia="ＭＳ ゴシック" w:hAnsi="ＭＳ ゴシック" w:cs="MS-Mincho" w:hint="eastAsia"/>
        </w:rPr>
        <w:t>【障害児通所支援事業名】計画</w:t>
      </w:r>
      <w:r w:rsidR="00260919">
        <w:rPr>
          <w:rFonts w:ascii="ＭＳ ゴシック" w:eastAsia="ＭＳ ゴシック" w:hAnsi="ＭＳ ゴシック" w:cs="MS-Mincho" w:hint="eastAsia"/>
          <w:color w:val="0000FF"/>
        </w:rPr>
        <w:t>【全】</w:t>
      </w:r>
    </w:p>
    <w:p w:rsidR="00D37463" w:rsidRPr="00527572" w:rsidRDefault="00A20D7C" w:rsidP="00D37463">
      <w:pPr>
        <w:autoSpaceDE w:val="0"/>
        <w:autoSpaceDN w:val="0"/>
        <w:ind w:leftChars="114" w:left="258"/>
        <w:jc w:val="left"/>
        <w:rPr>
          <w:rFonts w:ascii="ＭＳ ゴシック" w:eastAsia="ＭＳ ゴシック" w:hAnsi="ＭＳ ゴシック" w:cs="MS-Mincho"/>
        </w:rPr>
      </w:pPr>
      <w:r>
        <w:rPr>
          <w:rFonts w:ascii="ＭＳ ゴシック" w:eastAsia="ＭＳ ゴシック" w:hAnsi="ＭＳ ゴシック" w:cs="MS-Mincho" w:hint="eastAsia"/>
        </w:rPr>
        <w:t xml:space="preserve">三　第　　</w:t>
      </w:r>
      <w:r w:rsidR="00D37463" w:rsidRPr="00527572">
        <w:rPr>
          <w:rFonts w:ascii="ＭＳ ゴシック" w:eastAsia="ＭＳ ゴシック" w:hAnsi="ＭＳ ゴシック" w:cs="MS-Mincho" w:hint="eastAsia"/>
        </w:rPr>
        <w:t>条</w:t>
      </w:r>
      <w:r w:rsidR="006576C6" w:rsidRPr="00ED018E">
        <w:rPr>
          <w:rFonts w:ascii="ＭＳ ゴシック" w:eastAsia="ＭＳ ゴシック" w:hAnsi="ＭＳ ゴシック" w:cs="MS-Mincho" w:hint="eastAsia"/>
          <w:color w:val="FF0000"/>
        </w:rPr>
        <w:t>（</w:t>
      </w:r>
      <w:r w:rsidR="006576C6">
        <w:rPr>
          <w:rFonts w:ascii="ＭＳ ゴシック" w:eastAsia="ＭＳ ゴシック" w:hAnsi="ＭＳ ゴシック" w:cs="MS-Mincho" w:hint="eastAsia"/>
          <w:color w:val="FF0000"/>
        </w:rPr>
        <w:t>※（通所給付決定保護者に関する市町村への通知）参照</w:t>
      </w:r>
      <w:r w:rsidR="006576C6" w:rsidRPr="00ED018E">
        <w:rPr>
          <w:rFonts w:ascii="ＭＳ ゴシック" w:eastAsia="ＭＳ ゴシック" w:hAnsi="ＭＳ ゴシック" w:cs="MS-Mincho" w:hint="eastAsia"/>
          <w:color w:val="FF0000"/>
        </w:rPr>
        <w:t>）</w:t>
      </w:r>
      <w:r w:rsidR="00D37463" w:rsidRPr="00527572">
        <w:rPr>
          <w:rFonts w:ascii="ＭＳ ゴシック" w:eastAsia="ＭＳ ゴシック" w:hAnsi="ＭＳ ゴシック" w:cs="MS-Mincho" w:hint="eastAsia"/>
        </w:rPr>
        <w:t>の規定による市町村への通知に係る記録</w:t>
      </w:r>
      <w:r w:rsidR="00260919">
        <w:rPr>
          <w:rFonts w:ascii="ＭＳ ゴシック" w:eastAsia="ＭＳ ゴシック" w:hAnsi="ＭＳ ゴシック" w:cs="MS-Mincho" w:hint="eastAsia"/>
          <w:color w:val="0000FF"/>
        </w:rPr>
        <w:t>【全】</w:t>
      </w:r>
    </w:p>
    <w:p w:rsidR="00D37463" w:rsidRPr="00527572" w:rsidRDefault="00A20D7C" w:rsidP="00D37463">
      <w:pPr>
        <w:autoSpaceDE w:val="0"/>
        <w:autoSpaceDN w:val="0"/>
        <w:ind w:leftChars="114" w:left="258"/>
        <w:jc w:val="left"/>
        <w:rPr>
          <w:rFonts w:ascii="ＭＳ ゴシック" w:eastAsia="ＭＳ ゴシック" w:hAnsi="ＭＳ ゴシック" w:cs="MS-Mincho"/>
        </w:rPr>
      </w:pPr>
      <w:r>
        <w:rPr>
          <w:rFonts w:ascii="ＭＳ ゴシック" w:eastAsia="ＭＳ ゴシック" w:hAnsi="ＭＳ ゴシック" w:cs="MS-Mincho" w:hint="eastAsia"/>
        </w:rPr>
        <w:t xml:space="preserve">四　第　　条第　</w:t>
      </w:r>
      <w:r w:rsidR="00D37463" w:rsidRPr="00527572">
        <w:rPr>
          <w:rFonts w:ascii="ＭＳ ゴシック" w:eastAsia="ＭＳ ゴシック" w:hAnsi="ＭＳ ゴシック" w:cs="MS-Mincho" w:hint="eastAsia"/>
        </w:rPr>
        <w:t>項</w:t>
      </w:r>
      <w:r w:rsidR="00AD7CC4" w:rsidRPr="00ED018E">
        <w:rPr>
          <w:rFonts w:ascii="ＭＳ ゴシック" w:eastAsia="ＭＳ ゴシック" w:hAnsi="ＭＳ ゴシック" w:cs="MS-Mincho" w:hint="eastAsia"/>
          <w:color w:val="FF0000"/>
        </w:rPr>
        <w:t>（</w:t>
      </w:r>
      <w:r w:rsidR="00AD7CC4">
        <w:rPr>
          <w:rFonts w:ascii="ＭＳ ゴシック" w:eastAsia="ＭＳ ゴシック" w:hAnsi="ＭＳ ゴシック" w:cs="MS-Mincho" w:hint="eastAsia"/>
          <w:color w:val="FF0000"/>
        </w:rPr>
        <w:t>※（身体拘束等の禁止）参照</w:t>
      </w:r>
      <w:r w:rsidR="00AD7CC4" w:rsidRPr="00ED018E">
        <w:rPr>
          <w:rFonts w:ascii="ＭＳ ゴシック" w:eastAsia="ＭＳ ゴシック" w:hAnsi="ＭＳ ゴシック" w:cs="MS-Mincho" w:hint="eastAsia"/>
          <w:color w:val="FF0000"/>
        </w:rPr>
        <w:t>）</w:t>
      </w:r>
      <w:r w:rsidR="00D37463" w:rsidRPr="00527572">
        <w:rPr>
          <w:rFonts w:ascii="ＭＳ ゴシック" w:eastAsia="ＭＳ ゴシック" w:hAnsi="ＭＳ ゴシック" w:cs="MS-Mincho" w:hint="eastAsia"/>
        </w:rPr>
        <w:t>に規定する身体拘束等の記録</w:t>
      </w:r>
      <w:r w:rsidR="00260919">
        <w:rPr>
          <w:rFonts w:ascii="ＭＳ ゴシック" w:eastAsia="ＭＳ ゴシック" w:hAnsi="ＭＳ ゴシック" w:cs="MS-Mincho" w:hint="eastAsia"/>
          <w:color w:val="0000FF"/>
        </w:rPr>
        <w:t>【全】</w:t>
      </w:r>
    </w:p>
    <w:p w:rsidR="00D37463" w:rsidRPr="00527572" w:rsidRDefault="00A20D7C" w:rsidP="00D37463">
      <w:pPr>
        <w:autoSpaceDE w:val="0"/>
        <w:autoSpaceDN w:val="0"/>
        <w:ind w:leftChars="114" w:left="258"/>
        <w:jc w:val="left"/>
        <w:rPr>
          <w:rFonts w:ascii="ＭＳ ゴシック" w:eastAsia="ＭＳ ゴシック" w:hAnsi="ＭＳ ゴシック" w:cs="MS-Mincho"/>
        </w:rPr>
      </w:pPr>
      <w:r>
        <w:rPr>
          <w:rFonts w:ascii="ＭＳ ゴシック" w:eastAsia="ＭＳ ゴシック" w:hAnsi="ＭＳ ゴシック" w:cs="MS-Mincho" w:hint="eastAsia"/>
        </w:rPr>
        <w:t xml:space="preserve">五　第　　条第　</w:t>
      </w:r>
      <w:r w:rsidR="00D37463" w:rsidRPr="00527572">
        <w:rPr>
          <w:rFonts w:ascii="ＭＳ ゴシック" w:eastAsia="ＭＳ ゴシック" w:hAnsi="ＭＳ ゴシック" w:cs="MS-Mincho" w:hint="eastAsia"/>
        </w:rPr>
        <w:t>項</w:t>
      </w:r>
      <w:r w:rsidR="00AD7CC4" w:rsidRPr="00ED018E">
        <w:rPr>
          <w:rFonts w:ascii="ＭＳ ゴシック" w:eastAsia="ＭＳ ゴシック" w:hAnsi="ＭＳ ゴシック" w:cs="MS-Mincho" w:hint="eastAsia"/>
          <w:color w:val="FF0000"/>
        </w:rPr>
        <w:t>（</w:t>
      </w:r>
      <w:r w:rsidR="00AD7CC4">
        <w:rPr>
          <w:rFonts w:ascii="ＭＳ ゴシック" w:eastAsia="ＭＳ ゴシック" w:hAnsi="ＭＳ ゴシック" w:cs="MS-Mincho" w:hint="eastAsia"/>
          <w:color w:val="FF0000"/>
        </w:rPr>
        <w:t>※（苦情解決）参照</w:t>
      </w:r>
      <w:r w:rsidR="00AD7CC4" w:rsidRPr="00ED018E">
        <w:rPr>
          <w:rFonts w:ascii="ＭＳ ゴシック" w:eastAsia="ＭＳ ゴシック" w:hAnsi="ＭＳ ゴシック" w:cs="MS-Mincho" w:hint="eastAsia"/>
          <w:color w:val="FF0000"/>
        </w:rPr>
        <w:t>）</w:t>
      </w:r>
      <w:r w:rsidR="00D37463" w:rsidRPr="00527572">
        <w:rPr>
          <w:rFonts w:ascii="ＭＳ ゴシック" w:eastAsia="ＭＳ ゴシック" w:hAnsi="ＭＳ ゴシック" w:cs="MS-Mincho" w:hint="eastAsia"/>
        </w:rPr>
        <w:t>に規定する苦情の内容等の記録</w:t>
      </w:r>
      <w:r w:rsidR="00260919">
        <w:rPr>
          <w:rFonts w:ascii="ＭＳ ゴシック" w:eastAsia="ＭＳ ゴシック" w:hAnsi="ＭＳ ゴシック" w:cs="MS-Mincho" w:hint="eastAsia"/>
          <w:color w:val="0000FF"/>
        </w:rPr>
        <w:t>【全】</w:t>
      </w:r>
    </w:p>
    <w:p w:rsidR="00D37463" w:rsidRPr="00527572" w:rsidRDefault="00A20D7C" w:rsidP="00D37463">
      <w:pPr>
        <w:autoSpaceDE w:val="0"/>
        <w:autoSpaceDN w:val="0"/>
        <w:ind w:leftChars="114" w:left="484" w:hangingChars="100" w:hanging="226"/>
        <w:jc w:val="left"/>
        <w:rPr>
          <w:rFonts w:ascii="ＭＳ ゴシック" w:eastAsia="ＭＳ ゴシック" w:hAnsi="ＭＳ ゴシック" w:cs="MS-Mincho"/>
        </w:rPr>
      </w:pPr>
      <w:r>
        <w:rPr>
          <w:rFonts w:ascii="ＭＳ ゴシック" w:eastAsia="ＭＳ ゴシック" w:hAnsi="ＭＳ ゴシック" w:cs="MS-Mincho" w:hint="eastAsia"/>
        </w:rPr>
        <w:t xml:space="preserve">六　第　　条第　</w:t>
      </w:r>
      <w:r w:rsidR="00D37463" w:rsidRPr="00527572">
        <w:rPr>
          <w:rFonts w:ascii="ＭＳ ゴシック" w:eastAsia="ＭＳ ゴシック" w:hAnsi="ＭＳ ゴシック" w:cs="MS-Mincho" w:hint="eastAsia"/>
        </w:rPr>
        <w:t>項</w:t>
      </w:r>
      <w:r w:rsidR="00AD7CC4" w:rsidRPr="00ED018E">
        <w:rPr>
          <w:rFonts w:ascii="ＭＳ ゴシック" w:eastAsia="ＭＳ ゴシック" w:hAnsi="ＭＳ ゴシック" w:cs="MS-Mincho" w:hint="eastAsia"/>
          <w:color w:val="FF0000"/>
        </w:rPr>
        <w:t>（</w:t>
      </w:r>
      <w:r w:rsidR="00AD7CC4">
        <w:rPr>
          <w:rFonts w:ascii="ＭＳ ゴシック" w:eastAsia="ＭＳ ゴシック" w:hAnsi="ＭＳ ゴシック" w:cs="MS-Mincho" w:hint="eastAsia"/>
          <w:color w:val="FF0000"/>
        </w:rPr>
        <w:t>※（事故発生時の対応）参照</w:t>
      </w:r>
      <w:r w:rsidR="00AD7CC4" w:rsidRPr="00ED018E">
        <w:rPr>
          <w:rFonts w:ascii="ＭＳ ゴシック" w:eastAsia="ＭＳ ゴシック" w:hAnsi="ＭＳ ゴシック" w:cs="MS-Mincho" w:hint="eastAsia"/>
          <w:color w:val="FF0000"/>
        </w:rPr>
        <w:t>）</w:t>
      </w:r>
      <w:r w:rsidR="00D37463" w:rsidRPr="00527572">
        <w:rPr>
          <w:rFonts w:ascii="ＭＳ ゴシック" w:eastAsia="ＭＳ ゴシック" w:hAnsi="ＭＳ ゴシック" w:cs="MS-Mincho" w:hint="eastAsia"/>
        </w:rPr>
        <w:t>に規定する事故の状況及び事故に際して採った処置についての記録</w:t>
      </w:r>
      <w:r w:rsidR="00260919">
        <w:rPr>
          <w:rFonts w:ascii="ＭＳ ゴシック" w:eastAsia="ＭＳ ゴシック" w:hAnsi="ＭＳ ゴシック" w:cs="MS-Mincho" w:hint="eastAsia"/>
          <w:color w:val="0000FF"/>
        </w:rPr>
        <w:t>【全】</w:t>
      </w:r>
    </w:p>
    <w:p w:rsidR="00E579E5" w:rsidRPr="00A20D7C" w:rsidRDefault="00E579E5">
      <w:pPr>
        <w:rPr>
          <w:rFonts w:ascii="ＭＳ ゴシック" w:eastAsia="ＭＳ ゴシック" w:hAnsi="ＭＳ ゴシック" w:cs="Times New Roman" w:hint="eastAsia"/>
          <w:color w:val="FF0000"/>
          <w:spacing w:val="4"/>
        </w:rPr>
      </w:pPr>
    </w:p>
    <w:p w:rsidR="0029450C" w:rsidRPr="00B6526C" w:rsidRDefault="0029450C">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（その他）</w:t>
      </w:r>
    </w:p>
    <w:p w:rsidR="0029450C" w:rsidRPr="00B6526C" w:rsidRDefault="003740DA">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第　　</w:t>
      </w:r>
      <w:r w:rsidR="0029450C" w:rsidRPr="00B6526C">
        <w:rPr>
          <w:rFonts w:ascii="ＭＳ ゴシック" w:eastAsia="ＭＳ ゴシック" w:hAnsi="ＭＳ ゴシック" w:hint="eastAsia"/>
          <w:color w:val="auto"/>
        </w:rPr>
        <w:t>条　この規程に定める事項の外、運営に関する重要事項は、○○○</w:t>
      </w:r>
      <w:r w:rsidR="0029450C" w:rsidRPr="00B6526C">
        <w:rPr>
          <w:rFonts w:ascii="ＭＳ ゴシック" w:eastAsia="ＭＳ ゴシック" w:hAnsi="ＭＳ ゴシック" w:cs="ＭＳ 明朝" w:hint="eastAsia"/>
          <w:i/>
          <w:iCs/>
          <w:color w:val="auto"/>
        </w:rPr>
        <w:t>（→法人名を記載）</w:t>
      </w:r>
      <w:r w:rsidR="0029450C" w:rsidRPr="00B6526C">
        <w:rPr>
          <w:rFonts w:ascii="ＭＳ ゴシック" w:eastAsia="ＭＳ ゴシック" w:hAnsi="ＭＳ ゴシック" w:hint="eastAsia"/>
          <w:color w:val="auto"/>
        </w:rPr>
        <w:t>と本事業所の管理者との協議に基づいて定める。</w:t>
      </w:r>
      <w:r w:rsidR="007A1C52">
        <w:rPr>
          <w:rFonts w:ascii="ＭＳ ゴシック" w:eastAsia="ＭＳ ゴシック" w:hAnsi="ＭＳ ゴシック" w:cs="MS-Mincho" w:hint="eastAsia"/>
          <w:color w:val="0000FF"/>
        </w:rPr>
        <w:t>【全】</w:t>
      </w:r>
    </w:p>
    <w:p w:rsidR="0029450C" w:rsidRPr="00B6526C" w:rsidRDefault="0029450C">
      <w:pPr>
        <w:rPr>
          <w:rFonts w:ascii="ＭＳ ゴシック" w:eastAsia="ＭＳ ゴシック" w:hAnsi="ＭＳ ゴシック" w:cs="Times New Roman"/>
          <w:color w:val="auto"/>
          <w:spacing w:val="4"/>
        </w:rPr>
      </w:pPr>
    </w:p>
    <w:p w:rsidR="0029450C" w:rsidRPr="00B6526C" w:rsidRDefault="0029450C">
      <w:pPr>
        <w:ind w:left="226" w:hanging="224"/>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b/>
          <w:bCs/>
          <w:color w:val="auto"/>
          <w:sz w:val="28"/>
          <w:szCs w:val="28"/>
        </w:rPr>
        <w:t xml:space="preserve">　　附　則　</w:t>
      </w:r>
    </w:p>
    <w:p w:rsidR="0029450C" w:rsidRPr="00B6526C" w:rsidRDefault="002540AE">
      <w:pPr>
        <w:rPr>
          <w:rFonts w:ascii="ＭＳ ゴシック" w:eastAsia="ＭＳ ゴシック" w:hAnsi="ＭＳ ゴシック" w:cs="Times New Roman"/>
          <w:color w:val="auto"/>
          <w:spacing w:val="4"/>
        </w:rPr>
      </w:pPr>
      <w:r w:rsidRPr="00B6526C">
        <w:rPr>
          <w:rFonts w:ascii="ＭＳ ゴシック" w:eastAsia="ＭＳ ゴシック" w:hAnsi="ＭＳ ゴシック" w:hint="eastAsia"/>
          <w:color w:val="auto"/>
        </w:rPr>
        <w:t xml:space="preserve">　この規程は、</w:t>
      </w:r>
      <w:r w:rsidR="0029450C" w:rsidRPr="00B6526C">
        <w:rPr>
          <w:rFonts w:ascii="ＭＳ ゴシック" w:eastAsia="ＭＳ ゴシック" w:hAnsi="ＭＳ ゴシック" w:hint="eastAsia"/>
          <w:color w:val="auto"/>
        </w:rPr>
        <w:t>○○年○○月○○日から施行する。</w:t>
      </w:r>
      <w:r w:rsidR="007A1C52">
        <w:rPr>
          <w:rFonts w:ascii="ＭＳ ゴシック" w:eastAsia="ＭＳ ゴシック" w:hAnsi="ＭＳ ゴシック" w:cs="MS-Mincho" w:hint="eastAsia"/>
          <w:color w:val="0000FF"/>
        </w:rPr>
        <w:t>【全】</w:t>
      </w:r>
    </w:p>
    <w:p w:rsidR="0029450C" w:rsidRPr="00070D0F" w:rsidRDefault="0029450C">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ＭＳ 明朝"/>
          <w:i/>
          <w:iCs/>
          <w:color w:val="FF0000"/>
        </w:rPr>
      </w:pPr>
      <w:r w:rsidRPr="00070D0F">
        <w:rPr>
          <w:rFonts w:ascii="ＭＳ ゴシック" w:eastAsia="ＭＳ ゴシック" w:hAnsi="ＭＳ ゴシック" w:cs="ＭＳ 明朝" w:hint="eastAsia"/>
          <w:i/>
          <w:iCs/>
          <w:color w:val="FF0000"/>
        </w:rPr>
        <w:t>→　事業開始日</w:t>
      </w:r>
      <w:r w:rsidR="002540AE" w:rsidRPr="00070D0F">
        <w:rPr>
          <w:rFonts w:ascii="ＭＳ ゴシック" w:eastAsia="ＭＳ ゴシック" w:hAnsi="ＭＳ ゴシック" w:cs="ＭＳ 明朝" w:hint="eastAsia"/>
          <w:i/>
          <w:iCs/>
          <w:color w:val="FF0000"/>
        </w:rPr>
        <w:t>（和暦）</w:t>
      </w:r>
      <w:r w:rsidRPr="00070D0F">
        <w:rPr>
          <w:rFonts w:ascii="ＭＳ ゴシック" w:eastAsia="ＭＳ ゴシック" w:hAnsi="ＭＳ ゴシック" w:cs="ＭＳ 明朝" w:hint="eastAsia"/>
          <w:i/>
          <w:iCs/>
          <w:color w:val="FF0000"/>
        </w:rPr>
        <w:t>を記載する。</w:t>
      </w:r>
    </w:p>
    <w:p w:rsidR="006576C6" w:rsidRPr="00070D0F" w:rsidRDefault="006576C6">
      <w:pPr>
        <w:pBdr>
          <w:top w:val="single" w:sz="4" w:space="0" w:color="000000" w:shadow="1"/>
          <w:left w:val="single" w:sz="4" w:space="0" w:color="000000" w:shadow="1"/>
          <w:bottom w:val="single" w:sz="4" w:space="0" w:color="000000" w:shadow="1"/>
          <w:right w:val="single" w:sz="4" w:space="0" w:color="000000" w:shadow="1"/>
        </w:pBdr>
        <w:ind w:left="226" w:hanging="224"/>
        <w:rPr>
          <w:rFonts w:ascii="ＭＳ ゴシック" w:eastAsia="ＭＳ ゴシック" w:hAnsi="ＭＳ ゴシック" w:cs="Times New Roman" w:hint="eastAsia"/>
          <w:i/>
          <w:color w:val="FF0000"/>
          <w:spacing w:val="4"/>
        </w:rPr>
      </w:pPr>
      <w:r w:rsidRPr="00070D0F">
        <w:rPr>
          <w:rFonts w:ascii="ＭＳ ゴシック" w:eastAsia="ＭＳ ゴシック" w:hAnsi="ＭＳ ゴシック" w:cs="ＭＳ 明朝" w:hint="eastAsia"/>
          <w:i/>
          <w:iCs/>
          <w:color w:val="FF0000"/>
        </w:rPr>
        <w:t xml:space="preserve">　　事業開始後、運営規程を変更する際は、変更年月日に応じて附則を追加する。</w:t>
      </w:r>
    </w:p>
    <w:p w:rsidR="0029450C" w:rsidRPr="00527572" w:rsidRDefault="0029450C">
      <w:pPr>
        <w:rPr>
          <w:rFonts w:ascii="ＭＳ ゴシック" w:eastAsia="ＭＳ ゴシック" w:hAnsi="ＭＳ ゴシック" w:cs="Times New Roman"/>
          <w:color w:val="FF0000"/>
          <w:spacing w:val="4"/>
        </w:rPr>
      </w:pPr>
    </w:p>
    <w:p w:rsidR="0029450C" w:rsidRPr="00527572" w:rsidRDefault="0029450C">
      <w:pPr>
        <w:rPr>
          <w:rFonts w:ascii="ＭＳ ゴシック" w:eastAsia="ＭＳ ゴシック" w:hAnsi="ＭＳ ゴシック" w:cs="Times New Roman"/>
          <w:color w:val="FF0000"/>
          <w:spacing w:val="4"/>
        </w:rPr>
      </w:pPr>
    </w:p>
    <w:sectPr w:rsidR="0029450C" w:rsidRPr="00527572">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2"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BF" w:rsidRDefault="00AA59BF">
      <w:r>
        <w:separator/>
      </w:r>
    </w:p>
  </w:endnote>
  <w:endnote w:type="continuationSeparator" w:id="0">
    <w:p w:rsidR="00AA59BF" w:rsidRDefault="00AA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1D" w:rsidRDefault="002E0D1D">
    <w:pPr>
      <w:framePr w:wrap="auto" w:vAnchor="text" w:hAnchor="margin" w:xAlign="center" w:y="1"/>
      <w:jc w:val="center"/>
      <w:rPr>
        <w:rFonts w:hAnsi="Century" w:cs="Times New Roman"/>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11283D">
      <w:rPr>
        <w:noProof/>
        <w:sz w:val="20"/>
        <w:szCs w:val="20"/>
      </w:rPr>
      <w:t>19</w:t>
    </w:r>
    <w:r>
      <w:rPr>
        <w:sz w:val="20"/>
        <w:szCs w:val="20"/>
      </w:rPr>
      <w:fldChar w:fldCharType="end"/>
    </w:r>
    <w:r>
      <w:rPr>
        <w:sz w:val="20"/>
        <w:szCs w:val="20"/>
      </w:rPr>
      <w:t xml:space="preserve"> -</w:t>
    </w:r>
  </w:p>
  <w:p w:rsidR="002E0D1D" w:rsidRDefault="002E0D1D">
    <w:pPr>
      <w:rPr>
        <w:rFonts w:hAnsi="Century" w:cs="Times New Roman" w:hint="eastAsia"/>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BF" w:rsidRDefault="00AA59BF">
      <w:r>
        <w:rPr>
          <w:rFonts w:hAnsi="Century" w:cs="Times New Roman"/>
          <w:color w:val="auto"/>
          <w:sz w:val="2"/>
          <w:szCs w:val="2"/>
        </w:rPr>
        <w:continuationSeparator/>
      </w:r>
    </w:p>
  </w:footnote>
  <w:footnote w:type="continuationSeparator" w:id="0">
    <w:p w:rsidR="00AA59BF" w:rsidRDefault="00AA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D1D" w:rsidRDefault="002E0D1D">
    <w:pPr>
      <w:autoSpaceDE w:val="0"/>
      <w:autoSpaceDN w:val="0"/>
      <w:jc w:val="left"/>
      <w:textAlignment w:val="auto"/>
      <w:rPr>
        <w:rFonts w:hAnsi="Century" w:cs="Times New Roman" w:hint="eastAsia"/>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4222"/>
    <w:multiLevelType w:val="hybridMultilevel"/>
    <w:tmpl w:val="B3600BEA"/>
    <w:lvl w:ilvl="0" w:tplc="A5264728">
      <w:start w:val="1"/>
      <w:numFmt w:val="aiueoFullWidth"/>
      <w:lvlText w:val="%1."/>
      <w:lvlJc w:val="left"/>
      <w:pPr>
        <w:ind w:left="1272" w:hanging="420"/>
      </w:pPr>
      <w:rPr>
        <w:rFonts w:hint="eastAsia"/>
      </w:rPr>
    </w:lvl>
    <w:lvl w:ilvl="1" w:tplc="04090017">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42"/>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D1"/>
    <w:rsid w:val="000257FC"/>
    <w:rsid w:val="00047EAD"/>
    <w:rsid w:val="00066274"/>
    <w:rsid w:val="000669F6"/>
    <w:rsid w:val="00070D0F"/>
    <w:rsid w:val="000A1CB7"/>
    <w:rsid w:val="0011283D"/>
    <w:rsid w:val="00120E37"/>
    <w:rsid w:val="0015155A"/>
    <w:rsid w:val="00160040"/>
    <w:rsid w:val="001616F6"/>
    <w:rsid w:val="00175A1F"/>
    <w:rsid w:val="001C0FD8"/>
    <w:rsid w:val="001C13C7"/>
    <w:rsid w:val="001C3994"/>
    <w:rsid w:val="001E5B71"/>
    <w:rsid w:val="00207D73"/>
    <w:rsid w:val="00252EB9"/>
    <w:rsid w:val="002540AE"/>
    <w:rsid w:val="00260919"/>
    <w:rsid w:val="0029450C"/>
    <w:rsid w:val="002E0D1D"/>
    <w:rsid w:val="002E6A01"/>
    <w:rsid w:val="002F3E41"/>
    <w:rsid w:val="00302796"/>
    <w:rsid w:val="003069D8"/>
    <w:rsid w:val="00356EF3"/>
    <w:rsid w:val="0035782E"/>
    <w:rsid w:val="003660CF"/>
    <w:rsid w:val="003740DA"/>
    <w:rsid w:val="00376A87"/>
    <w:rsid w:val="00395EDF"/>
    <w:rsid w:val="003B6ABD"/>
    <w:rsid w:val="003D38D4"/>
    <w:rsid w:val="003F2931"/>
    <w:rsid w:val="0041693A"/>
    <w:rsid w:val="00437AF9"/>
    <w:rsid w:val="00452A32"/>
    <w:rsid w:val="004E6FC1"/>
    <w:rsid w:val="00526637"/>
    <w:rsid w:val="00527572"/>
    <w:rsid w:val="00547862"/>
    <w:rsid w:val="00572756"/>
    <w:rsid w:val="00596558"/>
    <w:rsid w:val="005D4193"/>
    <w:rsid w:val="005D7CFD"/>
    <w:rsid w:val="005E1AB9"/>
    <w:rsid w:val="005F63FB"/>
    <w:rsid w:val="00606F7B"/>
    <w:rsid w:val="0063186E"/>
    <w:rsid w:val="006332DE"/>
    <w:rsid w:val="006576C6"/>
    <w:rsid w:val="0065789D"/>
    <w:rsid w:val="00683E3A"/>
    <w:rsid w:val="0069283C"/>
    <w:rsid w:val="006A5D81"/>
    <w:rsid w:val="006E173A"/>
    <w:rsid w:val="007063B5"/>
    <w:rsid w:val="00716A28"/>
    <w:rsid w:val="007534E0"/>
    <w:rsid w:val="00764ACB"/>
    <w:rsid w:val="00776ED8"/>
    <w:rsid w:val="00783D94"/>
    <w:rsid w:val="007A08AB"/>
    <w:rsid w:val="007A1C52"/>
    <w:rsid w:val="007B55F3"/>
    <w:rsid w:val="007C20BD"/>
    <w:rsid w:val="007C3071"/>
    <w:rsid w:val="007C78D0"/>
    <w:rsid w:val="007D0261"/>
    <w:rsid w:val="007E0F6A"/>
    <w:rsid w:val="00814684"/>
    <w:rsid w:val="008250EE"/>
    <w:rsid w:val="008531BB"/>
    <w:rsid w:val="00874572"/>
    <w:rsid w:val="008E3358"/>
    <w:rsid w:val="008F5C98"/>
    <w:rsid w:val="009147EB"/>
    <w:rsid w:val="00925514"/>
    <w:rsid w:val="00953608"/>
    <w:rsid w:val="00970980"/>
    <w:rsid w:val="00983BCC"/>
    <w:rsid w:val="009B4E71"/>
    <w:rsid w:val="009D31B3"/>
    <w:rsid w:val="009E64B6"/>
    <w:rsid w:val="009F14E0"/>
    <w:rsid w:val="00A20D7C"/>
    <w:rsid w:val="00A25288"/>
    <w:rsid w:val="00A43D17"/>
    <w:rsid w:val="00A50283"/>
    <w:rsid w:val="00A81A6C"/>
    <w:rsid w:val="00A83D87"/>
    <w:rsid w:val="00AA59BF"/>
    <w:rsid w:val="00AD6B5C"/>
    <w:rsid w:val="00AD7CC4"/>
    <w:rsid w:val="00AE2156"/>
    <w:rsid w:val="00B351D4"/>
    <w:rsid w:val="00B461AB"/>
    <w:rsid w:val="00B6526C"/>
    <w:rsid w:val="00BB7DDE"/>
    <w:rsid w:val="00BC26B3"/>
    <w:rsid w:val="00BC40CF"/>
    <w:rsid w:val="00BC6C28"/>
    <w:rsid w:val="00BE2849"/>
    <w:rsid w:val="00C02A2D"/>
    <w:rsid w:val="00C061E6"/>
    <w:rsid w:val="00C332CF"/>
    <w:rsid w:val="00C462BE"/>
    <w:rsid w:val="00C51435"/>
    <w:rsid w:val="00C560D1"/>
    <w:rsid w:val="00C770CB"/>
    <w:rsid w:val="00CB2B85"/>
    <w:rsid w:val="00CB66DA"/>
    <w:rsid w:val="00CC7653"/>
    <w:rsid w:val="00CE7EEF"/>
    <w:rsid w:val="00D2747C"/>
    <w:rsid w:val="00D37463"/>
    <w:rsid w:val="00D42D47"/>
    <w:rsid w:val="00D43771"/>
    <w:rsid w:val="00D46056"/>
    <w:rsid w:val="00D9106F"/>
    <w:rsid w:val="00D91BEC"/>
    <w:rsid w:val="00D937FD"/>
    <w:rsid w:val="00DB0261"/>
    <w:rsid w:val="00DB7929"/>
    <w:rsid w:val="00DD7ACF"/>
    <w:rsid w:val="00E008DA"/>
    <w:rsid w:val="00E22FDC"/>
    <w:rsid w:val="00E44936"/>
    <w:rsid w:val="00E5170C"/>
    <w:rsid w:val="00E579E5"/>
    <w:rsid w:val="00E57FC0"/>
    <w:rsid w:val="00E91587"/>
    <w:rsid w:val="00E92659"/>
    <w:rsid w:val="00EC65C1"/>
    <w:rsid w:val="00ED018E"/>
    <w:rsid w:val="00ED7E2C"/>
    <w:rsid w:val="00EF0B65"/>
    <w:rsid w:val="00F02A37"/>
    <w:rsid w:val="00F44311"/>
    <w:rsid w:val="00F64326"/>
    <w:rsid w:val="00F71CF6"/>
    <w:rsid w:val="00F759E4"/>
    <w:rsid w:val="00FB2D47"/>
    <w:rsid w:val="00FC59D5"/>
    <w:rsid w:val="00FD3CAD"/>
    <w:rsid w:val="00FE5C2B"/>
    <w:rsid w:val="00FF4431"/>
    <w:rsid w:val="00FF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6640164F-8CE9-4670-AFE8-6609BC85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Ｐゴシック" w:eastAsia="ＭＳ Ｐゴシック" w:hAnsi="ＭＳ Ｐゴシック" w:cs="ＭＳ Ｐゴシック"/>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C40CF"/>
    <w:pPr>
      <w:tabs>
        <w:tab w:val="center" w:pos="4252"/>
        <w:tab w:val="right" w:pos="8504"/>
      </w:tabs>
      <w:snapToGrid w:val="0"/>
    </w:pPr>
  </w:style>
  <w:style w:type="paragraph" w:styleId="a4">
    <w:name w:val="footer"/>
    <w:basedOn w:val="a"/>
    <w:rsid w:val="00BC40CF"/>
    <w:pPr>
      <w:tabs>
        <w:tab w:val="center" w:pos="4252"/>
        <w:tab w:val="right" w:pos="8504"/>
      </w:tabs>
      <w:snapToGrid w:val="0"/>
    </w:pPr>
  </w:style>
  <w:style w:type="table" w:styleId="a5">
    <w:name w:val="Table Grid"/>
    <w:basedOn w:val="a1"/>
    <w:rsid w:val="00D91B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9B4E71"/>
    <w:rPr>
      <w:sz w:val="18"/>
      <w:szCs w:val="18"/>
    </w:rPr>
  </w:style>
  <w:style w:type="paragraph" w:styleId="a7">
    <w:name w:val="annotation text"/>
    <w:basedOn w:val="a"/>
    <w:link w:val="a8"/>
    <w:rsid w:val="009B4E71"/>
    <w:pPr>
      <w:jc w:val="left"/>
    </w:pPr>
  </w:style>
  <w:style w:type="character" w:customStyle="1" w:styleId="a8">
    <w:name w:val="コメント文字列 (文字)"/>
    <w:link w:val="a7"/>
    <w:rsid w:val="009B4E71"/>
    <w:rPr>
      <w:rFonts w:ascii="ＭＳ Ｐゴシック" w:eastAsia="ＭＳ Ｐゴシック" w:hAnsi="ＭＳ Ｐゴシック" w:cs="ＭＳ Ｐゴシック"/>
      <w:color w:val="000000"/>
      <w:sz w:val="22"/>
      <w:szCs w:val="22"/>
    </w:rPr>
  </w:style>
  <w:style w:type="paragraph" w:styleId="a9">
    <w:name w:val="annotation subject"/>
    <w:basedOn w:val="a7"/>
    <w:next w:val="a7"/>
    <w:link w:val="aa"/>
    <w:rsid w:val="009B4E71"/>
    <w:rPr>
      <w:b/>
      <w:bCs/>
    </w:rPr>
  </w:style>
  <w:style w:type="character" w:customStyle="1" w:styleId="aa">
    <w:name w:val="コメント内容 (文字)"/>
    <w:link w:val="a9"/>
    <w:rsid w:val="009B4E71"/>
    <w:rPr>
      <w:rFonts w:ascii="ＭＳ Ｐゴシック" w:eastAsia="ＭＳ Ｐゴシック" w:hAnsi="ＭＳ Ｐゴシック" w:cs="ＭＳ Ｐゴシック"/>
      <w:b/>
      <w:bCs/>
      <w:color w:val="000000"/>
      <w:sz w:val="22"/>
      <w:szCs w:val="22"/>
    </w:rPr>
  </w:style>
  <w:style w:type="paragraph" w:styleId="ab">
    <w:name w:val="Balloon Text"/>
    <w:basedOn w:val="a"/>
    <w:link w:val="ac"/>
    <w:rsid w:val="009B4E71"/>
    <w:rPr>
      <w:rFonts w:ascii="游ゴシック Light" w:eastAsia="游ゴシック Light" w:hAnsi="游ゴシック Light" w:cs="Times New Roman"/>
      <w:sz w:val="18"/>
      <w:szCs w:val="18"/>
    </w:rPr>
  </w:style>
  <w:style w:type="character" w:customStyle="1" w:styleId="ac">
    <w:name w:val="吹き出し (文字)"/>
    <w:link w:val="ab"/>
    <w:rsid w:val="009B4E7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33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F62B2-357C-4135-AA72-F857A082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3006</Words>
  <Characters>17139</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運営規程作成例</vt:lpstr>
      <vt:lpstr>運営規程作成例</vt:lpstr>
    </vt:vector>
  </TitlesOfParts>
  <Company>熊本県</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運営規程作成例</dc:title>
  <dc:subject/>
  <dc:creator>情報企画課</dc:creator>
  <cp:keywords/>
  <dc:description/>
  <cp:lastModifiedBy>0300216</cp:lastModifiedBy>
  <cp:revision>2</cp:revision>
  <cp:lastPrinted>2021-08-25T02:33:00Z</cp:lastPrinted>
  <dcterms:created xsi:type="dcterms:W3CDTF">2022-04-08T10:33:00Z</dcterms:created>
  <dcterms:modified xsi:type="dcterms:W3CDTF">2022-04-08T10:33:00Z</dcterms:modified>
</cp:coreProperties>
</file>