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D4FFE" w14:textId="7FEC764C" w:rsidR="007A5D3C" w:rsidRPr="00020AA0" w:rsidRDefault="007A5D3C" w:rsidP="008A1344">
      <w:pPr>
        <w:spacing w:line="200" w:lineRule="exact"/>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59264" behindDoc="0" locked="0" layoutInCell="1" allowOverlap="1" wp14:anchorId="3F498E17" wp14:editId="20EDA9F6">
                <wp:simplePos x="0" y="0"/>
                <wp:positionH relativeFrom="column">
                  <wp:posOffset>-54864</wp:posOffset>
                </wp:positionH>
                <wp:positionV relativeFrom="paragraph">
                  <wp:posOffset>-127762</wp:posOffset>
                </wp:positionV>
                <wp:extent cx="1495425" cy="36576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495425" cy="365760"/>
                        </a:xfrm>
                        <a:prstGeom prst="rect">
                          <a:avLst/>
                        </a:prstGeom>
                        <a:solidFill>
                          <a:schemeClr val="lt1"/>
                        </a:solidFill>
                        <a:ln w="6350">
                          <a:solidFill>
                            <a:schemeClr val="bg1"/>
                          </a:solidFill>
                        </a:ln>
                      </wps:spPr>
                      <wps:txbx>
                        <w:txbxContent>
                          <w:p w14:paraId="0883FE1F" w14:textId="77777777" w:rsidR="0032721B" w:rsidRDefault="0032721B">
                            <w:r>
                              <w:rPr>
                                <w:rFonts w:hint="eastAsia"/>
                              </w:rPr>
                              <w:t>【資料</w:t>
                            </w:r>
                            <w:r w:rsidR="00145FB3">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98E17" id="_x0000_t202" coordsize="21600,21600" o:spt="202" path="m,l,21600r21600,l21600,xe">
                <v:stroke joinstyle="miter"/>
                <v:path gradientshapeok="t" o:connecttype="rect"/>
              </v:shapetype>
              <v:shape id="テキスト ボックス 1" o:spid="_x0000_s1026" type="#_x0000_t202" style="position:absolute;left:0;text-align:left;margin-left:-4.3pt;margin-top:-10.05pt;width:117.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" fillcolor="white [3201]" strokecolor="white [3212]" strokeweight=".5pt">
                <v:textbox>
                  <w:txbxContent>
                    <w:p w14:paraId="0883FE1F" w14:textId="77777777" w:rsidR="0032721B" w:rsidRDefault="0032721B">
                      <w:r>
                        <w:rPr>
                          <w:rFonts w:hint="eastAsia"/>
                        </w:rPr>
                        <w:t>【資料</w:t>
                      </w:r>
                      <w:r w:rsidR="00145FB3">
                        <w:rPr>
                          <w:rFonts w:hint="eastAsia"/>
                        </w:rPr>
                        <w:t>②</w:t>
                      </w:r>
                      <w:r>
                        <w:rPr>
                          <w:rFonts w:hint="eastAsia"/>
                        </w:rPr>
                        <w:t>】</w:t>
                      </w:r>
                    </w:p>
                  </w:txbxContent>
                </v:textbox>
              </v:shape>
            </w:pict>
          </mc:Fallback>
        </mc:AlternateContent>
      </w:r>
    </w:p>
    <w:p w14:paraId="5BD26DAE" w14:textId="02A525E8" w:rsidR="007A5D3C" w:rsidRDefault="007A5D3C" w:rsidP="007A5D3C">
      <w:pPr>
        <w:spacing w:line="260" w:lineRule="exact"/>
        <w:jc w:val="center"/>
        <w:rPr>
          <w:rFonts w:ascii="メイリオ" w:eastAsia="メイリオ" w:hAnsi="メイリオ" w:cs="ＭＳ Ｐゴシック"/>
          <w:color w:val="000000"/>
          <w:kern w:val="0"/>
          <w:sz w:val="24"/>
          <w:szCs w:val="20"/>
        </w:rPr>
      </w:pPr>
      <w:r w:rsidRPr="00020AA0">
        <w:rPr>
          <w:rFonts w:ascii="メイリオ" w:eastAsia="メイリオ" w:hAnsi="メイリオ" w:cs="ＭＳ Ｐゴシック" w:hint="eastAsia"/>
          <w:color w:val="000000"/>
          <w:kern w:val="0"/>
          <w:sz w:val="24"/>
          <w:szCs w:val="20"/>
        </w:rPr>
        <w:t>第５学年　「ＣＡＮ－ＤＯリスト」形式による年間指導計画（例）</w:t>
      </w:r>
    </w:p>
    <w:tbl>
      <w:tblPr>
        <w:tblpPr w:leftFromText="142" w:rightFromText="142" w:vertAnchor="text" w:horzAnchor="margin" w:tblpY="292"/>
        <w:tblW w:w="22534" w:type="dxa"/>
        <w:tblCellMar>
          <w:left w:w="99" w:type="dxa"/>
          <w:right w:w="99" w:type="dxa"/>
        </w:tblCellMar>
        <w:tblLook w:val="04A0" w:firstRow="1" w:lastRow="0" w:firstColumn="1" w:lastColumn="0" w:noHBand="0" w:noVBand="1"/>
      </w:tblPr>
      <w:tblGrid>
        <w:gridCol w:w="828"/>
        <w:gridCol w:w="834"/>
        <w:gridCol w:w="2307"/>
        <w:gridCol w:w="2674"/>
        <w:gridCol w:w="2553"/>
        <w:gridCol w:w="1897"/>
        <w:gridCol w:w="532"/>
        <w:gridCol w:w="1819"/>
        <w:gridCol w:w="591"/>
        <w:gridCol w:w="2041"/>
        <w:gridCol w:w="500"/>
        <w:gridCol w:w="1831"/>
        <w:gridCol w:w="567"/>
        <w:gridCol w:w="1704"/>
        <w:gridCol w:w="567"/>
        <w:gridCol w:w="1289"/>
      </w:tblGrid>
      <w:tr w:rsidR="00822930" w:rsidRPr="00983787" w14:paraId="0CE458E4" w14:textId="77777777" w:rsidTr="00E554F5">
        <w:trPr>
          <w:trHeight w:val="237"/>
        </w:trPr>
        <w:tc>
          <w:tcPr>
            <w:tcW w:w="9196" w:type="dxa"/>
            <w:gridSpan w:val="5"/>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C828F7E" w14:textId="77777777" w:rsidR="00822930" w:rsidRPr="00983787" w:rsidRDefault="00822930" w:rsidP="00822930">
            <w:pPr>
              <w:widowControl/>
              <w:spacing w:line="26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年間指導計画（光村図書　Here We Go！５）</w:t>
            </w:r>
          </w:p>
        </w:tc>
        <w:tc>
          <w:tcPr>
            <w:tcW w:w="12049" w:type="dxa"/>
            <w:gridSpan w:val="10"/>
            <w:tcBorders>
              <w:top w:val="single" w:sz="18" w:space="0" w:color="auto"/>
              <w:left w:val="single" w:sz="18" w:space="0" w:color="auto"/>
              <w:bottom w:val="single" w:sz="4" w:space="0" w:color="auto"/>
              <w:right w:val="single" w:sz="18" w:space="0" w:color="auto"/>
            </w:tcBorders>
            <w:shd w:val="clear" w:color="auto" w:fill="auto"/>
            <w:vAlign w:val="center"/>
          </w:tcPr>
          <w:p w14:paraId="17C7A9BF" w14:textId="38111947" w:rsidR="00822930" w:rsidRPr="00983787" w:rsidRDefault="00822930" w:rsidP="00822930">
            <w:pPr>
              <w:spacing w:line="260" w:lineRule="exact"/>
              <w:ind w:left="107"/>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学習到達目標（CAN-DOリスト形式）</w:t>
            </w:r>
          </w:p>
        </w:tc>
        <w:tc>
          <w:tcPr>
            <w:tcW w:w="1289" w:type="dxa"/>
            <w:vMerge w:val="restart"/>
            <w:tcBorders>
              <w:top w:val="single" w:sz="18" w:space="0" w:color="auto"/>
              <w:left w:val="single" w:sz="18" w:space="0" w:color="auto"/>
              <w:right w:val="single" w:sz="18" w:space="0" w:color="auto"/>
            </w:tcBorders>
            <w:shd w:val="clear" w:color="auto" w:fill="auto"/>
            <w:vAlign w:val="center"/>
          </w:tcPr>
          <w:p w14:paraId="61C7B71D"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中学校との</w:t>
            </w:r>
          </w:p>
          <w:p w14:paraId="45C8AC40" w14:textId="77777777" w:rsidR="00822930" w:rsidRPr="00983787" w:rsidRDefault="00822930" w:rsidP="00822930">
            <w:pPr>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関　連</w:t>
            </w:r>
          </w:p>
          <w:p w14:paraId="3E84EF7D" w14:textId="77777777" w:rsidR="00822930" w:rsidRPr="00983787" w:rsidRDefault="00822930" w:rsidP="00822930">
            <w:pPr>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（光村図書）</w:t>
            </w:r>
          </w:p>
        </w:tc>
      </w:tr>
      <w:tr w:rsidR="00822930" w:rsidRPr="00983787" w14:paraId="68E9D501" w14:textId="77777777" w:rsidTr="00822930">
        <w:trPr>
          <w:trHeight w:val="149"/>
        </w:trPr>
        <w:tc>
          <w:tcPr>
            <w:tcW w:w="828" w:type="dxa"/>
            <w:tcBorders>
              <w:top w:val="nil"/>
              <w:left w:val="single" w:sz="18" w:space="0" w:color="auto"/>
              <w:bottom w:val="single" w:sz="18" w:space="0" w:color="auto"/>
              <w:right w:val="single" w:sz="4" w:space="0" w:color="auto"/>
            </w:tcBorders>
            <w:shd w:val="clear" w:color="auto" w:fill="auto"/>
            <w:vAlign w:val="center"/>
            <w:hideMark/>
          </w:tcPr>
          <w:p w14:paraId="2F32EB6F" w14:textId="77777777" w:rsidR="00822930" w:rsidRPr="00983787" w:rsidRDefault="00822930" w:rsidP="00822930">
            <w:pPr>
              <w:widowControl/>
              <w:spacing w:line="240" w:lineRule="exact"/>
              <w:jc w:val="center"/>
              <w:rPr>
                <w:rFonts w:ascii="メイリオ" w:eastAsia="メイリオ" w:hAnsi="メイリオ" w:cs="ＭＳ Ｐゴシック"/>
                <w:kern w:val="0"/>
                <w:sz w:val="20"/>
                <w:szCs w:val="20"/>
              </w:rPr>
            </w:pPr>
            <w:r w:rsidRPr="00983787">
              <w:rPr>
                <w:rFonts w:ascii="メイリオ" w:eastAsia="メイリオ" w:hAnsi="メイリオ" w:cs="ＭＳ Ｐゴシック" w:hint="eastAsia"/>
                <w:kern w:val="0"/>
                <w:sz w:val="20"/>
                <w:szCs w:val="20"/>
              </w:rPr>
              <w:t>学習</w:t>
            </w:r>
            <w:r w:rsidRPr="00983787">
              <w:rPr>
                <w:rFonts w:ascii="メイリオ" w:eastAsia="メイリオ" w:hAnsi="メイリオ" w:cs="ＭＳ Ｐゴシック" w:hint="eastAsia"/>
                <w:kern w:val="0"/>
                <w:sz w:val="20"/>
                <w:szCs w:val="20"/>
              </w:rPr>
              <w:br/>
              <w:t>時期</w:t>
            </w:r>
          </w:p>
        </w:tc>
        <w:tc>
          <w:tcPr>
            <w:tcW w:w="834" w:type="dxa"/>
            <w:tcBorders>
              <w:top w:val="nil"/>
              <w:left w:val="nil"/>
              <w:bottom w:val="single" w:sz="18" w:space="0" w:color="auto"/>
              <w:right w:val="single" w:sz="4" w:space="0" w:color="auto"/>
            </w:tcBorders>
            <w:shd w:val="clear" w:color="auto" w:fill="auto"/>
            <w:vAlign w:val="center"/>
            <w:hideMark/>
          </w:tcPr>
          <w:p w14:paraId="4F7EDB8A" w14:textId="77777777" w:rsidR="00822930" w:rsidRPr="00983787" w:rsidRDefault="00822930" w:rsidP="00822930">
            <w:pPr>
              <w:widowControl/>
              <w:spacing w:line="240" w:lineRule="exact"/>
              <w:jc w:val="center"/>
              <w:rPr>
                <w:rFonts w:ascii="HandwritingWeCan Light" w:eastAsia="ＭＳ Ｐゴシック" w:hAnsi="HandwritingWeCan Light" w:cs="ＭＳ Ｐゴシック"/>
                <w:kern w:val="0"/>
                <w:szCs w:val="20"/>
              </w:rPr>
            </w:pPr>
            <w:r w:rsidRPr="00983787">
              <w:rPr>
                <w:rFonts w:ascii="HandwritingWeCan Light" w:eastAsia="ＭＳ Ｐゴシック" w:hAnsi="HandwritingWeCan Light" w:cs="ＭＳ Ｐゴシック"/>
                <w:kern w:val="0"/>
                <w:szCs w:val="20"/>
              </w:rPr>
              <w:t>Unit</w:t>
            </w:r>
          </w:p>
          <w:p w14:paraId="50B90B48" w14:textId="77777777" w:rsidR="00822930" w:rsidRPr="00983787" w:rsidRDefault="00822930" w:rsidP="00822930">
            <w:pPr>
              <w:widowControl/>
              <w:spacing w:line="240" w:lineRule="exact"/>
              <w:jc w:val="center"/>
              <w:rPr>
                <w:rFonts w:ascii="HandwritingWeCan Light" w:eastAsia="ＭＳ Ｐゴシック" w:hAnsi="HandwritingWeCan Light" w:cs="ＭＳ Ｐゴシック"/>
                <w:kern w:val="0"/>
                <w:sz w:val="20"/>
                <w:szCs w:val="20"/>
              </w:rPr>
            </w:pPr>
            <w:r w:rsidRPr="00983787">
              <w:rPr>
                <w:rFonts w:ascii="メイリオ" w:eastAsia="メイリオ" w:hAnsi="メイリオ" w:cs="ＭＳ Ｐゴシック" w:hint="eastAsia"/>
                <w:kern w:val="0"/>
                <w:sz w:val="14"/>
                <w:szCs w:val="20"/>
              </w:rPr>
              <w:t>（時数）</w:t>
            </w:r>
          </w:p>
        </w:tc>
        <w:tc>
          <w:tcPr>
            <w:tcW w:w="2307" w:type="dxa"/>
            <w:tcBorders>
              <w:top w:val="nil"/>
              <w:left w:val="nil"/>
              <w:bottom w:val="single" w:sz="18" w:space="0" w:color="auto"/>
              <w:right w:val="single" w:sz="4" w:space="0" w:color="auto"/>
            </w:tcBorders>
            <w:shd w:val="clear" w:color="auto" w:fill="auto"/>
            <w:noWrap/>
            <w:vAlign w:val="center"/>
            <w:hideMark/>
          </w:tcPr>
          <w:p w14:paraId="65F2B44D"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単元名</w:t>
            </w:r>
          </w:p>
        </w:tc>
        <w:tc>
          <w:tcPr>
            <w:tcW w:w="2674" w:type="dxa"/>
            <w:tcBorders>
              <w:top w:val="nil"/>
              <w:left w:val="nil"/>
              <w:bottom w:val="single" w:sz="18" w:space="0" w:color="auto"/>
              <w:right w:val="single" w:sz="4" w:space="0" w:color="auto"/>
            </w:tcBorders>
            <w:shd w:val="clear" w:color="auto" w:fill="auto"/>
            <w:noWrap/>
            <w:vAlign w:val="center"/>
            <w:hideMark/>
          </w:tcPr>
          <w:p w14:paraId="2AFBE470"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目標</w:t>
            </w:r>
          </w:p>
        </w:tc>
        <w:tc>
          <w:tcPr>
            <w:tcW w:w="2553" w:type="dxa"/>
            <w:tcBorders>
              <w:top w:val="nil"/>
              <w:left w:val="single" w:sz="4" w:space="0" w:color="auto"/>
              <w:bottom w:val="single" w:sz="18" w:space="0" w:color="auto"/>
              <w:right w:val="single" w:sz="18" w:space="0" w:color="auto"/>
            </w:tcBorders>
            <w:shd w:val="clear" w:color="auto" w:fill="auto"/>
            <w:vAlign w:val="center"/>
          </w:tcPr>
          <w:p w14:paraId="1C7756D6"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言語活動</w:t>
            </w:r>
          </w:p>
        </w:tc>
        <w:tc>
          <w:tcPr>
            <w:tcW w:w="2429" w:type="dxa"/>
            <w:gridSpan w:val="2"/>
            <w:tcBorders>
              <w:top w:val="nil"/>
              <w:left w:val="single" w:sz="18" w:space="0" w:color="auto"/>
              <w:bottom w:val="single" w:sz="18" w:space="0" w:color="auto"/>
              <w:right w:val="single" w:sz="4" w:space="0" w:color="auto"/>
            </w:tcBorders>
            <w:shd w:val="clear" w:color="auto" w:fill="auto"/>
            <w:noWrap/>
            <w:vAlign w:val="center"/>
            <w:hideMark/>
          </w:tcPr>
          <w:p w14:paraId="294B016C"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聞くこと</w:t>
            </w:r>
          </w:p>
        </w:tc>
        <w:tc>
          <w:tcPr>
            <w:tcW w:w="2410" w:type="dxa"/>
            <w:gridSpan w:val="2"/>
            <w:tcBorders>
              <w:top w:val="nil"/>
              <w:left w:val="nil"/>
              <w:bottom w:val="single" w:sz="18" w:space="0" w:color="auto"/>
              <w:right w:val="single" w:sz="4" w:space="0" w:color="auto"/>
            </w:tcBorders>
            <w:shd w:val="clear" w:color="auto" w:fill="auto"/>
            <w:noWrap/>
            <w:vAlign w:val="center"/>
            <w:hideMark/>
          </w:tcPr>
          <w:p w14:paraId="3D82501F"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読むこと</w:t>
            </w:r>
          </w:p>
        </w:tc>
        <w:tc>
          <w:tcPr>
            <w:tcW w:w="2541" w:type="dxa"/>
            <w:gridSpan w:val="2"/>
            <w:tcBorders>
              <w:top w:val="nil"/>
              <w:left w:val="nil"/>
              <w:bottom w:val="single" w:sz="18" w:space="0" w:color="auto"/>
              <w:right w:val="single" w:sz="4" w:space="0" w:color="auto"/>
            </w:tcBorders>
            <w:shd w:val="clear" w:color="auto" w:fill="auto"/>
            <w:vAlign w:val="center"/>
            <w:hideMark/>
          </w:tcPr>
          <w:p w14:paraId="4B487E77"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話すこと〔やり取り〕</w:t>
            </w:r>
          </w:p>
        </w:tc>
        <w:tc>
          <w:tcPr>
            <w:tcW w:w="2398" w:type="dxa"/>
            <w:gridSpan w:val="2"/>
            <w:tcBorders>
              <w:top w:val="nil"/>
              <w:left w:val="nil"/>
              <w:bottom w:val="single" w:sz="18" w:space="0" w:color="auto"/>
              <w:right w:val="single" w:sz="4" w:space="0" w:color="auto"/>
            </w:tcBorders>
            <w:shd w:val="clear" w:color="auto" w:fill="auto"/>
            <w:vAlign w:val="center"/>
            <w:hideMark/>
          </w:tcPr>
          <w:p w14:paraId="372886D4"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話すこと〔発表〕</w:t>
            </w:r>
          </w:p>
        </w:tc>
        <w:tc>
          <w:tcPr>
            <w:tcW w:w="2271" w:type="dxa"/>
            <w:gridSpan w:val="2"/>
            <w:tcBorders>
              <w:top w:val="nil"/>
              <w:left w:val="nil"/>
              <w:bottom w:val="single" w:sz="18" w:space="0" w:color="auto"/>
              <w:right w:val="single" w:sz="18" w:space="0" w:color="auto"/>
            </w:tcBorders>
            <w:shd w:val="clear" w:color="auto" w:fill="auto"/>
            <w:noWrap/>
            <w:vAlign w:val="center"/>
            <w:hideMark/>
          </w:tcPr>
          <w:p w14:paraId="28C94690"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書くこと</w:t>
            </w:r>
          </w:p>
        </w:tc>
        <w:tc>
          <w:tcPr>
            <w:tcW w:w="1289" w:type="dxa"/>
            <w:vMerge/>
            <w:tcBorders>
              <w:left w:val="single" w:sz="18" w:space="0" w:color="auto"/>
              <w:bottom w:val="single" w:sz="18" w:space="0" w:color="auto"/>
              <w:right w:val="single" w:sz="18" w:space="0" w:color="auto"/>
            </w:tcBorders>
            <w:shd w:val="clear" w:color="auto" w:fill="auto"/>
            <w:vAlign w:val="center"/>
          </w:tcPr>
          <w:p w14:paraId="4CA4CA18"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8"/>
              </w:rPr>
            </w:pPr>
          </w:p>
        </w:tc>
      </w:tr>
      <w:tr w:rsidR="00822930" w:rsidRPr="00983787" w14:paraId="5C315B43" w14:textId="77777777" w:rsidTr="00E554F5">
        <w:trPr>
          <w:trHeight w:val="807"/>
        </w:trPr>
        <w:tc>
          <w:tcPr>
            <w:tcW w:w="828"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D9D82D8"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４月</w:t>
            </w:r>
          </w:p>
        </w:tc>
        <w:tc>
          <w:tcPr>
            <w:tcW w:w="834" w:type="dxa"/>
            <w:tcBorders>
              <w:top w:val="single" w:sz="18" w:space="0" w:color="auto"/>
              <w:left w:val="nil"/>
              <w:bottom w:val="single" w:sz="4" w:space="0" w:color="auto"/>
              <w:right w:val="single" w:sz="4" w:space="0" w:color="auto"/>
            </w:tcBorders>
            <w:shd w:val="clear" w:color="auto" w:fill="auto"/>
            <w:vAlign w:val="center"/>
            <w:hideMark/>
          </w:tcPr>
          <w:p w14:paraId="4EB17F7F" w14:textId="77777777" w:rsidR="00822930" w:rsidRPr="00983787" w:rsidRDefault="00822930" w:rsidP="00822930">
            <w:pPr>
              <w:widowControl/>
              <w:spacing w:line="24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Let’s</w:t>
            </w:r>
            <w:r w:rsidRPr="00983787">
              <w:rPr>
                <w:rFonts w:ascii="メイリオ" w:eastAsia="メイリオ" w:hAnsi="メイリオ" w:cs="ＭＳ Ｐゴシック"/>
                <w:kern w:val="0"/>
                <w:sz w:val="18"/>
                <w:szCs w:val="16"/>
              </w:rPr>
              <w:br/>
              <w:t>Start</w:t>
            </w:r>
            <w:r w:rsidRPr="00983787">
              <w:rPr>
                <w:rFonts w:ascii="メイリオ" w:eastAsia="メイリオ" w:hAnsi="メイリオ" w:cs="ＭＳ Ｐゴシック"/>
                <w:kern w:val="0"/>
                <w:sz w:val="18"/>
                <w:szCs w:val="16"/>
              </w:rPr>
              <w:br/>
            </w:r>
            <w:r w:rsidRPr="00983787">
              <w:rPr>
                <w:rFonts w:ascii="メイリオ" w:eastAsia="メイリオ" w:hAnsi="メイリオ" w:cs="ＭＳ Ｐゴシック" w:hint="eastAsia"/>
                <w:kern w:val="0"/>
                <w:sz w:val="18"/>
                <w:szCs w:val="16"/>
              </w:rPr>
              <w:t>（</w:t>
            </w:r>
            <w:r w:rsidRPr="00983787">
              <w:rPr>
                <w:rFonts w:ascii="メイリオ" w:eastAsia="メイリオ" w:hAnsi="メイリオ" w:cs="ＭＳ Ｐゴシック"/>
                <w:kern w:val="0"/>
                <w:sz w:val="18"/>
                <w:szCs w:val="16"/>
              </w:rPr>
              <w:t>2</w:t>
            </w:r>
            <w:r w:rsidRPr="00983787">
              <w:rPr>
                <w:rFonts w:ascii="メイリオ" w:eastAsia="メイリオ" w:hAnsi="メイリオ" w:cs="ＭＳ Ｐゴシック" w:hint="eastAsia"/>
                <w:kern w:val="0"/>
                <w:sz w:val="18"/>
                <w:szCs w:val="16"/>
              </w:rPr>
              <w:t>）</w:t>
            </w:r>
          </w:p>
        </w:tc>
        <w:tc>
          <w:tcPr>
            <w:tcW w:w="2307" w:type="dxa"/>
            <w:tcBorders>
              <w:top w:val="single" w:sz="18" w:space="0" w:color="auto"/>
              <w:left w:val="nil"/>
              <w:bottom w:val="single" w:sz="4" w:space="0" w:color="auto"/>
              <w:right w:val="single" w:sz="4" w:space="0" w:color="auto"/>
            </w:tcBorders>
            <w:shd w:val="clear" w:color="auto" w:fill="auto"/>
            <w:vAlign w:val="center"/>
            <w:hideMark/>
          </w:tcPr>
          <w:p w14:paraId="0A74FBB0" w14:textId="77777777" w:rsidR="00822930" w:rsidRPr="00983787" w:rsidRDefault="00822930" w:rsidP="00822930">
            <w:pPr>
              <w:widowControl/>
              <w:spacing w:line="180" w:lineRule="exact"/>
              <w:ind w:left="160" w:hangingChars="100" w:hanging="160"/>
              <w:jc w:val="lef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　「４つのたいせつ」／言葉の準備運動</w:t>
            </w:r>
          </w:p>
          <w:p w14:paraId="44E84C87" w14:textId="77777777" w:rsidR="00822930" w:rsidRPr="00983787" w:rsidRDefault="00822930" w:rsidP="00822930">
            <w:pPr>
              <w:widowControl/>
              <w:spacing w:line="180" w:lineRule="exact"/>
              <w:ind w:left="160" w:hangingChars="100" w:hanging="160"/>
              <w:jc w:val="lef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２　さまざまな場面の英語</w:t>
            </w:r>
          </w:p>
          <w:p w14:paraId="1ECCBCB9" w14:textId="77777777" w:rsidR="00822930" w:rsidRPr="00983787" w:rsidRDefault="00822930" w:rsidP="00822930">
            <w:pPr>
              <w:widowControl/>
              <w:spacing w:line="180" w:lineRule="exact"/>
              <w:ind w:left="160" w:hangingChars="100" w:hanging="160"/>
              <w:jc w:val="lef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３　アルファベット</w:t>
            </w:r>
          </w:p>
          <w:p w14:paraId="2F70CB57" w14:textId="77777777" w:rsidR="00822930" w:rsidRPr="00983787" w:rsidRDefault="00822930" w:rsidP="00822930">
            <w:pPr>
              <w:widowControl/>
              <w:spacing w:line="180" w:lineRule="exact"/>
              <w:ind w:left="160" w:hangingChars="100" w:hanging="160"/>
              <w:jc w:val="lef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 xml:space="preserve">４　教室で使う英語　</w:t>
            </w:r>
          </w:p>
          <w:p w14:paraId="1535A30C" w14:textId="77777777" w:rsidR="00822930" w:rsidRPr="00983787" w:rsidRDefault="00822930" w:rsidP="00822930">
            <w:pPr>
              <w:widowControl/>
              <w:spacing w:line="180" w:lineRule="exact"/>
              <w:ind w:left="160" w:hangingChars="100" w:hanging="160"/>
              <w:jc w:val="lef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５　数字</w:t>
            </w:r>
          </w:p>
        </w:tc>
        <w:tc>
          <w:tcPr>
            <w:tcW w:w="2674" w:type="dxa"/>
            <w:tcBorders>
              <w:top w:val="single" w:sz="18" w:space="0" w:color="auto"/>
              <w:left w:val="nil"/>
              <w:bottom w:val="single" w:sz="4" w:space="0" w:color="auto"/>
              <w:right w:val="single" w:sz="4" w:space="0" w:color="auto"/>
            </w:tcBorders>
            <w:shd w:val="clear" w:color="auto" w:fill="auto"/>
            <w:hideMark/>
          </w:tcPr>
          <w:p w14:paraId="45BCC00D"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6"/>
              </w:rPr>
            </w:pPr>
            <w:r w:rsidRPr="00D0433F">
              <w:rPr>
                <w:rFonts w:ascii="ＭＳ ゴシック" w:eastAsia="ＭＳ ゴシック" w:hAnsi="ＭＳ ゴシック" w:cs="ＭＳ Ｐゴシック"/>
                <w:kern w:val="0"/>
                <w:sz w:val="18"/>
                <w:szCs w:val="16"/>
              </w:rPr>
              <w:t xml:space="preserve">　</w:t>
            </w:r>
            <w:r w:rsidRPr="00D0433F">
              <w:rPr>
                <w:rFonts w:ascii="ＭＳ ゴシック" w:eastAsia="ＭＳ ゴシック" w:hAnsi="ＭＳ ゴシック" w:cs="ＭＳ Ｐゴシック" w:hint="eastAsia"/>
                <w:kern w:val="0"/>
                <w:sz w:val="18"/>
                <w:szCs w:val="16"/>
              </w:rPr>
              <w:t>コミュニケーションをとるときに大切なことや中学年で慣れ親しんだ英語を振り返ることができる。</w:t>
            </w:r>
          </w:p>
        </w:tc>
        <w:tc>
          <w:tcPr>
            <w:tcW w:w="2553" w:type="dxa"/>
            <w:tcBorders>
              <w:top w:val="single" w:sz="18" w:space="0" w:color="auto"/>
              <w:left w:val="single" w:sz="4" w:space="0" w:color="auto"/>
              <w:bottom w:val="single" w:sz="4" w:space="0" w:color="auto"/>
              <w:right w:val="single" w:sz="18" w:space="0" w:color="auto"/>
            </w:tcBorders>
            <w:shd w:val="clear" w:color="auto" w:fill="auto"/>
          </w:tcPr>
          <w:p w14:paraId="7520918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6"/>
              </w:rPr>
            </w:pPr>
          </w:p>
        </w:tc>
        <w:tc>
          <w:tcPr>
            <w:tcW w:w="1897" w:type="dxa"/>
            <w:tcBorders>
              <w:top w:val="single" w:sz="18" w:space="0" w:color="auto"/>
              <w:left w:val="single" w:sz="18" w:space="0" w:color="auto"/>
              <w:bottom w:val="single" w:sz="4" w:space="0" w:color="auto"/>
              <w:right w:val="dotted" w:sz="4" w:space="0" w:color="auto"/>
            </w:tcBorders>
            <w:shd w:val="clear" w:color="auto" w:fill="auto"/>
          </w:tcPr>
          <w:p w14:paraId="7D7AF972" w14:textId="2D76A803" w:rsidR="00822930" w:rsidRPr="00D0433F" w:rsidRDefault="00364A09" w:rsidP="00822930">
            <w:pPr>
              <w:widowControl/>
              <w:spacing w:line="20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0288" behindDoc="0" locked="0" layoutInCell="1" allowOverlap="1" wp14:anchorId="3C183443" wp14:editId="534748A7">
                      <wp:simplePos x="0" y="0"/>
                      <wp:positionH relativeFrom="column">
                        <wp:posOffset>74295</wp:posOffset>
                      </wp:positionH>
                      <wp:positionV relativeFrom="paragraph">
                        <wp:posOffset>150495</wp:posOffset>
                      </wp:positionV>
                      <wp:extent cx="72961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chemeClr val="lt1"/>
                              </a:solidFill>
                              <a:ln w="6350">
                                <a:solidFill>
                                  <a:prstClr val="black"/>
                                </a:solidFill>
                              </a:ln>
                            </wps:spPr>
                            <wps:txbx>
                              <w:txbxContent>
                                <w:p w14:paraId="0F323BD9" w14:textId="4B1B94A6" w:rsidR="00364A09" w:rsidRDefault="00364A09" w:rsidP="00364A09">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183443" id="_x0000_t202" coordsize="21600,21600" o:spt="202" path="m,l,21600r21600,l21600,xe">
                      <v:stroke joinstyle="miter"/>
                      <v:path gradientshapeok="t" o:connecttype="rect"/>
                    </v:shapetype>
                    <v:shape id="テキスト ボックス 2" o:spid="_x0000_s1027" type="#_x0000_t202" style="position:absolute;left:0;text-align:left;margin-left:5.85pt;margin-top:11.85pt;width:574.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" fillcolor="white [3201]" strokeweight=".5pt">
                      <v:textbox>
                        <w:txbxContent>
                          <w:p w14:paraId="0F323BD9" w14:textId="4B1B94A6" w:rsidR="00364A09" w:rsidRDefault="00364A09" w:rsidP="00364A09">
                            <w:pPr>
                              <w:jc w:val="center"/>
                            </w:pPr>
                            <w:r>
                              <w:rPr>
                                <w:rFonts w:hint="eastAsia"/>
                              </w:rPr>
                              <w:t>目標に向けて指導を行う</w:t>
                            </w:r>
                            <w:r>
                              <w:t>。</w:t>
                            </w:r>
                          </w:p>
                        </w:txbxContent>
                      </v:textbox>
                    </v:shape>
                  </w:pict>
                </mc:Fallback>
              </mc:AlternateContent>
            </w:r>
          </w:p>
        </w:tc>
        <w:tc>
          <w:tcPr>
            <w:tcW w:w="532" w:type="dxa"/>
            <w:tcBorders>
              <w:top w:val="single" w:sz="18" w:space="0" w:color="auto"/>
              <w:left w:val="dotted" w:sz="4" w:space="0" w:color="auto"/>
              <w:bottom w:val="single" w:sz="4" w:space="0" w:color="auto"/>
              <w:right w:val="single" w:sz="4" w:space="0" w:color="auto"/>
            </w:tcBorders>
            <w:shd w:val="clear" w:color="auto" w:fill="auto"/>
          </w:tcPr>
          <w:p w14:paraId="71C086B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1819" w:type="dxa"/>
            <w:tcBorders>
              <w:top w:val="single" w:sz="18" w:space="0" w:color="auto"/>
              <w:left w:val="nil"/>
              <w:bottom w:val="single" w:sz="4" w:space="0" w:color="auto"/>
              <w:right w:val="dotted" w:sz="4" w:space="0" w:color="auto"/>
            </w:tcBorders>
            <w:shd w:val="clear" w:color="auto" w:fill="auto"/>
          </w:tcPr>
          <w:p w14:paraId="01FD27E0" w14:textId="54454EFC"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591" w:type="dxa"/>
            <w:tcBorders>
              <w:top w:val="single" w:sz="18" w:space="0" w:color="auto"/>
              <w:left w:val="dotted" w:sz="4" w:space="0" w:color="auto"/>
              <w:bottom w:val="single" w:sz="4" w:space="0" w:color="auto"/>
              <w:right w:val="single" w:sz="4" w:space="0" w:color="auto"/>
            </w:tcBorders>
            <w:shd w:val="clear" w:color="auto" w:fill="auto"/>
          </w:tcPr>
          <w:p w14:paraId="67EF668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2041" w:type="dxa"/>
            <w:tcBorders>
              <w:top w:val="single" w:sz="18" w:space="0" w:color="auto"/>
              <w:left w:val="nil"/>
              <w:bottom w:val="single" w:sz="4" w:space="0" w:color="auto"/>
              <w:right w:val="dotted" w:sz="4" w:space="0" w:color="auto"/>
            </w:tcBorders>
            <w:shd w:val="clear" w:color="auto" w:fill="auto"/>
          </w:tcPr>
          <w:p w14:paraId="663E5FE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500" w:type="dxa"/>
            <w:tcBorders>
              <w:top w:val="single" w:sz="18" w:space="0" w:color="auto"/>
              <w:left w:val="dotted" w:sz="4" w:space="0" w:color="auto"/>
              <w:bottom w:val="single" w:sz="4" w:space="0" w:color="auto"/>
              <w:right w:val="single" w:sz="4" w:space="0" w:color="auto"/>
            </w:tcBorders>
            <w:shd w:val="clear" w:color="auto" w:fill="auto"/>
          </w:tcPr>
          <w:p w14:paraId="01F21D9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1831" w:type="dxa"/>
            <w:tcBorders>
              <w:top w:val="single" w:sz="18" w:space="0" w:color="auto"/>
              <w:left w:val="nil"/>
              <w:bottom w:val="single" w:sz="4" w:space="0" w:color="auto"/>
              <w:right w:val="dotted" w:sz="4" w:space="0" w:color="auto"/>
            </w:tcBorders>
            <w:shd w:val="clear" w:color="auto" w:fill="auto"/>
          </w:tcPr>
          <w:p w14:paraId="40665A0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14:paraId="3198005B"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1704" w:type="dxa"/>
            <w:tcBorders>
              <w:top w:val="single" w:sz="18" w:space="0" w:color="auto"/>
              <w:left w:val="nil"/>
              <w:bottom w:val="single" w:sz="4" w:space="0" w:color="auto"/>
              <w:right w:val="dotted" w:sz="4" w:space="0" w:color="auto"/>
            </w:tcBorders>
            <w:shd w:val="clear" w:color="auto" w:fill="auto"/>
          </w:tcPr>
          <w:p w14:paraId="2F5276A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6"/>
                <w:szCs w:val="16"/>
              </w:rPr>
            </w:pPr>
          </w:p>
        </w:tc>
        <w:tc>
          <w:tcPr>
            <w:tcW w:w="567" w:type="dxa"/>
            <w:tcBorders>
              <w:top w:val="single" w:sz="18" w:space="0" w:color="auto"/>
              <w:left w:val="dotted" w:sz="4" w:space="0" w:color="auto"/>
              <w:bottom w:val="single" w:sz="4" w:space="0" w:color="auto"/>
              <w:right w:val="single" w:sz="18" w:space="0" w:color="auto"/>
            </w:tcBorders>
            <w:shd w:val="clear" w:color="auto" w:fill="auto"/>
          </w:tcPr>
          <w:p w14:paraId="099FBFF7" w14:textId="77777777" w:rsidR="00822930" w:rsidRPr="00983787" w:rsidRDefault="00822930" w:rsidP="00822930">
            <w:pPr>
              <w:widowControl/>
              <w:spacing w:line="240" w:lineRule="exact"/>
              <w:rPr>
                <w:rFonts w:ascii="メイリオ" w:eastAsia="メイリオ" w:hAnsi="メイリオ" w:cs="ＭＳ Ｐゴシック"/>
                <w:kern w:val="0"/>
                <w:sz w:val="16"/>
                <w:szCs w:val="16"/>
              </w:rPr>
            </w:pPr>
          </w:p>
        </w:tc>
        <w:tc>
          <w:tcPr>
            <w:tcW w:w="1289" w:type="dxa"/>
            <w:tcBorders>
              <w:top w:val="single" w:sz="18" w:space="0" w:color="auto"/>
              <w:left w:val="single" w:sz="18" w:space="0" w:color="auto"/>
              <w:bottom w:val="single" w:sz="4" w:space="0" w:color="auto"/>
              <w:right w:val="single" w:sz="18" w:space="0" w:color="auto"/>
            </w:tcBorders>
            <w:shd w:val="clear" w:color="auto" w:fill="auto"/>
            <w:vAlign w:val="center"/>
          </w:tcPr>
          <w:p w14:paraId="50941689" w14:textId="77777777" w:rsidR="00822930" w:rsidRPr="00983787" w:rsidRDefault="00822930" w:rsidP="00822930">
            <w:pPr>
              <w:widowControl/>
              <w:spacing w:line="240" w:lineRule="exact"/>
              <w:jc w:val="center"/>
              <w:rPr>
                <w:rFonts w:ascii="メイリオ" w:eastAsia="メイリオ" w:hAnsi="メイリオ" w:cs="ＭＳ Ｐゴシック"/>
                <w:kern w:val="0"/>
                <w:sz w:val="16"/>
                <w:szCs w:val="16"/>
              </w:rPr>
            </w:pPr>
          </w:p>
        </w:tc>
      </w:tr>
      <w:tr w:rsidR="00822930" w:rsidRPr="00983787" w14:paraId="11E18867" w14:textId="77777777" w:rsidTr="00E554F5">
        <w:trPr>
          <w:trHeight w:val="871"/>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6C86FCD8"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４～５</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119ECCB4"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1</w:t>
            </w:r>
            <w:r w:rsidRPr="00983787">
              <w:rPr>
                <w:rFonts w:ascii="メイリオ" w:eastAsia="メイリオ" w:hAnsi="メイリオ" w:cs="ＭＳ Ｐゴシック"/>
                <w:kern w:val="0"/>
                <w:sz w:val="18"/>
                <w:szCs w:val="16"/>
              </w:rPr>
              <w:br/>
            </w:r>
            <w:r w:rsidRPr="00983787">
              <w:rPr>
                <w:rFonts w:ascii="メイリオ" w:eastAsia="メイリオ" w:hAnsi="メイリオ" w:cs="ＭＳ Ｐゴシック" w:hint="eastAsia"/>
                <w:kern w:val="0"/>
                <w:sz w:val="18"/>
                <w:szCs w:val="16"/>
              </w:rPr>
              <w:t>（６）</w:t>
            </w:r>
          </w:p>
        </w:tc>
        <w:tc>
          <w:tcPr>
            <w:tcW w:w="2307" w:type="dxa"/>
            <w:tcBorders>
              <w:top w:val="nil"/>
              <w:left w:val="nil"/>
              <w:bottom w:val="single" w:sz="4" w:space="0" w:color="auto"/>
              <w:right w:val="single" w:sz="4" w:space="0" w:color="auto"/>
            </w:tcBorders>
            <w:shd w:val="clear" w:color="auto" w:fill="auto"/>
            <w:vAlign w:val="center"/>
            <w:hideMark/>
          </w:tcPr>
          <w:p w14:paraId="141FCDF7"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Hello, everyone.</w:t>
            </w:r>
          </w:p>
        </w:tc>
        <w:tc>
          <w:tcPr>
            <w:tcW w:w="2674" w:type="dxa"/>
            <w:tcBorders>
              <w:top w:val="nil"/>
              <w:left w:val="nil"/>
              <w:bottom w:val="single" w:sz="4" w:space="0" w:color="auto"/>
              <w:right w:val="single" w:sz="4" w:space="0" w:color="auto"/>
            </w:tcBorders>
            <w:shd w:val="clear" w:color="auto" w:fill="auto"/>
          </w:tcPr>
          <w:p w14:paraId="232D358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新しいクラスの友達と仲良くなるために、自分の名前やつづり、好きなものについて伝え合うことができる。</w:t>
            </w:r>
          </w:p>
        </w:tc>
        <w:tc>
          <w:tcPr>
            <w:tcW w:w="2553" w:type="dxa"/>
            <w:tcBorders>
              <w:top w:val="nil"/>
              <w:left w:val="single" w:sz="4" w:space="0" w:color="auto"/>
              <w:bottom w:val="single" w:sz="4" w:space="0" w:color="auto"/>
              <w:right w:val="single" w:sz="18" w:space="0" w:color="auto"/>
            </w:tcBorders>
            <w:shd w:val="clear" w:color="auto" w:fill="auto"/>
          </w:tcPr>
          <w:p w14:paraId="186B49B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新しいクラスの友達と仲良くなるために、名刺交換をしながらお互いのことについてたずねたり答えたりしよう。</w:t>
            </w:r>
          </w:p>
        </w:tc>
        <w:tc>
          <w:tcPr>
            <w:tcW w:w="1897" w:type="dxa"/>
            <w:tcBorders>
              <w:top w:val="nil"/>
              <w:left w:val="single" w:sz="18" w:space="0" w:color="auto"/>
              <w:bottom w:val="single" w:sz="4" w:space="0" w:color="auto"/>
              <w:right w:val="dotted" w:sz="4" w:space="0" w:color="auto"/>
            </w:tcBorders>
            <w:shd w:val="clear" w:color="auto" w:fill="auto"/>
          </w:tcPr>
          <w:p w14:paraId="66F8E5B9" w14:textId="05DACFEF"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7591D30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7659B82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6AFB109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3CB7D834" w14:textId="4C7F78E8"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自分の名前やそのつづり、好きなことなどについて、伝え合うことができる。</w:t>
            </w:r>
          </w:p>
        </w:tc>
        <w:tc>
          <w:tcPr>
            <w:tcW w:w="500" w:type="dxa"/>
            <w:tcBorders>
              <w:top w:val="nil"/>
              <w:left w:val="dotted" w:sz="4" w:space="0" w:color="auto"/>
              <w:bottom w:val="single" w:sz="4" w:space="0" w:color="auto"/>
              <w:right w:val="single" w:sz="4" w:space="0" w:color="auto"/>
            </w:tcBorders>
            <w:shd w:val="clear" w:color="auto" w:fill="auto"/>
          </w:tcPr>
          <w:p w14:paraId="73EE260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1235739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279F754B"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2B637C2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229E25E8"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387EDB96" w14:textId="77777777" w:rsidR="00364A09"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2820EAEF" w14:textId="2742608D"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1</w:t>
            </w:r>
          </w:p>
        </w:tc>
      </w:tr>
      <w:tr w:rsidR="00822930" w:rsidRPr="00983787" w14:paraId="0B1177BF" w14:textId="77777777" w:rsidTr="00E554F5">
        <w:trPr>
          <w:trHeight w:val="984"/>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143A860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５～６</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24346D45"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2</w:t>
            </w:r>
            <w:r w:rsidRPr="00983787">
              <w:rPr>
                <w:rFonts w:ascii="メイリオ" w:eastAsia="メイリオ" w:hAnsi="メイリオ" w:cs="ＭＳ Ｐゴシック"/>
                <w:kern w:val="0"/>
                <w:sz w:val="18"/>
                <w:szCs w:val="16"/>
              </w:rPr>
              <w:br/>
              <w:t>(6)</w:t>
            </w:r>
          </w:p>
        </w:tc>
        <w:tc>
          <w:tcPr>
            <w:tcW w:w="2307" w:type="dxa"/>
            <w:tcBorders>
              <w:top w:val="nil"/>
              <w:left w:val="nil"/>
              <w:bottom w:val="single" w:sz="4" w:space="0" w:color="auto"/>
              <w:right w:val="single" w:sz="4" w:space="0" w:color="auto"/>
            </w:tcBorders>
            <w:shd w:val="clear" w:color="auto" w:fill="auto"/>
            <w:vAlign w:val="center"/>
            <w:hideMark/>
          </w:tcPr>
          <w:p w14:paraId="0A50C8C9"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When is your birthday?</w:t>
            </w:r>
          </w:p>
        </w:tc>
        <w:tc>
          <w:tcPr>
            <w:tcW w:w="2674" w:type="dxa"/>
            <w:tcBorders>
              <w:top w:val="nil"/>
              <w:left w:val="nil"/>
              <w:bottom w:val="single" w:sz="4" w:space="0" w:color="auto"/>
              <w:right w:val="single" w:sz="4" w:space="0" w:color="auto"/>
            </w:tcBorders>
            <w:shd w:val="clear" w:color="auto" w:fill="auto"/>
          </w:tcPr>
          <w:p w14:paraId="58337CE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お互いのことをよく知るために、誕生日や誕生日にほしいものなどを聞いたり、たずね合ったりすることができる。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4A4B27AB"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お互いのことをよく知るために誕生日や誕生日にほしいものをインタビューし合い、誕生日カレンダーを作ろう。</w:t>
            </w:r>
          </w:p>
        </w:tc>
        <w:tc>
          <w:tcPr>
            <w:tcW w:w="1897" w:type="dxa"/>
            <w:tcBorders>
              <w:top w:val="nil"/>
              <w:left w:val="single" w:sz="18" w:space="0" w:color="auto"/>
              <w:bottom w:val="single" w:sz="4" w:space="0" w:color="auto"/>
              <w:right w:val="dotted" w:sz="4" w:space="0" w:color="auto"/>
            </w:tcBorders>
            <w:shd w:val="clear" w:color="auto" w:fill="auto"/>
          </w:tcPr>
          <w:p w14:paraId="403DBA1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誕生日や誕生日にほしいものなどについてのやり取りを聞いて、おおよその内容を理解できる。</w:t>
            </w:r>
          </w:p>
        </w:tc>
        <w:tc>
          <w:tcPr>
            <w:tcW w:w="532" w:type="dxa"/>
            <w:tcBorders>
              <w:top w:val="nil"/>
              <w:left w:val="dotted" w:sz="4" w:space="0" w:color="auto"/>
              <w:bottom w:val="single" w:sz="4" w:space="0" w:color="auto"/>
              <w:right w:val="single" w:sz="4" w:space="0" w:color="auto"/>
            </w:tcBorders>
            <w:shd w:val="clear" w:color="auto" w:fill="auto"/>
          </w:tcPr>
          <w:p w14:paraId="1B18DE92" w14:textId="5E81D333"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241F553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6113FD95" w14:textId="2C75D2EC"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56F4339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 xml:space="preserve"> 誕生日や誕生日にほしいものなどについて，たずねたり答えたりすることができる。</w:t>
            </w:r>
          </w:p>
        </w:tc>
        <w:tc>
          <w:tcPr>
            <w:tcW w:w="500" w:type="dxa"/>
            <w:tcBorders>
              <w:top w:val="nil"/>
              <w:left w:val="dotted" w:sz="4" w:space="0" w:color="auto"/>
              <w:bottom w:val="single" w:sz="4" w:space="0" w:color="auto"/>
              <w:right w:val="single" w:sz="4" w:space="0" w:color="auto"/>
            </w:tcBorders>
            <w:shd w:val="clear" w:color="auto" w:fill="auto"/>
          </w:tcPr>
          <w:p w14:paraId="716C085C" w14:textId="577EAB80"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single" w:sz="4" w:space="0" w:color="auto"/>
              <w:left w:val="nil"/>
              <w:bottom w:val="single" w:sz="4" w:space="0" w:color="auto"/>
              <w:right w:val="dotted" w:sz="4" w:space="0" w:color="auto"/>
            </w:tcBorders>
            <w:shd w:val="clear" w:color="auto" w:fill="auto"/>
          </w:tcPr>
          <w:p w14:paraId="5889AFD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14:paraId="352B1BF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51DD15F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29A198C0"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1E0641AC" w14:textId="77777777" w:rsidR="00364A09"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376DD1AC" w14:textId="75BAE593"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1</w:t>
            </w:r>
          </w:p>
        </w:tc>
      </w:tr>
      <w:tr w:rsidR="00822930" w:rsidRPr="00983787" w14:paraId="0BA69871" w14:textId="77777777" w:rsidTr="00E554F5">
        <w:trPr>
          <w:trHeight w:val="401"/>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382BA012"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６～７</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7CA8A98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3</w:t>
            </w:r>
            <w:r w:rsidRPr="00983787">
              <w:rPr>
                <w:rFonts w:ascii="メイリオ" w:eastAsia="メイリオ" w:hAnsi="メイリオ" w:cs="ＭＳ Ｐゴシック"/>
                <w:kern w:val="0"/>
                <w:sz w:val="18"/>
                <w:szCs w:val="16"/>
              </w:rPr>
              <w:br/>
              <w:t>(8)</w:t>
            </w:r>
          </w:p>
        </w:tc>
        <w:tc>
          <w:tcPr>
            <w:tcW w:w="2307" w:type="dxa"/>
            <w:tcBorders>
              <w:top w:val="nil"/>
              <w:left w:val="nil"/>
              <w:bottom w:val="single" w:sz="4" w:space="0" w:color="auto"/>
              <w:right w:val="single" w:sz="4" w:space="0" w:color="auto"/>
            </w:tcBorders>
            <w:shd w:val="clear" w:color="auto" w:fill="auto"/>
            <w:vAlign w:val="center"/>
            <w:hideMark/>
          </w:tcPr>
          <w:p w14:paraId="6D7C9BD2"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What do you have on Monday?</w:t>
            </w:r>
          </w:p>
          <w:p w14:paraId="6072CA30"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p>
        </w:tc>
        <w:tc>
          <w:tcPr>
            <w:tcW w:w="2674" w:type="dxa"/>
            <w:tcBorders>
              <w:top w:val="nil"/>
              <w:left w:val="nil"/>
              <w:bottom w:val="single" w:sz="4" w:space="0" w:color="auto"/>
              <w:right w:val="single" w:sz="4" w:space="0" w:color="auto"/>
            </w:tcBorders>
            <w:shd w:val="clear" w:color="auto" w:fill="auto"/>
          </w:tcPr>
          <w:p w14:paraId="2EC379D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自分のことを知ってもらうために、好きな教科や時間割について伝えることができる。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1C26F8B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自分のことをよく知ってもらうために、自分の夢をかなえるためのオリジナル時間割を発表しよう。</w:t>
            </w:r>
          </w:p>
        </w:tc>
        <w:tc>
          <w:tcPr>
            <w:tcW w:w="1897" w:type="dxa"/>
            <w:tcBorders>
              <w:top w:val="nil"/>
              <w:left w:val="single" w:sz="18" w:space="0" w:color="auto"/>
              <w:bottom w:val="single" w:sz="4" w:space="0" w:color="auto"/>
              <w:right w:val="dotted" w:sz="4" w:space="0" w:color="auto"/>
            </w:tcBorders>
            <w:shd w:val="clear" w:color="auto" w:fill="auto"/>
          </w:tcPr>
          <w:p w14:paraId="1E21424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7CF7780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3CC56CA8" w14:textId="7787DC5F"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7CE62C1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25365E0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31C0F25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521E440E" w14:textId="768B53F9"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好きな教科やオリジナルの時間割について発表することができる。</w:t>
            </w:r>
          </w:p>
        </w:tc>
        <w:tc>
          <w:tcPr>
            <w:tcW w:w="567" w:type="dxa"/>
            <w:tcBorders>
              <w:top w:val="nil"/>
              <w:left w:val="dotted" w:sz="4" w:space="0" w:color="auto"/>
              <w:bottom w:val="single" w:sz="4" w:space="0" w:color="auto"/>
              <w:right w:val="single" w:sz="4" w:space="0" w:color="auto"/>
            </w:tcBorders>
            <w:shd w:val="clear" w:color="auto" w:fill="auto"/>
          </w:tcPr>
          <w:p w14:paraId="6E25B35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375ECE4D"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4B1D3FCE"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626E7A57" w14:textId="77777777" w:rsidR="00364A09"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3C25A7E4" w14:textId="71123454"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1</w:t>
            </w:r>
          </w:p>
        </w:tc>
      </w:tr>
      <w:tr w:rsidR="00822930" w:rsidRPr="00983787" w14:paraId="17D85582" w14:textId="77777777" w:rsidTr="00E554F5">
        <w:trPr>
          <w:trHeight w:val="700"/>
        </w:trPr>
        <w:tc>
          <w:tcPr>
            <w:tcW w:w="828" w:type="dxa"/>
            <w:tcBorders>
              <w:top w:val="nil"/>
              <w:left w:val="single" w:sz="18" w:space="0" w:color="auto"/>
              <w:bottom w:val="single" w:sz="4" w:space="0" w:color="auto"/>
              <w:right w:val="single" w:sz="4" w:space="0" w:color="auto"/>
            </w:tcBorders>
            <w:shd w:val="clear" w:color="auto" w:fill="auto"/>
            <w:vAlign w:val="center"/>
          </w:tcPr>
          <w:p w14:paraId="1132ECE3"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７月</w:t>
            </w:r>
          </w:p>
        </w:tc>
        <w:tc>
          <w:tcPr>
            <w:tcW w:w="834" w:type="dxa"/>
            <w:tcBorders>
              <w:top w:val="nil"/>
              <w:left w:val="nil"/>
              <w:bottom w:val="single" w:sz="4" w:space="0" w:color="auto"/>
              <w:right w:val="single" w:sz="4" w:space="0" w:color="auto"/>
            </w:tcBorders>
            <w:shd w:val="clear" w:color="auto" w:fill="auto"/>
            <w:vAlign w:val="center"/>
          </w:tcPr>
          <w:p w14:paraId="69B67F0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Review</w:t>
            </w:r>
          </w:p>
          <w:p w14:paraId="19342316"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w:t>
            </w:r>
            <w:r w:rsidRPr="00983787">
              <w:rPr>
                <w:rFonts w:ascii="メイリオ" w:eastAsia="メイリオ" w:hAnsi="メイリオ" w:cs="ＭＳ Ｐゴシック"/>
                <w:kern w:val="0"/>
                <w:sz w:val="18"/>
                <w:szCs w:val="16"/>
              </w:rPr>
              <w:t>1)</w:t>
            </w:r>
          </w:p>
        </w:tc>
        <w:tc>
          <w:tcPr>
            <w:tcW w:w="2307" w:type="dxa"/>
            <w:tcBorders>
              <w:top w:val="nil"/>
              <w:left w:val="nil"/>
              <w:bottom w:val="single" w:sz="4" w:space="0" w:color="auto"/>
              <w:right w:val="single" w:sz="4" w:space="0" w:color="auto"/>
            </w:tcBorders>
            <w:shd w:val="clear" w:color="auto" w:fill="auto"/>
            <w:vAlign w:val="center"/>
          </w:tcPr>
          <w:p w14:paraId="0032B9EB"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世界の友達１</w:t>
            </w:r>
          </w:p>
        </w:tc>
        <w:tc>
          <w:tcPr>
            <w:tcW w:w="2674" w:type="dxa"/>
            <w:tcBorders>
              <w:top w:val="nil"/>
              <w:left w:val="nil"/>
              <w:bottom w:val="single" w:sz="4" w:space="0" w:color="auto"/>
              <w:right w:val="single" w:sz="4" w:space="0" w:color="auto"/>
            </w:tcBorders>
            <w:shd w:val="clear" w:color="auto" w:fill="auto"/>
          </w:tcPr>
          <w:p w14:paraId="3513255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世界の国々への理解を深めるために、世界の小学生の好きなものなどについて聞き取ることができる。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3A8B701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世界の小学生のことを知るために、好きなものなどを聞いてみよう。</w:t>
            </w:r>
          </w:p>
        </w:tc>
        <w:tc>
          <w:tcPr>
            <w:tcW w:w="1897" w:type="dxa"/>
            <w:tcBorders>
              <w:top w:val="nil"/>
              <w:left w:val="single" w:sz="18" w:space="0" w:color="auto"/>
              <w:bottom w:val="single" w:sz="4" w:space="0" w:color="auto"/>
              <w:right w:val="dotted" w:sz="4" w:space="0" w:color="auto"/>
            </w:tcBorders>
            <w:shd w:val="clear" w:color="auto" w:fill="auto"/>
          </w:tcPr>
          <w:p w14:paraId="125703A9" w14:textId="78FC4586" w:rsidR="00822930" w:rsidRPr="00D0433F" w:rsidRDefault="00845941" w:rsidP="00822930">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2336" behindDoc="0" locked="0" layoutInCell="1" allowOverlap="1" wp14:anchorId="3F81DBFB" wp14:editId="6C5A0416">
                      <wp:simplePos x="0" y="0"/>
                      <wp:positionH relativeFrom="column">
                        <wp:posOffset>73025</wp:posOffset>
                      </wp:positionH>
                      <wp:positionV relativeFrom="paragraph">
                        <wp:posOffset>86995</wp:posOffset>
                      </wp:positionV>
                      <wp:extent cx="72961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70DFB44D" w14:textId="7C229225" w:rsidR="00364A09" w:rsidRDefault="00364A09" w:rsidP="00364A09">
                                  <w:pPr>
                                    <w:jc w:val="center"/>
                                  </w:pPr>
                                  <w:bookmarkStart w:id="0" w:name="_GoBack"/>
                                  <w:r>
                                    <w:rPr>
                                      <w:rFonts w:hint="eastAsia"/>
                                    </w:rPr>
                                    <w:t>目標に向けて指導を行う</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DBFB" id="テキスト ボックス 3" o:spid="_x0000_s1028" type="#_x0000_t202" style="position:absolute;left:0;text-align:left;margin-left:5.75pt;margin-top:6.85pt;width:57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" fillcolor="window" strokeweight=".5pt">
                      <v:textbox>
                        <w:txbxContent>
                          <w:p w14:paraId="70DFB44D" w14:textId="7C229225" w:rsidR="00364A09" w:rsidRDefault="00364A09" w:rsidP="00364A09">
                            <w:pPr>
                              <w:jc w:val="center"/>
                            </w:pPr>
                            <w:bookmarkStart w:id="1" w:name="_GoBack"/>
                            <w:r>
                              <w:rPr>
                                <w:rFonts w:hint="eastAsia"/>
                              </w:rPr>
                              <w:t>目標に向けて指導を行う</w:t>
                            </w:r>
                            <w:r>
                              <w:t>。</w:t>
                            </w:r>
                            <w:bookmarkEnd w:id="1"/>
                          </w:p>
                        </w:txbxContent>
                      </v:textbox>
                    </v:shape>
                  </w:pict>
                </mc:Fallback>
              </mc:AlternateContent>
            </w:r>
          </w:p>
        </w:tc>
        <w:tc>
          <w:tcPr>
            <w:tcW w:w="532" w:type="dxa"/>
            <w:tcBorders>
              <w:top w:val="nil"/>
              <w:left w:val="dotted" w:sz="4" w:space="0" w:color="auto"/>
              <w:bottom w:val="single" w:sz="4" w:space="0" w:color="auto"/>
              <w:right w:val="single" w:sz="4" w:space="0" w:color="auto"/>
            </w:tcBorders>
            <w:shd w:val="clear" w:color="auto" w:fill="auto"/>
          </w:tcPr>
          <w:p w14:paraId="2F3428D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7F0E72CC" w14:textId="78A402B6"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68570800" w14:textId="15F620E2"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6DDAC6A2" w14:textId="0B4D9B6D"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7D031E7F" w14:textId="1CF89E0B"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7BB5F2D5" w14:textId="14D2E08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0E31C999" w14:textId="7B4462B6"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270F9B9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1CCFF13B"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706618F5" w14:textId="77777777" w:rsidR="00822930" w:rsidRPr="00983787" w:rsidRDefault="00822930" w:rsidP="00822930">
            <w:pPr>
              <w:widowControl/>
              <w:spacing w:line="200" w:lineRule="exact"/>
              <w:jc w:val="center"/>
              <w:rPr>
                <w:rFonts w:ascii="メイリオ" w:eastAsia="メイリオ" w:hAnsi="メイリオ" w:cs="ＭＳ Ｐゴシック"/>
                <w:kern w:val="0"/>
                <w:sz w:val="16"/>
                <w:szCs w:val="16"/>
              </w:rPr>
            </w:pPr>
          </w:p>
        </w:tc>
      </w:tr>
      <w:tr w:rsidR="00822930" w:rsidRPr="00983787" w14:paraId="4F7AFC6B" w14:textId="77777777" w:rsidTr="00E554F5">
        <w:trPr>
          <w:trHeight w:val="603"/>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61552248"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９月</w:t>
            </w:r>
          </w:p>
        </w:tc>
        <w:tc>
          <w:tcPr>
            <w:tcW w:w="834" w:type="dxa"/>
            <w:tcBorders>
              <w:top w:val="nil"/>
              <w:left w:val="nil"/>
              <w:bottom w:val="single" w:sz="4" w:space="0" w:color="auto"/>
              <w:right w:val="single" w:sz="4" w:space="0" w:color="auto"/>
            </w:tcBorders>
            <w:shd w:val="clear" w:color="auto" w:fill="auto"/>
            <w:vAlign w:val="center"/>
            <w:hideMark/>
          </w:tcPr>
          <w:p w14:paraId="1A111DFE"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4</w:t>
            </w:r>
            <w:r w:rsidRPr="00983787">
              <w:rPr>
                <w:rFonts w:ascii="メイリオ" w:eastAsia="メイリオ" w:hAnsi="メイリオ" w:cs="ＭＳ Ｐゴシック"/>
                <w:kern w:val="0"/>
                <w:sz w:val="18"/>
                <w:szCs w:val="16"/>
              </w:rPr>
              <w:br/>
              <w:t>(8)</w:t>
            </w:r>
          </w:p>
        </w:tc>
        <w:tc>
          <w:tcPr>
            <w:tcW w:w="2307" w:type="dxa"/>
            <w:tcBorders>
              <w:top w:val="nil"/>
              <w:left w:val="nil"/>
              <w:bottom w:val="single" w:sz="4" w:space="0" w:color="auto"/>
              <w:right w:val="single" w:sz="4" w:space="0" w:color="auto"/>
            </w:tcBorders>
            <w:shd w:val="clear" w:color="auto" w:fill="auto"/>
            <w:vAlign w:val="center"/>
            <w:hideMark/>
          </w:tcPr>
          <w:p w14:paraId="1DB85A17"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What time do you get up?</w:t>
            </w:r>
          </w:p>
        </w:tc>
        <w:tc>
          <w:tcPr>
            <w:tcW w:w="2674" w:type="dxa"/>
            <w:tcBorders>
              <w:top w:val="nil"/>
              <w:left w:val="nil"/>
              <w:bottom w:val="single" w:sz="4" w:space="0" w:color="auto"/>
              <w:right w:val="single" w:sz="4" w:space="0" w:color="auto"/>
            </w:tcBorders>
            <w:shd w:val="clear" w:color="auto" w:fill="auto"/>
          </w:tcPr>
          <w:p w14:paraId="4464DC6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お互いのことをよく知るために、家の手伝いや１日の生活について聞いたり紹介したりすることができる。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6C68302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お互いのことを知るために、自分の家での過ごし方を紹介しよう。</w:t>
            </w:r>
          </w:p>
        </w:tc>
        <w:tc>
          <w:tcPr>
            <w:tcW w:w="1897" w:type="dxa"/>
            <w:tcBorders>
              <w:top w:val="nil"/>
              <w:left w:val="single" w:sz="18" w:space="0" w:color="auto"/>
              <w:bottom w:val="single" w:sz="4" w:space="0" w:color="auto"/>
              <w:right w:val="dotted" w:sz="4" w:space="0" w:color="auto"/>
            </w:tcBorders>
            <w:shd w:val="clear" w:color="auto" w:fill="auto"/>
          </w:tcPr>
          <w:p w14:paraId="740C7F7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１日の過ごし方やお手伝いについて聞き、おおよその内容を理解できる。</w:t>
            </w:r>
          </w:p>
        </w:tc>
        <w:tc>
          <w:tcPr>
            <w:tcW w:w="532" w:type="dxa"/>
            <w:tcBorders>
              <w:top w:val="nil"/>
              <w:left w:val="dotted" w:sz="4" w:space="0" w:color="auto"/>
              <w:bottom w:val="single" w:sz="4" w:space="0" w:color="auto"/>
              <w:right w:val="single" w:sz="4" w:space="0" w:color="auto"/>
            </w:tcBorders>
            <w:shd w:val="clear" w:color="auto" w:fill="auto"/>
          </w:tcPr>
          <w:p w14:paraId="1E81F74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7AF847E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21EBD62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6F82FFE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0FA08FE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1DBC2C2A" w14:textId="5D777740"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1日の過ごし方について紹介することができる。</w:t>
            </w:r>
          </w:p>
        </w:tc>
        <w:tc>
          <w:tcPr>
            <w:tcW w:w="567" w:type="dxa"/>
            <w:tcBorders>
              <w:top w:val="nil"/>
              <w:left w:val="dotted" w:sz="4" w:space="0" w:color="auto"/>
              <w:bottom w:val="single" w:sz="4" w:space="0" w:color="auto"/>
              <w:right w:val="single" w:sz="4" w:space="0" w:color="auto"/>
            </w:tcBorders>
            <w:shd w:val="clear" w:color="auto" w:fill="auto"/>
          </w:tcPr>
          <w:p w14:paraId="56F70C0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5E95D21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34A9C33A"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6FB3601C"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p>
        </w:tc>
      </w:tr>
      <w:tr w:rsidR="00822930" w:rsidRPr="00983787" w14:paraId="2FF52386" w14:textId="77777777" w:rsidTr="00E554F5">
        <w:trPr>
          <w:trHeight w:val="785"/>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3C32849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10月</w:t>
            </w:r>
          </w:p>
        </w:tc>
        <w:tc>
          <w:tcPr>
            <w:tcW w:w="834" w:type="dxa"/>
            <w:tcBorders>
              <w:top w:val="nil"/>
              <w:left w:val="nil"/>
              <w:bottom w:val="single" w:sz="4" w:space="0" w:color="auto"/>
              <w:right w:val="single" w:sz="4" w:space="0" w:color="auto"/>
            </w:tcBorders>
            <w:shd w:val="clear" w:color="auto" w:fill="auto"/>
            <w:vAlign w:val="center"/>
            <w:hideMark/>
          </w:tcPr>
          <w:p w14:paraId="79156806"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5</w:t>
            </w:r>
            <w:r w:rsidRPr="00983787">
              <w:rPr>
                <w:rFonts w:ascii="メイリオ" w:eastAsia="メイリオ" w:hAnsi="メイリオ" w:cs="ＭＳ Ｐゴシック"/>
                <w:kern w:val="0"/>
                <w:sz w:val="18"/>
                <w:szCs w:val="16"/>
              </w:rPr>
              <w:br/>
              <w:t>(6)</w:t>
            </w:r>
          </w:p>
        </w:tc>
        <w:tc>
          <w:tcPr>
            <w:tcW w:w="2307" w:type="dxa"/>
            <w:tcBorders>
              <w:top w:val="nil"/>
              <w:left w:val="nil"/>
              <w:bottom w:val="single" w:sz="4" w:space="0" w:color="auto"/>
              <w:right w:val="single" w:sz="4" w:space="0" w:color="auto"/>
            </w:tcBorders>
            <w:shd w:val="clear" w:color="auto" w:fill="auto"/>
            <w:vAlign w:val="center"/>
            <w:hideMark/>
          </w:tcPr>
          <w:p w14:paraId="45449FD9"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 xml:space="preserve">He can run fast. </w:t>
            </w:r>
          </w:p>
          <w:p w14:paraId="74B5106F"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 xml:space="preserve">She can do </w:t>
            </w:r>
            <w:r w:rsidRPr="00983787">
              <w:rPr>
                <w:rFonts w:ascii="メイリオ" w:eastAsia="メイリオ" w:hAnsi="メイリオ" w:cs="ＭＳ Ｐゴシック"/>
                <w:i/>
                <w:iCs/>
                <w:kern w:val="0"/>
                <w:sz w:val="18"/>
                <w:szCs w:val="18"/>
              </w:rPr>
              <w:t>kendama.</w:t>
            </w:r>
          </w:p>
        </w:tc>
        <w:tc>
          <w:tcPr>
            <w:tcW w:w="2674" w:type="dxa"/>
            <w:tcBorders>
              <w:top w:val="nil"/>
              <w:left w:val="nil"/>
              <w:bottom w:val="single" w:sz="4" w:space="0" w:color="auto"/>
              <w:right w:val="single" w:sz="4" w:space="0" w:color="auto"/>
            </w:tcBorders>
            <w:shd w:val="clear" w:color="auto" w:fill="auto"/>
          </w:tcPr>
          <w:p w14:paraId="614472E6"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お互いのことを知るために、できることやできないことを聞いたり伝えたりすることができる。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19F8D61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お互いのことを知るために、できることやできないことをクイズにして発表しよう。</w:t>
            </w:r>
          </w:p>
        </w:tc>
        <w:tc>
          <w:tcPr>
            <w:tcW w:w="1897" w:type="dxa"/>
            <w:tcBorders>
              <w:top w:val="nil"/>
              <w:left w:val="single" w:sz="18" w:space="0" w:color="auto"/>
              <w:bottom w:val="single" w:sz="4" w:space="0" w:color="auto"/>
              <w:right w:val="dotted" w:sz="4" w:space="0" w:color="auto"/>
            </w:tcBorders>
            <w:shd w:val="clear" w:color="auto" w:fill="auto"/>
          </w:tcPr>
          <w:p w14:paraId="7A39355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自分の身近な人のできることやできないことについての話を聞いて、おおよその内容を理解できる。</w:t>
            </w:r>
          </w:p>
        </w:tc>
        <w:tc>
          <w:tcPr>
            <w:tcW w:w="532" w:type="dxa"/>
            <w:tcBorders>
              <w:top w:val="nil"/>
              <w:left w:val="dotted" w:sz="4" w:space="0" w:color="auto"/>
              <w:bottom w:val="single" w:sz="4" w:space="0" w:color="auto"/>
              <w:right w:val="single" w:sz="4" w:space="0" w:color="auto"/>
            </w:tcBorders>
            <w:shd w:val="clear" w:color="auto" w:fill="auto"/>
          </w:tcPr>
          <w:p w14:paraId="7FBF813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70CE54D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36994E7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3263F20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3F49360F" w14:textId="35D56098"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76ABC1C6" w14:textId="39E2990D"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自分の身近な人についてできることやできないことを伝えている。</w:t>
            </w:r>
          </w:p>
        </w:tc>
        <w:tc>
          <w:tcPr>
            <w:tcW w:w="567" w:type="dxa"/>
            <w:tcBorders>
              <w:top w:val="nil"/>
              <w:left w:val="dotted" w:sz="4" w:space="0" w:color="auto"/>
              <w:bottom w:val="single" w:sz="4" w:space="0" w:color="auto"/>
              <w:right w:val="single" w:sz="4" w:space="0" w:color="auto"/>
            </w:tcBorders>
            <w:shd w:val="clear" w:color="auto" w:fill="auto"/>
          </w:tcPr>
          <w:p w14:paraId="3635D17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49B100D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26793C2D"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1406538E"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51C033D2"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1</w:t>
            </w:r>
          </w:p>
          <w:p w14:paraId="5590D2D5"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2</w:t>
            </w:r>
          </w:p>
        </w:tc>
      </w:tr>
      <w:tr w:rsidR="00822930" w:rsidRPr="00983787" w14:paraId="6F0B262F" w14:textId="77777777" w:rsidTr="00E554F5">
        <w:trPr>
          <w:trHeight w:val="584"/>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6A60A5F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10～11</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18CBF037"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6</w:t>
            </w:r>
            <w:r w:rsidRPr="00983787">
              <w:rPr>
                <w:rFonts w:ascii="メイリオ" w:eastAsia="メイリオ" w:hAnsi="メイリオ" w:cs="ＭＳ Ｐゴシック"/>
                <w:kern w:val="0"/>
                <w:sz w:val="18"/>
                <w:szCs w:val="16"/>
              </w:rPr>
              <w:br/>
              <w:t>(8)</w:t>
            </w:r>
          </w:p>
        </w:tc>
        <w:tc>
          <w:tcPr>
            <w:tcW w:w="2307" w:type="dxa"/>
            <w:tcBorders>
              <w:top w:val="nil"/>
              <w:left w:val="nil"/>
              <w:bottom w:val="single" w:sz="4" w:space="0" w:color="auto"/>
              <w:right w:val="single" w:sz="4" w:space="0" w:color="auto"/>
            </w:tcBorders>
            <w:shd w:val="clear" w:color="auto" w:fill="auto"/>
            <w:vAlign w:val="center"/>
            <w:hideMark/>
          </w:tcPr>
          <w:p w14:paraId="62CB2EA4"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I want to go to Italy.</w:t>
            </w:r>
          </w:p>
        </w:tc>
        <w:tc>
          <w:tcPr>
            <w:tcW w:w="2674" w:type="dxa"/>
            <w:tcBorders>
              <w:top w:val="nil"/>
              <w:left w:val="nil"/>
              <w:bottom w:val="single" w:sz="4" w:space="0" w:color="auto"/>
              <w:right w:val="single" w:sz="4" w:space="0" w:color="auto"/>
            </w:tcBorders>
            <w:shd w:val="clear" w:color="auto" w:fill="auto"/>
          </w:tcPr>
          <w:p w14:paraId="27C9406B"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自分の行ってみたい国の魅力を知ってもらうために、その国でできることなどについて書き写すことができる。また。英文を読んで意味が分かる。</w:t>
            </w:r>
          </w:p>
        </w:tc>
        <w:tc>
          <w:tcPr>
            <w:tcW w:w="2553" w:type="dxa"/>
            <w:tcBorders>
              <w:top w:val="nil"/>
              <w:left w:val="single" w:sz="4" w:space="0" w:color="auto"/>
              <w:bottom w:val="single" w:sz="4" w:space="0" w:color="auto"/>
              <w:right w:val="single" w:sz="18" w:space="0" w:color="auto"/>
            </w:tcBorders>
            <w:shd w:val="clear" w:color="auto" w:fill="auto"/>
          </w:tcPr>
          <w:p w14:paraId="6EB8FF7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自分の行ってみたい国の魅力を伝えるために、ポスターを作って紹介したり、読んだりしよう。</w:t>
            </w:r>
          </w:p>
        </w:tc>
        <w:tc>
          <w:tcPr>
            <w:tcW w:w="1897" w:type="dxa"/>
            <w:tcBorders>
              <w:top w:val="nil"/>
              <w:left w:val="single" w:sz="18" w:space="0" w:color="auto"/>
              <w:bottom w:val="single" w:sz="4" w:space="0" w:color="auto"/>
              <w:right w:val="dotted" w:sz="4" w:space="0" w:color="auto"/>
            </w:tcBorders>
            <w:shd w:val="clear" w:color="auto" w:fill="auto"/>
          </w:tcPr>
          <w:p w14:paraId="4A2E6E9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7254C32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38CFD9DB" w14:textId="173C673F" w:rsidR="00822930" w:rsidRPr="00D0433F" w:rsidRDefault="00822930" w:rsidP="007C39ED">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行きたい国やそこでできること</w:t>
            </w:r>
            <w:r w:rsidR="007C39ED">
              <w:rPr>
                <w:rFonts w:ascii="ＭＳ ゴシック" w:eastAsia="ＭＳ ゴシック" w:hAnsi="ＭＳ ゴシック" w:cs="ＭＳ Ｐゴシック" w:hint="eastAsia"/>
                <w:kern w:val="0"/>
                <w:sz w:val="18"/>
                <w:szCs w:val="18"/>
              </w:rPr>
              <w:t>について書かれた語句や表現を推測</w:t>
            </w:r>
            <w:r w:rsidR="00E554F5">
              <w:rPr>
                <w:rFonts w:ascii="ＭＳ ゴシック" w:eastAsia="ＭＳ ゴシック" w:hAnsi="ＭＳ ゴシック" w:cs="ＭＳ Ｐゴシック" w:hint="eastAsia"/>
                <w:kern w:val="0"/>
                <w:sz w:val="18"/>
                <w:szCs w:val="18"/>
              </w:rPr>
              <w:t>しながら読み、意味が分かる。</w:t>
            </w:r>
          </w:p>
        </w:tc>
        <w:tc>
          <w:tcPr>
            <w:tcW w:w="591" w:type="dxa"/>
            <w:tcBorders>
              <w:top w:val="nil"/>
              <w:left w:val="dotted" w:sz="4" w:space="0" w:color="auto"/>
              <w:bottom w:val="single" w:sz="4" w:space="0" w:color="auto"/>
              <w:right w:val="single" w:sz="4" w:space="0" w:color="auto"/>
            </w:tcBorders>
            <w:shd w:val="clear" w:color="auto" w:fill="auto"/>
          </w:tcPr>
          <w:p w14:paraId="18E5780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3639A936"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5D1D5734" w14:textId="40BA2B86"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49A756E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33BCF2A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72B575E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行きたい国やそこでできることを、正しく書き写すことができる。</w:t>
            </w:r>
          </w:p>
        </w:tc>
        <w:tc>
          <w:tcPr>
            <w:tcW w:w="567" w:type="dxa"/>
            <w:tcBorders>
              <w:top w:val="nil"/>
              <w:left w:val="dotted" w:sz="4" w:space="0" w:color="auto"/>
              <w:bottom w:val="single" w:sz="4" w:space="0" w:color="auto"/>
              <w:right w:val="single" w:sz="18" w:space="0" w:color="auto"/>
            </w:tcBorders>
            <w:shd w:val="clear" w:color="auto" w:fill="auto"/>
          </w:tcPr>
          <w:p w14:paraId="367960E9"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7B56A3AF" w14:textId="77777777" w:rsidR="007C39ED"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69878875" w14:textId="5AB20AD6"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3</w:t>
            </w:r>
          </w:p>
          <w:p w14:paraId="0F8AEB17"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２年</w:t>
            </w:r>
          </w:p>
          <w:p w14:paraId="5F698B20" w14:textId="77777777" w:rsidR="00822930" w:rsidRPr="007C39ED" w:rsidRDefault="00822930" w:rsidP="00822930">
            <w:pPr>
              <w:widowControl/>
              <w:spacing w:line="200" w:lineRule="exact"/>
              <w:rPr>
                <w:rFonts w:ascii="メイリオ" w:eastAsia="メイリオ" w:hAnsi="メイリオ" w:cs="ＭＳ Ｐゴシック"/>
                <w:spacing w:val="-20"/>
                <w:kern w:val="0"/>
                <w:sz w:val="16"/>
                <w:szCs w:val="16"/>
              </w:rPr>
            </w:pPr>
            <w:r w:rsidRPr="007C39ED">
              <w:rPr>
                <w:rFonts w:ascii="メイリオ" w:eastAsia="メイリオ" w:hAnsi="メイリオ" w:cs="ＭＳ Ｐゴシック" w:hint="eastAsia"/>
                <w:spacing w:val="-20"/>
                <w:kern w:val="0"/>
                <w:sz w:val="16"/>
                <w:szCs w:val="16"/>
              </w:rPr>
              <w:t>World Tour ３</w:t>
            </w:r>
          </w:p>
        </w:tc>
      </w:tr>
      <w:tr w:rsidR="00822930" w:rsidRPr="00983787" w14:paraId="0E6E1F0F" w14:textId="77777777" w:rsidTr="00E554F5">
        <w:trPr>
          <w:trHeight w:val="719"/>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19C4D7EE"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12月</w:t>
            </w:r>
          </w:p>
        </w:tc>
        <w:tc>
          <w:tcPr>
            <w:tcW w:w="834" w:type="dxa"/>
            <w:tcBorders>
              <w:top w:val="nil"/>
              <w:left w:val="nil"/>
              <w:bottom w:val="single" w:sz="4" w:space="0" w:color="auto"/>
              <w:right w:val="single" w:sz="4" w:space="0" w:color="auto"/>
            </w:tcBorders>
            <w:shd w:val="clear" w:color="auto" w:fill="auto"/>
            <w:vAlign w:val="center"/>
            <w:hideMark/>
          </w:tcPr>
          <w:p w14:paraId="2F9C8CDE" w14:textId="718022DC"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 xml:space="preserve">Unit </w:t>
            </w:r>
            <w:r w:rsidR="00364A09">
              <w:rPr>
                <w:rFonts w:ascii="メイリオ" w:eastAsia="メイリオ" w:hAnsi="メイリオ" w:cs="ＭＳ Ｐゴシック"/>
                <w:kern w:val="0"/>
                <w:sz w:val="18"/>
                <w:szCs w:val="16"/>
              </w:rPr>
              <w:t>7</w:t>
            </w:r>
            <w:r w:rsidR="00364A09">
              <w:rPr>
                <w:rFonts w:ascii="メイリオ" w:eastAsia="メイリオ" w:hAnsi="メイリオ" w:cs="ＭＳ Ｐゴシック"/>
                <w:kern w:val="0"/>
                <w:sz w:val="18"/>
                <w:szCs w:val="16"/>
              </w:rPr>
              <w:br/>
              <w:t>(6</w:t>
            </w:r>
            <w:r w:rsidRPr="00983787">
              <w:rPr>
                <w:rFonts w:ascii="メイリオ" w:eastAsia="メイリオ" w:hAnsi="メイリオ" w:cs="ＭＳ Ｐゴシック"/>
                <w:kern w:val="0"/>
                <w:sz w:val="18"/>
                <w:szCs w:val="16"/>
              </w:rPr>
              <w:t>)</w:t>
            </w:r>
          </w:p>
        </w:tc>
        <w:tc>
          <w:tcPr>
            <w:tcW w:w="2307" w:type="dxa"/>
            <w:tcBorders>
              <w:top w:val="nil"/>
              <w:left w:val="nil"/>
              <w:bottom w:val="single" w:sz="4" w:space="0" w:color="auto"/>
              <w:right w:val="single" w:sz="4" w:space="0" w:color="auto"/>
            </w:tcBorders>
            <w:shd w:val="clear" w:color="auto" w:fill="auto"/>
            <w:vAlign w:val="center"/>
            <w:hideMark/>
          </w:tcPr>
          <w:p w14:paraId="23D4FE76"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What would you like?</w:t>
            </w:r>
          </w:p>
        </w:tc>
        <w:tc>
          <w:tcPr>
            <w:tcW w:w="2674" w:type="dxa"/>
            <w:tcBorders>
              <w:top w:val="nil"/>
              <w:left w:val="nil"/>
              <w:bottom w:val="single" w:sz="4" w:space="0" w:color="auto"/>
              <w:right w:val="single" w:sz="4" w:space="0" w:color="auto"/>
            </w:tcBorders>
            <w:shd w:val="clear" w:color="auto" w:fill="auto"/>
          </w:tcPr>
          <w:p w14:paraId="3D32B83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外国から来た人をおもてなしするために、料理を注文したり、値段を尋ねたり答えたりすることができる。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5DD26E3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外国の人をおもてなしするために、相手の好みなどに応じてレストランで注文したり値段を尋ねたりしよう。</w:t>
            </w:r>
          </w:p>
        </w:tc>
        <w:tc>
          <w:tcPr>
            <w:tcW w:w="1897" w:type="dxa"/>
            <w:tcBorders>
              <w:top w:val="nil"/>
              <w:left w:val="single" w:sz="18" w:space="0" w:color="auto"/>
              <w:bottom w:val="single" w:sz="4" w:space="0" w:color="auto"/>
              <w:right w:val="dotted" w:sz="4" w:space="0" w:color="auto"/>
            </w:tcBorders>
            <w:shd w:val="clear" w:color="auto" w:fill="auto"/>
          </w:tcPr>
          <w:p w14:paraId="6CDB62C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3769B04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6C9D80C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7161D6A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517419B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食べ物や飲み物を注文したり、値段を尋ねたり答えたりすることができる。</w:t>
            </w:r>
          </w:p>
        </w:tc>
        <w:tc>
          <w:tcPr>
            <w:tcW w:w="500" w:type="dxa"/>
            <w:tcBorders>
              <w:top w:val="nil"/>
              <w:left w:val="dotted" w:sz="4" w:space="0" w:color="auto"/>
              <w:bottom w:val="single" w:sz="4" w:space="0" w:color="auto"/>
              <w:right w:val="single" w:sz="4" w:space="0" w:color="auto"/>
            </w:tcBorders>
            <w:shd w:val="clear" w:color="auto" w:fill="auto"/>
          </w:tcPr>
          <w:p w14:paraId="6E0C1823" w14:textId="3B36702E"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6106E48F" w14:textId="0F4DF753"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607B26E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6F8F52E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686CB84B"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2DE6F4A2"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 xml:space="preserve">１年 </w:t>
            </w:r>
          </w:p>
          <w:p w14:paraId="1043A719"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kern w:val="0"/>
                <w:sz w:val="16"/>
                <w:szCs w:val="16"/>
              </w:rPr>
              <w:t>Daily Life 3</w:t>
            </w:r>
          </w:p>
        </w:tc>
      </w:tr>
      <w:tr w:rsidR="00822930" w:rsidRPr="00983787" w14:paraId="318440F7" w14:textId="77777777" w:rsidTr="00E554F5">
        <w:trPr>
          <w:trHeight w:val="675"/>
        </w:trPr>
        <w:tc>
          <w:tcPr>
            <w:tcW w:w="828" w:type="dxa"/>
            <w:tcBorders>
              <w:top w:val="nil"/>
              <w:left w:val="single" w:sz="18" w:space="0" w:color="auto"/>
              <w:bottom w:val="single" w:sz="4" w:space="0" w:color="auto"/>
              <w:right w:val="single" w:sz="4" w:space="0" w:color="auto"/>
            </w:tcBorders>
            <w:shd w:val="clear" w:color="auto" w:fill="auto"/>
            <w:noWrap/>
            <w:vAlign w:val="center"/>
          </w:tcPr>
          <w:p w14:paraId="31AA4609"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hint="eastAsia"/>
                <w:sz w:val="18"/>
                <w:szCs w:val="18"/>
              </w:rPr>
              <w:t>12月</w:t>
            </w:r>
          </w:p>
        </w:tc>
        <w:tc>
          <w:tcPr>
            <w:tcW w:w="834" w:type="dxa"/>
            <w:tcBorders>
              <w:top w:val="nil"/>
              <w:left w:val="nil"/>
              <w:bottom w:val="single" w:sz="4" w:space="0" w:color="auto"/>
              <w:right w:val="single" w:sz="4" w:space="0" w:color="auto"/>
            </w:tcBorders>
            <w:shd w:val="clear" w:color="auto" w:fill="auto"/>
            <w:vAlign w:val="center"/>
          </w:tcPr>
          <w:p w14:paraId="6C4D9AF6" w14:textId="77777777" w:rsidR="00822930" w:rsidRPr="00983787" w:rsidRDefault="00822930" w:rsidP="00822930">
            <w:pPr>
              <w:widowControl/>
              <w:spacing w:line="220" w:lineRule="exact"/>
              <w:jc w:val="center"/>
              <w:rPr>
                <w:rFonts w:ascii="メイリオ" w:eastAsia="メイリオ" w:hAnsi="メイリオ"/>
                <w:sz w:val="18"/>
                <w:szCs w:val="18"/>
              </w:rPr>
            </w:pPr>
            <w:r w:rsidRPr="00983787">
              <w:rPr>
                <w:rFonts w:ascii="メイリオ" w:eastAsia="メイリオ" w:hAnsi="メイリオ" w:hint="eastAsia"/>
                <w:sz w:val="18"/>
                <w:szCs w:val="18"/>
              </w:rPr>
              <w:t>Review</w:t>
            </w:r>
          </w:p>
          <w:p w14:paraId="783ECB72"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hint="eastAsia"/>
                <w:sz w:val="18"/>
                <w:szCs w:val="18"/>
              </w:rPr>
              <w:t>(</w:t>
            </w:r>
            <w:r w:rsidRPr="00983787">
              <w:rPr>
                <w:rFonts w:ascii="メイリオ" w:eastAsia="メイリオ" w:hAnsi="メイリオ"/>
                <w:sz w:val="18"/>
                <w:szCs w:val="18"/>
              </w:rPr>
              <w:t>1)</w:t>
            </w:r>
          </w:p>
        </w:tc>
        <w:tc>
          <w:tcPr>
            <w:tcW w:w="2307" w:type="dxa"/>
            <w:tcBorders>
              <w:top w:val="nil"/>
              <w:left w:val="nil"/>
              <w:bottom w:val="single" w:sz="4" w:space="0" w:color="auto"/>
              <w:right w:val="single" w:sz="4" w:space="0" w:color="auto"/>
            </w:tcBorders>
            <w:shd w:val="clear" w:color="auto" w:fill="auto"/>
            <w:vAlign w:val="center"/>
          </w:tcPr>
          <w:p w14:paraId="1C0FCCD4"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hint="eastAsia"/>
                <w:sz w:val="18"/>
                <w:szCs w:val="18"/>
              </w:rPr>
              <w:t>世界の友達２</w:t>
            </w:r>
          </w:p>
        </w:tc>
        <w:tc>
          <w:tcPr>
            <w:tcW w:w="2674" w:type="dxa"/>
            <w:tcBorders>
              <w:top w:val="nil"/>
              <w:left w:val="nil"/>
              <w:bottom w:val="single" w:sz="4" w:space="0" w:color="auto"/>
              <w:right w:val="single" w:sz="4" w:space="0" w:color="auto"/>
            </w:tcBorders>
            <w:shd w:val="clear" w:color="auto" w:fill="auto"/>
          </w:tcPr>
          <w:p w14:paraId="2531909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世界の国々への理解を深めるために、世界の小学生の１日の生活などについて聞き取ることができる。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7984FE2B"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世界の小学生について知るために、１日の生活などについて聞いてみよう。</w:t>
            </w:r>
          </w:p>
        </w:tc>
        <w:tc>
          <w:tcPr>
            <w:tcW w:w="1897" w:type="dxa"/>
            <w:tcBorders>
              <w:top w:val="nil"/>
              <w:left w:val="single" w:sz="4" w:space="0" w:color="auto"/>
              <w:bottom w:val="single" w:sz="4" w:space="0" w:color="auto"/>
              <w:right w:val="dotted" w:sz="4" w:space="0" w:color="auto"/>
            </w:tcBorders>
            <w:shd w:val="clear" w:color="auto" w:fill="auto"/>
          </w:tcPr>
          <w:p w14:paraId="7E17A77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6C81479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36A45C5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5A76A85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15257A7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59D8AF3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68C634A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16DEF7E9" w14:textId="3644DFF0"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02D9682F" w14:textId="14ABE11E" w:rsidR="00822930" w:rsidRPr="00D0433F" w:rsidRDefault="00364A09" w:rsidP="00822930">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4384" behindDoc="0" locked="0" layoutInCell="1" allowOverlap="1" wp14:anchorId="0B307A4F" wp14:editId="1C68C6BA">
                      <wp:simplePos x="0" y="0"/>
                      <wp:positionH relativeFrom="column">
                        <wp:posOffset>-6137910</wp:posOffset>
                      </wp:positionH>
                      <wp:positionV relativeFrom="paragraph">
                        <wp:posOffset>82550</wp:posOffset>
                      </wp:positionV>
                      <wp:extent cx="72961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54D64ACC" w14:textId="554DA095" w:rsidR="00364A09" w:rsidRDefault="00364A09" w:rsidP="00364A09">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7A4F" id="テキスト ボックス 4" o:spid="_x0000_s1029" type="#_x0000_t202" style="position:absolute;left:0;text-align:left;margin-left:-483.3pt;margin-top:6.5pt;width:57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" fillcolor="window" strokeweight=".5pt">
                      <v:textbox>
                        <w:txbxContent>
                          <w:p w14:paraId="54D64ACC" w14:textId="554DA095" w:rsidR="00364A09" w:rsidRDefault="00364A09" w:rsidP="00364A09">
                            <w:pPr>
                              <w:jc w:val="center"/>
                            </w:pPr>
                            <w:r>
                              <w:rPr>
                                <w:rFonts w:hint="eastAsia"/>
                              </w:rPr>
                              <w:t>目標に向けて指導を行う</w:t>
                            </w:r>
                            <w:r>
                              <w:t>。</w:t>
                            </w:r>
                          </w:p>
                        </w:txbxContent>
                      </v:textbox>
                    </v:shape>
                  </w:pict>
                </mc:Fallback>
              </mc:AlternateContent>
            </w:r>
          </w:p>
        </w:tc>
        <w:tc>
          <w:tcPr>
            <w:tcW w:w="567" w:type="dxa"/>
            <w:tcBorders>
              <w:top w:val="nil"/>
              <w:left w:val="dotted" w:sz="4" w:space="0" w:color="auto"/>
              <w:bottom w:val="single" w:sz="4" w:space="0" w:color="auto"/>
              <w:right w:val="single" w:sz="18" w:space="0" w:color="auto"/>
            </w:tcBorders>
            <w:shd w:val="clear" w:color="auto" w:fill="auto"/>
          </w:tcPr>
          <w:p w14:paraId="697E91F0" w14:textId="22384A4A"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37B18D3D" w14:textId="70F356AE" w:rsidR="00822930" w:rsidRPr="00983787" w:rsidRDefault="00822930" w:rsidP="00822930">
            <w:pPr>
              <w:widowControl/>
              <w:spacing w:line="200" w:lineRule="exact"/>
              <w:jc w:val="center"/>
              <w:rPr>
                <w:rFonts w:ascii="メイリオ" w:eastAsia="メイリオ" w:hAnsi="メイリオ" w:cs="ＭＳ Ｐゴシック"/>
                <w:kern w:val="0"/>
                <w:sz w:val="16"/>
                <w:szCs w:val="16"/>
              </w:rPr>
            </w:pPr>
          </w:p>
        </w:tc>
      </w:tr>
      <w:tr w:rsidR="00822930" w:rsidRPr="00983787" w14:paraId="410CD91D" w14:textId="77777777" w:rsidTr="00E554F5">
        <w:trPr>
          <w:trHeight w:val="702"/>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39BD1B79"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１～２</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26D3BF55"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Unit 8</w:t>
            </w:r>
            <w:r w:rsidRPr="00983787">
              <w:rPr>
                <w:rFonts w:ascii="メイリオ" w:eastAsia="メイリオ" w:hAnsi="メイリオ" w:cs="ＭＳ Ｐゴシック"/>
                <w:kern w:val="0"/>
                <w:sz w:val="18"/>
                <w:szCs w:val="16"/>
              </w:rPr>
              <w:br/>
              <w:t>(8)</w:t>
            </w:r>
          </w:p>
        </w:tc>
        <w:tc>
          <w:tcPr>
            <w:tcW w:w="2307" w:type="dxa"/>
            <w:tcBorders>
              <w:top w:val="nil"/>
              <w:left w:val="nil"/>
              <w:bottom w:val="single" w:sz="4" w:space="0" w:color="auto"/>
              <w:right w:val="single" w:sz="4" w:space="0" w:color="auto"/>
            </w:tcBorders>
            <w:shd w:val="clear" w:color="auto" w:fill="auto"/>
            <w:vAlign w:val="center"/>
            <w:hideMark/>
          </w:tcPr>
          <w:p w14:paraId="245FF992"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Where is the gym?</w:t>
            </w:r>
          </w:p>
        </w:tc>
        <w:tc>
          <w:tcPr>
            <w:tcW w:w="2674" w:type="dxa"/>
            <w:tcBorders>
              <w:top w:val="nil"/>
              <w:left w:val="nil"/>
              <w:bottom w:val="single" w:sz="4" w:space="0" w:color="auto"/>
              <w:right w:val="single" w:sz="4" w:space="0" w:color="auto"/>
            </w:tcBorders>
            <w:shd w:val="clear" w:color="auto" w:fill="auto"/>
          </w:tcPr>
          <w:p w14:paraId="10F619C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新しいALTに自分の町を案内するために、道案内をし合ったり、その情報を聞き取ったりすることができる。</w:t>
            </w:r>
          </w:p>
        </w:tc>
        <w:tc>
          <w:tcPr>
            <w:tcW w:w="2553" w:type="dxa"/>
            <w:tcBorders>
              <w:top w:val="nil"/>
              <w:left w:val="single" w:sz="4" w:space="0" w:color="auto"/>
              <w:bottom w:val="single" w:sz="4" w:space="0" w:color="auto"/>
              <w:right w:val="single" w:sz="18" w:space="0" w:color="auto"/>
            </w:tcBorders>
            <w:shd w:val="clear" w:color="auto" w:fill="auto"/>
          </w:tcPr>
          <w:p w14:paraId="4C47A29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新しいALTに自分の町を知ってもらうために、町にあるものについて道案内をしよう。</w:t>
            </w:r>
          </w:p>
        </w:tc>
        <w:tc>
          <w:tcPr>
            <w:tcW w:w="1897" w:type="dxa"/>
            <w:tcBorders>
              <w:top w:val="nil"/>
              <w:left w:val="single" w:sz="18" w:space="0" w:color="auto"/>
              <w:bottom w:val="single" w:sz="4" w:space="0" w:color="auto"/>
              <w:right w:val="dotted" w:sz="4" w:space="0" w:color="auto"/>
            </w:tcBorders>
            <w:shd w:val="clear" w:color="auto" w:fill="auto"/>
          </w:tcPr>
          <w:p w14:paraId="73343BC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場所や位置を案内するやり取りを聞いて、おおよその内容を理解できる。</w:t>
            </w:r>
          </w:p>
        </w:tc>
        <w:tc>
          <w:tcPr>
            <w:tcW w:w="532" w:type="dxa"/>
            <w:tcBorders>
              <w:top w:val="nil"/>
              <w:left w:val="dotted" w:sz="4" w:space="0" w:color="auto"/>
              <w:bottom w:val="single" w:sz="4" w:space="0" w:color="auto"/>
              <w:right w:val="single" w:sz="4" w:space="0" w:color="auto"/>
            </w:tcBorders>
            <w:shd w:val="clear" w:color="auto" w:fill="auto"/>
          </w:tcPr>
          <w:p w14:paraId="35E6872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67DCBE9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1A894AC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2006818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町にあるものについて場所や位置を尋ねたり、道案内したりすることができる。</w:t>
            </w:r>
          </w:p>
        </w:tc>
        <w:tc>
          <w:tcPr>
            <w:tcW w:w="500" w:type="dxa"/>
            <w:tcBorders>
              <w:top w:val="nil"/>
              <w:left w:val="dotted" w:sz="4" w:space="0" w:color="auto"/>
              <w:bottom w:val="single" w:sz="4" w:space="0" w:color="auto"/>
              <w:right w:val="single" w:sz="4" w:space="0" w:color="auto"/>
            </w:tcBorders>
            <w:shd w:val="clear" w:color="auto" w:fill="auto"/>
          </w:tcPr>
          <w:p w14:paraId="34A495C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2911C1F1" w14:textId="75DD34E4"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4" w:space="0" w:color="auto"/>
            </w:tcBorders>
            <w:shd w:val="clear" w:color="auto" w:fill="auto"/>
          </w:tcPr>
          <w:p w14:paraId="2949F033" w14:textId="68ECFF69"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1490B07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nil"/>
              <w:left w:val="dotted" w:sz="4" w:space="0" w:color="auto"/>
              <w:bottom w:val="single" w:sz="4" w:space="0" w:color="auto"/>
              <w:right w:val="single" w:sz="18" w:space="0" w:color="auto"/>
            </w:tcBorders>
            <w:shd w:val="clear" w:color="auto" w:fill="auto"/>
          </w:tcPr>
          <w:p w14:paraId="0DCE9A34"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319FBDAF" w14:textId="77777777" w:rsidR="007C39ED"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49FE6F9E" w14:textId="45D258A6"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5</w:t>
            </w:r>
          </w:p>
        </w:tc>
      </w:tr>
      <w:tr w:rsidR="00822930" w:rsidRPr="00983787" w14:paraId="1E3C6C1E" w14:textId="77777777" w:rsidTr="00E554F5">
        <w:trPr>
          <w:trHeight w:val="550"/>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24F209C6"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２～３</w:t>
            </w:r>
            <w:r w:rsidRPr="00983787">
              <w:rPr>
                <w:rFonts w:ascii="メイリオ" w:eastAsia="メイリオ" w:hAnsi="メイリオ" w:cs="ＭＳ Ｐゴシック" w:hint="eastAsia"/>
                <w:kern w:val="0"/>
                <w:sz w:val="18"/>
                <w:szCs w:val="16"/>
              </w:rPr>
              <w:br/>
              <w:t>月</w:t>
            </w:r>
          </w:p>
        </w:tc>
        <w:tc>
          <w:tcPr>
            <w:tcW w:w="834" w:type="dxa"/>
            <w:tcBorders>
              <w:top w:val="nil"/>
              <w:left w:val="nil"/>
              <w:bottom w:val="single" w:sz="4" w:space="0" w:color="auto"/>
              <w:right w:val="single" w:sz="4" w:space="0" w:color="auto"/>
            </w:tcBorders>
            <w:shd w:val="clear" w:color="auto" w:fill="auto"/>
            <w:vAlign w:val="center"/>
            <w:hideMark/>
          </w:tcPr>
          <w:p w14:paraId="746DBB68" w14:textId="0DEAD0C3"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Uni</w:t>
            </w:r>
            <w:r w:rsidR="00364A09">
              <w:rPr>
                <w:rFonts w:ascii="メイリオ" w:eastAsia="メイリオ" w:hAnsi="メイリオ" w:cs="ＭＳ Ｐゴシック"/>
                <w:kern w:val="0"/>
                <w:sz w:val="18"/>
                <w:szCs w:val="16"/>
              </w:rPr>
              <w:t>t 9</w:t>
            </w:r>
            <w:r w:rsidR="00364A09">
              <w:rPr>
                <w:rFonts w:ascii="メイリオ" w:eastAsia="メイリオ" w:hAnsi="メイリオ" w:cs="ＭＳ Ｐゴシック"/>
                <w:kern w:val="0"/>
                <w:sz w:val="18"/>
                <w:szCs w:val="16"/>
              </w:rPr>
              <w:br/>
              <w:t>(8</w:t>
            </w:r>
            <w:r w:rsidRPr="00983787">
              <w:rPr>
                <w:rFonts w:ascii="メイリオ" w:eastAsia="メイリオ" w:hAnsi="メイリオ" w:cs="ＭＳ Ｐゴシック"/>
                <w:kern w:val="0"/>
                <w:sz w:val="18"/>
                <w:szCs w:val="16"/>
              </w:rPr>
              <w:t>)</w:t>
            </w:r>
          </w:p>
        </w:tc>
        <w:tc>
          <w:tcPr>
            <w:tcW w:w="2307" w:type="dxa"/>
            <w:tcBorders>
              <w:top w:val="nil"/>
              <w:left w:val="nil"/>
              <w:bottom w:val="single" w:sz="4" w:space="0" w:color="auto"/>
              <w:right w:val="single" w:sz="4" w:space="0" w:color="auto"/>
            </w:tcBorders>
            <w:shd w:val="clear" w:color="auto" w:fill="auto"/>
            <w:vAlign w:val="center"/>
            <w:hideMark/>
          </w:tcPr>
          <w:p w14:paraId="30BB73C0"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kern w:val="0"/>
                <w:sz w:val="18"/>
                <w:szCs w:val="18"/>
              </w:rPr>
              <w:t>My hero is my brother.</w:t>
            </w:r>
          </w:p>
          <w:p w14:paraId="2254670A"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p>
        </w:tc>
        <w:tc>
          <w:tcPr>
            <w:tcW w:w="2674" w:type="dxa"/>
            <w:tcBorders>
              <w:top w:val="nil"/>
              <w:left w:val="nil"/>
              <w:bottom w:val="single" w:sz="4" w:space="0" w:color="auto"/>
              <w:right w:val="single" w:sz="4" w:space="0" w:color="auto"/>
            </w:tcBorders>
            <w:shd w:val="clear" w:color="auto" w:fill="auto"/>
          </w:tcPr>
          <w:p w14:paraId="1B01BFC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お互いのことをよく知るために、身近なあこがれの人について書き写したり、紹介したりすることができる。また、英文を読んで意味が分かる。</w:t>
            </w:r>
          </w:p>
        </w:tc>
        <w:tc>
          <w:tcPr>
            <w:tcW w:w="2553" w:type="dxa"/>
            <w:tcBorders>
              <w:top w:val="nil"/>
              <w:left w:val="single" w:sz="4" w:space="0" w:color="auto"/>
              <w:bottom w:val="single" w:sz="4" w:space="0" w:color="auto"/>
              <w:right w:val="single" w:sz="18" w:space="0" w:color="auto"/>
            </w:tcBorders>
            <w:shd w:val="clear" w:color="auto" w:fill="auto"/>
          </w:tcPr>
          <w:p w14:paraId="2D260FC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お互いのことをよく知るために、身近なあこがれの人について紹介しよう。</w:t>
            </w:r>
          </w:p>
        </w:tc>
        <w:tc>
          <w:tcPr>
            <w:tcW w:w="1897" w:type="dxa"/>
            <w:tcBorders>
              <w:top w:val="nil"/>
              <w:left w:val="single" w:sz="18" w:space="0" w:color="auto"/>
              <w:bottom w:val="single" w:sz="4" w:space="0" w:color="auto"/>
              <w:right w:val="dotted" w:sz="4" w:space="0" w:color="auto"/>
            </w:tcBorders>
            <w:shd w:val="clear" w:color="auto" w:fill="auto"/>
          </w:tcPr>
          <w:p w14:paraId="283815C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nil"/>
              <w:left w:val="dotted" w:sz="4" w:space="0" w:color="auto"/>
              <w:bottom w:val="single" w:sz="4" w:space="0" w:color="auto"/>
              <w:right w:val="single" w:sz="4" w:space="0" w:color="auto"/>
            </w:tcBorders>
            <w:shd w:val="clear" w:color="auto" w:fill="auto"/>
          </w:tcPr>
          <w:p w14:paraId="0AA7DD3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nil"/>
              <w:left w:val="nil"/>
              <w:bottom w:val="single" w:sz="4" w:space="0" w:color="auto"/>
              <w:right w:val="dotted" w:sz="4" w:space="0" w:color="auto"/>
            </w:tcBorders>
            <w:shd w:val="clear" w:color="auto" w:fill="auto"/>
          </w:tcPr>
          <w:p w14:paraId="64DD643C" w14:textId="779124EE" w:rsidR="00822930" w:rsidRPr="00D0433F" w:rsidRDefault="00822930" w:rsidP="00E554F5">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あこがれの人につい</w:t>
            </w:r>
            <w:r w:rsidR="00E554F5">
              <w:rPr>
                <w:rFonts w:ascii="ＭＳ ゴシック" w:eastAsia="ＭＳ ゴシック" w:hAnsi="ＭＳ ゴシック" w:cs="ＭＳ Ｐゴシック" w:hint="eastAsia"/>
                <w:kern w:val="0"/>
                <w:sz w:val="18"/>
                <w:szCs w:val="18"/>
              </w:rPr>
              <w:t>て</w:t>
            </w:r>
            <w:r w:rsidRPr="00D0433F">
              <w:rPr>
                <w:rFonts w:ascii="ＭＳ ゴシック" w:eastAsia="ＭＳ ゴシック" w:hAnsi="ＭＳ ゴシック" w:cs="ＭＳ Ｐゴシック" w:hint="eastAsia"/>
                <w:kern w:val="0"/>
                <w:sz w:val="18"/>
                <w:szCs w:val="18"/>
              </w:rPr>
              <w:t>書かれた</w:t>
            </w:r>
            <w:r w:rsidR="00E554F5">
              <w:rPr>
                <w:rFonts w:ascii="ＭＳ ゴシック" w:eastAsia="ＭＳ ゴシック" w:hAnsi="ＭＳ ゴシック" w:cs="ＭＳ Ｐゴシック" w:hint="eastAsia"/>
                <w:kern w:val="0"/>
                <w:sz w:val="18"/>
                <w:szCs w:val="18"/>
              </w:rPr>
              <w:t>語句や表現を推測しながら読み、意味が分か</w:t>
            </w:r>
            <w:r w:rsidR="007C39ED">
              <w:rPr>
                <w:rFonts w:ascii="ＭＳ ゴシック" w:eastAsia="ＭＳ ゴシック" w:hAnsi="ＭＳ ゴシック" w:cs="ＭＳ Ｐゴシック" w:hint="eastAsia"/>
                <w:kern w:val="0"/>
                <w:sz w:val="18"/>
                <w:szCs w:val="18"/>
              </w:rPr>
              <w:t>る</w:t>
            </w:r>
            <w:r w:rsidRPr="00D0433F">
              <w:rPr>
                <w:rFonts w:ascii="ＭＳ ゴシック" w:eastAsia="ＭＳ ゴシック" w:hAnsi="ＭＳ ゴシック" w:cs="ＭＳ Ｐゴシック" w:hint="eastAsia"/>
                <w:kern w:val="0"/>
                <w:sz w:val="18"/>
                <w:szCs w:val="18"/>
              </w:rPr>
              <w:t>。</w:t>
            </w:r>
          </w:p>
        </w:tc>
        <w:tc>
          <w:tcPr>
            <w:tcW w:w="591" w:type="dxa"/>
            <w:tcBorders>
              <w:top w:val="nil"/>
              <w:left w:val="dotted" w:sz="4" w:space="0" w:color="auto"/>
              <w:bottom w:val="single" w:sz="4" w:space="0" w:color="auto"/>
              <w:right w:val="single" w:sz="4" w:space="0" w:color="auto"/>
            </w:tcBorders>
            <w:shd w:val="clear" w:color="auto" w:fill="auto"/>
          </w:tcPr>
          <w:p w14:paraId="1C5B3DEC" w14:textId="3A35763A"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nil"/>
              <w:left w:val="nil"/>
              <w:bottom w:val="single" w:sz="4" w:space="0" w:color="auto"/>
              <w:right w:val="dotted" w:sz="4" w:space="0" w:color="auto"/>
            </w:tcBorders>
            <w:shd w:val="clear" w:color="auto" w:fill="auto"/>
          </w:tcPr>
          <w:p w14:paraId="73633E5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nil"/>
              <w:left w:val="dotted" w:sz="4" w:space="0" w:color="auto"/>
              <w:bottom w:val="single" w:sz="4" w:space="0" w:color="auto"/>
              <w:right w:val="single" w:sz="4" w:space="0" w:color="auto"/>
            </w:tcBorders>
            <w:shd w:val="clear" w:color="auto" w:fill="auto"/>
          </w:tcPr>
          <w:p w14:paraId="415B142D"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nil"/>
              <w:left w:val="nil"/>
              <w:bottom w:val="single" w:sz="4" w:space="0" w:color="auto"/>
              <w:right w:val="dotted" w:sz="4" w:space="0" w:color="auto"/>
            </w:tcBorders>
            <w:shd w:val="clear" w:color="auto" w:fill="auto"/>
          </w:tcPr>
          <w:p w14:paraId="5E21DF5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 xml:space="preserve"> あこがれの人についてできることや性格などを紹介することができる。</w:t>
            </w:r>
          </w:p>
        </w:tc>
        <w:tc>
          <w:tcPr>
            <w:tcW w:w="567" w:type="dxa"/>
            <w:tcBorders>
              <w:top w:val="nil"/>
              <w:left w:val="dotted" w:sz="4" w:space="0" w:color="auto"/>
              <w:bottom w:val="single" w:sz="4" w:space="0" w:color="auto"/>
              <w:right w:val="single" w:sz="4" w:space="0" w:color="auto"/>
            </w:tcBorders>
            <w:shd w:val="clear" w:color="auto" w:fill="auto"/>
          </w:tcPr>
          <w:p w14:paraId="5481A9AD"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nil"/>
              <w:left w:val="nil"/>
              <w:bottom w:val="single" w:sz="4" w:space="0" w:color="auto"/>
              <w:right w:val="dotted" w:sz="4" w:space="0" w:color="auto"/>
            </w:tcBorders>
            <w:shd w:val="clear" w:color="auto" w:fill="auto"/>
          </w:tcPr>
          <w:p w14:paraId="0D573DF9"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あこがれの人のできることや性格などについて英文を正しく書き写すことができる。</w:t>
            </w:r>
          </w:p>
        </w:tc>
        <w:tc>
          <w:tcPr>
            <w:tcW w:w="567" w:type="dxa"/>
            <w:tcBorders>
              <w:top w:val="nil"/>
              <w:left w:val="dotted" w:sz="4" w:space="0" w:color="auto"/>
              <w:bottom w:val="single" w:sz="4" w:space="0" w:color="auto"/>
              <w:right w:val="single" w:sz="18" w:space="0" w:color="auto"/>
            </w:tcBorders>
            <w:shd w:val="clear" w:color="auto" w:fill="auto"/>
          </w:tcPr>
          <w:p w14:paraId="66F1310D"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nil"/>
              <w:left w:val="single" w:sz="18" w:space="0" w:color="auto"/>
              <w:bottom w:val="single" w:sz="4" w:space="0" w:color="auto"/>
              <w:right w:val="single" w:sz="18" w:space="0" w:color="auto"/>
            </w:tcBorders>
            <w:shd w:val="clear" w:color="auto" w:fill="auto"/>
            <w:vAlign w:val="center"/>
          </w:tcPr>
          <w:p w14:paraId="4DF3B762"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１年</w:t>
            </w:r>
          </w:p>
          <w:p w14:paraId="19CF0784"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 4</w:t>
            </w:r>
          </w:p>
          <w:p w14:paraId="36600F6C" w14:textId="77777777" w:rsidR="00822930" w:rsidRPr="00983787" w:rsidRDefault="00822930" w:rsidP="00822930">
            <w:pPr>
              <w:widowControl/>
              <w:spacing w:line="200" w:lineRule="exact"/>
              <w:rPr>
                <w:rFonts w:ascii="メイリオ" w:eastAsia="メイリオ" w:hAnsi="メイリオ" w:cs="ＭＳ Ｐゴシック"/>
                <w:kern w:val="0"/>
                <w:sz w:val="16"/>
                <w:szCs w:val="16"/>
              </w:rPr>
            </w:pPr>
            <w:r w:rsidRPr="00983787">
              <w:rPr>
                <w:rFonts w:ascii="メイリオ" w:eastAsia="メイリオ" w:hAnsi="メイリオ" w:cs="ＭＳ Ｐゴシック" w:hint="eastAsia"/>
                <w:kern w:val="0"/>
                <w:sz w:val="16"/>
                <w:szCs w:val="16"/>
              </w:rPr>
              <w:t>Unit</w:t>
            </w:r>
            <w:r w:rsidRPr="00983787">
              <w:rPr>
                <w:rFonts w:ascii="メイリオ" w:eastAsia="メイリオ" w:hAnsi="メイリオ" w:cs="ＭＳ Ｐゴシック"/>
                <w:kern w:val="0"/>
                <w:sz w:val="16"/>
                <w:szCs w:val="16"/>
              </w:rPr>
              <w:t xml:space="preserve"> 6</w:t>
            </w:r>
          </w:p>
        </w:tc>
      </w:tr>
      <w:tr w:rsidR="00822930" w:rsidRPr="00983787" w14:paraId="5828E02E" w14:textId="77777777" w:rsidTr="00E554F5">
        <w:trPr>
          <w:trHeight w:val="622"/>
        </w:trPr>
        <w:tc>
          <w:tcPr>
            <w:tcW w:w="828" w:type="dxa"/>
            <w:tcBorders>
              <w:top w:val="single" w:sz="4" w:space="0" w:color="auto"/>
              <w:left w:val="single" w:sz="18" w:space="0" w:color="auto"/>
              <w:bottom w:val="single" w:sz="18" w:space="0" w:color="auto"/>
              <w:right w:val="single" w:sz="4" w:space="0" w:color="auto"/>
            </w:tcBorders>
            <w:shd w:val="clear" w:color="auto" w:fill="auto"/>
            <w:vAlign w:val="center"/>
          </w:tcPr>
          <w:p w14:paraId="0F0C7220"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3月</w:t>
            </w:r>
          </w:p>
        </w:tc>
        <w:tc>
          <w:tcPr>
            <w:tcW w:w="834" w:type="dxa"/>
            <w:tcBorders>
              <w:top w:val="single" w:sz="4" w:space="0" w:color="auto"/>
              <w:left w:val="nil"/>
              <w:bottom w:val="single" w:sz="18" w:space="0" w:color="auto"/>
              <w:right w:val="single" w:sz="4" w:space="0" w:color="auto"/>
            </w:tcBorders>
            <w:shd w:val="clear" w:color="auto" w:fill="auto"/>
            <w:vAlign w:val="center"/>
          </w:tcPr>
          <w:p w14:paraId="6B82E414"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hint="eastAsia"/>
                <w:kern w:val="0"/>
                <w:sz w:val="18"/>
                <w:szCs w:val="16"/>
              </w:rPr>
              <w:t>Review</w:t>
            </w:r>
          </w:p>
          <w:p w14:paraId="1774C4C9" w14:textId="77777777" w:rsidR="00822930" w:rsidRPr="00983787" w:rsidRDefault="00822930" w:rsidP="00822930">
            <w:pPr>
              <w:widowControl/>
              <w:spacing w:line="220" w:lineRule="exact"/>
              <w:jc w:val="center"/>
              <w:rPr>
                <w:rFonts w:ascii="メイリオ" w:eastAsia="メイリオ" w:hAnsi="メイリオ" w:cs="ＭＳ Ｐゴシック"/>
                <w:kern w:val="0"/>
                <w:sz w:val="18"/>
                <w:szCs w:val="16"/>
              </w:rPr>
            </w:pPr>
            <w:r w:rsidRPr="00983787">
              <w:rPr>
                <w:rFonts w:ascii="メイリオ" w:eastAsia="メイリオ" w:hAnsi="メイリオ" w:cs="ＭＳ Ｐゴシック"/>
                <w:kern w:val="0"/>
                <w:sz w:val="18"/>
                <w:szCs w:val="16"/>
              </w:rPr>
              <w:t>(1)</w:t>
            </w:r>
          </w:p>
        </w:tc>
        <w:tc>
          <w:tcPr>
            <w:tcW w:w="2307" w:type="dxa"/>
            <w:tcBorders>
              <w:top w:val="single" w:sz="4" w:space="0" w:color="auto"/>
              <w:left w:val="nil"/>
              <w:bottom w:val="single" w:sz="18" w:space="0" w:color="auto"/>
              <w:right w:val="single" w:sz="4" w:space="0" w:color="auto"/>
            </w:tcBorders>
            <w:shd w:val="clear" w:color="auto" w:fill="auto"/>
            <w:vAlign w:val="center"/>
          </w:tcPr>
          <w:p w14:paraId="75AE0DAF"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cs="ＭＳ Ｐゴシック" w:hint="eastAsia"/>
                <w:kern w:val="0"/>
                <w:sz w:val="18"/>
                <w:szCs w:val="18"/>
              </w:rPr>
              <w:t>世界の友達３</w:t>
            </w:r>
          </w:p>
        </w:tc>
        <w:tc>
          <w:tcPr>
            <w:tcW w:w="2674" w:type="dxa"/>
            <w:tcBorders>
              <w:top w:val="single" w:sz="4" w:space="0" w:color="auto"/>
              <w:left w:val="nil"/>
              <w:bottom w:val="single" w:sz="18" w:space="0" w:color="auto"/>
              <w:right w:val="single" w:sz="4" w:space="0" w:color="auto"/>
            </w:tcBorders>
            <w:shd w:val="clear" w:color="auto" w:fill="auto"/>
          </w:tcPr>
          <w:p w14:paraId="314FFB6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世界の国々への理解を深めるために、世界の小学生の尊敬する人物について聞き取ることができる。</w:t>
            </w:r>
          </w:p>
        </w:tc>
        <w:tc>
          <w:tcPr>
            <w:tcW w:w="2553" w:type="dxa"/>
            <w:tcBorders>
              <w:top w:val="single" w:sz="4" w:space="0" w:color="auto"/>
              <w:left w:val="single" w:sz="4" w:space="0" w:color="auto"/>
              <w:bottom w:val="single" w:sz="18" w:space="0" w:color="auto"/>
              <w:right w:val="single" w:sz="18" w:space="0" w:color="auto"/>
            </w:tcBorders>
            <w:shd w:val="clear" w:color="auto" w:fill="auto"/>
          </w:tcPr>
          <w:p w14:paraId="646C1F3E"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世界の小学生のことを知るために、尊敬する人について聞いてみよう。</w:t>
            </w:r>
          </w:p>
        </w:tc>
        <w:tc>
          <w:tcPr>
            <w:tcW w:w="1897" w:type="dxa"/>
            <w:tcBorders>
              <w:top w:val="single" w:sz="4" w:space="0" w:color="auto"/>
              <w:left w:val="single" w:sz="18" w:space="0" w:color="auto"/>
              <w:bottom w:val="single" w:sz="18" w:space="0" w:color="auto"/>
              <w:right w:val="dotted" w:sz="4" w:space="0" w:color="auto"/>
            </w:tcBorders>
            <w:shd w:val="clear" w:color="auto" w:fill="auto"/>
          </w:tcPr>
          <w:p w14:paraId="22F7674A" w14:textId="0C37757B" w:rsidR="00822930" w:rsidRPr="00D0433F" w:rsidRDefault="00845941" w:rsidP="00822930">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6432" behindDoc="0" locked="0" layoutInCell="1" allowOverlap="1" wp14:anchorId="6EEE8FF3" wp14:editId="7171AA6E">
                      <wp:simplePos x="0" y="0"/>
                      <wp:positionH relativeFrom="column">
                        <wp:posOffset>72390</wp:posOffset>
                      </wp:positionH>
                      <wp:positionV relativeFrom="paragraph">
                        <wp:posOffset>82550</wp:posOffset>
                      </wp:positionV>
                      <wp:extent cx="729615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20E7F958" w14:textId="1E1659CF" w:rsidR="00364A09" w:rsidRDefault="00364A09" w:rsidP="00364A09">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EE8FF3" id="テキスト ボックス 5" o:spid="_x0000_s1030" type="#_x0000_t202" style="position:absolute;left:0;text-align:left;margin-left:5.7pt;margin-top:6.5pt;width:574.5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" fillcolor="window" strokeweight=".5pt">
                      <v:textbox>
                        <w:txbxContent>
                          <w:p w14:paraId="20E7F958" w14:textId="1E1659CF" w:rsidR="00364A09" w:rsidRDefault="00364A09" w:rsidP="00364A09">
                            <w:pPr>
                              <w:jc w:val="center"/>
                            </w:pPr>
                            <w:r>
                              <w:rPr>
                                <w:rFonts w:hint="eastAsia"/>
                              </w:rPr>
                              <w:t>目標に向けて指導を行う</w:t>
                            </w:r>
                            <w:r>
                              <w:t>。</w:t>
                            </w:r>
                          </w:p>
                        </w:txbxContent>
                      </v:textbox>
                    </v:shape>
                  </w:pict>
                </mc:Fallback>
              </mc:AlternateContent>
            </w:r>
          </w:p>
        </w:tc>
        <w:tc>
          <w:tcPr>
            <w:tcW w:w="532" w:type="dxa"/>
            <w:tcBorders>
              <w:top w:val="single" w:sz="4" w:space="0" w:color="auto"/>
              <w:left w:val="dotted" w:sz="4" w:space="0" w:color="auto"/>
              <w:bottom w:val="single" w:sz="18" w:space="0" w:color="auto"/>
              <w:right w:val="single" w:sz="4" w:space="0" w:color="auto"/>
            </w:tcBorders>
            <w:shd w:val="clear" w:color="auto" w:fill="auto"/>
          </w:tcPr>
          <w:p w14:paraId="08424C9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single" w:sz="4" w:space="0" w:color="auto"/>
              <w:left w:val="nil"/>
              <w:bottom w:val="single" w:sz="18" w:space="0" w:color="auto"/>
              <w:right w:val="dotted" w:sz="4" w:space="0" w:color="auto"/>
            </w:tcBorders>
            <w:shd w:val="clear" w:color="auto" w:fill="auto"/>
          </w:tcPr>
          <w:p w14:paraId="7280F400" w14:textId="55251F88"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91" w:type="dxa"/>
            <w:tcBorders>
              <w:top w:val="single" w:sz="4" w:space="0" w:color="auto"/>
              <w:left w:val="dotted" w:sz="4" w:space="0" w:color="auto"/>
              <w:bottom w:val="single" w:sz="18" w:space="0" w:color="auto"/>
              <w:right w:val="single" w:sz="4" w:space="0" w:color="auto"/>
            </w:tcBorders>
            <w:shd w:val="clear" w:color="auto" w:fill="auto"/>
          </w:tcPr>
          <w:p w14:paraId="581D9836" w14:textId="214A0752"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single" w:sz="4" w:space="0" w:color="auto"/>
              <w:left w:val="nil"/>
              <w:bottom w:val="single" w:sz="18" w:space="0" w:color="auto"/>
              <w:right w:val="dotted" w:sz="4" w:space="0" w:color="auto"/>
            </w:tcBorders>
            <w:shd w:val="clear" w:color="auto" w:fill="auto"/>
          </w:tcPr>
          <w:p w14:paraId="02654555" w14:textId="65C3A3ED"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single" w:sz="4" w:space="0" w:color="auto"/>
              <w:left w:val="dotted" w:sz="4" w:space="0" w:color="auto"/>
              <w:bottom w:val="single" w:sz="18" w:space="0" w:color="auto"/>
              <w:right w:val="single" w:sz="4" w:space="0" w:color="auto"/>
            </w:tcBorders>
            <w:shd w:val="clear" w:color="auto" w:fill="auto"/>
          </w:tcPr>
          <w:p w14:paraId="02218F12"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single" w:sz="4" w:space="0" w:color="auto"/>
              <w:left w:val="nil"/>
              <w:bottom w:val="single" w:sz="18" w:space="0" w:color="auto"/>
              <w:right w:val="dotted" w:sz="4" w:space="0" w:color="auto"/>
            </w:tcBorders>
            <w:shd w:val="clear" w:color="auto" w:fill="auto"/>
          </w:tcPr>
          <w:p w14:paraId="5C7A5A11"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5CDE155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single" w:sz="4" w:space="0" w:color="auto"/>
              <w:left w:val="nil"/>
              <w:bottom w:val="single" w:sz="18" w:space="0" w:color="auto"/>
              <w:right w:val="dotted" w:sz="4" w:space="0" w:color="auto"/>
            </w:tcBorders>
            <w:shd w:val="clear" w:color="auto" w:fill="auto"/>
          </w:tcPr>
          <w:p w14:paraId="4EE479C6"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4" w:space="0" w:color="auto"/>
              <w:left w:val="dotted" w:sz="4" w:space="0" w:color="auto"/>
              <w:bottom w:val="single" w:sz="18" w:space="0" w:color="auto"/>
              <w:right w:val="single" w:sz="18" w:space="0" w:color="auto"/>
            </w:tcBorders>
            <w:shd w:val="clear" w:color="auto" w:fill="auto"/>
          </w:tcPr>
          <w:p w14:paraId="2E20875C"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single" w:sz="4" w:space="0" w:color="auto"/>
              <w:left w:val="single" w:sz="18" w:space="0" w:color="auto"/>
              <w:bottom w:val="single" w:sz="18" w:space="0" w:color="auto"/>
              <w:right w:val="single" w:sz="18" w:space="0" w:color="auto"/>
            </w:tcBorders>
            <w:shd w:val="clear" w:color="auto" w:fill="auto"/>
            <w:vAlign w:val="center"/>
          </w:tcPr>
          <w:p w14:paraId="30F59383" w14:textId="77777777" w:rsidR="00822930" w:rsidRPr="00983787" w:rsidRDefault="00822930" w:rsidP="00822930">
            <w:pPr>
              <w:widowControl/>
              <w:spacing w:line="200" w:lineRule="exact"/>
              <w:jc w:val="center"/>
              <w:rPr>
                <w:rFonts w:ascii="メイリオ" w:eastAsia="メイリオ" w:hAnsi="メイリオ" w:cs="ＭＳ Ｐゴシック"/>
                <w:kern w:val="0"/>
                <w:sz w:val="16"/>
                <w:szCs w:val="16"/>
              </w:rPr>
            </w:pPr>
          </w:p>
        </w:tc>
      </w:tr>
      <w:tr w:rsidR="00822930" w:rsidRPr="00983787" w14:paraId="5FF04610" w14:textId="77777777" w:rsidTr="00E554F5">
        <w:trPr>
          <w:trHeight w:val="260"/>
        </w:trPr>
        <w:tc>
          <w:tcPr>
            <w:tcW w:w="828" w:type="dxa"/>
            <w:vMerge w:val="restart"/>
            <w:tcBorders>
              <w:top w:val="single" w:sz="18" w:space="0" w:color="auto"/>
              <w:left w:val="single" w:sz="18" w:space="0" w:color="auto"/>
              <w:right w:val="single" w:sz="4" w:space="0" w:color="auto"/>
            </w:tcBorders>
            <w:shd w:val="clear" w:color="auto" w:fill="auto"/>
            <w:vAlign w:val="center"/>
          </w:tcPr>
          <w:p w14:paraId="332D2B83" w14:textId="77777777" w:rsidR="00822930" w:rsidRPr="00983787" w:rsidRDefault="00822930" w:rsidP="00822930">
            <w:pPr>
              <w:widowControl/>
              <w:spacing w:line="200" w:lineRule="exact"/>
              <w:jc w:val="left"/>
              <w:rPr>
                <w:rFonts w:ascii="メイリオ" w:eastAsia="メイリオ" w:hAnsi="メイリオ" w:cs="ＭＳ Ｐゴシック"/>
                <w:kern w:val="0"/>
                <w:sz w:val="18"/>
                <w:szCs w:val="18"/>
              </w:rPr>
            </w:pPr>
            <w:r w:rsidRPr="00983787">
              <w:rPr>
                <w:rFonts w:ascii="メイリオ" w:eastAsia="メイリオ" w:hAnsi="メイリオ" w:hint="eastAsia"/>
                <w:sz w:val="18"/>
                <w:szCs w:val="18"/>
              </w:rPr>
              <w:t>1年間を通して</w:t>
            </w:r>
          </w:p>
        </w:tc>
        <w:tc>
          <w:tcPr>
            <w:tcW w:w="3141" w:type="dxa"/>
            <w:gridSpan w:val="2"/>
            <w:vMerge w:val="restart"/>
            <w:tcBorders>
              <w:top w:val="single" w:sz="18" w:space="0" w:color="auto"/>
              <w:left w:val="single" w:sz="4" w:space="0" w:color="auto"/>
              <w:right w:val="single" w:sz="4" w:space="0" w:color="auto"/>
            </w:tcBorders>
            <w:shd w:val="clear" w:color="auto" w:fill="auto"/>
            <w:vAlign w:val="center"/>
          </w:tcPr>
          <w:p w14:paraId="66EB2285" w14:textId="77777777" w:rsidR="00822930" w:rsidRPr="00983787" w:rsidRDefault="00822930" w:rsidP="00822930">
            <w:pPr>
              <w:widowControl/>
              <w:spacing w:line="200" w:lineRule="exact"/>
              <w:jc w:val="left"/>
              <w:rPr>
                <w:rFonts w:ascii="メイリオ" w:eastAsia="メイリオ" w:hAnsi="メイリオ"/>
                <w:sz w:val="18"/>
                <w:szCs w:val="18"/>
              </w:rPr>
            </w:pPr>
            <w:r w:rsidRPr="00983787">
              <w:rPr>
                <w:rFonts w:ascii="メイリオ" w:eastAsia="メイリオ" w:hAnsi="メイリオ" w:hint="eastAsia"/>
                <w:sz w:val="18"/>
                <w:szCs w:val="18"/>
              </w:rPr>
              <w:t>活字体（アルファベット）</w:t>
            </w:r>
          </w:p>
          <w:p w14:paraId="659831AA" w14:textId="77777777" w:rsidR="00822930" w:rsidRPr="00983787" w:rsidRDefault="00822930" w:rsidP="00822930">
            <w:pPr>
              <w:spacing w:line="200" w:lineRule="exact"/>
              <w:ind w:left="160" w:hangingChars="100" w:hanging="160"/>
              <w:rPr>
                <w:rFonts w:ascii="メイリオ" w:eastAsia="メイリオ" w:hAnsi="メイリオ"/>
                <w:sz w:val="16"/>
                <w:szCs w:val="18"/>
              </w:rPr>
            </w:pPr>
            <w:r w:rsidRPr="00983787">
              <w:rPr>
                <w:rFonts w:ascii="メイリオ" w:eastAsia="メイリオ" w:hAnsi="メイリオ" w:hint="eastAsia"/>
                <w:sz w:val="16"/>
                <w:szCs w:val="18"/>
              </w:rPr>
              <w:t>※活字体の「読むこと」「書くこと」については、各単元で完結せず、繰り返し学習することで定着を図ること。</w:t>
            </w:r>
          </w:p>
          <w:p w14:paraId="1AB62F6F" w14:textId="77777777" w:rsidR="00822930" w:rsidRPr="00983787" w:rsidRDefault="00822930" w:rsidP="00822930">
            <w:pPr>
              <w:widowControl/>
              <w:spacing w:line="200" w:lineRule="exact"/>
              <w:ind w:left="160" w:hangingChars="100" w:hanging="160"/>
              <w:jc w:val="left"/>
              <w:rPr>
                <w:rFonts w:ascii="メイリオ" w:eastAsia="メイリオ" w:hAnsi="メイリオ" w:cs="ＭＳ Ｐゴシック"/>
                <w:kern w:val="0"/>
                <w:sz w:val="18"/>
                <w:szCs w:val="18"/>
              </w:rPr>
            </w:pPr>
            <w:r w:rsidRPr="00983787">
              <w:rPr>
                <w:rFonts w:ascii="メイリオ" w:eastAsia="メイリオ" w:hAnsi="メイリオ" w:hint="eastAsia"/>
                <w:sz w:val="16"/>
                <w:szCs w:val="18"/>
              </w:rPr>
              <w:t>※学習状況を適切に把握できる段階で、「記録に残す評価」の場面を位置付け、達成状況を適切に見取ること。</w:t>
            </w:r>
          </w:p>
        </w:tc>
        <w:tc>
          <w:tcPr>
            <w:tcW w:w="2674" w:type="dxa"/>
            <w:tcBorders>
              <w:top w:val="single" w:sz="4" w:space="0" w:color="auto"/>
              <w:left w:val="nil"/>
              <w:bottom w:val="single" w:sz="4" w:space="0" w:color="auto"/>
              <w:right w:val="single" w:sz="4" w:space="0" w:color="auto"/>
            </w:tcBorders>
            <w:shd w:val="clear" w:color="auto" w:fill="auto"/>
          </w:tcPr>
          <w:p w14:paraId="5A4685A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目的に応じて、活字体の大文字を書くことができる。また、大文字の読み方を発音することができる。</w:t>
            </w:r>
          </w:p>
        </w:tc>
        <w:tc>
          <w:tcPr>
            <w:tcW w:w="2553" w:type="dxa"/>
            <w:tcBorders>
              <w:top w:val="single" w:sz="18" w:space="0" w:color="auto"/>
              <w:left w:val="single" w:sz="4" w:space="0" w:color="auto"/>
              <w:bottom w:val="single" w:sz="4" w:space="0" w:color="auto"/>
              <w:right w:val="single" w:sz="18" w:space="0" w:color="auto"/>
            </w:tcBorders>
            <w:shd w:val="clear" w:color="auto" w:fill="auto"/>
            <w:vAlign w:val="center"/>
          </w:tcPr>
          <w:p w14:paraId="5E82005A"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97" w:type="dxa"/>
            <w:tcBorders>
              <w:top w:val="single" w:sz="18" w:space="0" w:color="auto"/>
              <w:left w:val="single" w:sz="18" w:space="0" w:color="auto"/>
              <w:bottom w:val="single" w:sz="4" w:space="0" w:color="auto"/>
              <w:right w:val="dotted" w:sz="4" w:space="0" w:color="auto"/>
            </w:tcBorders>
            <w:shd w:val="clear" w:color="auto" w:fill="auto"/>
          </w:tcPr>
          <w:p w14:paraId="3C546EBD"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32" w:type="dxa"/>
            <w:tcBorders>
              <w:top w:val="single" w:sz="18" w:space="0" w:color="auto"/>
              <w:left w:val="dotted" w:sz="4" w:space="0" w:color="auto"/>
              <w:bottom w:val="single" w:sz="4" w:space="0" w:color="auto"/>
              <w:right w:val="single" w:sz="4" w:space="0" w:color="auto"/>
            </w:tcBorders>
            <w:shd w:val="clear" w:color="auto" w:fill="auto"/>
          </w:tcPr>
          <w:p w14:paraId="0E290DA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single" w:sz="18" w:space="0" w:color="auto"/>
              <w:left w:val="nil"/>
              <w:bottom w:val="single" w:sz="4" w:space="0" w:color="auto"/>
              <w:right w:val="dotted" w:sz="4" w:space="0" w:color="auto"/>
            </w:tcBorders>
            <w:shd w:val="clear" w:color="auto" w:fill="auto"/>
          </w:tcPr>
          <w:p w14:paraId="57FE3E20"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hint="eastAsia"/>
                <w:sz w:val="18"/>
                <w:szCs w:val="18"/>
              </w:rPr>
              <w:t>アルファベットの大文字の名称を発音することができる。</w:t>
            </w:r>
          </w:p>
        </w:tc>
        <w:tc>
          <w:tcPr>
            <w:tcW w:w="591" w:type="dxa"/>
            <w:tcBorders>
              <w:top w:val="single" w:sz="18" w:space="0" w:color="auto"/>
              <w:left w:val="dotted" w:sz="4" w:space="0" w:color="auto"/>
              <w:bottom w:val="single" w:sz="4" w:space="0" w:color="auto"/>
              <w:right w:val="single" w:sz="4" w:space="0" w:color="auto"/>
            </w:tcBorders>
            <w:shd w:val="clear" w:color="auto" w:fill="auto"/>
          </w:tcPr>
          <w:p w14:paraId="4FA225C5" w14:textId="2D2939A1"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single" w:sz="18" w:space="0" w:color="auto"/>
              <w:left w:val="nil"/>
              <w:bottom w:val="single" w:sz="4" w:space="0" w:color="auto"/>
              <w:right w:val="dotted" w:sz="4" w:space="0" w:color="auto"/>
            </w:tcBorders>
            <w:shd w:val="clear" w:color="auto" w:fill="auto"/>
          </w:tcPr>
          <w:p w14:paraId="1A8FCFBC"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single" w:sz="18" w:space="0" w:color="auto"/>
              <w:left w:val="dotted" w:sz="4" w:space="0" w:color="auto"/>
              <w:bottom w:val="single" w:sz="4" w:space="0" w:color="auto"/>
              <w:right w:val="single" w:sz="4" w:space="0" w:color="auto"/>
            </w:tcBorders>
            <w:shd w:val="clear" w:color="auto" w:fill="auto"/>
          </w:tcPr>
          <w:p w14:paraId="1A21189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single" w:sz="18" w:space="0" w:color="auto"/>
              <w:left w:val="nil"/>
              <w:bottom w:val="single" w:sz="4" w:space="0" w:color="auto"/>
              <w:right w:val="dotted" w:sz="4" w:space="0" w:color="auto"/>
            </w:tcBorders>
            <w:shd w:val="clear" w:color="auto" w:fill="auto"/>
          </w:tcPr>
          <w:p w14:paraId="02BA3D85"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vAlign w:val="center"/>
          </w:tcPr>
          <w:p w14:paraId="3DD6BBC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single" w:sz="18" w:space="0" w:color="auto"/>
              <w:left w:val="nil"/>
              <w:bottom w:val="single" w:sz="4" w:space="0" w:color="auto"/>
              <w:right w:val="dotted" w:sz="4" w:space="0" w:color="auto"/>
            </w:tcBorders>
            <w:shd w:val="clear" w:color="auto" w:fill="auto"/>
            <w:vAlign w:val="center"/>
          </w:tcPr>
          <w:p w14:paraId="71EFB948"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hint="eastAsia"/>
                <w:sz w:val="18"/>
                <w:szCs w:val="18"/>
              </w:rPr>
              <w:t>アルファベットの大文字を書くことができる。</w:t>
            </w:r>
          </w:p>
        </w:tc>
        <w:tc>
          <w:tcPr>
            <w:tcW w:w="567" w:type="dxa"/>
            <w:tcBorders>
              <w:top w:val="single" w:sz="18" w:space="0" w:color="auto"/>
              <w:left w:val="dotted" w:sz="4" w:space="0" w:color="auto"/>
              <w:bottom w:val="single" w:sz="4" w:space="0" w:color="auto"/>
              <w:right w:val="single" w:sz="18" w:space="0" w:color="auto"/>
            </w:tcBorders>
            <w:shd w:val="clear" w:color="auto" w:fill="auto"/>
          </w:tcPr>
          <w:p w14:paraId="14A40222"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single" w:sz="18" w:space="0" w:color="auto"/>
              <w:left w:val="single" w:sz="18" w:space="0" w:color="auto"/>
              <w:bottom w:val="single" w:sz="4" w:space="0" w:color="auto"/>
              <w:right w:val="single" w:sz="18" w:space="0" w:color="auto"/>
            </w:tcBorders>
            <w:shd w:val="clear" w:color="auto" w:fill="auto"/>
            <w:vAlign w:val="center"/>
          </w:tcPr>
          <w:p w14:paraId="5A196C96" w14:textId="77777777" w:rsidR="007C39ED" w:rsidRDefault="00822930" w:rsidP="007C39ED">
            <w:pPr>
              <w:widowControl/>
              <w:spacing w:line="200" w:lineRule="exact"/>
              <w:jc w:val="left"/>
              <w:rPr>
                <w:rFonts w:ascii="メイリオ" w:eastAsia="メイリオ" w:hAnsi="メイリオ"/>
                <w:sz w:val="16"/>
                <w:szCs w:val="16"/>
              </w:rPr>
            </w:pPr>
            <w:r w:rsidRPr="00983787">
              <w:rPr>
                <w:rFonts w:ascii="メイリオ" w:eastAsia="メイリオ" w:hAnsi="メイリオ" w:hint="eastAsia"/>
                <w:sz w:val="16"/>
                <w:szCs w:val="16"/>
              </w:rPr>
              <w:t>１年</w:t>
            </w:r>
          </w:p>
          <w:p w14:paraId="72F2994E" w14:textId="4EE44F9B" w:rsidR="00822930" w:rsidRPr="00983787" w:rsidRDefault="007C39ED" w:rsidP="007C39ED">
            <w:pPr>
              <w:widowControl/>
              <w:spacing w:line="200" w:lineRule="exact"/>
              <w:jc w:val="left"/>
              <w:rPr>
                <w:rFonts w:ascii="メイリオ" w:eastAsia="メイリオ" w:hAnsi="メイリオ" w:cs="ＭＳ Ｐゴシック"/>
                <w:kern w:val="0"/>
                <w:sz w:val="16"/>
                <w:szCs w:val="16"/>
              </w:rPr>
            </w:pPr>
            <w:r>
              <w:rPr>
                <w:rFonts w:ascii="メイリオ" w:eastAsia="メイリオ" w:hAnsi="メイリオ"/>
                <w:sz w:val="16"/>
                <w:szCs w:val="16"/>
              </w:rPr>
              <w:t>Let’s Be Friends!</w:t>
            </w:r>
          </w:p>
        </w:tc>
      </w:tr>
      <w:tr w:rsidR="00822930" w:rsidRPr="00983787" w14:paraId="542BE612" w14:textId="77777777" w:rsidTr="00E554F5">
        <w:trPr>
          <w:trHeight w:val="435"/>
        </w:trPr>
        <w:tc>
          <w:tcPr>
            <w:tcW w:w="828" w:type="dxa"/>
            <w:vMerge/>
            <w:tcBorders>
              <w:left w:val="single" w:sz="18" w:space="0" w:color="auto"/>
              <w:bottom w:val="single" w:sz="18" w:space="0" w:color="auto"/>
              <w:right w:val="single" w:sz="4" w:space="0" w:color="auto"/>
            </w:tcBorders>
            <w:shd w:val="clear" w:color="auto" w:fill="auto"/>
            <w:vAlign w:val="center"/>
          </w:tcPr>
          <w:p w14:paraId="1FBCB00D" w14:textId="77777777" w:rsidR="00822930" w:rsidRPr="00983787" w:rsidRDefault="00822930" w:rsidP="00822930">
            <w:pPr>
              <w:widowControl/>
              <w:spacing w:line="200" w:lineRule="exact"/>
              <w:jc w:val="left"/>
              <w:rPr>
                <w:rFonts w:ascii="メイリオ" w:eastAsia="メイリオ" w:hAnsi="メイリオ"/>
                <w:sz w:val="18"/>
                <w:szCs w:val="18"/>
              </w:rPr>
            </w:pPr>
          </w:p>
        </w:tc>
        <w:tc>
          <w:tcPr>
            <w:tcW w:w="3141" w:type="dxa"/>
            <w:gridSpan w:val="2"/>
            <w:vMerge/>
            <w:tcBorders>
              <w:left w:val="single" w:sz="4" w:space="0" w:color="auto"/>
              <w:bottom w:val="single" w:sz="18" w:space="0" w:color="auto"/>
              <w:right w:val="single" w:sz="4" w:space="0" w:color="auto"/>
            </w:tcBorders>
            <w:shd w:val="clear" w:color="auto" w:fill="auto"/>
            <w:vAlign w:val="center"/>
          </w:tcPr>
          <w:p w14:paraId="24BAAD34" w14:textId="77777777" w:rsidR="00822930" w:rsidRPr="00983787" w:rsidRDefault="00822930" w:rsidP="00822930">
            <w:pPr>
              <w:widowControl/>
              <w:spacing w:line="200" w:lineRule="exact"/>
              <w:jc w:val="left"/>
              <w:rPr>
                <w:rFonts w:ascii="メイリオ" w:eastAsia="メイリオ" w:hAnsi="メイリオ"/>
                <w:sz w:val="18"/>
                <w:szCs w:val="18"/>
              </w:rPr>
            </w:pPr>
          </w:p>
        </w:tc>
        <w:tc>
          <w:tcPr>
            <w:tcW w:w="2674" w:type="dxa"/>
            <w:tcBorders>
              <w:top w:val="single" w:sz="4" w:space="0" w:color="auto"/>
              <w:left w:val="nil"/>
              <w:bottom w:val="single" w:sz="18" w:space="0" w:color="auto"/>
              <w:right w:val="single" w:sz="4" w:space="0" w:color="auto"/>
            </w:tcBorders>
            <w:shd w:val="clear" w:color="auto" w:fill="auto"/>
            <w:vAlign w:val="center"/>
          </w:tcPr>
          <w:p w14:paraId="28936C7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cs="ＭＳ Ｐゴシック" w:hint="eastAsia"/>
                <w:kern w:val="0"/>
                <w:sz w:val="18"/>
                <w:szCs w:val="18"/>
              </w:rPr>
              <w:t>目的に応じて、活字体の小文字を書くことができる。また、小文字の読み方を発音することができる。</w:t>
            </w:r>
          </w:p>
          <w:p w14:paraId="3AB61E5A" w14:textId="77777777" w:rsidR="00822930" w:rsidRPr="00D0433F" w:rsidRDefault="00822930" w:rsidP="00822930">
            <w:pPr>
              <w:spacing w:line="200" w:lineRule="exact"/>
              <w:rPr>
                <w:rFonts w:ascii="ＭＳ ゴシック" w:eastAsia="ＭＳ ゴシック" w:hAnsi="ＭＳ ゴシック"/>
                <w:sz w:val="18"/>
                <w:szCs w:val="18"/>
              </w:rPr>
            </w:pPr>
          </w:p>
        </w:tc>
        <w:tc>
          <w:tcPr>
            <w:tcW w:w="2553" w:type="dxa"/>
            <w:tcBorders>
              <w:top w:val="single" w:sz="4" w:space="0" w:color="auto"/>
              <w:left w:val="single" w:sz="4" w:space="0" w:color="auto"/>
              <w:bottom w:val="single" w:sz="18" w:space="0" w:color="auto"/>
              <w:right w:val="single" w:sz="18" w:space="0" w:color="auto"/>
            </w:tcBorders>
            <w:shd w:val="clear" w:color="auto" w:fill="auto"/>
            <w:vAlign w:val="center"/>
          </w:tcPr>
          <w:p w14:paraId="77B730D8" w14:textId="77777777" w:rsidR="00822930" w:rsidRPr="00D0433F" w:rsidRDefault="00822930" w:rsidP="00822930">
            <w:pPr>
              <w:spacing w:line="200" w:lineRule="exact"/>
              <w:rPr>
                <w:rFonts w:ascii="ＭＳ ゴシック" w:eastAsia="ＭＳ ゴシック" w:hAnsi="ＭＳ ゴシック"/>
                <w:sz w:val="18"/>
                <w:szCs w:val="18"/>
              </w:rPr>
            </w:pPr>
          </w:p>
        </w:tc>
        <w:tc>
          <w:tcPr>
            <w:tcW w:w="1897" w:type="dxa"/>
            <w:tcBorders>
              <w:top w:val="single" w:sz="4" w:space="0" w:color="auto"/>
              <w:left w:val="single" w:sz="18" w:space="0" w:color="auto"/>
              <w:bottom w:val="single" w:sz="18" w:space="0" w:color="auto"/>
              <w:right w:val="dotted" w:sz="4" w:space="0" w:color="auto"/>
            </w:tcBorders>
            <w:shd w:val="clear" w:color="auto" w:fill="auto"/>
          </w:tcPr>
          <w:p w14:paraId="49D9B99E" w14:textId="549EB40F" w:rsidR="00822930" w:rsidRPr="00D0433F" w:rsidRDefault="00822930" w:rsidP="00822930">
            <w:pPr>
              <w:widowControl/>
              <w:spacing w:line="200" w:lineRule="exact"/>
              <w:rPr>
                <w:rFonts w:ascii="ＭＳ ゴシック" w:eastAsia="ＭＳ ゴシック" w:hAnsi="ＭＳ ゴシック"/>
                <w:sz w:val="18"/>
                <w:szCs w:val="18"/>
              </w:rPr>
            </w:pPr>
          </w:p>
        </w:tc>
        <w:tc>
          <w:tcPr>
            <w:tcW w:w="532" w:type="dxa"/>
            <w:tcBorders>
              <w:top w:val="single" w:sz="4" w:space="0" w:color="auto"/>
              <w:left w:val="dotted" w:sz="4" w:space="0" w:color="auto"/>
              <w:bottom w:val="single" w:sz="18" w:space="0" w:color="auto"/>
              <w:right w:val="single" w:sz="4" w:space="0" w:color="auto"/>
            </w:tcBorders>
            <w:shd w:val="clear" w:color="auto" w:fill="auto"/>
          </w:tcPr>
          <w:p w14:paraId="40B2B2A6"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19" w:type="dxa"/>
            <w:tcBorders>
              <w:top w:val="single" w:sz="4" w:space="0" w:color="auto"/>
              <w:left w:val="nil"/>
              <w:bottom w:val="single" w:sz="18" w:space="0" w:color="auto"/>
              <w:right w:val="dotted" w:sz="4" w:space="0" w:color="auto"/>
            </w:tcBorders>
            <w:shd w:val="clear" w:color="auto" w:fill="auto"/>
          </w:tcPr>
          <w:p w14:paraId="227C5263"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r w:rsidRPr="00D0433F">
              <w:rPr>
                <w:rFonts w:ascii="ＭＳ ゴシック" w:eastAsia="ＭＳ ゴシック" w:hAnsi="ＭＳ ゴシック" w:hint="eastAsia"/>
                <w:sz w:val="18"/>
                <w:szCs w:val="18"/>
              </w:rPr>
              <w:t>アルファベットの小文字の名称を発音することができる。</w:t>
            </w:r>
          </w:p>
        </w:tc>
        <w:tc>
          <w:tcPr>
            <w:tcW w:w="591" w:type="dxa"/>
            <w:tcBorders>
              <w:top w:val="single" w:sz="4" w:space="0" w:color="auto"/>
              <w:left w:val="dotted" w:sz="4" w:space="0" w:color="auto"/>
              <w:bottom w:val="single" w:sz="18" w:space="0" w:color="auto"/>
              <w:right w:val="single" w:sz="4" w:space="0" w:color="auto"/>
            </w:tcBorders>
            <w:shd w:val="clear" w:color="auto" w:fill="auto"/>
          </w:tcPr>
          <w:p w14:paraId="16716FC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2041" w:type="dxa"/>
            <w:tcBorders>
              <w:top w:val="single" w:sz="4" w:space="0" w:color="auto"/>
              <w:left w:val="nil"/>
              <w:bottom w:val="single" w:sz="18" w:space="0" w:color="auto"/>
              <w:right w:val="dotted" w:sz="4" w:space="0" w:color="auto"/>
            </w:tcBorders>
            <w:shd w:val="clear" w:color="auto" w:fill="auto"/>
          </w:tcPr>
          <w:p w14:paraId="18D976D7"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500" w:type="dxa"/>
            <w:tcBorders>
              <w:top w:val="single" w:sz="4" w:space="0" w:color="auto"/>
              <w:left w:val="dotted" w:sz="4" w:space="0" w:color="auto"/>
              <w:bottom w:val="single" w:sz="18" w:space="0" w:color="auto"/>
              <w:right w:val="single" w:sz="4" w:space="0" w:color="auto"/>
            </w:tcBorders>
            <w:shd w:val="clear" w:color="auto" w:fill="auto"/>
          </w:tcPr>
          <w:p w14:paraId="69B0D844"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831" w:type="dxa"/>
            <w:tcBorders>
              <w:top w:val="single" w:sz="4" w:space="0" w:color="auto"/>
              <w:left w:val="nil"/>
              <w:bottom w:val="single" w:sz="18" w:space="0" w:color="auto"/>
              <w:right w:val="dotted" w:sz="4" w:space="0" w:color="auto"/>
            </w:tcBorders>
            <w:shd w:val="clear" w:color="auto" w:fill="auto"/>
          </w:tcPr>
          <w:p w14:paraId="40659174" w14:textId="77777777" w:rsidR="00822930" w:rsidRPr="00D0433F" w:rsidRDefault="00822930" w:rsidP="00822930">
            <w:pPr>
              <w:widowControl/>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vAlign w:val="center"/>
          </w:tcPr>
          <w:p w14:paraId="1389E66F" w14:textId="77777777" w:rsidR="00822930" w:rsidRPr="00D0433F" w:rsidRDefault="00822930" w:rsidP="00822930">
            <w:pPr>
              <w:widowControl/>
              <w:spacing w:line="200" w:lineRule="exact"/>
              <w:rPr>
                <w:rFonts w:ascii="ＭＳ ゴシック" w:eastAsia="ＭＳ ゴシック" w:hAnsi="ＭＳ ゴシック" w:cs="ＭＳ Ｐゴシック"/>
                <w:kern w:val="0"/>
                <w:sz w:val="18"/>
                <w:szCs w:val="18"/>
              </w:rPr>
            </w:pPr>
          </w:p>
        </w:tc>
        <w:tc>
          <w:tcPr>
            <w:tcW w:w="1704" w:type="dxa"/>
            <w:tcBorders>
              <w:top w:val="single" w:sz="4" w:space="0" w:color="auto"/>
              <w:left w:val="nil"/>
              <w:bottom w:val="single" w:sz="18" w:space="0" w:color="auto"/>
              <w:right w:val="dotted" w:sz="4" w:space="0" w:color="auto"/>
            </w:tcBorders>
            <w:shd w:val="clear" w:color="auto" w:fill="auto"/>
            <w:vAlign w:val="center"/>
          </w:tcPr>
          <w:p w14:paraId="2C59FB41" w14:textId="77777777" w:rsidR="00822930" w:rsidRPr="00D0433F" w:rsidRDefault="00822930" w:rsidP="00822930">
            <w:pPr>
              <w:widowControl/>
              <w:spacing w:line="200" w:lineRule="exact"/>
              <w:rPr>
                <w:rFonts w:ascii="ＭＳ ゴシック" w:eastAsia="ＭＳ ゴシック" w:hAnsi="ＭＳ ゴシック"/>
                <w:sz w:val="18"/>
                <w:szCs w:val="18"/>
              </w:rPr>
            </w:pPr>
            <w:r w:rsidRPr="00D0433F">
              <w:rPr>
                <w:rFonts w:ascii="ＭＳ ゴシック" w:eastAsia="ＭＳ ゴシック" w:hAnsi="ＭＳ ゴシック" w:hint="eastAsia"/>
                <w:sz w:val="18"/>
                <w:szCs w:val="18"/>
              </w:rPr>
              <w:t>アルファベットの小文字を書くことができる。</w:t>
            </w:r>
          </w:p>
        </w:tc>
        <w:tc>
          <w:tcPr>
            <w:tcW w:w="567" w:type="dxa"/>
            <w:tcBorders>
              <w:top w:val="single" w:sz="4" w:space="0" w:color="auto"/>
              <w:left w:val="dotted" w:sz="4" w:space="0" w:color="auto"/>
              <w:bottom w:val="single" w:sz="18" w:space="0" w:color="auto"/>
              <w:right w:val="single" w:sz="18" w:space="0" w:color="auto"/>
            </w:tcBorders>
            <w:shd w:val="clear" w:color="auto" w:fill="auto"/>
          </w:tcPr>
          <w:p w14:paraId="1308B8AB" w14:textId="77777777" w:rsidR="00822930" w:rsidRPr="00983787" w:rsidRDefault="00822930" w:rsidP="00822930">
            <w:pPr>
              <w:widowControl/>
              <w:spacing w:line="200" w:lineRule="exact"/>
              <w:rPr>
                <w:rFonts w:ascii="メイリオ" w:eastAsia="メイリオ" w:hAnsi="メイリオ" w:cs="ＭＳ Ｐゴシック"/>
                <w:kern w:val="0"/>
                <w:sz w:val="18"/>
                <w:szCs w:val="18"/>
              </w:rPr>
            </w:pPr>
          </w:p>
        </w:tc>
        <w:tc>
          <w:tcPr>
            <w:tcW w:w="1289" w:type="dxa"/>
            <w:tcBorders>
              <w:top w:val="single" w:sz="4" w:space="0" w:color="auto"/>
              <w:left w:val="single" w:sz="18" w:space="0" w:color="auto"/>
              <w:bottom w:val="single" w:sz="18" w:space="0" w:color="auto"/>
              <w:right w:val="single" w:sz="18" w:space="0" w:color="auto"/>
            </w:tcBorders>
            <w:shd w:val="clear" w:color="auto" w:fill="auto"/>
            <w:vAlign w:val="center"/>
          </w:tcPr>
          <w:p w14:paraId="60C9FB1C" w14:textId="77777777" w:rsidR="007C39ED" w:rsidRDefault="007C39ED" w:rsidP="007C39ED">
            <w:pPr>
              <w:widowControl/>
              <w:spacing w:line="200" w:lineRule="exact"/>
              <w:jc w:val="left"/>
              <w:rPr>
                <w:rFonts w:ascii="メイリオ" w:eastAsia="メイリオ" w:hAnsi="メイリオ"/>
                <w:sz w:val="16"/>
                <w:szCs w:val="16"/>
              </w:rPr>
            </w:pPr>
            <w:r w:rsidRPr="00983787">
              <w:rPr>
                <w:rFonts w:ascii="メイリオ" w:eastAsia="メイリオ" w:hAnsi="メイリオ" w:hint="eastAsia"/>
                <w:sz w:val="16"/>
                <w:szCs w:val="16"/>
              </w:rPr>
              <w:t>１年</w:t>
            </w:r>
          </w:p>
          <w:p w14:paraId="50A1399C" w14:textId="3FB3402E" w:rsidR="00822930" w:rsidRPr="00983787" w:rsidRDefault="007C39ED" w:rsidP="007C39ED">
            <w:pPr>
              <w:widowControl/>
              <w:spacing w:line="200" w:lineRule="exact"/>
              <w:jc w:val="left"/>
              <w:rPr>
                <w:rFonts w:ascii="メイリオ" w:eastAsia="メイリオ" w:hAnsi="メイリオ" w:cs="ＭＳ Ｐゴシック"/>
                <w:kern w:val="0"/>
                <w:sz w:val="16"/>
                <w:szCs w:val="16"/>
              </w:rPr>
            </w:pPr>
            <w:r>
              <w:rPr>
                <w:rFonts w:ascii="メイリオ" w:eastAsia="メイリオ" w:hAnsi="メイリオ"/>
                <w:sz w:val="16"/>
                <w:szCs w:val="16"/>
              </w:rPr>
              <w:t>Let’s Be Friends!</w:t>
            </w:r>
          </w:p>
        </w:tc>
      </w:tr>
    </w:tbl>
    <w:p w14:paraId="03F1CB8E" w14:textId="467EC285" w:rsidR="00A3769B" w:rsidRPr="00020AA0" w:rsidRDefault="00A3769B" w:rsidP="00A3769B">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p w14:paraId="420B1C4D" w14:textId="284114D9" w:rsidR="00496E91" w:rsidRPr="00316C1D" w:rsidRDefault="00496E91">
      <w:pPr>
        <w:spacing w:line="200" w:lineRule="exact"/>
        <w:rPr>
          <w:rFonts w:ascii="メイリオ" w:eastAsia="メイリオ" w:hAnsi="メイリオ"/>
          <w:sz w:val="16"/>
          <w:szCs w:val="16"/>
        </w:rPr>
      </w:pPr>
    </w:p>
    <w:sectPr w:rsidR="00496E91" w:rsidRPr="00316C1D"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7E73F" w14:textId="77777777" w:rsidR="00EA241F" w:rsidRDefault="00EA241F" w:rsidP="0089130D">
      <w:r>
        <w:separator/>
      </w:r>
    </w:p>
  </w:endnote>
  <w:endnote w:type="continuationSeparator" w:id="0">
    <w:p w14:paraId="6585B736" w14:textId="77777777" w:rsidR="00EA241F" w:rsidRDefault="00EA241F" w:rsidP="0089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ndwritingWeCan Light">
    <w:altName w:val="Calibri Light"/>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2A68" w14:textId="77777777" w:rsidR="00EA241F" w:rsidRDefault="00EA241F" w:rsidP="0089130D">
      <w:r>
        <w:separator/>
      </w:r>
    </w:p>
  </w:footnote>
  <w:footnote w:type="continuationSeparator" w:id="0">
    <w:p w14:paraId="13F86F06" w14:textId="77777777" w:rsidR="00EA241F" w:rsidRDefault="00EA241F" w:rsidP="00891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04CC5"/>
    <w:rsid w:val="00020AA0"/>
    <w:rsid w:val="00046EAD"/>
    <w:rsid w:val="000A0C0D"/>
    <w:rsid w:val="00105D1A"/>
    <w:rsid w:val="00143B46"/>
    <w:rsid w:val="00145FB3"/>
    <w:rsid w:val="001B72A5"/>
    <w:rsid w:val="001C16FE"/>
    <w:rsid w:val="001D0466"/>
    <w:rsid w:val="001F462A"/>
    <w:rsid w:val="00205B48"/>
    <w:rsid w:val="002410E5"/>
    <w:rsid w:val="002D7454"/>
    <w:rsid w:val="00316C1D"/>
    <w:rsid w:val="00323A8F"/>
    <w:rsid w:val="0032721B"/>
    <w:rsid w:val="00334AF3"/>
    <w:rsid w:val="00364A09"/>
    <w:rsid w:val="003710CD"/>
    <w:rsid w:val="003D5741"/>
    <w:rsid w:val="003F22E1"/>
    <w:rsid w:val="004061DD"/>
    <w:rsid w:val="00414081"/>
    <w:rsid w:val="0042695F"/>
    <w:rsid w:val="00460E82"/>
    <w:rsid w:val="00474059"/>
    <w:rsid w:val="00483392"/>
    <w:rsid w:val="00496E91"/>
    <w:rsid w:val="004C53C3"/>
    <w:rsid w:val="005216C4"/>
    <w:rsid w:val="005300DF"/>
    <w:rsid w:val="0053795C"/>
    <w:rsid w:val="005B23B4"/>
    <w:rsid w:val="005C4DAA"/>
    <w:rsid w:val="005D1BEA"/>
    <w:rsid w:val="0060586D"/>
    <w:rsid w:val="006812FD"/>
    <w:rsid w:val="00687A96"/>
    <w:rsid w:val="00695CAB"/>
    <w:rsid w:val="006C4141"/>
    <w:rsid w:val="006E404E"/>
    <w:rsid w:val="006E6487"/>
    <w:rsid w:val="007A5D3C"/>
    <w:rsid w:val="007C39ED"/>
    <w:rsid w:val="007F7C47"/>
    <w:rsid w:val="0081193D"/>
    <w:rsid w:val="00822930"/>
    <w:rsid w:val="00837776"/>
    <w:rsid w:val="00841114"/>
    <w:rsid w:val="00845941"/>
    <w:rsid w:val="008510EE"/>
    <w:rsid w:val="00877A4E"/>
    <w:rsid w:val="00883A37"/>
    <w:rsid w:val="008871EA"/>
    <w:rsid w:val="0089130D"/>
    <w:rsid w:val="008A1344"/>
    <w:rsid w:val="008D3FA4"/>
    <w:rsid w:val="00937C14"/>
    <w:rsid w:val="009726FA"/>
    <w:rsid w:val="00983787"/>
    <w:rsid w:val="009A5386"/>
    <w:rsid w:val="009D3C1A"/>
    <w:rsid w:val="00A1558F"/>
    <w:rsid w:val="00A3769B"/>
    <w:rsid w:val="00A52741"/>
    <w:rsid w:val="00A54D9E"/>
    <w:rsid w:val="00A71455"/>
    <w:rsid w:val="00AA16C1"/>
    <w:rsid w:val="00B158DD"/>
    <w:rsid w:val="00B22C73"/>
    <w:rsid w:val="00B40500"/>
    <w:rsid w:val="00B632AE"/>
    <w:rsid w:val="00BD75F9"/>
    <w:rsid w:val="00CA11ED"/>
    <w:rsid w:val="00CB6B2B"/>
    <w:rsid w:val="00CE4AC3"/>
    <w:rsid w:val="00CE556D"/>
    <w:rsid w:val="00CF5017"/>
    <w:rsid w:val="00D0433F"/>
    <w:rsid w:val="00D2423A"/>
    <w:rsid w:val="00D67733"/>
    <w:rsid w:val="00DA1BAF"/>
    <w:rsid w:val="00DC3F4E"/>
    <w:rsid w:val="00DD6A76"/>
    <w:rsid w:val="00DF0E59"/>
    <w:rsid w:val="00DF5620"/>
    <w:rsid w:val="00E554F5"/>
    <w:rsid w:val="00EA241F"/>
    <w:rsid w:val="00F34FDE"/>
    <w:rsid w:val="00F51821"/>
    <w:rsid w:val="00FB1765"/>
    <w:rsid w:val="00FE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E6DDD"/>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89130D"/>
    <w:pPr>
      <w:tabs>
        <w:tab w:val="center" w:pos="4252"/>
        <w:tab w:val="right" w:pos="8504"/>
      </w:tabs>
      <w:snapToGrid w:val="0"/>
    </w:pPr>
  </w:style>
  <w:style w:type="character" w:customStyle="1" w:styleId="a7">
    <w:name w:val="ヘッダー (文字)"/>
    <w:basedOn w:val="a0"/>
    <w:link w:val="a6"/>
    <w:uiPriority w:val="99"/>
    <w:rsid w:val="0089130D"/>
  </w:style>
  <w:style w:type="paragraph" w:styleId="a8">
    <w:name w:val="footer"/>
    <w:basedOn w:val="a"/>
    <w:link w:val="a9"/>
    <w:uiPriority w:val="99"/>
    <w:unhideWhenUsed/>
    <w:rsid w:val="0089130D"/>
    <w:pPr>
      <w:tabs>
        <w:tab w:val="center" w:pos="4252"/>
        <w:tab w:val="right" w:pos="8504"/>
      </w:tabs>
      <w:snapToGrid w:val="0"/>
    </w:pPr>
  </w:style>
  <w:style w:type="character" w:customStyle="1" w:styleId="a9">
    <w:name w:val="フッター (文字)"/>
    <w:basedOn w:val="a0"/>
    <w:link w:val="a8"/>
    <w:uiPriority w:val="99"/>
    <w:rsid w:val="0089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4483">
      <w:bodyDiv w:val="1"/>
      <w:marLeft w:val="0"/>
      <w:marRight w:val="0"/>
      <w:marTop w:val="0"/>
      <w:marBottom w:val="0"/>
      <w:divBdr>
        <w:top w:val="none" w:sz="0" w:space="0" w:color="auto"/>
        <w:left w:val="none" w:sz="0" w:space="0" w:color="auto"/>
        <w:bottom w:val="none" w:sz="0" w:space="0" w:color="auto"/>
        <w:right w:val="none" w:sz="0" w:space="0" w:color="auto"/>
      </w:divBdr>
    </w:div>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12</cp:revision>
  <cp:lastPrinted>2022-03-24T05:17:00Z</cp:lastPrinted>
  <dcterms:created xsi:type="dcterms:W3CDTF">2022-03-22T06:53:00Z</dcterms:created>
  <dcterms:modified xsi:type="dcterms:W3CDTF">2022-03-24T05:17:00Z</dcterms:modified>
</cp:coreProperties>
</file>