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339F1" w14:textId="262F280C" w:rsidR="00AC19D4" w:rsidRPr="00AC19D4" w:rsidRDefault="00AC19D4" w:rsidP="00CE740E">
      <w:pPr>
        <w:spacing w:afterLines="50" w:after="165"/>
        <w:rPr>
          <w:rFonts w:hint="eastAsia"/>
        </w:rPr>
      </w:pPr>
      <w:r w:rsidRPr="00AC19D4">
        <w:rPr>
          <w:rFonts w:hint="eastAsia"/>
        </w:rPr>
        <w:t>（</w:t>
      </w:r>
      <w:r>
        <w:rPr>
          <w:rFonts w:hint="eastAsia"/>
        </w:rPr>
        <w:t>別紙</w:t>
      </w:r>
      <w:r w:rsidRPr="00AC19D4">
        <w:rPr>
          <w:rFonts w:hint="eastAsia"/>
        </w:rPr>
        <w:t>）</w:t>
      </w:r>
    </w:p>
    <w:p w14:paraId="2807EB25" w14:textId="212E1AAC" w:rsidR="00AC19D4" w:rsidRPr="00AC19D4" w:rsidRDefault="00C935D2" w:rsidP="00AC19D4">
      <w:pPr>
        <w:ind w:firstLineChars="100" w:firstLine="241"/>
      </w:pPr>
      <w:r>
        <w:rPr>
          <w:rFonts w:hint="eastAsia"/>
        </w:rPr>
        <w:t>熊本</w:t>
      </w:r>
      <w:r w:rsidR="00AC19D4">
        <w:rPr>
          <w:rFonts w:hint="eastAsia"/>
        </w:rPr>
        <w:t>県知事</w:t>
      </w:r>
      <w:r>
        <w:rPr>
          <w:rFonts w:hint="eastAsia"/>
        </w:rPr>
        <w:t xml:space="preserve">　蒲島　郁夫</w:t>
      </w:r>
      <w:r w:rsidR="00AC19D4">
        <w:rPr>
          <w:rFonts w:hint="eastAsia"/>
        </w:rPr>
        <w:t xml:space="preserve">　様</w:t>
      </w:r>
    </w:p>
    <w:p w14:paraId="52D4A40F" w14:textId="70A8D7E4" w:rsidR="00AC19D4" w:rsidRDefault="00706686" w:rsidP="00C02708">
      <w:pPr>
        <w:rPr>
          <w:u w:val="single"/>
        </w:rPr>
      </w:pPr>
      <w:r>
        <w:rPr>
          <w:rFonts w:hint="eastAsia"/>
        </w:rPr>
        <w:t xml:space="preserve">　　　　　　　　　　　　　　　　 </w:t>
      </w:r>
      <w:r w:rsidRPr="00706686">
        <w:rPr>
          <w:rFonts w:hint="eastAsia"/>
          <w:u w:val="single"/>
        </w:rPr>
        <w:t xml:space="preserve">郵便番号（〒）　　　　　　　　　　　　　　　　 </w:t>
      </w:r>
    </w:p>
    <w:p w14:paraId="186F4356" w14:textId="77777777" w:rsidR="00C02708" w:rsidRPr="00706686" w:rsidRDefault="00C02708" w:rsidP="00C02708">
      <w:pPr>
        <w:rPr>
          <w:u w:val="single"/>
        </w:rPr>
      </w:pPr>
    </w:p>
    <w:p w14:paraId="3BA5E0F9" w14:textId="7F76F74E" w:rsidR="00AC19D4" w:rsidRDefault="00AC19D4" w:rsidP="00C02708">
      <w:pPr>
        <w:wordWrap w:val="0"/>
        <w:jc w:val="right"/>
        <w:rPr>
          <w:u w:val="single"/>
        </w:rPr>
      </w:pPr>
      <w:r w:rsidRPr="00AC19D4">
        <w:rPr>
          <w:rFonts w:hint="eastAsia"/>
          <w:u w:val="single"/>
        </w:rPr>
        <w:t>所 在 地</w:t>
      </w:r>
      <w:r w:rsidR="00C935D2">
        <w:rPr>
          <w:rFonts w:hint="eastAsia"/>
          <w:u w:val="single"/>
        </w:rPr>
        <w:t xml:space="preserve"> </w:t>
      </w:r>
      <w:r w:rsidRPr="00AC19D4">
        <w:rPr>
          <w:rFonts w:hint="eastAsia"/>
          <w:u w:val="single"/>
        </w:rPr>
        <w:t xml:space="preserve">　　　　　　　　　　　　　　　　　　　</w:t>
      </w:r>
    </w:p>
    <w:p w14:paraId="11FA6CF7" w14:textId="77777777" w:rsidR="00C02708" w:rsidRDefault="00C02708" w:rsidP="00C02708">
      <w:pPr>
        <w:jc w:val="right"/>
        <w:rPr>
          <w:rFonts w:hint="eastAsia"/>
          <w:u w:val="single"/>
        </w:rPr>
      </w:pPr>
    </w:p>
    <w:p w14:paraId="42A6C770" w14:textId="553CD9DD" w:rsidR="00AC19D4" w:rsidRDefault="00C935D2" w:rsidP="00C02708">
      <w:pPr>
        <w:wordWrap w:val="0"/>
        <w:spacing w:afterLines="100" w:after="330"/>
        <w:jc w:val="right"/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法 人 </w:t>
      </w:r>
      <w:r w:rsidR="00AC19D4" w:rsidRPr="00AC19D4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 </w:t>
      </w:r>
      <w:r w:rsidR="00AC19D4" w:rsidRPr="00AC19D4">
        <w:rPr>
          <w:rFonts w:hint="eastAsia"/>
          <w:u w:val="single"/>
        </w:rPr>
        <w:t xml:space="preserve">　　　　　　　　　　　　　　　　　　　</w:t>
      </w:r>
    </w:p>
    <w:p w14:paraId="133DF46C" w14:textId="4F32FC7F" w:rsidR="00AC19D4" w:rsidRDefault="0052474C" w:rsidP="00C02708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代表者（職・氏名） </w:t>
      </w:r>
      <w:r w:rsidR="00AC19D4" w:rsidRPr="00AC19D4">
        <w:rPr>
          <w:rFonts w:hint="eastAsia"/>
          <w:u w:val="single"/>
        </w:rPr>
        <w:t xml:space="preserve">　　　　　　　　　　　　</w:t>
      </w:r>
      <w:r w:rsidR="008B00FC">
        <w:rPr>
          <w:rFonts w:hint="eastAsia"/>
          <w:u w:val="single"/>
        </w:rPr>
        <w:t xml:space="preserve">　</w:t>
      </w:r>
      <w:r w:rsidR="00AC19D4" w:rsidRPr="00AC19D4">
        <w:rPr>
          <w:rFonts w:hint="eastAsia"/>
          <w:u w:val="single"/>
        </w:rPr>
        <w:t xml:space="preserve">　</w:t>
      </w:r>
    </w:p>
    <w:p w14:paraId="720D79E3" w14:textId="77777777" w:rsidR="00C02708" w:rsidRDefault="00C02708" w:rsidP="00C02708">
      <w:pPr>
        <w:jc w:val="right"/>
        <w:rPr>
          <w:rFonts w:hint="eastAsia"/>
          <w:u w:val="single"/>
        </w:rPr>
      </w:pPr>
    </w:p>
    <w:p w14:paraId="1BA4E14F" w14:textId="11A0A77C" w:rsidR="00AC19D4" w:rsidRDefault="00AC19D4" w:rsidP="00CE740E">
      <w:pPr>
        <w:wordWrap w:val="0"/>
        <w:spacing w:afterLines="50" w:after="165"/>
        <w:jc w:val="right"/>
        <w:rPr>
          <w:u w:val="single"/>
        </w:rPr>
      </w:pPr>
      <w:r w:rsidRPr="00AC19D4">
        <w:rPr>
          <w:rFonts w:hint="eastAsia"/>
          <w:u w:val="single"/>
        </w:rPr>
        <w:t>電話番号</w:t>
      </w:r>
      <w:r w:rsidR="00C935D2">
        <w:rPr>
          <w:rFonts w:hint="eastAsia"/>
          <w:u w:val="single"/>
        </w:rPr>
        <w:t xml:space="preserve"> </w:t>
      </w:r>
      <w:r w:rsidRPr="00AC19D4">
        <w:rPr>
          <w:rFonts w:hint="eastAsia"/>
          <w:u w:val="single"/>
        </w:rPr>
        <w:t xml:space="preserve">　　　　　　　　　　　　　　　　　　　</w:t>
      </w:r>
    </w:p>
    <w:tbl>
      <w:tblPr>
        <w:tblStyle w:val="a5"/>
        <w:tblW w:w="0" w:type="auto"/>
        <w:tblInd w:w="3397" w:type="dxa"/>
        <w:tblLook w:val="04A0" w:firstRow="1" w:lastRow="0" w:firstColumn="1" w:lastColumn="0" w:noHBand="0" w:noVBand="1"/>
      </w:tblPr>
      <w:tblGrid>
        <w:gridCol w:w="1985"/>
        <w:gridCol w:w="4246"/>
      </w:tblGrid>
      <w:tr w:rsidR="00C02708" w14:paraId="4E9071B2" w14:textId="77777777" w:rsidTr="00C02708">
        <w:tc>
          <w:tcPr>
            <w:tcW w:w="1985" w:type="dxa"/>
          </w:tcPr>
          <w:p w14:paraId="00435E40" w14:textId="5A7810C0" w:rsidR="00C02708" w:rsidRPr="00C02708" w:rsidRDefault="00C02708" w:rsidP="00C027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申出書提出方法</w:t>
            </w:r>
          </w:p>
        </w:tc>
        <w:tc>
          <w:tcPr>
            <w:tcW w:w="4246" w:type="dxa"/>
          </w:tcPr>
          <w:p w14:paraId="51694532" w14:textId="08159FC5" w:rsidR="00C02708" w:rsidRPr="00C02708" w:rsidRDefault="00C02708" w:rsidP="00CE74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電子メール・その他（　　　　　　　　）</w:t>
            </w:r>
          </w:p>
        </w:tc>
      </w:tr>
      <w:tr w:rsidR="00C02708" w14:paraId="17FB0652" w14:textId="77777777" w:rsidTr="00C02708">
        <w:tc>
          <w:tcPr>
            <w:tcW w:w="1985" w:type="dxa"/>
          </w:tcPr>
          <w:p w14:paraId="16668E09" w14:textId="518EDC92" w:rsidR="00C02708" w:rsidRPr="00C02708" w:rsidRDefault="00C02708" w:rsidP="00C027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申出書作成責任者</w:t>
            </w:r>
          </w:p>
        </w:tc>
        <w:tc>
          <w:tcPr>
            <w:tcW w:w="4246" w:type="dxa"/>
          </w:tcPr>
          <w:p w14:paraId="476F6824" w14:textId="77777777" w:rsidR="00C02708" w:rsidRPr="00C02708" w:rsidRDefault="00C02708" w:rsidP="00CE740E">
            <w:pPr>
              <w:rPr>
                <w:rFonts w:hint="eastAsia"/>
                <w:sz w:val="22"/>
              </w:rPr>
            </w:pPr>
          </w:p>
        </w:tc>
      </w:tr>
      <w:tr w:rsidR="00C02708" w14:paraId="59E6C69A" w14:textId="77777777" w:rsidTr="00C02708">
        <w:tc>
          <w:tcPr>
            <w:tcW w:w="1985" w:type="dxa"/>
          </w:tcPr>
          <w:p w14:paraId="142E3815" w14:textId="23FFB411" w:rsidR="00C02708" w:rsidRPr="00C02708" w:rsidRDefault="00C02708" w:rsidP="00C0270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申出書作成担当者</w:t>
            </w:r>
          </w:p>
        </w:tc>
        <w:tc>
          <w:tcPr>
            <w:tcW w:w="4246" w:type="dxa"/>
          </w:tcPr>
          <w:p w14:paraId="08CA7492" w14:textId="77777777" w:rsidR="00C02708" w:rsidRPr="00C02708" w:rsidRDefault="00C02708" w:rsidP="00CE740E">
            <w:pPr>
              <w:rPr>
                <w:rFonts w:hint="eastAsia"/>
                <w:sz w:val="22"/>
              </w:rPr>
            </w:pPr>
          </w:p>
        </w:tc>
      </w:tr>
    </w:tbl>
    <w:p w14:paraId="1B534992" w14:textId="36690345" w:rsidR="00CE740E" w:rsidRDefault="00C02708" w:rsidP="00CE740E">
      <w:r>
        <w:rPr>
          <w:rFonts w:hint="eastAsia"/>
        </w:rPr>
        <w:t xml:space="preserve">　　　　　　　　　　　　</w:t>
      </w:r>
    </w:p>
    <w:p w14:paraId="65A20A60" w14:textId="67098D00" w:rsidR="00AC19D4" w:rsidRPr="00C935D2" w:rsidRDefault="00AC19D4" w:rsidP="00C935D2">
      <w:pPr>
        <w:spacing w:afterLines="50" w:after="165"/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C935D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口座振込申出書</w:t>
      </w:r>
    </w:p>
    <w:p w14:paraId="1474F8A4" w14:textId="718A34BD" w:rsidR="00AC19D4" w:rsidRDefault="008B00FC" w:rsidP="00C935D2">
      <w:pPr>
        <w:spacing w:afterLines="50" w:after="165"/>
        <w:ind w:firstLineChars="100" w:firstLine="241"/>
      </w:pPr>
      <w:r>
        <w:rPr>
          <w:rFonts w:hint="eastAsia"/>
        </w:rPr>
        <w:t>令和３年度熊本県</w:t>
      </w:r>
      <w:r w:rsidR="00AC19D4" w:rsidRPr="00AC19D4">
        <w:rPr>
          <w:rFonts w:hint="eastAsia"/>
        </w:rPr>
        <w:t>新型コロナウイルス感染症</w:t>
      </w:r>
      <w:r>
        <w:rPr>
          <w:rFonts w:hint="eastAsia"/>
        </w:rPr>
        <w:t>流行下における介護サービス事業所・施設等の感染防止対策支援事業費補助金</w:t>
      </w:r>
      <w:r w:rsidR="00AC19D4" w:rsidRPr="00AC19D4">
        <w:rPr>
          <w:rFonts w:hint="eastAsia"/>
        </w:rPr>
        <w:t>に係る振込口座について、下記のとおり申し出ます。</w:t>
      </w:r>
    </w:p>
    <w:p w14:paraId="66737767" w14:textId="0510D91A" w:rsidR="00AC19D4" w:rsidRPr="00AC19D4" w:rsidRDefault="00C935D2" w:rsidP="00C935D2">
      <w:pPr>
        <w:spacing w:afterLines="50" w:after="165"/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tblpY="1"/>
        <w:tblOverlap w:val="never"/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6"/>
        <w:gridCol w:w="1984"/>
        <w:gridCol w:w="1276"/>
        <w:gridCol w:w="1557"/>
        <w:gridCol w:w="1844"/>
        <w:gridCol w:w="987"/>
      </w:tblGrid>
      <w:tr w:rsidR="008B00FC" w:rsidRPr="00AC19D4" w14:paraId="71679E55" w14:textId="5F19F3CC" w:rsidTr="008B00FC">
        <w:trPr>
          <w:trHeight w:hRule="exact" w:val="1871"/>
        </w:trPr>
        <w:tc>
          <w:tcPr>
            <w:tcW w:w="1026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6DF355" w14:textId="37F2B9E1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金融機関名</w:t>
            </w:r>
          </w:p>
        </w:tc>
        <w:tc>
          <w:tcPr>
            <w:tcW w:w="1031" w:type="pct"/>
            <w:tcBorders>
              <w:top w:val="single" w:sz="8" w:space="0" w:color="auto"/>
              <w:right w:val="nil"/>
            </w:tcBorders>
            <w:vAlign w:val="center"/>
          </w:tcPr>
          <w:p w14:paraId="52BAB5CB" w14:textId="18F6D139" w:rsidR="00AC19D4" w:rsidRPr="00AC19D4" w:rsidRDefault="00AC19D4" w:rsidP="00906514">
            <w:pPr>
              <w:jc w:val="center"/>
            </w:pPr>
          </w:p>
        </w:tc>
        <w:tc>
          <w:tcPr>
            <w:tcW w:w="663" w:type="pct"/>
            <w:tcBorders>
              <w:top w:val="single" w:sz="8" w:space="0" w:color="auto"/>
              <w:left w:val="nil"/>
            </w:tcBorders>
            <w:vAlign w:val="center"/>
          </w:tcPr>
          <w:p w14:paraId="56D8403C" w14:textId="77777777" w:rsidR="00AC19D4" w:rsidRP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銀</w:t>
            </w:r>
            <w:r>
              <w:rPr>
                <w:rFonts w:hint="eastAsia"/>
              </w:rPr>
              <w:t xml:space="preserve">　　</w:t>
            </w:r>
            <w:r w:rsidRPr="00AC19D4">
              <w:rPr>
                <w:rFonts w:hint="eastAsia"/>
              </w:rPr>
              <w:t>行</w:t>
            </w:r>
          </w:p>
          <w:p w14:paraId="41251C35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信用金庫</w:t>
            </w:r>
          </w:p>
          <w:p w14:paraId="47B7F1FF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信用組合</w:t>
            </w:r>
          </w:p>
          <w:p w14:paraId="76CBAE2F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協同組合</w:t>
            </w:r>
          </w:p>
          <w:p w14:paraId="3BAB6322" w14:textId="7EE62626" w:rsidR="00AC19D4" w:rsidRP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労働金庫</w:t>
            </w:r>
          </w:p>
        </w:tc>
        <w:tc>
          <w:tcPr>
            <w:tcW w:w="809" w:type="pct"/>
            <w:tcBorders>
              <w:top w:val="single" w:sz="8" w:space="0" w:color="auto"/>
            </w:tcBorders>
            <w:vAlign w:val="center"/>
          </w:tcPr>
          <w:p w14:paraId="3C894338" w14:textId="55FE6669" w:rsidR="00AC19D4" w:rsidRPr="00AC19D4" w:rsidRDefault="00AC19D4" w:rsidP="00955D26">
            <w:pPr>
              <w:jc w:val="center"/>
            </w:pPr>
            <w:r w:rsidRPr="00AC19D4">
              <w:rPr>
                <w:rFonts w:hint="eastAsia"/>
              </w:rPr>
              <w:t>支店名</w:t>
            </w:r>
          </w:p>
        </w:tc>
        <w:tc>
          <w:tcPr>
            <w:tcW w:w="958" w:type="pct"/>
            <w:tcBorders>
              <w:top w:val="single" w:sz="8" w:space="0" w:color="auto"/>
              <w:right w:val="nil"/>
            </w:tcBorders>
            <w:vAlign w:val="center"/>
          </w:tcPr>
          <w:p w14:paraId="78E4824C" w14:textId="71C94527" w:rsidR="00AC19D4" w:rsidRPr="00AC19D4" w:rsidRDefault="00AC19D4" w:rsidP="00906514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16EDD4E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店</w:t>
            </w:r>
          </w:p>
          <w:p w14:paraId="252CE828" w14:textId="77777777" w:rsid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　</w:t>
            </w:r>
            <w:r w:rsidRPr="00AC19D4">
              <w:rPr>
                <w:rFonts w:hint="eastAsia"/>
              </w:rPr>
              <w:t>店</w:t>
            </w:r>
          </w:p>
          <w:p w14:paraId="01AAD139" w14:textId="46D312CF" w:rsidR="00AC19D4" w:rsidRPr="00AC19D4" w:rsidRDefault="00AC19D4" w:rsidP="00906514">
            <w:pPr>
              <w:jc w:val="center"/>
            </w:pPr>
            <w:r w:rsidRPr="00AC19D4">
              <w:rPr>
                <w:rFonts w:hint="eastAsia"/>
              </w:rPr>
              <w:t>出張所</w:t>
            </w:r>
          </w:p>
        </w:tc>
      </w:tr>
      <w:tr w:rsidR="00955D26" w:rsidRPr="00AC19D4" w14:paraId="7C912CF5" w14:textId="77777777" w:rsidTr="008B00FC">
        <w:trPr>
          <w:trHeight w:hRule="exact" w:val="567"/>
        </w:trPr>
        <w:tc>
          <w:tcPr>
            <w:tcW w:w="1026" w:type="pct"/>
            <w:tcBorders>
              <w:left w:val="single" w:sz="8" w:space="0" w:color="auto"/>
            </w:tcBorders>
            <w:vAlign w:val="center"/>
          </w:tcPr>
          <w:p w14:paraId="20F80DC6" w14:textId="01A39CBC" w:rsidR="00955D26" w:rsidRPr="008B00FC" w:rsidRDefault="00955D26" w:rsidP="00906514">
            <w:pPr>
              <w:jc w:val="distribute"/>
              <w:rPr>
                <w:szCs w:val="24"/>
              </w:rPr>
            </w:pPr>
            <w:r w:rsidRPr="008B00FC">
              <w:rPr>
                <w:rFonts w:hint="eastAsia"/>
                <w:szCs w:val="24"/>
              </w:rPr>
              <w:t>金融機関コード</w:t>
            </w:r>
          </w:p>
        </w:tc>
        <w:tc>
          <w:tcPr>
            <w:tcW w:w="1694" w:type="pct"/>
            <w:gridSpan w:val="2"/>
            <w:tcBorders>
              <w:right w:val="single" w:sz="4" w:space="0" w:color="auto"/>
            </w:tcBorders>
            <w:vAlign w:val="center"/>
          </w:tcPr>
          <w:p w14:paraId="7D97BDCF" w14:textId="77777777" w:rsidR="00955D26" w:rsidRPr="00AC19D4" w:rsidRDefault="00955D26" w:rsidP="00C935D2">
            <w:pPr>
              <w:jc w:val="center"/>
            </w:pP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9A4D0" w14:textId="2E0FB8B7" w:rsidR="00955D26" w:rsidRPr="00AC19D4" w:rsidRDefault="00955D26" w:rsidP="00955D26">
            <w:r>
              <w:rPr>
                <w:rFonts w:hint="eastAsia"/>
              </w:rPr>
              <w:t>支店コード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35231E" w14:textId="32764091" w:rsidR="00955D26" w:rsidRPr="00AC19D4" w:rsidRDefault="00955D26" w:rsidP="00C935D2">
            <w:pPr>
              <w:jc w:val="center"/>
            </w:pPr>
          </w:p>
        </w:tc>
      </w:tr>
      <w:tr w:rsidR="00AC19D4" w:rsidRPr="00AC19D4" w14:paraId="766AE6D2" w14:textId="77777777" w:rsidTr="008B00FC">
        <w:trPr>
          <w:trHeight w:hRule="exact" w:val="567"/>
        </w:trPr>
        <w:tc>
          <w:tcPr>
            <w:tcW w:w="1026" w:type="pct"/>
            <w:tcBorders>
              <w:left w:val="single" w:sz="8" w:space="0" w:color="auto"/>
            </w:tcBorders>
            <w:vAlign w:val="center"/>
          </w:tcPr>
          <w:p w14:paraId="2F32257B" w14:textId="7FA35BD7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口座種目</w:t>
            </w:r>
          </w:p>
        </w:tc>
        <w:tc>
          <w:tcPr>
            <w:tcW w:w="3974" w:type="pct"/>
            <w:gridSpan w:val="5"/>
            <w:tcBorders>
              <w:right w:val="single" w:sz="8" w:space="0" w:color="auto"/>
            </w:tcBorders>
            <w:vAlign w:val="center"/>
          </w:tcPr>
          <w:p w14:paraId="2520CD26" w14:textId="793D6034" w:rsidR="00AC19D4" w:rsidRPr="00AC19D4" w:rsidRDefault="00AC19D4" w:rsidP="00C935D2">
            <w:pPr>
              <w:jc w:val="center"/>
            </w:pPr>
            <w:r w:rsidRPr="00AC19D4">
              <w:rPr>
                <w:rFonts w:hint="eastAsia"/>
              </w:rPr>
              <w:t>普通預金</w:t>
            </w:r>
            <w:r w:rsidR="00C935D2">
              <w:rPr>
                <w:rFonts w:hint="eastAsia"/>
              </w:rPr>
              <w:t xml:space="preserve">　・　</w:t>
            </w:r>
            <w:r w:rsidRPr="00AC19D4">
              <w:rPr>
                <w:rFonts w:hint="eastAsia"/>
              </w:rPr>
              <w:t>当座預金</w:t>
            </w:r>
            <w:r w:rsidR="00C935D2">
              <w:rPr>
                <w:rFonts w:hint="eastAsia"/>
              </w:rPr>
              <w:t xml:space="preserve">　・　</w:t>
            </w:r>
            <w:r w:rsidRPr="00AC19D4">
              <w:rPr>
                <w:rFonts w:hint="eastAsia"/>
              </w:rPr>
              <w:t>その他</w:t>
            </w:r>
          </w:p>
        </w:tc>
      </w:tr>
      <w:tr w:rsidR="00906514" w:rsidRPr="00AC19D4" w14:paraId="313F8A33" w14:textId="77777777" w:rsidTr="008B00FC">
        <w:trPr>
          <w:trHeight w:hRule="exact" w:val="567"/>
        </w:trPr>
        <w:tc>
          <w:tcPr>
            <w:tcW w:w="1026" w:type="pct"/>
            <w:tcBorders>
              <w:left w:val="single" w:sz="8" w:space="0" w:color="auto"/>
            </w:tcBorders>
            <w:vAlign w:val="center"/>
          </w:tcPr>
          <w:p w14:paraId="7E25F315" w14:textId="3E142E30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口座番号</w:t>
            </w:r>
          </w:p>
        </w:tc>
        <w:tc>
          <w:tcPr>
            <w:tcW w:w="3974" w:type="pct"/>
            <w:gridSpan w:val="5"/>
            <w:tcBorders>
              <w:right w:val="single" w:sz="8" w:space="0" w:color="auto"/>
            </w:tcBorders>
            <w:vAlign w:val="center"/>
          </w:tcPr>
          <w:p w14:paraId="10EB62F2" w14:textId="77777777" w:rsidR="00AC19D4" w:rsidRPr="00AC19D4" w:rsidRDefault="00AC19D4" w:rsidP="00F04A31">
            <w:pPr>
              <w:jc w:val="center"/>
            </w:pPr>
          </w:p>
        </w:tc>
      </w:tr>
      <w:tr w:rsidR="00906514" w:rsidRPr="00AC19D4" w14:paraId="3ECF1F2A" w14:textId="77777777" w:rsidTr="008B00FC">
        <w:trPr>
          <w:trHeight w:hRule="exact" w:val="567"/>
        </w:trPr>
        <w:tc>
          <w:tcPr>
            <w:tcW w:w="1026" w:type="pct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14:paraId="6DA5876A" w14:textId="0208FEDB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フリガナ</w:t>
            </w:r>
          </w:p>
        </w:tc>
        <w:tc>
          <w:tcPr>
            <w:tcW w:w="3974" w:type="pct"/>
            <w:gridSpan w:val="5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14:paraId="0248D2E4" w14:textId="77777777" w:rsidR="00AC19D4" w:rsidRPr="00AC19D4" w:rsidRDefault="00AC19D4" w:rsidP="00F04A31">
            <w:pPr>
              <w:jc w:val="center"/>
            </w:pPr>
          </w:p>
        </w:tc>
      </w:tr>
      <w:tr w:rsidR="00906514" w:rsidRPr="00AC19D4" w14:paraId="391434AF" w14:textId="77777777" w:rsidTr="008B00FC">
        <w:trPr>
          <w:trHeight w:hRule="exact" w:val="1020"/>
        </w:trPr>
        <w:tc>
          <w:tcPr>
            <w:tcW w:w="1026" w:type="pct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EB59CA" w14:textId="7D634D7D" w:rsidR="00AC19D4" w:rsidRPr="00AC19D4" w:rsidRDefault="00AC19D4" w:rsidP="00906514">
            <w:pPr>
              <w:jc w:val="distribute"/>
            </w:pPr>
            <w:r w:rsidRPr="00AC19D4">
              <w:rPr>
                <w:rFonts w:hint="eastAsia"/>
              </w:rPr>
              <w:t>口座名義人</w:t>
            </w:r>
          </w:p>
        </w:tc>
        <w:tc>
          <w:tcPr>
            <w:tcW w:w="3974" w:type="pct"/>
            <w:gridSpan w:val="5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06876" w14:textId="77777777" w:rsidR="00AC19D4" w:rsidRPr="00AC19D4" w:rsidRDefault="00AC19D4" w:rsidP="00F04A31">
            <w:pPr>
              <w:jc w:val="center"/>
            </w:pPr>
          </w:p>
        </w:tc>
      </w:tr>
    </w:tbl>
    <w:p w14:paraId="6B0C75E2" w14:textId="77777777" w:rsidR="008F41AB" w:rsidRDefault="00C935D2" w:rsidP="00C935D2">
      <w:r>
        <w:rPr>
          <w:rFonts w:hint="eastAsia"/>
        </w:rPr>
        <w:t xml:space="preserve">※1） </w:t>
      </w:r>
      <w:r w:rsidR="00906514">
        <w:rPr>
          <w:rFonts w:hint="eastAsia"/>
        </w:rPr>
        <w:t>この申出書は、</w:t>
      </w:r>
      <w:r w:rsidR="00906514" w:rsidRPr="00906514">
        <w:rPr>
          <w:rFonts w:hint="eastAsia"/>
          <w:u w:val="single"/>
        </w:rPr>
        <w:t>申請</w:t>
      </w:r>
      <w:r w:rsidR="008F41AB">
        <w:rPr>
          <w:rFonts w:hint="eastAsia"/>
          <w:u w:val="single"/>
        </w:rPr>
        <w:t>（請求）</w:t>
      </w:r>
      <w:r w:rsidR="00906514" w:rsidRPr="00906514">
        <w:rPr>
          <w:rFonts w:hint="eastAsia"/>
          <w:u w:val="single"/>
        </w:rPr>
        <w:t>書の提出先が県である事業所・施設等</w:t>
      </w:r>
      <w:r w:rsidR="008F41AB">
        <w:rPr>
          <w:rFonts w:hint="eastAsia"/>
        </w:rPr>
        <w:t>（「県国保連電</w:t>
      </w:r>
    </w:p>
    <w:p w14:paraId="7D65FB49" w14:textId="77777777" w:rsidR="008F41AB" w:rsidRDefault="008F41AB" w:rsidP="008F41AB">
      <w:r>
        <w:rPr>
          <w:rFonts w:hint="eastAsia"/>
        </w:rPr>
        <w:t xml:space="preserve">　　子請求システムによる電子申請ができない」</w:t>
      </w:r>
      <w:r w:rsidR="00906514">
        <w:rPr>
          <w:rFonts w:hint="eastAsia"/>
        </w:rPr>
        <w:t>または</w:t>
      </w:r>
      <w:r>
        <w:rPr>
          <w:rFonts w:hint="eastAsia"/>
        </w:rPr>
        <w:t>「県</w:t>
      </w:r>
      <w:r w:rsidR="00906514">
        <w:rPr>
          <w:rFonts w:hint="eastAsia"/>
        </w:rPr>
        <w:t>国保連の支払口座を債権譲渡</w:t>
      </w:r>
    </w:p>
    <w:p w14:paraId="4B89D8E1" w14:textId="276E2374" w:rsidR="00AC19D4" w:rsidRPr="00AC19D4" w:rsidRDefault="00906514" w:rsidP="00C935D2">
      <w:pPr>
        <w:ind w:firstLineChars="200" w:firstLine="482"/>
      </w:pPr>
      <w:r>
        <w:rPr>
          <w:rFonts w:hint="eastAsia"/>
        </w:rPr>
        <w:t>している</w:t>
      </w:r>
      <w:r w:rsidR="008F41AB">
        <w:rPr>
          <w:rFonts w:hint="eastAsia"/>
        </w:rPr>
        <w:t>」</w:t>
      </w:r>
      <w:r>
        <w:rPr>
          <w:rFonts w:hint="eastAsia"/>
        </w:rPr>
        <w:t>事業所・施設等）</w:t>
      </w:r>
      <w:r w:rsidRPr="00906514">
        <w:rPr>
          <w:rFonts w:hint="eastAsia"/>
          <w:u w:val="single"/>
        </w:rPr>
        <w:t>に限り</w:t>
      </w:r>
      <w:r w:rsidR="008F41AB">
        <w:rPr>
          <w:rFonts w:hint="eastAsia"/>
          <w:u w:val="single"/>
        </w:rPr>
        <w:t>必ず</w:t>
      </w:r>
      <w:r w:rsidRPr="00906514">
        <w:rPr>
          <w:rFonts w:hint="eastAsia"/>
          <w:u w:val="single"/>
        </w:rPr>
        <w:t>提出する必要があります</w:t>
      </w:r>
      <w:r>
        <w:rPr>
          <w:rFonts w:hint="eastAsia"/>
        </w:rPr>
        <w:t>。</w:t>
      </w:r>
    </w:p>
    <w:p w14:paraId="02520B4E" w14:textId="320792BF" w:rsidR="00AC19D4" w:rsidRDefault="00C935D2" w:rsidP="00AC19D4">
      <w:r>
        <w:rPr>
          <w:rFonts w:hint="eastAsia"/>
        </w:rPr>
        <w:t xml:space="preserve">※2） </w:t>
      </w:r>
      <w:r w:rsidR="008F41AB">
        <w:rPr>
          <w:rFonts w:hint="eastAsia"/>
        </w:rPr>
        <w:t>口座名義人は、</w:t>
      </w:r>
      <w:r w:rsidR="00AC19D4" w:rsidRPr="00AC19D4">
        <w:rPr>
          <w:rFonts w:hint="eastAsia"/>
        </w:rPr>
        <w:t>申請</w:t>
      </w:r>
      <w:r w:rsidR="008F41AB">
        <w:rPr>
          <w:rFonts w:hint="eastAsia"/>
        </w:rPr>
        <w:t>（請求）</w:t>
      </w:r>
      <w:r w:rsidR="00906514">
        <w:rPr>
          <w:rFonts w:hint="eastAsia"/>
        </w:rPr>
        <w:t>書</w:t>
      </w:r>
      <w:r w:rsidR="008F41AB">
        <w:rPr>
          <w:rFonts w:hint="eastAsia"/>
        </w:rPr>
        <w:t>に記載の</w:t>
      </w:r>
      <w:r w:rsidR="00C23872">
        <w:rPr>
          <w:rFonts w:hint="eastAsia"/>
        </w:rPr>
        <w:t>法人</w:t>
      </w:r>
      <w:r w:rsidR="008F41AB">
        <w:rPr>
          <w:rFonts w:hint="eastAsia"/>
        </w:rPr>
        <w:t>代表者</w:t>
      </w:r>
      <w:r w:rsidR="00AC19D4" w:rsidRPr="00AC19D4">
        <w:rPr>
          <w:rFonts w:hint="eastAsia"/>
        </w:rPr>
        <w:t>と同一にしてください。</w:t>
      </w:r>
    </w:p>
    <w:p w14:paraId="02F807E7" w14:textId="77777777" w:rsidR="00CE740E" w:rsidRDefault="00C23872" w:rsidP="00CE740E">
      <w:pPr>
        <w:rPr>
          <w:u w:val="single"/>
        </w:rPr>
      </w:pPr>
      <w:r>
        <w:rPr>
          <w:rFonts w:hint="eastAsia"/>
        </w:rPr>
        <w:t xml:space="preserve">　　　</w:t>
      </w:r>
      <w:r w:rsidR="00CE740E">
        <w:rPr>
          <w:rFonts w:hint="eastAsia"/>
          <w:u w:val="single"/>
        </w:rPr>
        <w:t>申請者（法人代表者）と異なる場合は、</w:t>
      </w:r>
      <w:r w:rsidRPr="00C23872">
        <w:rPr>
          <w:rFonts w:hint="eastAsia"/>
          <w:u w:val="single"/>
        </w:rPr>
        <w:t>委任状（様式：県</w:t>
      </w:r>
      <w:r w:rsidRPr="00C23872">
        <w:rPr>
          <w:u w:val="single"/>
        </w:rPr>
        <w:t>HP</w:t>
      </w:r>
      <w:r w:rsidRPr="00C23872">
        <w:rPr>
          <w:rFonts w:hint="eastAsia"/>
          <w:u w:val="single"/>
        </w:rPr>
        <w:t>掲載）が必要となりま</w:t>
      </w:r>
    </w:p>
    <w:p w14:paraId="20F13BA9" w14:textId="25CF1C99" w:rsidR="00C23872" w:rsidRPr="00C23872" w:rsidRDefault="00CE740E" w:rsidP="00CE740E">
      <w:pPr>
        <w:ind w:firstLineChars="200" w:firstLine="482"/>
        <w:rPr>
          <w:u w:val="single"/>
        </w:rPr>
      </w:pPr>
      <w:r>
        <w:rPr>
          <w:rFonts w:hint="eastAsia"/>
          <w:u w:val="single"/>
        </w:rPr>
        <w:t>す。委任者押印のうえ、別途郵送にて提出してください。</w:t>
      </w:r>
    </w:p>
    <w:sectPr w:rsidR="00C23872" w:rsidRPr="00C23872" w:rsidSect="00CE740E">
      <w:pgSz w:w="11906" w:h="16838" w:code="9"/>
      <w:pgMar w:top="1134" w:right="1134" w:bottom="851" w:left="1134" w:header="851" w:footer="851" w:gutter="0"/>
      <w:cols w:space="425"/>
      <w:noEndnote/>
      <w:docGrid w:type="linesAndChars" w:linePitch="33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D4"/>
    <w:rsid w:val="0052474C"/>
    <w:rsid w:val="00706686"/>
    <w:rsid w:val="008B00FC"/>
    <w:rsid w:val="008F41AB"/>
    <w:rsid w:val="00906514"/>
    <w:rsid w:val="00955D26"/>
    <w:rsid w:val="00A73ED8"/>
    <w:rsid w:val="00AC19D4"/>
    <w:rsid w:val="00C02708"/>
    <w:rsid w:val="00C23872"/>
    <w:rsid w:val="00C935D2"/>
    <w:rsid w:val="00CE740E"/>
    <w:rsid w:val="00F04A31"/>
    <w:rsid w:val="00F7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B5141"/>
  <w15:chartTrackingRefBased/>
  <w15:docId w15:val="{15B9C5A2-5E8A-4184-AF0F-7950C9D6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1A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E7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cp:lastPrinted>2021-12-15T01:51:00Z</cp:lastPrinted>
  <dcterms:created xsi:type="dcterms:W3CDTF">2020-08-07T09:04:00Z</dcterms:created>
  <dcterms:modified xsi:type="dcterms:W3CDTF">2021-12-15T01:51:00Z</dcterms:modified>
</cp:coreProperties>
</file>