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07" w:rsidRPr="007165DF" w:rsidRDefault="00322A07" w:rsidP="00322A07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役員選任報告書</w:t>
      </w:r>
    </w:p>
    <w:p w:rsidR="00322A07" w:rsidRPr="00AE2947" w:rsidRDefault="00322A07" w:rsidP="00AE2947">
      <w:pPr>
        <w:suppressAutoHyphens/>
        <w:ind w:right="1040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AE2947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本組合の役員は、　　年　　月　　日開催の理事会において下記の</w:t>
      </w:r>
      <w:r w:rsidR="00AE2947">
        <w:rPr>
          <w:rFonts w:hAnsi="ＭＳ 明朝" w:cs="ＭＳ 明朝" w:hint="eastAsia"/>
          <w:color w:val="000000"/>
          <w:spacing w:val="0"/>
          <w:sz w:val="24"/>
          <w:szCs w:val="24"/>
        </w:rPr>
        <w:t>とおり決定しましたので、農業協同組合法施行細則第２５条第１項第２</w:t>
      </w:r>
      <w:r w:rsidRPr="00AE2947">
        <w:rPr>
          <w:rFonts w:hAnsi="ＭＳ 明朝" w:cs="ＭＳ 明朝" w:hint="eastAsia"/>
          <w:color w:val="000000"/>
          <w:spacing w:val="0"/>
          <w:sz w:val="24"/>
          <w:szCs w:val="24"/>
        </w:rPr>
        <w:t>号の規定により報告いたします。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22A07" w:rsidRPr="00AE2947" w:rsidRDefault="00322A07" w:rsidP="00322A07">
      <w:pPr>
        <w:suppressAutoHyphens/>
        <w:jc w:val="center"/>
        <w:textAlignment w:val="baseline"/>
        <w:rPr>
          <w:color w:val="000000"/>
          <w:spacing w:val="10"/>
          <w:sz w:val="24"/>
          <w:szCs w:val="24"/>
        </w:rPr>
      </w:pPr>
      <w:r w:rsidRPr="00AE2947">
        <w:rPr>
          <w:rFonts w:hint="eastAsia"/>
          <w:color w:val="000000"/>
          <w:spacing w:val="10"/>
          <w:sz w:val="24"/>
          <w:szCs w:val="24"/>
        </w:rPr>
        <w:t>記</w:t>
      </w:r>
    </w:p>
    <w:p w:rsidR="00322A07" w:rsidRPr="00AE2947" w:rsidRDefault="00322A07" w:rsidP="00322A07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2409"/>
        <w:gridCol w:w="1276"/>
        <w:gridCol w:w="1843"/>
      </w:tblGrid>
      <w:tr w:rsidR="00AE2947" w:rsidRPr="00AE2947" w:rsidTr="00AE2947">
        <w:trPr>
          <w:trHeight w:val="475"/>
        </w:trPr>
        <w:tc>
          <w:tcPr>
            <w:tcW w:w="1668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就任年月日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正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組合員</w:t>
            </w: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・准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組合員</w:t>
            </w: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の別</w:t>
            </w:r>
          </w:p>
        </w:tc>
        <w:tc>
          <w:tcPr>
            <w:tcW w:w="1843" w:type="dxa"/>
          </w:tcPr>
          <w:p w:rsid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認定農業者・</w:t>
            </w:r>
          </w:p>
          <w:p w:rsid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実践的能力者・</w:t>
            </w:r>
          </w:p>
          <w:p w:rsidR="00AE2947" w:rsidRP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その他</w:t>
            </w:r>
          </w:p>
        </w:tc>
      </w:tr>
      <w:tr w:rsidR="00AE2947" w:rsidRPr="00AE2947" w:rsidTr="00AE2947">
        <w:trPr>
          <w:trHeight w:val="784"/>
        </w:trPr>
        <w:tc>
          <w:tcPr>
            <w:tcW w:w="1668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代表理事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専務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E2947" w:rsidRPr="00AE2947" w:rsidRDefault="00AE2947" w:rsidP="00AE2947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AE2947" w:rsidRP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AE2947" w:rsidRPr="00AE2947" w:rsidTr="00AE2947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代表理事常務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2947" w:rsidRP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AE2947" w:rsidRPr="00AE2947" w:rsidTr="00AE2947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理事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2947" w:rsidRP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AE2947" w:rsidRPr="00AE2947" w:rsidTr="00AE2947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常勤監事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2947" w:rsidRP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AE2947" w:rsidRPr="00AE2947" w:rsidTr="00AE2947">
        <w:trPr>
          <w:trHeight w:val="780"/>
        </w:trPr>
        <w:tc>
          <w:tcPr>
            <w:tcW w:w="1668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監事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AE2947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　月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2947" w:rsidRPr="00AE2947" w:rsidRDefault="00AE2947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2947" w:rsidRPr="00AE2947" w:rsidRDefault="00AE2947" w:rsidP="00AE2947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322A07" w:rsidRPr="00AE2947" w:rsidRDefault="00322A07" w:rsidP="00322A07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22A07" w:rsidRDefault="00797BD8" w:rsidP="00322A07">
      <w:pPr>
        <w:suppressAutoHyphens/>
        <w:wordWrap w:val="0"/>
        <w:jc w:val="left"/>
        <w:textAlignment w:val="baseline"/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222885</wp:posOffset>
                </wp:positionV>
                <wp:extent cx="4686300" cy="508000"/>
                <wp:effectExtent l="0" t="381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A07" w:rsidRDefault="00322A07" w:rsidP="00322A07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8pt;margin-top:17.55pt;width:369pt;height:4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QpugIAAL8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" filled="f" stroked="f">
                <v:textbox inset="5.85pt,.7pt,5.85pt,.7pt">
                  <w:txbxContent>
                    <w:p w:rsidR="00322A07" w:rsidRDefault="00322A07" w:rsidP="00322A07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B5C79" w:rsidRDefault="003B5C79"/>
    <w:sectPr w:rsidR="003B5C79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E2947"/>
    <w:rsid w:val="00AF2A1B"/>
    <w:rsid w:val="00C458D8"/>
    <w:rsid w:val="00CC488D"/>
    <w:rsid w:val="00D455A4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5</cp:revision>
  <cp:lastPrinted>2012-01-23T05:56:00Z</cp:lastPrinted>
  <dcterms:created xsi:type="dcterms:W3CDTF">2018-09-20T23:52:00Z</dcterms:created>
  <dcterms:modified xsi:type="dcterms:W3CDTF">2018-09-21T01:48:00Z</dcterms:modified>
</cp:coreProperties>
</file>