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78F" w:rsidRDefault="0042378F">
      <w:pPr>
        <w:adjustRightInd/>
        <w:rPr>
          <w:rFonts w:hAnsi="Times New Roman" w:cs="Times New Roman"/>
          <w:spacing w:val="14"/>
        </w:rPr>
      </w:pPr>
      <w:r>
        <w:rPr>
          <w:rFonts w:eastAsia="ＭＳ ゴシック" w:hAnsi="Times New Roman" w:cs="ＭＳ ゴシック" w:hint="eastAsia"/>
        </w:rPr>
        <w:t xml:space="preserve">　別記第１０号様式（第１１条関係）</w:t>
      </w: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426"/>
        <w:gridCol w:w="353"/>
        <w:gridCol w:w="1418"/>
        <w:gridCol w:w="3616"/>
        <w:gridCol w:w="708"/>
      </w:tblGrid>
      <w:tr w:rsidR="0042378F">
        <w:trPr>
          <w:trHeight w:val="4181"/>
        </w:trPr>
        <w:tc>
          <w:tcPr>
            <w:tcW w:w="9521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063B2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hAnsi="Times New Roman" w:cs="Times New Roman"/>
                <w:spacing w:val="14"/>
              </w:rPr>
            </w:pPr>
            <w:r>
              <w:rPr>
                <w:rFonts w:eastAsia="ＭＳ ゴシック" w:hAnsi="Times New Roman" w:cs="ＭＳ ゴシック" w:hint="eastAsia"/>
              </w:rPr>
              <w:t xml:space="preserve">　　</w:t>
            </w:r>
            <w:r w:rsidR="00CC4C72">
              <w:rPr>
                <w:rFonts w:eastAsia="ＭＳ ゴシック" w:hAnsi="Times New Roman" w:cs="ＭＳ ゴシック" w:hint="eastAsia"/>
              </w:rPr>
              <w:t xml:space="preserve">　　</w:t>
            </w:r>
            <w:r w:rsidR="00A92A15">
              <w:rPr>
                <w:rFonts w:eastAsia="ＭＳ ゴシック" w:hAnsi="Times New Roman" w:cs="ＭＳ ゴシック" w:hint="eastAsia"/>
              </w:rPr>
              <w:t>年度熊本県障がい者福祉施設整備費補助金</w:t>
            </w:r>
            <w:r w:rsidR="0042378F">
              <w:rPr>
                <w:rFonts w:eastAsia="ＭＳ ゴシック" w:hAnsi="Times New Roman" w:cs="ＭＳ ゴシック" w:hint="eastAsia"/>
              </w:rPr>
              <w:t>概算払請求書</w:t>
            </w: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            </w:t>
            </w:r>
          </w:p>
          <w:p w:rsidR="0042378F" w:rsidRDefault="00063B2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  <w:r>
              <w:rPr>
                <w:rFonts w:eastAsia="ＭＳ ゴシック" w:hAnsi="Times New Roman" w:cs="ＭＳ ゴシック" w:hint="eastAsia"/>
              </w:rPr>
              <w:t xml:space="preserve">　　　</w:t>
            </w:r>
            <w:r w:rsidR="002E565B">
              <w:rPr>
                <w:rFonts w:eastAsia="ＭＳ ゴシック" w:hAnsi="Times New Roman" w:cs="ＭＳ ゴシック" w:hint="eastAsia"/>
              </w:rPr>
              <w:t xml:space="preserve">　　</w:t>
            </w:r>
            <w:r w:rsidR="00DE34DF">
              <w:rPr>
                <w:rFonts w:eastAsia="ＭＳ ゴシック" w:hAnsi="Times New Roman" w:cs="ＭＳ ゴシック" w:hint="eastAsia"/>
              </w:rPr>
              <w:t xml:space="preserve">年　　月　</w:t>
            </w:r>
            <w:r w:rsidR="004736DC">
              <w:rPr>
                <w:rFonts w:eastAsia="ＭＳ ゴシック" w:hAnsi="Times New Roman" w:cs="ＭＳ ゴシック" w:hint="eastAsia"/>
              </w:rPr>
              <w:t>日付け障がい</w:t>
            </w:r>
            <w:r w:rsidR="00DE34DF">
              <w:rPr>
                <w:rFonts w:eastAsia="ＭＳ ゴシック" w:hAnsi="Times New Roman" w:cs="ＭＳ ゴシック" w:hint="eastAsia"/>
              </w:rPr>
              <w:t xml:space="preserve">第　　　　</w:t>
            </w:r>
            <w:r>
              <w:rPr>
                <w:rFonts w:eastAsia="ＭＳ ゴシック" w:hAnsi="Times New Roman" w:cs="ＭＳ ゴシック" w:hint="eastAsia"/>
              </w:rPr>
              <w:t xml:space="preserve">号で交付決定の通知があった　　</w:t>
            </w:r>
            <w:r w:rsidR="00CC4C72">
              <w:rPr>
                <w:rFonts w:eastAsia="ＭＳ ゴシック" w:hAnsi="Times New Roman" w:cs="ＭＳ ゴシック" w:hint="eastAsia"/>
              </w:rPr>
              <w:t xml:space="preserve">　　</w:t>
            </w:r>
            <w:r w:rsidR="0042378F">
              <w:rPr>
                <w:rFonts w:eastAsia="ＭＳ ゴシック" w:hAnsi="Times New Roman" w:cs="ＭＳ ゴシック" w:hint="eastAsia"/>
              </w:rPr>
              <w:t>年度</w:t>
            </w:r>
            <w:r w:rsidR="00A92A15">
              <w:rPr>
                <w:rFonts w:eastAsia="ＭＳ ゴシック" w:hAnsi="Times New Roman" w:cs="ＭＳ ゴシック" w:hint="eastAsia"/>
              </w:rPr>
              <w:t>熊本県障がい者福祉施設整備費</w:t>
            </w:r>
            <w:r w:rsidR="0042378F">
              <w:rPr>
                <w:rFonts w:eastAsia="ＭＳ ゴシック" w:hAnsi="Times New Roman" w:cs="ＭＳ ゴシック" w:hint="eastAsia"/>
              </w:rPr>
              <w:t>補助金のうち、下記の金額を交付されるよう熊本県補助金等交付規則第１６条及び熊本県健康福祉補助金等交付要項第１１条の規定により請求します。</w:t>
            </w: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hAnsi="Times New Roman" w:cs="Times New Roman"/>
                <w:spacing w:val="14"/>
              </w:rPr>
            </w:pPr>
            <w:r>
              <w:rPr>
                <w:rFonts w:eastAsia="ＭＳ ゴシック" w:hAnsi="Times New Roman" w:cs="ＭＳ ゴシック" w:hint="eastAsia"/>
              </w:rPr>
              <w:t>記</w:t>
            </w: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hAnsi="Times New Roman" w:cs="Times New Roman"/>
                <w:spacing w:val="14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  </w:t>
            </w: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hAnsi="Times New Roman" w:cs="Times New Roman"/>
                <w:spacing w:val="14"/>
              </w:rPr>
            </w:pPr>
            <w:r>
              <w:rPr>
                <w:rFonts w:eastAsia="ＭＳ ゴシック" w:hAnsi="Times New Roman" w:cs="ＭＳ ゴシック" w:hint="eastAsia"/>
                <w:u w:val="single" w:color="000000"/>
              </w:rPr>
              <w:t>請求額　　金　　　　　　　円</w:t>
            </w: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hAnsi="Times New Roman" w:cs="Times New Roman"/>
                <w:spacing w:val="14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  </w:t>
            </w:r>
          </w:p>
        </w:tc>
      </w:tr>
      <w:tr w:rsidR="0042378F">
        <w:trPr>
          <w:trHeight w:val="569"/>
        </w:trPr>
        <w:tc>
          <w:tcPr>
            <w:tcW w:w="342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 w:hint="eastAsia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1734D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  <w:r>
              <w:rPr>
                <w:rFonts w:eastAsia="ＭＳ ゴシック" w:hAnsi="Times New Roman" w:cs="ＭＳ ゴシック"/>
                <w:noProof/>
              </w:rPr>
              <w:pict>
                <v:polyline id="_x0000_s1029" style="position:absolute;z-index:3" points="168.8pt,31.8pt,438.05pt,50.55pt" coordsize="5385,375" filled="f">
                  <v:path arrowok="t"/>
                </v:polyline>
              </w:pict>
            </w:r>
            <w:r>
              <w:rPr>
                <w:rFonts w:hAnsi="Times New Roman" w:cs="Times New Roman"/>
                <w:noProof/>
                <w:spacing w:val="14"/>
              </w:rPr>
              <w:pict>
                <v:polyline id="_x0000_s1028" style="position:absolute;z-index:2" points="168.05pt,14.55pt,438.05pt,31.8pt" coordsize="5400,345" filled="f">
                  <v:path arrowok="t"/>
                </v:polyline>
              </w:pic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hAnsi="Times New Roman" w:cs="Times New Roman"/>
                <w:spacing w:val="14"/>
              </w:rPr>
            </w:pPr>
            <w:r>
              <w:rPr>
                <w:rFonts w:eastAsia="ＭＳ ゴシック" w:hAnsi="Times New Roman" w:cs="ＭＳ ゴシック" w:hint="eastAsia"/>
              </w:rPr>
              <w:t>１　　口　　座　　振　　替　　払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 w:hint="eastAsia"/>
                <w:spacing w:val="14"/>
              </w:rPr>
            </w:pPr>
          </w:p>
        </w:tc>
      </w:tr>
      <w:tr w:rsidR="0042378F">
        <w:tc>
          <w:tcPr>
            <w:tcW w:w="34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42378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4"/>
              </w:rPr>
            </w:pPr>
          </w:p>
        </w:tc>
        <w:tc>
          <w:tcPr>
            <w:tcW w:w="35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 w:hint="eastAsia"/>
                <w:spacing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  <w:r>
              <w:rPr>
                <w:rFonts w:eastAsia="ＭＳ ゴシック" w:hAnsi="Times New Roman" w:cs="ＭＳ ゴシック" w:hint="eastAsia"/>
              </w:rPr>
              <w:t>金融機関名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  <w:r>
              <w:rPr>
                <w:rFonts w:eastAsia="ＭＳ ゴシック" w:hAnsi="Times New Roman" w:cs="ＭＳ ゴシック" w:hint="eastAsia"/>
              </w:rPr>
              <w:t>○○銀行○○支店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42378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4"/>
              </w:rPr>
            </w:pPr>
          </w:p>
        </w:tc>
      </w:tr>
      <w:tr w:rsidR="0042378F">
        <w:tc>
          <w:tcPr>
            <w:tcW w:w="34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42378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4"/>
              </w:rPr>
            </w:pPr>
          </w:p>
        </w:tc>
        <w:tc>
          <w:tcPr>
            <w:tcW w:w="3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42378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5E0DC8" w:rsidP="005E0DC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  <w:r>
              <w:rPr>
                <w:rFonts w:hAnsi="Times New Roman" w:cs="Times New Roman" w:hint="eastAsia"/>
              </w:rPr>
              <w:t>預金種目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eastAsia="ＭＳ ゴシック" w:hAnsi="Times New Roman" w:cs="ＭＳ ゴシック" w:hint="eastAsia"/>
              </w:rPr>
              <w:t>１普通　２当座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42378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4"/>
              </w:rPr>
            </w:pPr>
          </w:p>
        </w:tc>
      </w:tr>
      <w:tr w:rsidR="0042378F">
        <w:tc>
          <w:tcPr>
            <w:tcW w:w="34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42378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4"/>
              </w:rPr>
            </w:pPr>
          </w:p>
        </w:tc>
        <w:tc>
          <w:tcPr>
            <w:tcW w:w="3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42378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5E0DC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  <w:r>
              <w:rPr>
                <w:rFonts w:hAnsi="Times New Roman" w:cs="Times New Roman" w:hint="eastAsia"/>
                <w:spacing w:val="14"/>
              </w:rPr>
              <w:t>口座番号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42378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4"/>
              </w:rPr>
            </w:pPr>
          </w:p>
        </w:tc>
      </w:tr>
      <w:tr w:rsidR="0042378F">
        <w:tc>
          <w:tcPr>
            <w:tcW w:w="34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42378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4"/>
              </w:rPr>
            </w:pPr>
          </w:p>
        </w:tc>
        <w:tc>
          <w:tcPr>
            <w:tcW w:w="3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8F" w:rsidRDefault="0042378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5E0DC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  <w:r>
              <w:rPr>
                <w:rFonts w:hAnsi="Times New Roman" w:cs="Times New Roman" w:hint="eastAsia"/>
              </w:rPr>
              <w:t>口座名義</w:t>
            </w: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8F" w:rsidRDefault="00C6230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  <w:r>
              <w:rPr>
                <w:rFonts w:hAnsi="Times New Roman" w:cs="Times New Roman"/>
                <w:noProof/>
                <w:spacing w:val="1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margin-left:3.45pt;margin-top:3.9pt;width:168.75pt;height:41.25pt;z-index:4;mso-position-horizontal-relative:text;mso-position-vertical-relative:text" fillcolor="yellow">
                  <v:stroke dashstyle="dash"/>
                  <v:textbox inset="5.85pt,.7pt,5.85pt,.7pt">
                    <w:txbxContent>
                      <w:p w:rsidR="006E0A25" w:rsidRDefault="00D95E7E" w:rsidP="006E0A25">
                        <w:pPr>
                          <w:jc w:val="left"/>
                          <w:rPr>
                            <w:rFonts w:ascii="HGSｺﾞｼｯｸM" w:eastAsia="HGSｺﾞｼｯｸM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</w:rPr>
                          <w:t>原則、法人の口座を記入。</w:t>
                        </w:r>
                      </w:p>
                      <w:p w:rsidR="00D95E7E" w:rsidRPr="006E0A25" w:rsidRDefault="00D95E7E" w:rsidP="006E0A25">
                        <w:pPr>
                          <w:jc w:val="left"/>
                          <w:rPr>
                            <w:rFonts w:ascii="HGSｺﾞｼｯｸM" w:eastAsia="HGSｺﾞｼｯｸM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</w:rPr>
                          <w:t>それ以外は委任状が必要。</w:t>
                        </w:r>
                      </w:p>
                    </w:txbxContent>
                  </v:textbox>
                </v:shape>
              </w:pict>
            </w: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42378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4"/>
              </w:rPr>
            </w:pPr>
          </w:p>
        </w:tc>
      </w:tr>
      <w:tr w:rsidR="0042378F">
        <w:tc>
          <w:tcPr>
            <w:tcW w:w="34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42378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4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hAnsi="Times New Roman" w:cs="Times New Roman"/>
                <w:spacing w:val="14"/>
              </w:rPr>
            </w:pPr>
            <w:r>
              <w:rPr>
                <w:rFonts w:eastAsia="ＭＳ ゴシック" w:hAnsi="Times New Roman" w:cs="ＭＳ ゴシック" w:hint="eastAsia"/>
              </w:rPr>
              <w:t>２　　直　　　　　接　　　　　払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42378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4"/>
              </w:rPr>
            </w:pPr>
          </w:p>
        </w:tc>
      </w:tr>
      <w:tr w:rsidR="0042378F">
        <w:tc>
          <w:tcPr>
            <w:tcW w:w="34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42378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4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hAnsi="Times New Roman" w:cs="Times New Roman"/>
                <w:spacing w:val="14"/>
              </w:rPr>
            </w:pPr>
            <w:r>
              <w:rPr>
                <w:rFonts w:eastAsia="ＭＳ ゴシック" w:hAnsi="Times New Roman" w:cs="ＭＳ ゴシック" w:hint="eastAsia"/>
              </w:rPr>
              <w:t>３　　送　　　　　金　　　　　払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78F" w:rsidRDefault="0042378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14"/>
              </w:rPr>
            </w:pPr>
          </w:p>
        </w:tc>
      </w:tr>
      <w:tr w:rsidR="0042378F">
        <w:tc>
          <w:tcPr>
            <w:tcW w:w="952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  <w:r>
              <w:rPr>
                <w:rFonts w:ascii="ＭＳ ゴシック" w:hAnsi="ＭＳ ゴシック" w:cs="ＭＳ ゴシック"/>
              </w:rPr>
              <w:t xml:space="preserve">    </w:t>
            </w:r>
            <w:r w:rsidR="00063B22">
              <w:rPr>
                <w:rFonts w:eastAsia="ＭＳ ゴシック" w:hAnsi="Times New Roman" w:cs="ＭＳ ゴシック" w:hint="eastAsia"/>
              </w:rPr>
              <w:t xml:space="preserve">　　</w:t>
            </w:r>
            <w:r>
              <w:rPr>
                <w:rFonts w:eastAsia="ＭＳ ゴシック" w:hAnsi="Times New Roman" w:cs="ＭＳ ゴシック" w:hint="eastAsia"/>
              </w:rPr>
              <w:t xml:space="preserve">　　年　　月　　日</w:t>
            </w:r>
          </w:p>
          <w:p w:rsidR="0042378F" w:rsidRPr="00AD43D8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ゴシック" w:eastAsia="ＭＳ ゴシック" w:hAnsi="ＭＳ ゴシック" w:cs="Times New Roman"/>
                <w:spacing w:val="14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      </w:t>
            </w:r>
            <w:r>
              <w:rPr>
                <w:rFonts w:eastAsia="ＭＳ ゴシック" w:hAnsi="Times New Roman" w:cs="ＭＳ ゴシック" w:hint="eastAsia"/>
              </w:rPr>
              <w:t xml:space="preserve">　</w:t>
            </w:r>
            <w:r>
              <w:rPr>
                <w:rFonts w:ascii="ＭＳ ゴシック" w:hAnsi="ＭＳ ゴシック" w:cs="ＭＳ ゴシック"/>
              </w:rPr>
              <w:t xml:space="preserve">   </w:t>
            </w:r>
            <w:r w:rsidR="00221ED8" w:rsidRPr="00AD43D8">
              <w:rPr>
                <w:rFonts w:ascii="ＭＳ ゴシック" w:eastAsia="ＭＳ ゴシック" w:hAnsi="ＭＳ ゴシック" w:cs="ＭＳ ゴシック" w:hint="eastAsia"/>
              </w:rPr>
              <w:t>法人</w:t>
            </w:r>
            <w:r w:rsidRPr="00AD43D8">
              <w:rPr>
                <w:rFonts w:ascii="ＭＳ ゴシック" w:eastAsia="ＭＳ ゴシック" w:hAnsi="ＭＳ ゴシック" w:cs="ＭＳ ゴシック" w:hint="eastAsia"/>
              </w:rPr>
              <w:t>住所</w:t>
            </w:r>
          </w:p>
          <w:p w:rsidR="0042378F" w:rsidRPr="00AD43D8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ゴシック" w:eastAsia="ＭＳ ゴシック" w:hAnsi="ＭＳ ゴシック" w:cs="Times New Roman"/>
                <w:spacing w:val="14"/>
              </w:rPr>
            </w:pPr>
            <w:r w:rsidRPr="00AD43D8">
              <w:rPr>
                <w:rFonts w:ascii="ＭＳ ゴシック" w:eastAsia="ＭＳ ゴシック" w:hAnsi="ＭＳ ゴシック" w:cs="ＭＳ ゴシック"/>
              </w:rPr>
              <w:t xml:space="preserve">                         </w:t>
            </w:r>
            <w:r w:rsidRPr="00AD43D8">
              <w:rPr>
                <w:rFonts w:ascii="ＭＳ ゴシック" w:eastAsia="ＭＳ ゴシック" w:hAnsi="ＭＳ ゴシック" w:cs="ＭＳ ゴシック" w:hint="eastAsia"/>
              </w:rPr>
              <w:t>（補助事業者）</w:t>
            </w:r>
            <w:r w:rsidR="00221ED8" w:rsidRPr="00AD43D8">
              <w:rPr>
                <w:rFonts w:ascii="ＭＳ ゴシック" w:eastAsia="ＭＳ ゴシック" w:hAnsi="ＭＳ ゴシック" w:cs="ＭＳ ゴシック" w:hint="eastAsia"/>
              </w:rPr>
              <w:t>法人名</w:t>
            </w:r>
          </w:p>
          <w:p w:rsidR="0042378F" w:rsidRPr="00AD43D8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ゴシック" w:eastAsia="ＭＳ ゴシック" w:hAnsi="ＭＳ ゴシック" w:cs="Times New Roman"/>
                <w:spacing w:val="14"/>
              </w:rPr>
            </w:pPr>
            <w:r w:rsidRPr="00AD43D8">
              <w:rPr>
                <w:rFonts w:ascii="ＭＳ ゴシック" w:eastAsia="ＭＳ ゴシック" w:hAnsi="ＭＳ ゴシック" w:cs="ＭＳ ゴシック"/>
              </w:rPr>
              <w:t xml:space="preserve">                                </w:t>
            </w:r>
            <w:r w:rsidRPr="00AD43D8">
              <w:rPr>
                <w:rFonts w:ascii="ＭＳ ゴシック" w:eastAsia="ＭＳ ゴシック" w:hAnsi="ＭＳ ゴシック" w:cs="ＭＳ ゴシック" w:hint="eastAsia"/>
              </w:rPr>
              <w:t xml:space="preserve">　</w:t>
            </w:r>
            <w:r w:rsidRPr="00AD43D8">
              <w:rPr>
                <w:rFonts w:ascii="ＭＳ ゴシック" w:eastAsia="ＭＳ ゴシック" w:hAnsi="ＭＳ ゴシック" w:cs="ＭＳ ゴシック"/>
              </w:rPr>
              <w:t xml:space="preserve">     </w:t>
            </w:r>
            <w:r w:rsidR="00221ED8" w:rsidRPr="00AD43D8">
              <w:rPr>
                <w:rFonts w:ascii="ＭＳ ゴシック" w:eastAsia="ＭＳ ゴシック" w:hAnsi="ＭＳ ゴシック" w:cs="ＭＳ ゴシック" w:hint="eastAsia"/>
              </w:rPr>
              <w:t>代表者名</w:t>
            </w:r>
            <w:r w:rsidRPr="00AD43D8">
              <w:rPr>
                <w:rFonts w:ascii="ＭＳ ゴシック" w:eastAsia="ＭＳ ゴシック" w:hAnsi="ＭＳ ゴシック" w:cs="ＭＳ ゴシック" w:hint="eastAsia"/>
              </w:rPr>
              <w:t>氏名</w:t>
            </w:r>
          </w:p>
          <w:p w:rsidR="0042378F" w:rsidRPr="00AD43D8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ゴシック" w:eastAsia="ＭＳ ゴシック" w:hAnsi="ＭＳ ゴシック" w:cs="Times New Roman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  <w:r>
              <w:rPr>
                <w:rFonts w:eastAsia="ＭＳ ゴシック" w:hAnsi="Times New Roman" w:cs="ＭＳ ゴシック" w:hint="eastAsia"/>
              </w:rPr>
              <w:t xml:space="preserve">　熊本県知事　蒲島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eastAsia="ＭＳ ゴシック" w:hAnsi="Times New Roman" w:cs="ＭＳ ゴシック" w:hint="eastAsia"/>
              </w:rPr>
              <w:t>郁夫　様</w:t>
            </w: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</w:p>
          <w:p w:rsidR="0042378F" w:rsidRDefault="0042378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spacing w:val="14"/>
              </w:rPr>
            </w:pPr>
            <w:r>
              <w:rPr>
                <w:rFonts w:ascii="ＭＳ ゴシック" w:hAnsi="ＭＳ ゴシック" w:cs="ＭＳ ゴシック"/>
                <w:u w:val="thick" w:color="000000"/>
              </w:rPr>
              <w:t xml:space="preserve"> </w:t>
            </w:r>
            <w:r>
              <w:rPr>
                <w:rFonts w:eastAsia="ＭＳ ゴシック" w:hAnsi="Times New Roman" w:cs="ＭＳ ゴシック" w:hint="eastAsia"/>
                <w:u w:val="thick" w:color="000000"/>
              </w:rPr>
              <w:t>概算払を必要とする理由</w:t>
            </w:r>
          </w:p>
          <w:p w:rsidR="0042378F" w:rsidRDefault="00A92A1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ゴシック" w:eastAsia="ＭＳ ゴシック" w:hAnsi="ＭＳ ゴシック" w:cs="Times New Roman"/>
                <w:spacing w:val="14"/>
              </w:rPr>
            </w:pPr>
            <w:r>
              <w:rPr>
                <w:rFonts w:hAnsi="Times New Roman" w:cs="Times New Roman" w:hint="eastAsia"/>
                <w:spacing w:val="14"/>
              </w:rPr>
              <w:t xml:space="preserve">　</w:t>
            </w:r>
            <w:r w:rsidR="004D5BFB" w:rsidRPr="00854599">
              <w:rPr>
                <w:rFonts w:ascii="ＭＳ ゴシック" w:eastAsia="ＭＳ ゴシック" w:hAnsi="ＭＳ ゴシック" w:cs="Times New Roman" w:hint="eastAsia"/>
                <w:spacing w:val="14"/>
              </w:rPr>
              <w:t>工事請負代金を早期に支</w:t>
            </w:r>
            <w:r w:rsidR="004D5BFB" w:rsidRPr="004D5BFB">
              <w:rPr>
                <w:rFonts w:ascii="ＭＳ ゴシック" w:eastAsia="ＭＳ ゴシック" w:hAnsi="ＭＳ ゴシック" w:cs="Times New Roman" w:hint="eastAsia"/>
                <w:spacing w:val="14"/>
              </w:rPr>
              <w:t>払う必要があるため。</w:t>
            </w:r>
          </w:p>
          <w:p w:rsidR="00C35A8B" w:rsidRPr="004D5BFB" w:rsidRDefault="00C35A8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ゴシック" w:eastAsia="ＭＳ ゴシック" w:hAnsi="ＭＳ ゴシック" w:cs="Times New Roman" w:hint="eastAsia"/>
                <w:spacing w:val="14"/>
              </w:rPr>
            </w:pPr>
            <w:bookmarkStart w:id="0" w:name="_GoBack"/>
            <w:bookmarkEnd w:id="0"/>
          </w:p>
          <w:p w:rsidR="001054A6" w:rsidRDefault="001054A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 w:hint="eastAsia"/>
                <w:spacing w:val="14"/>
              </w:rPr>
            </w:pPr>
          </w:p>
        </w:tc>
      </w:tr>
    </w:tbl>
    <w:p w:rsidR="0042378F" w:rsidRDefault="001734D3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spacing w:val="14"/>
        </w:rPr>
      </w:pPr>
      <w:r>
        <w:rPr>
          <w:rFonts w:ascii="ＭＳ Ｐゴシック" w:eastAsia="ＭＳ Ｐゴシック" w:hAnsi="ＭＳ Ｐゴシック"/>
          <w:noProof/>
        </w:rPr>
      </w:r>
      <w:r>
        <w:rPr>
          <w:rFonts w:ascii="ＭＳ Ｐゴシック" w:eastAsia="ＭＳ Ｐゴシック" w:hAnsi="ＭＳ Ｐゴシック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width:443.95pt;height:72.75pt;mso-position-horizontal-relative:char;mso-position-vertical-relative:line">
            <v:imagedata r:id="rId6" o:title=""/>
            <w10:anchorlock/>
          </v:shape>
        </w:pict>
      </w:r>
    </w:p>
    <w:sectPr w:rsidR="0042378F" w:rsidSect="001054A6">
      <w:type w:val="continuous"/>
      <w:pgSz w:w="11906" w:h="16838" w:code="9"/>
      <w:pgMar w:top="1701" w:right="1134" w:bottom="1701" w:left="1134" w:header="720" w:footer="720" w:gutter="0"/>
      <w:pgNumType w:start="1"/>
      <w:cols w:space="720"/>
      <w:noEndnote/>
      <w:docGrid w:type="linesAndChars" w:linePitch="335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300" w:rsidRDefault="00C62300">
      <w:r>
        <w:separator/>
      </w:r>
    </w:p>
  </w:endnote>
  <w:endnote w:type="continuationSeparator" w:id="0">
    <w:p w:rsidR="00C62300" w:rsidRDefault="00C62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300" w:rsidRDefault="00C62300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C62300" w:rsidRDefault="00C62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5324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4A6"/>
    <w:rsid w:val="00063B22"/>
    <w:rsid w:val="001054A6"/>
    <w:rsid w:val="001734D3"/>
    <w:rsid w:val="00201075"/>
    <w:rsid w:val="00221ED8"/>
    <w:rsid w:val="002E565B"/>
    <w:rsid w:val="00336C03"/>
    <w:rsid w:val="003A0CF3"/>
    <w:rsid w:val="0042378F"/>
    <w:rsid w:val="004736DC"/>
    <w:rsid w:val="004D5BFB"/>
    <w:rsid w:val="00584F31"/>
    <w:rsid w:val="00596FBD"/>
    <w:rsid w:val="005E0DC8"/>
    <w:rsid w:val="00680C4C"/>
    <w:rsid w:val="006B4858"/>
    <w:rsid w:val="006E0A25"/>
    <w:rsid w:val="00717D34"/>
    <w:rsid w:val="0079343B"/>
    <w:rsid w:val="00847EF5"/>
    <w:rsid w:val="00854599"/>
    <w:rsid w:val="008F2271"/>
    <w:rsid w:val="009005F6"/>
    <w:rsid w:val="00995C98"/>
    <w:rsid w:val="00A67426"/>
    <w:rsid w:val="00A92A15"/>
    <w:rsid w:val="00AB4FB3"/>
    <w:rsid w:val="00AD43D8"/>
    <w:rsid w:val="00B41D72"/>
    <w:rsid w:val="00C35A8B"/>
    <w:rsid w:val="00C62300"/>
    <w:rsid w:val="00CC4C72"/>
    <w:rsid w:val="00D95E7E"/>
    <w:rsid w:val="00DE34DF"/>
    <w:rsid w:val="00E2337F"/>
    <w:rsid w:val="00F108DD"/>
    <w:rsid w:val="00FD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CE4BB0F"/>
  <w15:docId w15:val="{1144A342-6654-45E1-AF1E-098F858BE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21ED8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717D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17D34"/>
    <w:rPr>
      <w:rFonts w:ascii="ＭＳ 明朝" w:hAnsi="ＭＳ 明朝" w:cs="ＭＳ 明朝"/>
      <w:sz w:val="21"/>
      <w:szCs w:val="21"/>
    </w:rPr>
  </w:style>
  <w:style w:type="paragraph" w:styleId="a6">
    <w:name w:val="footer"/>
    <w:basedOn w:val="a"/>
    <w:link w:val="a7"/>
    <w:rsid w:val="00717D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17D34"/>
    <w:rPr>
      <w:rFonts w:ascii="ＭＳ 明朝" w:hAns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別記第１０号様式（第１１条関係）</vt:lpstr>
      <vt:lpstr>　別記第１０号様式（第１１条関係）</vt:lpstr>
    </vt:vector>
  </TitlesOfParts>
  <Company>熊本県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別記第１０号様式（第１１条関係）</dc:title>
  <dc:creator>NEC-PCuser</dc:creator>
  <cp:lastModifiedBy>kumamoto</cp:lastModifiedBy>
  <cp:revision>6</cp:revision>
  <cp:lastPrinted>2021-06-11T02:44:00Z</cp:lastPrinted>
  <dcterms:created xsi:type="dcterms:W3CDTF">2018-06-29T06:49:00Z</dcterms:created>
  <dcterms:modified xsi:type="dcterms:W3CDTF">2021-06-11T02:44:00Z</dcterms:modified>
</cp:coreProperties>
</file>