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6C" w:rsidRPr="00A52EC6" w:rsidRDefault="00333B23" w:rsidP="00A52EC6">
      <w:pPr>
        <w:wordWrap w:val="0"/>
        <w:jc w:val="center"/>
        <w:rPr>
          <w:rFonts w:asciiTheme="majorEastAsia" w:eastAsiaTheme="majorEastAsia" w:hAnsiTheme="majorEastAsia"/>
          <w:b/>
          <w:sz w:val="40"/>
          <w:szCs w:val="24"/>
        </w:rPr>
      </w:pP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同</w:t>
      </w:r>
      <w:r w:rsidR="00A52EC6" w:rsidRPr="00A52EC6">
        <w:rPr>
          <w:rFonts w:asciiTheme="majorEastAsia" w:eastAsiaTheme="majorEastAsia" w:hAnsiTheme="majorEastAsia" w:hint="eastAsia"/>
          <w:b/>
          <w:sz w:val="40"/>
          <w:szCs w:val="24"/>
        </w:rPr>
        <w:t xml:space="preserve">　　</w:t>
      </w: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意</w:t>
      </w:r>
      <w:r w:rsidR="00A52EC6" w:rsidRPr="00A52EC6">
        <w:rPr>
          <w:rFonts w:asciiTheme="majorEastAsia" w:eastAsiaTheme="majorEastAsia" w:hAnsiTheme="majorEastAsia" w:hint="eastAsia"/>
          <w:b/>
          <w:sz w:val="40"/>
          <w:szCs w:val="24"/>
        </w:rPr>
        <w:t xml:space="preserve">　　</w:t>
      </w: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書</w:t>
      </w:r>
    </w:p>
    <w:p w:rsidR="00333B23" w:rsidRPr="00A52EC6" w:rsidRDefault="00333B23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:rsidR="00333B23" w:rsidRPr="00A52EC6" w:rsidRDefault="00333B23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私、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>は、末尾記載の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共有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>財産に関する熊本県</w:t>
      </w:r>
      <w:r w:rsidR="00990764">
        <w:rPr>
          <w:rFonts w:asciiTheme="majorEastAsia" w:eastAsiaTheme="majorEastAsia" w:hAnsiTheme="majorEastAsia" w:hint="eastAsia"/>
          <w:sz w:val="24"/>
          <w:szCs w:val="24"/>
        </w:rPr>
        <w:t>なりわい再建</w:t>
      </w:r>
      <w:r w:rsidR="0035792B">
        <w:rPr>
          <w:rFonts w:asciiTheme="majorEastAsia" w:eastAsiaTheme="majorEastAsia" w:hAnsiTheme="majorEastAsia" w:hint="eastAsia"/>
          <w:sz w:val="24"/>
          <w:szCs w:val="24"/>
        </w:rPr>
        <w:t>支援補助金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>一切の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手続きについて、共有者である○○○○○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>が共有者を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代表して行うことに同意します。</w:t>
      </w:r>
    </w:p>
    <w:p w:rsidR="00A52EC6" w:rsidRPr="001A6C4D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065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0202"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</w:t>
      </w:r>
    </w:p>
    <w:p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spacing w:line="48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共有者　氏名　</w:t>
      </w:r>
      <w:r w:rsidR="0030067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bookmarkStart w:id="0" w:name="_GoBack"/>
      <w:bookmarkEnd w:id="0"/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A52EC6" w:rsidRPr="00A52EC6" w:rsidRDefault="00A52EC6" w:rsidP="00A52EC6">
      <w:pPr>
        <w:wordWrap w:val="0"/>
        <w:spacing w:line="48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　　　住所　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Default="00A52EC6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:rsidR="001A6C4D" w:rsidRPr="00A52EC6" w:rsidRDefault="001A6C4D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17"/>
        <w:gridCol w:w="371"/>
        <w:gridCol w:w="1347"/>
        <w:gridCol w:w="3342"/>
      </w:tblGrid>
      <w:tr w:rsidR="00A52EC6" w:rsidRPr="00A52EC6" w:rsidTr="00A52EC6">
        <w:trPr>
          <w:trHeight w:val="566"/>
        </w:trPr>
        <w:tc>
          <w:tcPr>
            <w:tcW w:w="1740" w:type="dxa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区　　分</w:t>
            </w:r>
          </w:p>
        </w:tc>
        <w:tc>
          <w:tcPr>
            <w:tcW w:w="1740" w:type="dxa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52EC6">
              <w:rPr>
                <w:rFonts w:asciiTheme="majorEastAsia" w:eastAsiaTheme="majorEastAsia" w:hAnsiTheme="majorEastAsia" w:hint="eastAsia"/>
                <w:b/>
              </w:rPr>
              <w:t>在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52EC6">
              <w:rPr>
                <w:rFonts w:asciiTheme="majorEastAsia" w:eastAsiaTheme="majorEastAsia" w:hAnsiTheme="majorEastAsia" w:hint="eastAsia"/>
                <w:b/>
              </w:rPr>
              <w:t>地</w:t>
            </w:r>
          </w:p>
        </w:tc>
        <w:tc>
          <w:tcPr>
            <w:tcW w:w="1740" w:type="dxa"/>
            <w:gridSpan w:val="2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面　　積</w:t>
            </w:r>
          </w:p>
        </w:tc>
        <w:tc>
          <w:tcPr>
            <w:tcW w:w="3393" w:type="dxa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利用状況</w:t>
            </w:r>
          </w:p>
        </w:tc>
      </w:tr>
      <w:tr w:rsidR="00A52EC6" w:rsidRPr="00A52EC6" w:rsidTr="00A52EC6">
        <w:trPr>
          <w:trHeight w:val="848"/>
        </w:trPr>
        <w:tc>
          <w:tcPr>
            <w:tcW w:w="1740" w:type="dxa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A52EC6">
              <w:rPr>
                <w:rFonts w:asciiTheme="majorEastAsia" w:eastAsiaTheme="majorEastAsia" w:hAnsiTheme="majorEastAsia" w:hint="eastAsia"/>
              </w:rPr>
              <w:t>建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52EC6">
              <w:rPr>
                <w:rFonts w:asciiTheme="majorEastAsia" w:eastAsiaTheme="majorEastAsia" w:hAnsiTheme="majorEastAsia" w:hint="eastAsia"/>
              </w:rPr>
              <w:t>物</w:t>
            </w:r>
          </w:p>
        </w:tc>
        <w:tc>
          <w:tcPr>
            <w:tcW w:w="1740" w:type="dxa"/>
          </w:tcPr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0" w:type="dxa"/>
            <w:gridSpan w:val="2"/>
          </w:tcPr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3" w:type="dxa"/>
          </w:tcPr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A52EC6" w:rsidRPr="00A52EC6" w:rsidTr="00A52EC6">
        <w:trPr>
          <w:trHeight w:val="485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共 有 者</w:t>
            </w:r>
            <w:r>
              <w:rPr>
                <w:rFonts w:asciiTheme="majorEastAsia" w:eastAsiaTheme="majorEastAsia" w:hAnsiTheme="majorEastAsia" w:hint="eastAsia"/>
                <w:b/>
              </w:rPr>
              <w:t>（○○名）</w:t>
            </w:r>
          </w:p>
        </w:tc>
      </w:tr>
      <w:tr w:rsidR="00A52EC6" w:rsidRPr="00A52EC6" w:rsidTr="00A52EC6">
        <w:tc>
          <w:tcPr>
            <w:tcW w:w="3855" w:type="dxa"/>
            <w:gridSpan w:val="3"/>
            <w:tcBorders>
              <w:right w:val="dotted" w:sz="4" w:space="0" w:color="auto"/>
            </w:tcBorders>
          </w:tcPr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・（共有者名）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4758" w:type="dxa"/>
            <w:gridSpan w:val="2"/>
            <w:tcBorders>
              <w:left w:val="dotted" w:sz="4" w:space="0" w:color="auto"/>
            </w:tcBorders>
          </w:tcPr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・（共有者名）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</w:tbl>
    <w:p w:rsidR="00A52EC6" w:rsidRPr="00A52EC6" w:rsidRDefault="00A52EC6"/>
    <w:sectPr w:rsidR="00A52EC6" w:rsidRPr="00A52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23"/>
    <w:rsid w:val="0006736C"/>
    <w:rsid w:val="001365DF"/>
    <w:rsid w:val="001A6C4D"/>
    <w:rsid w:val="0030067A"/>
    <w:rsid w:val="00333B23"/>
    <w:rsid w:val="0035792B"/>
    <w:rsid w:val="008B641C"/>
    <w:rsid w:val="00990764"/>
    <w:rsid w:val="00A0653F"/>
    <w:rsid w:val="00A52EC6"/>
    <w:rsid w:val="00E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DDAD8"/>
  <w15:docId w15:val="{F6A65450-8CF6-4E24-B448-CB39B20C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2020-08-28T04:44:00Z</dcterms:created>
  <dcterms:modified xsi:type="dcterms:W3CDTF">2021-02-17T23:33:00Z</dcterms:modified>
</cp:coreProperties>
</file>