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EE" w:rsidRDefault="00352758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</w:t>
      </w:r>
      <w:r w:rsidR="009939D9">
        <w:rPr>
          <w:rFonts w:hAnsi="ＭＳ ゴシック" w:hint="eastAsia"/>
          <w:color w:val="000000"/>
        </w:rPr>
        <w:t>１号</w:t>
      </w:r>
      <w:r>
        <w:rPr>
          <w:rFonts w:hAnsi="ＭＳ ゴシック" w:hint="eastAsia"/>
          <w:color w:val="000000"/>
        </w:rPr>
        <w:t>様式</w:t>
      </w:r>
      <w:r w:rsidR="00E32299">
        <w:rPr>
          <w:rFonts w:hAnsi="ＭＳ ゴシック" w:hint="eastAsia"/>
          <w:color w:val="000000"/>
        </w:rPr>
        <w:t>（</w:t>
      </w:r>
      <w:r w:rsidR="00E076FF">
        <w:rPr>
          <w:rFonts w:hAnsi="ＭＳ ゴシック" w:hint="eastAsia"/>
          <w:color w:val="000000"/>
        </w:rPr>
        <w:t>第６</w:t>
      </w:r>
      <w:r w:rsidR="00E32299">
        <w:rPr>
          <w:rFonts w:hAnsi="ＭＳ ゴシック" w:hint="eastAsia"/>
          <w:color w:val="000000"/>
        </w:rPr>
        <w:t>条関係）</w:t>
      </w:r>
    </w:p>
    <w:p w:rsidR="003E0DE2" w:rsidRDefault="003E0DE2" w:rsidP="00FF3F26">
      <w:pPr>
        <w:autoSpaceDE w:val="0"/>
        <w:autoSpaceDN w:val="0"/>
        <w:adjustRightInd w:val="0"/>
        <w:snapToGrid w:val="0"/>
        <w:spacing w:line="300" w:lineRule="auto"/>
        <w:ind w:right="-6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9939D9" w:rsidRDefault="005A1FA0" w:rsidP="003E0DE2">
      <w:pPr>
        <w:pStyle w:val="a3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　　年度</w:t>
      </w:r>
      <w:r w:rsidR="003E0DE2" w:rsidRPr="00ED1F62">
        <w:rPr>
          <w:rFonts w:hAnsi="ＭＳ ゴシック" w:hint="eastAsia"/>
          <w:color w:val="000000"/>
        </w:rPr>
        <w:t>熊本県</w:t>
      </w:r>
      <w:r w:rsidR="00092398">
        <w:rPr>
          <w:rFonts w:hAnsi="ＭＳ ゴシック" w:hint="eastAsia"/>
          <w:color w:val="000000"/>
        </w:rPr>
        <w:t>なりわい再建支援</w:t>
      </w:r>
      <w:r w:rsidR="003E0DE2" w:rsidRPr="00ED1F62">
        <w:rPr>
          <w:rFonts w:hAnsi="ＭＳ ゴシック" w:hint="eastAsia"/>
          <w:color w:val="000000"/>
        </w:rPr>
        <w:t>補助金</w:t>
      </w:r>
      <w:r w:rsidR="00E32299">
        <w:rPr>
          <w:rFonts w:hAnsi="ＭＳ ゴシック" w:hint="eastAsia"/>
          <w:color w:val="000000"/>
        </w:rPr>
        <w:t>交付申請書</w:t>
      </w:r>
    </w:p>
    <w:p w:rsidR="009939D9" w:rsidRDefault="009939D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9939D9" w:rsidRDefault="0076067D" w:rsidP="00CE6DF4">
      <w:pPr>
        <w:pStyle w:val="a3"/>
        <w:wordWrap w:val="0"/>
        <w:snapToGrid w:val="0"/>
        <w:spacing w:line="300" w:lineRule="auto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　日</w:t>
      </w:r>
      <w:r w:rsidR="00CE6DF4">
        <w:rPr>
          <w:rFonts w:hAnsi="ＭＳ ゴシック" w:hint="eastAsia"/>
          <w:color w:val="000000"/>
        </w:rPr>
        <w:t xml:space="preserve">　</w:t>
      </w:r>
    </w:p>
    <w:p w:rsidR="009939D9" w:rsidRDefault="009939D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9939D9" w:rsidRDefault="00E32299" w:rsidP="00E32299">
      <w:pPr>
        <w:pStyle w:val="a3"/>
        <w:snapToGrid w:val="0"/>
        <w:spacing w:line="300" w:lineRule="auto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熊</w:t>
      </w:r>
      <w:r w:rsidR="0046158F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本</w:t>
      </w:r>
      <w:r w:rsidR="0046158F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 xml:space="preserve">事　</w:t>
      </w:r>
      <w:r w:rsidR="00CE6DF4">
        <w:rPr>
          <w:rFonts w:hAnsi="ＭＳ ゴシック" w:hint="eastAsia"/>
          <w:color w:val="000000"/>
        </w:rPr>
        <w:t xml:space="preserve">　　　　　　　</w:t>
      </w:r>
      <w:r>
        <w:rPr>
          <w:rFonts w:hAnsi="ＭＳ ゴシック" w:hint="eastAsia"/>
          <w:color w:val="000000"/>
        </w:rPr>
        <w:t xml:space="preserve">　</w:t>
      </w:r>
      <w:r w:rsidR="00CE6DF4">
        <w:rPr>
          <w:rFonts w:hAnsi="ＭＳ ゴシック" w:hint="eastAsia"/>
          <w:color w:val="000000"/>
        </w:rPr>
        <w:t xml:space="preserve">　</w:t>
      </w:r>
      <w:r w:rsidR="00AF43D2">
        <w:rPr>
          <w:rFonts w:hAnsi="ＭＳ ゴシック" w:hint="eastAsia"/>
          <w:color w:val="000000"/>
        </w:rPr>
        <w:t>様</w:t>
      </w:r>
    </w:p>
    <w:p w:rsidR="009939D9" w:rsidRDefault="009939D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277732" w:rsidRDefault="00277732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（申請書）</w:t>
      </w:r>
    </w:p>
    <w:p w:rsidR="00277732" w:rsidRDefault="00277732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住　　　所</w:t>
      </w:r>
    </w:p>
    <w:p w:rsidR="00277732" w:rsidRDefault="00277732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名称（氏名）</w:t>
      </w:r>
    </w:p>
    <w:p w:rsidR="00277732" w:rsidRDefault="00B45B42" w:rsidP="00277732">
      <w:pPr>
        <w:pStyle w:val="a3"/>
        <w:wordWrap w:val="0"/>
        <w:snapToGrid w:val="0"/>
        <w:spacing w:line="300" w:lineRule="auto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代表者職氏名　　　　　　　　　　　　　　　　　</w:t>
      </w:r>
      <w:bookmarkStart w:id="0" w:name="_GoBack"/>
      <w:bookmarkEnd w:id="0"/>
      <w:r w:rsidR="00277732">
        <w:rPr>
          <w:rFonts w:hAnsi="ＭＳ ゴシック" w:hint="eastAsia"/>
          <w:color w:val="000000"/>
        </w:rPr>
        <w:t xml:space="preserve">　</w:t>
      </w:r>
    </w:p>
    <w:p w:rsidR="009939D9" w:rsidRPr="00277732" w:rsidRDefault="009939D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F46A31" w:rsidRDefault="00F46A31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9939D9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76067D">
        <w:rPr>
          <w:rFonts w:hAnsi="ＭＳ ゴシック" w:hint="eastAsia"/>
          <w:color w:val="000000"/>
        </w:rPr>
        <w:t>令和</w:t>
      </w:r>
      <w:r>
        <w:rPr>
          <w:rFonts w:hAnsi="ＭＳ ゴシック" w:hint="eastAsia"/>
          <w:color w:val="000000"/>
        </w:rPr>
        <w:t xml:space="preserve">　</w:t>
      </w:r>
      <w:r w:rsidR="005A1FA0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年度において、</w:t>
      </w:r>
      <w:r w:rsidR="003E0DE2" w:rsidRPr="00ED1F62">
        <w:rPr>
          <w:rFonts w:hAnsi="ＭＳ ゴシック" w:hint="eastAsia"/>
          <w:color w:val="000000"/>
        </w:rPr>
        <w:t>熊本県</w:t>
      </w:r>
      <w:r w:rsidR="003E0DE2">
        <w:rPr>
          <w:rFonts w:hAnsi="ＭＳ ゴシック" w:hint="eastAsia"/>
          <w:color w:val="000000"/>
        </w:rPr>
        <w:t>なりわい再建支援事業</w:t>
      </w:r>
      <w:r>
        <w:rPr>
          <w:rFonts w:hAnsi="ＭＳ ゴシック" w:hint="eastAsia"/>
          <w:color w:val="000000"/>
        </w:rPr>
        <w:t>を下記により実施したいので、</w:t>
      </w:r>
      <w:r w:rsidR="00827EEF">
        <w:rPr>
          <w:rFonts w:hAnsi="ＭＳ ゴシック" w:hint="eastAsia"/>
          <w:color w:val="000000"/>
        </w:rPr>
        <w:t>熊本県</w:t>
      </w:r>
      <w:r w:rsidR="00B81141">
        <w:rPr>
          <w:rFonts w:hAnsi="ＭＳ ゴシック" w:hint="eastAsia"/>
          <w:color w:val="000000"/>
        </w:rPr>
        <w:t>補助金等交付規則第３条の規定により</w:t>
      </w:r>
      <w:r w:rsidR="003E0DE2" w:rsidRPr="00ED1F62">
        <w:rPr>
          <w:rFonts w:hAnsi="ＭＳ ゴシック" w:hint="eastAsia"/>
          <w:color w:val="000000"/>
        </w:rPr>
        <w:t>熊本県</w:t>
      </w:r>
      <w:r w:rsidR="00E30ABE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補助金を交付されるよう関係書類を添えて申請します。</w:t>
      </w:r>
    </w:p>
    <w:p w:rsidR="00DF06A9" w:rsidRPr="00DF06A9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Pr="00DF06A9">
        <w:rPr>
          <w:rFonts w:hint="eastAsia"/>
          <w:color w:val="000000"/>
        </w:rPr>
        <w:t>なお、補助事業計画書及び関係書類においては、不正や偽造がないことを申し添えます。</w:t>
      </w:r>
    </w:p>
    <w:p w:rsidR="009939D9" w:rsidRDefault="00E32299" w:rsidP="00CE6DF4">
      <w:pPr>
        <w:pStyle w:val="a3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</w:p>
    <w:p w:rsidR="009939D9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補助事業に要する経費及び補助金交付申請額</w:t>
      </w:r>
    </w:p>
    <w:p w:rsidR="009939D9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（１）補助事業に要する経費　　</w:t>
      </w:r>
      <w:r w:rsidR="00B30CB0">
        <w:rPr>
          <w:rFonts w:hAnsi="ＭＳ ゴシック" w:hint="eastAsia"/>
          <w:color w:val="000000"/>
        </w:rPr>
        <w:t>金</w:t>
      </w:r>
      <w:r>
        <w:rPr>
          <w:rFonts w:hAnsi="ＭＳ ゴシック" w:hint="eastAsia"/>
          <w:color w:val="000000"/>
        </w:rPr>
        <w:t xml:space="preserve">　　　　　　　</w:t>
      </w:r>
      <w:r w:rsidR="00CE6DF4">
        <w:rPr>
          <w:rFonts w:hAnsi="ＭＳ ゴシック" w:hint="eastAsia"/>
          <w:color w:val="000000"/>
        </w:rPr>
        <w:t xml:space="preserve">　　</w:t>
      </w:r>
      <w:r>
        <w:rPr>
          <w:rFonts w:hAnsi="ＭＳ ゴシック" w:hint="eastAsia"/>
          <w:color w:val="000000"/>
        </w:rPr>
        <w:t>円</w:t>
      </w:r>
    </w:p>
    <w:p w:rsidR="001163F8" w:rsidRDefault="001163F8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（２）補助対象経費　　　　　　金　　　　　　　　　円</w:t>
      </w:r>
    </w:p>
    <w:p w:rsidR="00CE6DF4" w:rsidRDefault="001163F8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（３</w:t>
      </w:r>
      <w:r w:rsidR="009939D9">
        <w:rPr>
          <w:rFonts w:hAnsi="ＭＳ ゴシック" w:hint="eastAsia"/>
          <w:color w:val="000000"/>
        </w:rPr>
        <w:t xml:space="preserve">）補助金交付申請額　　　　</w:t>
      </w:r>
      <w:r w:rsidR="00B30CB0">
        <w:rPr>
          <w:rFonts w:hAnsi="ＭＳ ゴシック" w:hint="eastAsia"/>
          <w:color w:val="000000"/>
        </w:rPr>
        <w:t>金</w:t>
      </w:r>
      <w:r w:rsidR="009939D9">
        <w:rPr>
          <w:rFonts w:hAnsi="ＭＳ ゴシック" w:hint="eastAsia"/>
          <w:color w:val="000000"/>
        </w:rPr>
        <w:t xml:space="preserve">　　　　　　　</w:t>
      </w:r>
      <w:r w:rsidR="00E32299">
        <w:rPr>
          <w:rFonts w:hAnsi="ＭＳ ゴシック" w:hint="eastAsia"/>
          <w:color w:val="000000"/>
        </w:rPr>
        <w:t xml:space="preserve">　　</w:t>
      </w:r>
      <w:r w:rsidR="009939D9">
        <w:rPr>
          <w:rFonts w:hAnsi="ＭＳ ゴシック" w:hint="eastAsia"/>
          <w:color w:val="000000"/>
        </w:rPr>
        <w:t>円</w:t>
      </w:r>
      <w:r w:rsidR="005A0AFA">
        <w:rPr>
          <w:rFonts w:hAnsi="ＭＳ ゴシック" w:hint="eastAsia"/>
          <w:color w:val="000000"/>
        </w:rPr>
        <w:t xml:space="preserve">　（千円未満切り捨て）</w:t>
      </w:r>
    </w:p>
    <w:p w:rsidR="00C720EE" w:rsidRDefault="009939D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補助事業の</w:t>
      </w:r>
      <w:r w:rsidR="00E32299">
        <w:rPr>
          <w:rFonts w:hAnsi="ＭＳ ゴシック" w:hint="eastAsia"/>
          <w:color w:val="000000"/>
        </w:rPr>
        <w:t>目的及び概要</w:t>
      </w:r>
    </w:p>
    <w:p w:rsidR="00C720EE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（別紙「補助事業計画書」のとおり）</w:t>
      </w:r>
    </w:p>
    <w:p w:rsidR="009939D9" w:rsidRDefault="00C720EE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３　補助事業の内容及び</w:t>
      </w:r>
      <w:r w:rsidR="00E32299">
        <w:rPr>
          <w:rFonts w:hAnsi="ＭＳ ゴシック" w:hint="eastAsia"/>
          <w:color w:val="000000"/>
        </w:rPr>
        <w:t>補助事業に要する経費の配分</w:t>
      </w:r>
    </w:p>
    <w:p w:rsidR="009939D9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（別紙「補助事業計画書」のとおり）</w:t>
      </w:r>
    </w:p>
    <w:p w:rsidR="009939D9" w:rsidRDefault="00C720EE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４</w:t>
      </w:r>
      <w:r w:rsidR="00E32299">
        <w:rPr>
          <w:rFonts w:hAnsi="ＭＳ ゴシック" w:hint="eastAsia"/>
          <w:color w:val="000000"/>
        </w:rPr>
        <w:t xml:space="preserve">　補助事業完了予定期日</w:t>
      </w:r>
    </w:p>
    <w:p w:rsidR="009939D9" w:rsidRDefault="00E3229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</w:t>
      </w:r>
      <w:r w:rsidR="0076067D">
        <w:rPr>
          <w:rFonts w:hAnsi="ＭＳ ゴシック" w:hint="eastAsia"/>
          <w:color w:val="000000"/>
        </w:rPr>
        <w:t>令和</w:t>
      </w:r>
      <w:r>
        <w:rPr>
          <w:rFonts w:hAnsi="ＭＳ ゴシック" w:hint="eastAsia"/>
          <w:color w:val="000000"/>
        </w:rPr>
        <w:t xml:space="preserve">　　年　　月　　日</w:t>
      </w:r>
    </w:p>
    <w:p w:rsidR="00DF06A9" w:rsidRDefault="00DF06A9" w:rsidP="00DF06A9">
      <w:pPr>
        <w:pStyle w:val="ad"/>
        <w:wordWrap/>
        <w:spacing w:line="320" w:lineRule="exact"/>
        <w:rPr>
          <w:rFonts w:ascii="ＭＳ ゴシック" w:eastAsia="ＭＳ ゴシック" w:hAnsi="ＭＳ ゴシック" w:cs="ＭＳ ゴシック"/>
          <w:color w:val="000000"/>
          <w:spacing w:val="0"/>
          <w:sz w:val="24"/>
          <w:szCs w:val="24"/>
        </w:rPr>
      </w:pPr>
    </w:p>
    <w:p w:rsidR="004250FF" w:rsidRDefault="004250FF" w:rsidP="00DF06A9">
      <w:pPr>
        <w:pStyle w:val="ad"/>
        <w:wordWrap/>
        <w:spacing w:line="320" w:lineRule="exact"/>
        <w:rPr>
          <w:rFonts w:ascii="ＭＳ ゴシック" w:eastAsia="ＭＳ ゴシック" w:hAnsi="ＭＳ ゴシック" w:cs="ＭＳ ゴシック"/>
          <w:color w:val="000000"/>
          <w:spacing w:val="0"/>
          <w:sz w:val="24"/>
          <w:szCs w:val="24"/>
        </w:rPr>
      </w:pPr>
    </w:p>
    <w:p w:rsidR="004250FF" w:rsidRDefault="004250FF" w:rsidP="00DF06A9">
      <w:pPr>
        <w:pStyle w:val="ad"/>
        <w:wordWrap/>
        <w:spacing w:line="320" w:lineRule="exact"/>
        <w:rPr>
          <w:rFonts w:ascii="ＭＳ ゴシック" w:eastAsia="ＭＳ ゴシック" w:hAnsi="ＭＳ ゴシック" w:cs="ＭＳ ゴシック"/>
          <w:color w:val="000000"/>
          <w:spacing w:val="0"/>
          <w:sz w:val="24"/>
          <w:szCs w:val="24"/>
        </w:rPr>
      </w:pPr>
    </w:p>
    <w:p w:rsidR="00DF06A9" w:rsidRDefault="00DF06A9" w:rsidP="00DF06A9">
      <w:pPr>
        <w:pStyle w:val="ad"/>
        <w:wordWrap/>
        <w:spacing w:line="320" w:lineRule="exact"/>
        <w:rPr>
          <w:rFonts w:ascii="ＭＳ ゴシック" w:eastAsia="ＭＳ ゴシック" w:hAnsi="ＭＳ ゴシック" w:cs="ＭＳ ゴシック"/>
          <w:color w:val="000000"/>
          <w:spacing w:val="0"/>
          <w:sz w:val="24"/>
          <w:szCs w:val="24"/>
        </w:rPr>
      </w:pPr>
    </w:p>
    <w:p w:rsidR="00277732" w:rsidRDefault="00277732" w:rsidP="00277732">
      <w:pPr>
        <w:pStyle w:val="ad"/>
        <w:wordWrap/>
        <w:spacing w:line="320" w:lineRule="exact"/>
        <w:jc w:val="right"/>
        <w:rPr>
          <w:rFonts w:ascii="ＭＳ ゴシック" w:eastAsia="ＭＳ ゴシック" w:hAnsi="ＭＳ ゴシック" w:cs="ＭＳ ゴシック"/>
          <w:color w:val="000000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0"/>
          <w:sz w:val="24"/>
          <w:szCs w:val="24"/>
        </w:rPr>
        <w:t>管理番号：「　　　　　　　　　　　　」</w:t>
      </w:r>
    </w:p>
    <w:p w:rsidR="00273659" w:rsidRPr="00211E2E" w:rsidRDefault="00273659" w:rsidP="00CE6DF4">
      <w:pPr>
        <w:pStyle w:val="a3"/>
        <w:snapToGrid w:val="0"/>
        <w:spacing w:line="300" w:lineRule="auto"/>
        <w:ind w:right="-96"/>
        <w:rPr>
          <w:rFonts w:hAnsi="ＭＳ ゴシック"/>
          <w:color w:val="000000"/>
        </w:rPr>
      </w:pPr>
    </w:p>
    <w:sectPr w:rsidR="00273659" w:rsidRPr="00211E2E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E9" w:rsidRDefault="00F816E9" w:rsidP="00E32299">
      <w:r>
        <w:separator/>
      </w:r>
    </w:p>
  </w:endnote>
  <w:endnote w:type="continuationSeparator" w:id="0">
    <w:p w:rsidR="00F816E9" w:rsidRDefault="00F816E9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E9" w:rsidRDefault="00F816E9" w:rsidP="00E32299">
      <w:r>
        <w:separator/>
      </w:r>
    </w:p>
  </w:footnote>
  <w:footnote w:type="continuationSeparator" w:id="0">
    <w:p w:rsidR="00F816E9" w:rsidRDefault="00F816E9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99"/>
    <w:rsid w:val="00033677"/>
    <w:rsid w:val="00085009"/>
    <w:rsid w:val="00092398"/>
    <w:rsid w:val="00093D73"/>
    <w:rsid w:val="000F17E3"/>
    <w:rsid w:val="001163F8"/>
    <w:rsid w:val="001213DC"/>
    <w:rsid w:val="00124142"/>
    <w:rsid w:val="00174F55"/>
    <w:rsid w:val="00190B12"/>
    <w:rsid w:val="00211E2E"/>
    <w:rsid w:val="002563D4"/>
    <w:rsid w:val="00273659"/>
    <w:rsid w:val="00277732"/>
    <w:rsid w:val="002B6F32"/>
    <w:rsid w:val="00316ABF"/>
    <w:rsid w:val="00352758"/>
    <w:rsid w:val="00374D3F"/>
    <w:rsid w:val="003E0DE2"/>
    <w:rsid w:val="004250FF"/>
    <w:rsid w:val="004541F5"/>
    <w:rsid w:val="0046158F"/>
    <w:rsid w:val="0048183B"/>
    <w:rsid w:val="00483152"/>
    <w:rsid w:val="00493032"/>
    <w:rsid w:val="004D1D5D"/>
    <w:rsid w:val="004E015C"/>
    <w:rsid w:val="005140A5"/>
    <w:rsid w:val="00572510"/>
    <w:rsid w:val="005A0AFA"/>
    <w:rsid w:val="005A1FA0"/>
    <w:rsid w:val="005A56A9"/>
    <w:rsid w:val="00674D98"/>
    <w:rsid w:val="00735F1C"/>
    <w:rsid w:val="0076067D"/>
    <w:rsid w:val="007953AC"/>
    <w:rsid w:val="00806C53"/>
    <w:rsid w:val="00827EEF"/>
    <w:rsid w:val="0084498D"/>
    <w:rsid w:val="008953A5"/>
    <w:rsid w:val="008A0549"/>
    <w:rsid w:val="008B727F"/>
    <w:rsid w:val="008F798D"/>
    <w:rsid w:val="009939D9"/>
    <w:rsid w:val="009B08A8"/>
    <w:rsid w:val="009F21A2"/>
    <w:rsid w:val="00A51C1B"/>
    <w:rsid w:val="00AB68E5"/>
    <w:rsid w:val="00AC3361"/>
    <w:rsid w:val="00AE6E36"/>
    <w:rsid w:val="00AF43D2"/>
    <w:rsid w:val="00B30CB0"/>
    <w:rsid w:val="00B3764F"/>
    <w:rsid w:val="00B45B42"/>
    <w:rsid w:val="00B81141"/>
    <w:rsid w:val="00BE5FD7"/>
    <w:rsid w:val="00C720EE"/>
    <w:rsid w:val="00CB24D7"/>
    <w:rsid w:val="00CD0FBC"/>
    <w:rsid w:val="00CE6DF4"/>
    <w:rsid w:val="00DE4F7E"/>
    <w:rsid w:val="00DF06A9"/>
    <w:rsid w:val="00E076FF"/>
    <w:rsid w:val="00E1544F"/>
    <w:rsid w:val="00E259C8"/>
    <w:rsid w:val="00E30ABE"/>
    <w:rsid w:val="00E32299"/>
    <w:rsid w:val="00E83AC5"/>
    <w:rsid w:val="00ED2912"/>
    <w:rsid w:val="00F32A37"/>
    <w:rsid w:val="00F46A31"/>
    <w:rsid w:val="00F816E9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CA644B"/>
  <w14:defaultImageDpi w14:val="0"/>
  <w15:chartTrackingRefBased/>
  <w15:docId w15:val="{DC3DD3E3-7001-4A47-9025-5ACF410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semiHidden/>
    <w:rsid w:val="003E0DE2"/>
    <w:rPr>
      <w:szCs w:val="24"/>
    </w:rPr>
  </w:style>
  <w:style w:type="character" w:customStyle="1" w:styleId="af">
    <w:name w:val="日付 (文字)"/>
    <w:link w:val="ae"/>
    <w:semiHidden/>
    <w:rsid w:val="003E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kumamoto</cp:lastModifiedBy>
  <cp:revision>5</cp:revision>
  <cp:lastPrinted>2018-03-29T07:49:00Z</cp:lastPrinted>
  <dcterms:created xsi:type="dcterms:W3CDTF">2020-08-28T04:37:00Z</dcterms:created>
  <dcterms:modified xsi:type="dcterms:W3CDTF">2021-02-17T23:28:00Z</dcterms:modified>
</cp:coreProperties>
</file>