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76AA" w14:textId="5938AD85" w:rsidR="00856685" w:rsidRPr="00856685" w:rsidRDefault="00856685" w:rsidP="00E4697A">
      <w:pPr>
        <w:widowControl w:val="0"/>
        <w:wordWrap w:val="0"/>
        <w:jc w:val="right"/>
        <w:rPr>
          <w:rFonts w:ascii="HG丸ｺﾞｼｯｸM-PRO" w:eastAsia="HG丸ｺﾞｼｯｸM-PRO" w:hAnsi="HG丸ｺﾞｼｯｸM-PRO" w:cstheme="minorBidi"/>
          <w:kern w:val="2"/>
          <w:sz w:val="32"/>
          <w:szCs w:val="32"/>
          <w:bdr w:val="single" w:sz="4" w:space="0" w:color="auto"/>
        </w:rPr>
      </w:pPr>
    </w:p>
    <w:p w14:paraId="7C11D42E" w14:textId="362C3BA5" w:rsidR="00112FBB" w:rsidRPr="00617EE6" w:rsidRDefault="00112FBB" w:rsidP="00856685">
      <w:pPr>
        <w:widowControl w:val="0"/>
        <w:jc w:val="right"/>
        <w:rPr>
          <w:rFonts w:ascii="HG丸ｺﾞｼｯｸM-PRO" w:eastAsia="HG丸ｺﾞｼｯｸM-PRO" w:hAnsi="HG丸ｺﾞｼｯｸM-PRO" w:cstheme="minorBidi"/>
          <w:kern w:val="2"/>
          <w:sz w:val="32"/>
          <w:szCs w:val="32"/>
        </w:rPr>
      </w:pPr>
    </w:p>
    <w:p w14:paraId="5305EE75" w14:textId="77777777" w:rsidR="00112FBB" w:rsidRPr="00617EE6" w:rsidRDefault="00112FBB" w:rsidP="00856685">
      <w:pPr>
        <w:widowControl w:val="0"/>
        <w:jc w:val="right"/>
        <w:rPr>
          <w:rFonts w:ascii="HG丸ｺﾞｼｯｸM-PRO" w:eastAsia="HG丸ｺﾞｼｯｸM-PRO" w:hAnsi="HG丸ｺﾞｼｯｸM-PRO" w:cstheme="minorBidi"/>
          <w:kern w:val="2"/>
          <w:sz w:val="32"/>
          <w:szCs w:val="32"/>
        </w:rPr>
      </w:pPr>
    </w:p>
    <w:p w14:paraId="2599E130"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1B60AA62"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66753110" w14:textId="77091768"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熊本県福祉サービス第三者評価基準</w:t>
      </w:r>
    </w:p>
    <w:p w14:paraId="38E82D3F"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3E1C9C15"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6A9CB56E" w14:textId="06CF64E6"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xml:space="preserve">【　</w:t>
      </w:r>
      <w:r w:rsidR="001F0538">
        <w:rPr>
          <w:rFonts w:ascii="HG丸ｺﾞｼｯｸM-PRO" w:eastAsia="HG丸ｺﾞｼｯｸM-PRO" w:hAnsi="HG丸ｺﾞｼｯｸM-PRO" w:cstheme="minorBidi" w:hint="eastAsia"/>
          <w:kern w:val="2"/>
          <w:sz w:val="36"/>
          <w:szCs w:val="36"/>
        </w:rPr>
        <w:t>軽費</w:t>
      </w:r>
      <w:r>
        <w:rPr>
          <w:rFonts w:ascii="HG丸ｺﾞｼｯｸM-PRO" w:eastAsia="HG丸ｺﾞｼｯｸM-PRO" w:hAnsi="HG丸ｺﾞｼｯｸM-PRO" w:cstheme="minorBidi" w:hint="eastAsia"/>
          <w:kern w:val="2"/>
          <w:sz w:val="36"/>
          <w:szCs w:val="36"/>
        </w:rPr>
        <w:t>老人ホーム</w:t>
      </w:r>
      <w:r w:rsidRPr="00617EE6">
        <w:rPr>
          <w:rFonts w:ascii="HG丸ｺﾞｼｯｸM-PRO" w:eastAsia="HG丸ｺﾞｼｯｸM-PRO" w:hAnsi="HG丸ｺﾞｼｯｸM-PRO" w:cstheme="minorBidi" w:hint="eastAsia"/>
          <w:kern w:val="2"/>
          <w:sz w:val="36"/>
          <w:szCs w:val="36"/>
        </w:rPr>
        <w:t>版　】</w:t>
      </w:r>
    </w:p>
    <w:p w14:paraId="18E93B11"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468BC98D"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7BBFFFE9"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0FC977BF"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3F0395A8"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07911B83"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・評価の着眼点</w:t>
      </w:r>
    </w:p>
    <w:p w14:paraId="64D91D05" w14:textId="77777777" w:rsidR="00112FBB" w:rsidRPr="00617EE6" w:rsidRDefault="00112FBB" w:rsidP="00112FBB">
      <w:pPr>
        <w:widowControl w:val="0"/>
        <w:ind w:firstLineChars="797" w:firstLine="1845"/>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・評価基準の考え方と評価の</w:t>
      </w:r>
      <w:r>
        <w:rPr>
          <w:rFonts w:ascii="HG丸ｺﾞｼｯｸM-PRO" w:eastAsia="HG丸ｺﾞｼｯｸM-PRO" w:hAnsi="HG丸ｺﾞｼｯｸM-PRO" w:cstheme="minorBidi" w:hint="eastAsia"/>
          <w:kern w:val="2"/>
          <w:sz w:val="24"/>
          <w:szCs w:val="24"/>
        </w:rPr>
        <w:t>留意点</w:t>
      </w:r>
    </w:p>
    <w:p w14:paraId="783B3E00"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14:paraId="13C68981"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4295C4F2"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06B162C4"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0CD81F98"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5A40BA65" w14:textId="4C1E2EC9" w:rsidR="00112FBB" w:rsidRPr="00FF7864" w:rsidRDefault="00573181" w:rsidP="00112FBB">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7C6CC9">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7C6CC9">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策定（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14:paraId="003BAD08" w14:textId="77777777" w:rsidR="00112FBB" w:rsidRPr="008B22A4" w:rsidRDefault="00112FBB" w:rsidP="00112FBB">
      <w:pPr>
        <w:rPr>
          <w:rFonts w:ascii="HG丸ｺﾞｼｯｸM-PRO" w:eastAsia="HG丸ｺﾞｼｯｸM-PRO" w:hAnsi="HG丸ｺﾞｼｯｸM-PRO"/>
          <w:sz w:val="24"/>
          <w:szCs w:val="24"/>
        </w:rPr>
      </w:pPr>
    </w:p>
    <w:p w14:paraId="0C69B472" w14:textId="55543C88"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305F8E">
        <w:rPr>
          <w:rFonts w:ascii="HG丸ｺﾞｼｯｸM-PRO" w:eastAsia="HG丸ｺﾞｼｯｸM-PRO" w:hAnsi="HG丸ｺﾞｼｯｸM-PRO" w:hint="eastAsia"/>
          <w:sz w:val="24"/>
          <w:szCs w:val="24"/>
        </w:rPr>
        <w:t>軽費</w:t>
      </w:r>
      <w:r w:rsidR="00673D90">
        <w:rPr>
          <w:rFonts w:ascii="HG丸ｺﾞｼｯｸM-PRO" w:eastAsia="HG丸ｺﾞｼｯｸM-PRO" w:hAnsi="HG丸ｺﾞｼｯｸM-PRO" w:hint="eastAsia"/>
          <w:sz w:val="24"/>
          <w:szCs w:val="24"/>
        </w:rPr>
        <w:t>老人ホーム</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4E3C3728" w14:textId="77777777"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14:paraId="771CD528" w14:textId="77777777" w:rsidR="002344FD" w:rsidRDefault="002344FD" w:rsidP="00620AEF">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14:paraId="282A5612" w14:textId="77777777" w:rsidR="009763EA" w:rsidRPr="00C41611"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szCs w:val="24"/>
        </w:rPr>
      </w:pPr>
      <w:r w:rsidRPr="009763EA">
        <w:rPr>
          <w:rFonts w:ascii="HG丸ｺﾞｼｯｸM-PRO" w:eastAsia="HG丸ｺﾞｼｯｸM-PRO" w:hAnsi="HG丸ｺﾞｼｯｸM-PRO" w:hint="eastAsia"/>
          <w:sz w:val="24"/>
          <w:szCs w:val="24"/>
        </w:rPr>
        <w:t>Ⅰ　福祉サービスの基本方針と組織</w:t>
      </w:r>
    </w:p>
    <w:p w14:paraId="7B34B1CC" w14:textId="77777777"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Ⅰ-１　理念・基本方針</w:t>
      </w:r>
      <w:r w:rsidR="00AB6063" w:rsidRPr="00C41611">
        <w:rPr>
          <w:rFonts w:ascii="HG丸ｺﾞｼｯｸM-PRO" w:eastAsia="HG丸ｺﾞｼｯｸM-PRO" w:hAnsi="HG丸ｺﾞｼｯｸM-PRO" w:hint="eastAsia"/>
          <w:color w:val="000000" w:themeColor="text1"/>
          <w:sz w:val="24"/>
          <w:szCs w:val="24"/>
        </w:rPr>
        <w:t xml:space="preserve">　　・・・・・・・・・・・・・・・</w:t>
      </w:r>
      <w:r w:rsidR="00353CF1" w:rsidRPr="00C41611">
        <w:rPr>
          <w:rFonts w:ascii="HG丸ｺﾞｼｯｸM-PRO" w:eastAsia="HG丸ｺﾞｼｯｸM-PRO" w:hAnsi="HG丸ｺﾞｼｯｸM-PRO" w:hint="eastAsia"/>
          <w:color w:val="000000" w:themeColor="text1"/>
          <w:sz w:val="24"/>
          <w:szCs w:val="24"/>
        </w:rPr>
        <w:t>・</w:t>
      </w:r>
      <w:r w:rsidR="0083383F" w:rsidRPr="00C41611">
        <w:rPr>
          <w:rFonts w:ascii="HG丸ｺﾞｼｯｸM-PRO" w:eastAsia="HG丸ｺﾞｼｯｸM-PRO" w:hAnsi="HG丸ｺﾞｼｯｸM-PRO" w:hint="eastAsia"/>
          <w:color w:val="000000" w:themeColor="text1"/>
          <w:sz w:val="24"/>
          <w:szCs w:val="24"/>
        </w:rPr>
        <w:t xml:space="preserve">　１</w:t>
      </w:r>
    </w:p>
    <w:p w14:paraId="2F95E755" w14:textId="09FDEE17"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Ⅰ-２　経営状況の把握</w:t>
      </w:r>
      <w:r w:rsidR="00267B8E" w:rsidRPr="00C41611">
        <w:rPr>
          <w:rFonts w:ascii="HG丸ｺﾞｼｯｸM-PRO" w:eastAsia="HG丸ｺﾞｼｯｸM-PRO" w:hAnsi="HG丸ｺﾞｼｯｸM-PRO" w:hint="eastAsia"/>
          <w:color w:val="000000" w:themeColor="text1"/>
          <w:sz w:val="24"/>
          <w:szCs w:val="24"/>
        </w:rPr>
        <w:t xml:space="preserve">　　・・・・・・・・・・・・・・・・　５</w:t>
      </w:r>
    </w:p>
    <w:p w14:paraId="24D8640C" w14:textId="78C54F62"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Ⅰ-３　事業計画の策定</w:t>
      </w:r>
      <w:r w:rsidR="00267B8E" w:rsidRPr="00C41611">
        <w:rPr>
          <w:rFonts w:ascii="HG丸ｺﾞｼｯｸM-PRO" w:eastAsia="HG丸ｺﾞｼｯｸM-PRO" w:hAnsi="HG丸ｺﾞｼｯｸM-PRO" w:hint="eastAsia"/>
          <w:color w:val="000000" w:themeColor="text1"/>
          <w:sz w:val="24"/>
        </w:rPr>
        <w:t xml:space="preserve">　　・・・・・・・・・・・・・・・・　９</w:t>
      </w:r>
    </w:p>
    <w:p w14:paraId="1C82F4BB" w14:textId="0ACDA5C6"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Ⅰ-４　福祉サービスの質の向上への組織的・計画的な取組</w:t>
      </w:r>
      <w:r w:rsidR="00267B8E" w:rsidRPr="00C41611">
        <w:rPr>
          <w:rFonts w:ascii="HG丸ｺﾞｼｯｸM-PRO" w:eastAsia="HG丸ｺﾞｼｯｸM-PRO" w:hAnsi="HG丸ｺﾞｼｯｸM-PRO" w:hint="eastAsia"/>
          <w:color w:val="000000" w:themeColor="text1"/>
          <w:sz w:val="24"/>
          <w:szCs w:val="24"/>
        </w:rPr>
        <w:t>・・１</w:t>
      </w:r>
      <w:r w:rsidR="00C41611" w:rsidRPr="00C41611">
        <w:rPr>
          <w:rFonts w:ascii="HG丸ｺﾞｼｯｸM-PRO" w:eastAsia="HG丸ｺﾞｼｯｸM-PRO" w:hAnsi="HG丸ｺﾞｼｯｸM-PRO" w:hint="eastAsia"/>
          <w:color w:val="000000" w:themeColor="text1"/>
          <w:sz w:val="24"/>
          <w:szCs w:val="24"/>
        </w:rPr>
        <w:t>９</w:t>
      </w:r>
    </w:p>
    <w:p w14:paraId="66F371A3" w14:textId="77777777" w:rsidR="009763EA" w:rsidRPr="00C41611" w:rsidRDefault="009763EA" w:rsidP="00620AEF">
      <w:pPr>
        <w:wordWrap w:val="0"/>
        <w:autoSpaceDE w:val="0"/>
        <w:autoSpaceDN w:val="0"/>
        <w:snapToGrid w:val="0"/>
        <w:spacing w:line="370" w:lineRule="exact"/>
        <w:rPr>
          <w:rFonts w:ascii="HG丸ｺﾞｼｯｸM-PRO" w:eastAsia="HG丸ｺﾞｼｯｸM-PRO" w:hAnsi="HG丸ｺﾞｼｯｸM-PRO"/>
          <w:color w:val="000000" w:themeColor="text1"/>
          <w:sz w:val="22"/>
          <w:szCs w:val="22"/>
        </w:rPr>
      </w:pPr>
    </w:p>
    <w:p w14:paraId="245B73E7" w14:textId="77777777" w:rsidR="009763EA" w:rsidRPr="00C41611"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szCs w:val="21"/>
        </w:rPr>
      </w:pPr>
      <w:r w:rsidRPr="00C41611">
        <w:rPr>
          <w:rFonts w:ascii="HG丸ｺﾞｼｯｸM-PRO" w:eastAsia="HG丸ｺﾞｼｯｸM-PRO" w:hAnsi="HG丸ｺﾞｼｯｸM-PRO" w:hint="eastAsia"/>
          <w:color w:val="000000" w:themeColor="text1"/>
          <w:sz w:val="24"/>
          <w:szCs w:val="21"/>
        </w:rPr>
        <w:t>Ⅱ　組織の運営管理</w:t>
      </w:r>
    </w:p>
    <w:p w14:paraId="637A17CB" w14:textId="77F89384"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 xml:space="preserve">Ⅱ-１　</w:t>
      </w:r>
      <w:r w:rsidR="00394D88" w:rsidRPr="00C41611">
        <w:rPr>
          <w:rFonts w:ascii="HG丸ｺﾞｼｯｸM-PRO" w:eastAsia="HG丸ｺﾞｼｯｸM-PRO" w:hAnsi="HG丸ｺﾞｼｯｸM-PRO" w:hint="eastAsia"/>
          <w:color w:val="000000" w:themeColor="text1"/>
          <w:sz w:val="24"/>
          <w:szCs w:val="24"/>
        </w:rPr>
        <w:t>施設</w:t>
      </w:r>
      <w:r w:rsidRPr="00C41611">
        <w:rPr>
          <w:rFonts w:ascii="HG丸ｺﾞｼｯｸM-PRO" w:eastAsia="HG丸ｺﾞｼｯｸM-PRO" w:hAnsi="HG丸ｺﾞｼｯｸM-PRO" w:hint="eastAsia"/>
          <w:color w:val="000000" w:themeColor="text1"/>
          <w:sz w:val="24"/>
          <w:szCs w:val="24"/>
        </w:rPr>
        <w:t>管理者の責任とリーダーシップ</w:t>
      </w:r>
      <w:r w:rsidR="0016581C" w:rsidRPr="00C41611">
        <w:rPr>
          <w:rFonts w:ascii="HG丸ｺﾞｼｯｸM-PRO" w:eastAsia="HG丸ｺﾞｼｯｸM-PRO" w:hAnsi="HG丸ｺﾞｼｯｸM-PRO" w:hint="eastAsia"/>
          <w:color w:val="000000" w:themeColor="text1"/>
          <w:sz w:val="24"/>
          <w:szCs w:val="24"/>
        </w:rPr>
        <w:t xml:space="preserve">　・・・・・・・・２</w:t>
      </w:r>
      <w:r w:rsidR="00C41611" w:rsidRPr="00C41611">
        <w:rPr>
          <w:rFonts w:ascii="HG丸ｺﾞｼｯｸM-PRO" w:eastAsia="HG丸ｺﾞｼｯｸM-PRO" w:hAnsi="HG丸ｺﾞｼｯｸM-PRO" w:hint="eastAsia"/>
          <w:color w:val="000000" w:themeColor="text1"/>
          <w:sz w:val="24"/>
          <w:szCs w:val="24"/>
        </w:rPr>
        <w:t>５</w:t>
      </w:r>
    </w:p>
    <w:p w14:paraId="5DEFAD65" w14:textId="5714102A"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1"/>
        </w:rPr>
      </w:pPr>
      <w:r w:rsidRPr="00C41611">
        <w:rPr>
          <w:rFonts w:ascii="HG丸ｺﾞｼｯｸM-PRO" w:eastAsia="HG丸ｺﾞｼｯｸM-PRO" w:hAnsi="HG丸ｺﾞｼｯｸM-PRO" w:hint="eastAsia"/>
          <w:color w:val="000000" w:themeColor="text1"/>
          <w:sz w:val="24"/>
          <w:szCs w:val="21"/>
        </w:rPr>
        <w:t>Ⅱ-２　福祉人材の確保・育成</w:t>
      </w:r>
      <w:r w:rsidR="00267B8E" w:rsidRPr="00C41611">
        <w:rPr>
          <w:rFonts w:ascii="HG丸ｺﾞｼｯｸM-PRO" w:eastAsia="HG丸ｺﾞｼｯｸM-PRO" w:hAnsi="HG丸ｺﾞｼｯｸM-PRO" w:hint="eastAsia"/>
          <w:color w:val="000000" w:themeColor="text1"/>
          <w:sz w:val="24"/>
          <w:szCs w:val="21"/>
        </w:rPr>
        <w:t xml:space="preserve">　・・・・・・・・・・・・・・３</w:t>
      </w:r>
      <w:r w:rsidR="00C41611" w:rsidRPr="00C41611">
        <w:rPr>
          <w:rFonts w:ascii="HG丸ｺﾞｼｯｸM-PRO" w:eastAsia="HG丸ｺﾞｼｯｸM-PRO" w:hAnsi="HG丸ｺﾞｼｯｸM-PRO" w:hint="eastAsia"/>
          <w:color w:val="000000" w:themeColor="text1"/>
          <w:sz w:val="24"/>
          <w:szCs w:val="21"/>
        </w:rPr>
        <w:t>３</w:t>
      </w:r>
    </w:p>
    <w:p w14:paraId="4EDBF60C" w14:textId="07176B98"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Ⅱ-３　運営の透明性の確保</w:t>
      </w:r>
      <w:r w:rsidR="00267B8E" w:rsidRPr="00C41611">
        <w:rPr>
          <w:rFonts w:ascii="HG丸ｺﾞｼｯｸM-PRO" w:eastAsia="HG丸ｺﾞｼｯｸM-PRO" w:hAnsi="HG丸ｺﾞｼｯｸM-PRO" w:hint="eastAsia"/>
          <w:color w:val="000000" w:themeColor="text1"/>
          <w:sz w:val="24"/>
          <w:szCs w:val="24"/>
        </w:rPr>
        <w:t xml:space="preserve">　　・・・・・・・・・・・・・・４</w:t>
      </w:r>
      <w:r w:rsidR="00C41611" w:rsidRPr="00C41611">
        <w:rPr>
          <w:rFonts w:ascii="HG丸ｺﾞｼｯｸM-PRO" w:eastAsia="HG丸ｺﾞｼｯｸM-PRO" w:hAnsi="HG丸ｺﾞｼｯｸM-PRO" w:hint="eastAsia"/>
          <w:color w:val="000000" w:themeColor="text1"/>
          <w:sz w:val="24"/>
          <w:szCs w:val="24"/>
        </w:rPr>
        <w:t>９</w:t>
      </w:r>
    </w:p>
    <w:p w14:paraId="677B1BF3" w14:textId="63730980"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Ⅱ-４　地域との交流、地域貢献</w:t>
      </w:r>
      <w:r w:rsidR="00267B8E" w:rsidRPr="00C41611">
        <w:rPr>
          <w:rFonts w:ascii="HG丸ｺﾞｼｯｸM-PRO" w:eastAsia="HG丸ｺﾞｼｯｸM-PRO" w:hAnsi="HG丸ｺﾞｼｯｸM-PRO" w:hint="eastAsia"/>
          <w:color w:val="000000" w:themeColor="text1"/>
          <w:sz w:val="24"/>
          <w:szCs w:val="24"/>
        </w:rPr>
        <w:t xml:space="preserve">　・・・・・・・・・・・・・５</w:t>
      </w:r>
      <w:r w:rsidR="00C41611" w:rsidRPr="00C41611">
        <w:rPr>
          <w:rFonts w:ascii="HG丸ｺﾞｼｯｸM-PRO" w:eastAsia="HG丸ｺﾞｼｯｸM-PRO" w:hAnsi="HG丸ｺﾞｼｯｸM-PRO" w:hint="eastAsia"/>
          <w:color w:val="000000" w:themeColor="text1"/>
          <w:sz w:val="24"/>
          <w:szCs w:val="24"/>
        </w:rPr>
        <w:t>５</w:t>
      </w:r>
    </w:p>
    <w:p w14:paraId="78EC2133" w14:textId="77777777" w:rsidR="009763EA" w:rsidRPr="00C41611" w:rsidRDefault="009763EA" w:rsidP="00620AEF">
      <w:pPr>
        <w:tabs>
          <w:tab w:val="left" w:pos="3990"/>
        </w:tabs>
        <w:wordWrap w:val="0"/>
        <w:autoSpaceDE w:val="0"/>
        <w:autoSpaceDN w:val="0"/>
        <w:snapToGrid w:val="0"/>
        <w:spacing w:line="370" w:lineRule="exact"/>
        <w:rPr>
          <w:rFonts w:ascii="HG丸ｺﾞｼｯｸM-PRO" w:eastAsia="HG丸ｺﾞｼｯｸM-PRO" w:hAnsi="HG丸ｺﾞｼｯｸM-PRO"/>
          <w:color w:val="000000" w:themeColor="text1"/>
          <w:sz w:val="24"/>
        </w:rPr>
      </w:pPr>
    </w:p>
    <w:p w14:paraId="15C29F43" w14:textId="77777777" w:rsidR="009763EA" w:rsidRPr="00C41611" w:rsidRDefault="009763EA" w:rsidP="00620AEF">
      <w:pPr>
        <w:tabs>
          <w:tab w:val="left" w:pos="3990"/>
        </w:tabs>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Ⅲ　適切な福祉サービスの実施</w:t>
      </w:r>
    </w:p>
    <w:p w14:paraId="66647905" w14:textId="4F596580" w:rsidR="009763EA" w:rsidRPr="00C41611"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C41611">
        <w:rPr>
          <w:rFonts w:ascii="HG丸ｺﾞｼｯｸM-PRO" w:eastAsia="HG丸ｺﾞｼｯｸM-PRO" w:hAnsi="HG丸ｺﾞｼｯｸM-PRO" w:hint="eastAsia"/>
          <w:color w:val="000000" w:themeColor="text1"/>
          <w:sz w:val="24"/>
          <w:szCs w:val="24"/>
        </w:rPr>
        <w:t>Ⅲ-１　利用者本位の福祉サービス</w:t>
      </w:r>
      <w:r w:rsidR="00267B8E" w:rsidRPr="00C41611">
        <w:rPr>
          <w:rFonts w:ascii="HG丸ｺﾞｼｯｸM-PRO" w:eastAsia="HG丸ｺﾞｼｯｸM-PRO" w:hAnsi="HG丸ｺﾞｼｯｸM-PRO" w:hint="eastAsia"/>
          <w:color w:val="000000" w:themeColor="text1"/>
          <w:sz w:val="24"/>
          <w:szCs w:val="24"/>
        </w:rPr>
        <w:t xml:space="preserve">　・・・・・・・・・・・・６</w:t>
      </w:r>
      <w:r w:rsidR="00C41611" w:rsidRPr="00C41611">
        <w:rPr>
          <w:rFonts w:ascii="HG丸ｺﾞｼｯｸM-PRO" w:eastAsia="HG丸ｺﾞｼｯｸM-PRO" w:hAnsi="HG丸ｺﾞｼｯｸM-PRO" w:hint="eastAsia"/>
          <w:color w:val="000000" w:themeColor="text1"/>
          <w:sz w:val="24"/>
          <w:szCs w:val="24"/>
        </w:rPr>
        <w:t>９</w:t>
      </w:r>
    </w:p>
    <w:p w14:paraId="3783B10C" w14:textId="5A9C0444" w:rsidR="00BD06F1" w:rsidRPr="00C41611" w:rsidRDefault="009763EA" w:rsidP="00620AEF">
      <w:pPr>
        <w:wordWrap w:val="0"/>
        <w:autoSpaceDE w:val="0"/>
        <w:autoSpaceDN w:val="0"/>
        <w:snapToGrid w:val="0"/>
        <w:spacing w:line="370" w:lineRule="exact"/>
        <w:ind w:firstLineChars="494" w:firstLine="1144"/>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Ⅲ-２　福祉サービスの質の確保</w:t>
      </w:r>
      <w:r w:rsidR="00D37A76"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w:t>
      </w:r>
      <w:r w:rsidR="00C41611" w:rsidRPr="00C41611">
        <w:rPr>
          <w:rFonts w:ascii="HG丸ｺﾞｼｯｸM-PRO" w:eastAsia="HG丸ｺﾞｼｯｸM-PRO" w:hAnsi="HG丸ｺﾞｼｯｸM-PRO" w:hint="eastAsia"/>
          <w:color w:val="000000" w:themeColor="text1"/>
          <w:sz w:val="24"/>
        </w:rPr>
        <w:t>９７</w:t>
      </w:r>
    </w:p>
    <w:p w14:paraId="522BF957" w14:textId="77777777" w:rsidR="004D4355" w:rsidRPr="00C41611" w:rsidRDefault="004D4355" w:rsidP="00620AEF">
      <w:pPr>
        <w:wordWrap w:val="0"/>
        <w:autoSpaceDE w:val="0"/>
        <w:autoSpaceDN w:val="0"/>
        <w:snapToGrid w:val="0"/>
        <w:spacing w:line="370" w:lineRule="exact"/>
        <w:rPr>
          <w:rFonts w:ascii="HG丸ｺﾞｼｯｸM-PRO" w:eastAsia="HG丸ｺﾞｼｯｸM-PRO" w:hAnsi="HG丸ｺﾞｼｯｸM-PRO"/>
          <w:color w:val="000000" w:themeColor="text1"/>
          <w:sz w:val="24"/>
        </w:rPr>
      </w:pPr>
    </w:p>
    <w:p w14:paraId="7C097297" w14:textId="77777777" w:rsidR="002344FD" w:rsidRPr="00C41611" w:rsidRDefault="002344FD" w:rsidP="00620AEF">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C41611">
        <w:rPr>
          <w:rFonts w:ascii="HG丸ｺﾞｼｯｸM-PRO" w:eastAsia="HG丸ｺﾞｼｯｸM-PRO" w:hAnsi="HG丸ｺﾞｼｯｸM-PRO" w:hint="eastAsia"/>
          <w:b/>
          <w:color w:val="000000" w:themeColor="text1"/>
          <w:sz w:val="24"/>
          <w:szCs w:val="24"/>
          <w:u w:val="single"/>
        </w:rPr>
        <w:t>＜内容評価基準＞</w:t>
      </w:r>
    </w:p>
    <w:p w14:paraId="117E11F4" w14:textId="2AE753BF" w:rsidR="002344FD" w:rsidRPr="00C41611"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Ａ－１　生活支援の基本と権利擁護</w:t>
      </w:r>
    </w:p>
    <w:p w14:paraId="2C83844D" w14:textId="33E760C7"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（１）　生活支援の基本</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１１</w:t>
      </w:r>
    </w:p>
    <w:p w14:paraId="4C773C76" w14:textId="4C3E5138"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（２）　権利擁護</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１７</w:t>
      </w:r>
    </w:p>
    <w:p w14:paraId="15576771" w14:textId="77777777" w:rsidR="00C01528" w:rsidRPr="00C41611"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Ａ－２　環境の整備</w:t>
      </w:r>
    </w:p>
    <w:p w14:paraId="55281518" w14:textId="7B3192E4" w:rsidR="00C01528" w:rsidRPr="00C41611"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 xml:space="preserve">　（１）　利用者の快適性への配慮</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２１</w:t>
      </w:r>
    </w:p>
    <w:p w14:paraId="7DBE18A6" w14:textId="77777777" w:rsidR="00C01528" w:rsidRPr="00C41611"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Ａ－３　生活支援</w:t>
      </w:r>
    </w:p>
    <w:p w14:paraId="00C49DD5" w14:textId="761380A9"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（１）　利用者の状況に応じた支援</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２５</w:t>
      </w:r>
    </w:p>
    <w:p w14:paraId="11E79BDF" w14:textId="6DA9B9B6"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（２）　食生活</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３３</w:t>
      </w:r>
    </w:p>
    <w:p w14:paraId="7D5362EC" w14:textId="5B03496B"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（３）　褥瘡発生予防・ケア</w:t>
      </w:r>
      <w:r w:rsidR="00620AEF" w:rsidRPr="00C41611">
        <w:rPr>
          <w:rFonts w:ascii="HG丸ｺﾞｼｯｸM-PRO" w:eastAsia="HG丸ｺﾞｼｯｸM-PRO" w:hAnsi="HG丸ｺﾞｼｯｸM-PRO" w:hint="eastAsia"/>
          <w:color w:val="000000" w:themeColor="text1"/>
          <w:sz w:val="24"/>
        </w:rPr>
        <w:t xml:space="preserve">    </w:t>
      </w:r>
      <w:r w:rsidR="002B6368" w:rsidRPr="00C41611">
        <w:rPr>
          <w:rFonts w:ascii="HG丸ｺﾞｼｯｸM-PRO" w:eastAsia="HG丸ｺﾞｼｯｸM-PRO" w:hAnsi="HG丸ｺﾞｼｯｸM-PRO" w:hint="eastAsia"/>
          <w:color w:val="000000" w:themeColor="text1"/>
          <w:sz w:val="24"/>
        </w:rPr>
        <w:t>・・</w:t>
      </w:r>
      <w:r w:rsidR="00620AEF"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４１</w:t>
      </w:r>
    </w:p>
    <w:p w14:paraId="0306E3D3" w14:textId="37877E2C" w:rsidR="002B636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（４）　介護職員等による喀痰吸引・経管栄養</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４３</w:t>
      </w:r>
    </w:p>
    <w:p w14:paraId="3A5EB6B2" w14:textId="21159357"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（５）　機能訓練、介護予防</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４７</w:t>
      </w:r>
    </w:p>
    <w:p w14:paraId="5E93A87A" w14:textId="1B397752"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（６）　認知症ケア</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４９</w:t>
      </w:r>
    </w:p>
    <w:p w14:paraId="61B32AAF" w14:textId="345C1A6B" w:rsidR="00C01528"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（７）　急変時の対応</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５１</w:t>
      </w:r>
    </w:p>
    <w:p w14:paraId="317957AA" w14:textId="559D0315" w:rsidR="00620AEF" w:rsidRPr="00C41611"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（８）　終末期の対応</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・・・・・・・・・・・・・・・・１</w:t>
      </w:r>
      <w:r w:rsidR="00C41611" w:rsidRPr="00C41611">
        <w:rPr>
          <w:rFonts w:ascii="HG丸ｺﾞｼｯｸM-PRO" w:eastAsia="HG丸ｺﾞｼｯｸM-PRO" w:hAnsi="HG丸ｺﾞｼｯｸM-PRO" w:hint="eastAsia"/>
          <w:color w:val="000000" w:themeColor="text1"/>
          <w:sz w:val="24"/>
        </w:rPr>
        <w:t>５３</w:t>
      </w:r>
    </w:p>
    <w:p w14:paraId="1724D14D" w14:textId="77777777" w:rsidR="00620AEF" w:rsidRPr="00C41611" w:rsidRDefault="00620AEF"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Ａ－４　家族等との連携</w:t>
      </w:r>
    </w:p>
    <w:p w14:paraId="7A7E47D1" w14:textId="2AC269C9" w:rsidR="00620AEF" w:rsidRPr="00C41611" w:rsidRDefault="00620AEF"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C41611">
        <w:rPr>
          <w:rFonts w:ascii="HG丸ｺﾞｼｯｸM-PRO" w:eastAsia="HG丸ｺﾞｼｯｸM-PRO" w:hAnsi="HG丸ｺﾞｼｯｸM-PRO" w:hint="eastAsia"/>
          <w:color w:val="000000" w:themeColor="text1"/>
          <w:sz w:val="24"/>
        </w:rPr>
        <w:t>（１）　家族等との連携</w:t>
      </w:r>
      <w:r w:rsidR="002B6368" w:rsidRPr="00C41611">
        <w:rPr>
          <w:rFonts w:ascii="HG丸ｺﾞｼｯｸM-PRO" w:eastAsia="HG丸ｺﾞｼｯｸM-PRO" w:hAnsi="HG丸ｺﾞｼｯｸM-PRO" w:hint="eastAsia"/>
          <w:color w:val="000000" w:themeColor="text1"/>
          <w:sz w:val="24"/>
        </w:rPr>
        <w:t xml:space="preserve">   </w:t>
      </w:r>
      <w:r w:rsidR="00267B8E" w:rsidRPr="00C41611">
        <w:rPr>
          <w:rFonts w:ascii="HG丸ｺﾞｼｯｸM-PRO" w:eastAsia="HG丸ｺﾞｼｯｸM-PRO" w:hAnsi="HG丸ｺﾞｼｯｸM-PRO" w:hint="eastAsia"/>
          <w:color w:val="000000" w:themeColor="text1"/>
          <w:sz w:val="24"/>
        </w:rPr>
        <w:t>・・・・・・・・・・・・・・・・</w:t>
      </w:r>
      <w:r w:rsidR="00C41611" w:rsidRPr="00C41611">
        <w:rPr>
          <w:rFonts w:ascii="HG丸ｺﾞｼｯｸM-PRO" w:eastAsia="HG丸ｺﾞｼｯｸM-PRO" w:hAnsi="HG丸ｺﾞｼｯｸM-PRO" w:hint="eastAsia"/>
          <w:color w:val="000000" w:themeColor="text1"/>
          <w:sz w:val="24"/>
        </w:rPr>
        <w:t>１５７</w:t>
      </w:r>
    </w:p>
    <w:p w14:paraId="3B19E749" w14:textId="32B739D2" w:rsidR="00FF3B0C" w:rsidRDefault="00FF3B0C"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p>
    <w:p w14:paraId="3A320D7F" w14:textId="77777777" w:rsidR="00FF3B0C" w:rsidRDefault="00FF3B0C">
      <w:pPr>
        <w:rPr>
          <w:rFonts w:ascii="HG丸ｺﾞｼｯｸM-PRO" w:eastAsia="HG丸ｺﾞｼｯｸM-PRO" w:hAnsi="HG丸ｺﾞｼｯｸM-PRO"/>
          <w:sz w:val="24"/>
        </w:rPr>
      </w:pPr>
      <w:r>
        <w:rPr>
          <w:rFonts w:ascii="HG丸ｺﾞｼｯｸM-PRO" w:eastAsia="HG丸ｺﾞｼｯｸM-PRO" w:hAnsi="HG丸ｺﾞｼｯｸM-PRO"/>
          <w:sz w:val="24"/>
        </w:rPr>
        <w:lastRenderedPageBreak/>
        <w:br w:type="page"/>
      </w:r>
    </w:p>
    <w:p w14:paraId="59961CC1" w14:textId="2DEC3A1C" w:rsidR="0083383F" w:rsidRDefault="0083383F" w:rsidP="00620AEF">
      <w:pPr>
        <w:wordWrap w:val="0"/>
        <w:autoSpaceDE w:val="0"/>
        <w:autoSpaceDN w:val="0"/>
        <w:snapToGrid w:val="0"/>
        <w:spacing w:line="400" w:lineRule="exact"/>
        <w:ind w:firstLineChars="400" w:firstLine="1246"/>
        <w:rPr>
          <w:rFonts w:ascii="HG丸ｺﾞｼｯｸM-PRO" w:eastAsia="HG丸ｺﾞｼｯｸM-PRO" w:hAnsi="HG丸ｺﾞｼｯｸM-PRO" w:cstheme="minorBidi"/>
          <w:kern w:val="2"/>
          <w:sz w:val="32"/>
          <w:szCs w:val="32"/>
        </w:rPr>
        <w:sectPr w:rsidR="0083383F" w:rsidSect="003229EE">
          <w:headerReference w:type="default" r:id="rId8"/>
          <w:footerReference w:type="even" r:id="rId9"/>
          <w:pgSz w:w="11906" w:h="16838" w:code="9"/>
          <w:pgMar w:top="1418" w:right="1418" w:bottom="1418" w:left="1418" w:header="567" w:footer="567" w:gutter="0"/>
          <w:pgNumType w:start="0"/>
          <w:cols w:space="425"/>
          <w:titlePg/>
          <w:docGrid w:type="linesAndChars" w:linePitch="304" w:charSpace="-1730"/>
        </w:sectPr>
      </w:pPr>
    </w:p>
    <w:p w14:paraId="6ED9ED74" w14:textId="68492906"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14:paraId="39777713"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71FD82A"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5BB488F1"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37F65C8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014915E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BDA8E8B"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14:paraId="3A9B50DA"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58945B88"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73797ED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704723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9EC675" w14:textId="77777777"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14:paraId="0630308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C1689C"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73D6CE6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BA6726" w14:textId="1F4D79B5" w:rsidR="00001707" w:rsidRDefault="008500C9" w:rsidP="00001707">
            <w:pPr>
              <w:wordWrap w:val="0"/>
              <w:autoSpaceDE w:val="0"/>
              <w:autoSpaceDN w:val="0"/>
              <w:snapToGrid w:val="0"/>
              <w:ind w:left="423" w:hangingChars="200" w:hanging="423"/>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w:t>
            </w:r>
            <w:r w:rsidR="00001707" w:rsidRPr="002B69BA">
              <w:rPr>
                <w:rFonts w:ascii="HG丸ｺﾞｼｯｸM-PRO" w:eastAsia="HG丸ｺﾞｼｯｸM-PRO" w:hAnsi="HG丸ｺﾞｼｯｸM-PRO" w:cs="HG丸ｺﾞｼｯｸM-PRO" w:hint="eastAsia"/>
                <w:color w:val="000000"/>
                <w:sz w:val="22"/>
                <w:szCs w:val="22"/>
              </w:rPr>
              <w:t>法人（福祉施設・事業所）の理念、基本方針</w:t>
            </w:r>
            <w:r w:rsidR="00001707" w:rsidRPr="008B22A4">
              <w:rPr>
                <w:rFonts w:ascii="HG丸ｺﾞｼｯｸM-PRO" w:eastAsia="HG丸ｺﾞｼｯｸM-PRO" w:hAnsi="HG丸ｺﾞｼｯｸM-PRO" w:cs="HG丸ｺﾞｼｯｸM-PRO" w:hint="eastAsia"/>
                <w:sz w:val="22"/>
                <w:szCs w:val="22"/>
              </w:rPr>
              <w:t>の明文化や職員への周知がさ</w:t>
            </w:r>
            <w:r w:rsidR="00001707" w:rsidRPr="002B69BA">
              <w:rPr>
                <w:rFonts w:ascii="HG丸ｺﾞｼｯｸM-PRO" w:eastAsia="HG丸ｺﾞｼｯｸM-PRO" w:hAnsi="HG丸ｺﾞｼｯｸM-PRO" w:cs="HG丸ｺﾞｼｯｸM-PRO" w:hint="eastAsia"/>
                <w:color w:val="000000"/>
                <w:sz w:val="22"/>
                <w:szCs w:val="22"/>
              </w:rPr>
              <w:t>れていない。</w:t>
            </w:r>
          </w:p>
          <w:p w14:paraId="1413D9B9"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174B070" w14:textId="77777777" w:rsidR="00A75FEF" w:rsidRDefault="00A75FEF"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39A68DAD" w14:textId="77777777" w:rsidR="00A75FEF" w:rsidRDefault="00A75FEF"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810399B" w14:textId="77777777" w:rsidR="00A75FEF" w:rsidRDefault="00A75FEF"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2D7851F9" w14:textId="1540F553"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7D9F82D" w14:textId="77777777" w:rsidR="008B22A4" w:rsidRPr="008B22A4" w:rsidRDefault="008B22A4" w:rsidP="008B22A4">
      <w:pPr>
        <w:pStyle w:val="Default"/>
        <w:ind w:leftChars="1" w:left="142" w:hangingChars="66" w:hanging="140"/>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□理念、基本方針が法人、福祉施設・事業所内の文書や広報媒体（パンフレット、ホームページ等）に記載されている。</w:t>
      </w:r>
      <w:r w:rsidRPr="008B22A4">
        <w:rPr>
          <w:rFonts w:ascii="HG丸ｺﾞｼｯｸM-PRO" w:eastAsia="HG丸ｺﾞｼｯｸM-PRO" w:hAnsi="HG丸ｺﾞｼｯｸM-PRO"/>
          <w:sz w:val="22"/>
          <w:szCs w:val="22"/>
        </w:rPr>
        <w:t xml:space="preserve"> </w:t>
      </w:r>
    </w:p>
    <w:p w14:paraId="1BC720F5" w14:textId="77777777" w:rsidR="008B22A4" w:rsidRPr="008B22A4" w:rsidRDefault="008B22A4" w:rsidP="008B22A4">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5017C1A" w14:textId="38F7F6E2" w:rsidR="0009547A" w:rsidRPr="008B22A4" w:rsidRDefault="008B22A4" w:rsidP="008B22A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14:paraId="04ACDAB3" w14:textId="77777777" w:rsidR="008B22A4" w:rsidRPr="008B22A4" w:rsidRDefault="008B22A4"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02D5A1" w14:textId="30A9FF1D" w:rsidR="00CD55F7" w:rsidRPr="00617EE6"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617EE6">
        <w:rPr>
          <w:rFonts w:ascii="HG丸ｺﾞｼｯｸM-PRO" w:eastAsia="HG丸ｺﾞｼｯｸM-PRO" w:hAnsi="HG丸ｺﾞｼｯｸM-PRO" w:hint="eastAsia"/>
          <w:color w:val="000000" w:themeColor="text1"/>
          <w:sz w:val="22"/>
          <w:szCs w:val="22"/>
        </w:rPr>
        <w:t>とともに、</w:t>
      </w:r>
      <w:r w:rsidRPr="00617EE6">
        <w:rPr>
          <w:rFonts w:ascii="HG丸ｺﾞｼｯｸM-PRO" w:eastAsia="HG丸ｺﾞｼｯｸM-PRO" w:hAnsi="HG丸ｺﾞｼｯｸM-PRO" w:hint="eastAsia"/>
          <w:color w:val="000000" w:themeColor="text1"/>
          <w:sz w:val="22"/>
          <w:szCs w:val="22"/>
        </w:rPr>
        <w:t>職員の行動規範となるよう具体的な内容となっている。</w:t>
      </w:r>
    </w:p>
    <w:p w14:paraId="58CA2F58" w14:textId="77777777" w:rsidR="0009547A" w:rsidRPr="00617EE6"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87231A" w14:textId="77777777" w:rsidR="00746540" w:rsidRPr="00617EE6"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617EE6">
        <w:rPr>
          <w:rFonts w:ascii="HG丸ｺﾞｼｯｸM-PRO" w:eastAsia="HG丸ｺﾞｼｯｸM-PRO" w:hAnsi="HG丸ｺﾞｼｯｸM-PRO" w:hint="eastAsia"/>
          <w:color w:val="000000" w:themeColor="text1"/>
          <w:sz w:val="22"/>
          <w:szCs w:val="22"/>
        </w:rPr>
        <w:t>等</w:t>
      </w:r>
      <w:r w:rsidR="008F532B" w:rsidRPr="00617EE6">
        <w:rPr>
          <w:rFonts w:ascii="HG丸ｺﾞｼｯｸM-PRO" w:eastAsia="HG丸ｺﾞｼｯｸM-PRO" w:hAnsi="HG丸ｺﾞｼｯｸM-PRO" w:hint="eastAsia"/>
          <w:color w:val="000000" w:themeColor="text1"/>
          <w:sz w:val="22"/>
          <w:szCs w:val="22"/>
        </w:rPr>
        <w:t>をもって</w:t>
      </w:r>
      <w:r w:rsidRPr="00617EE6">
        <w:rPr>
          <w:rFonts w:ascii="HG丸ｺﾞｼｯｸM-PRO" w:eastAsia="HG丸ｺﾞｼｯｸM-PRO" w:hAnsi="HG丸ｺﾞｼｯｸM-PRO" w:hint="eastAsia"/>
          <w:color w:val="000000" w:themeColor="text1"/>
          <w:sz w:val="22"/>
          <w:szCs w:val="22"/>
        </w:rPr>
        <w:t>、職員への周知が図られている。</w:t>
      </w:r>
    </w:p>
    <w:p w14:paraId="5E5A7802" w14:textId="77777777" w:rsidR="0009547A" w:rsidRPr="00617EE6"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ABD37" w14:textId="77777777" w:rsidR="00746540" w:rsidRPr="00617EE6"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w:t>
      </w:r>
      <w:r w:rsidR="000F4502" w:rsidRPr="00617EE6">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617EE6">
        <w:rPr>
          <w:rFonts w:ascii="HG丸ｺﾞｼｯｸM-PRO" w:eastAsia="HG丸ｺﾞｼｯｸM-PRO" w:hAnsi="HG丸ｺﾞｼｯｸM-PRO" w:hint="eastAsia"/>
          <w:color w:val="000000" w:themeColor="text1"/>
          <w:sz w:val="22"/>
          <w:szCs w:val="22"/>
        </w:rPr>
        <w:t>がなされ、利用者や家族への周知が図られている。</w:t>
      </w:r>
    </w:p>
    <w:p w14:paraId="49F9D4AD" w14:textId="77777777" w:rsidR="0009547A" w:rsidRPr="00617EE6"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14:paraId="1060C7B1" w14:textId="77777777"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617EE6">
        <w:rPr>
          <w:rFonts w:ascii="HG丸ｺﾞｼｯｸM-PRO" w:eastAsia="HG丸ｺﾞｼｯｸM-PRO" w:hAnsi="HG丸ｺﾞｼｯｸM-PRO" w:hint="eastAsia"/>
          <w:color w:val="000000" w:themeColor="text1"/>
          <w:sz w:val="22"/>
          <w:szCs w:val="22"/>
        </w:rPr>
        <w:t>取組</w:t>
      </w:r>
      <w:r w:rsidR="00CD55F7" w:rsidRPr="00617EE6">
        <w:rPr>
          <w:rFonts w:ascii="HG丸ｺﾞｼｯｸM-PRO" w:eastAsia="HG丸ｺﾞｼｯｸM-PRO" w:hAnsi="HG丸ｺﾞｼｯｸM-PRO" w:hint="eastAsia"/>
          <w:color w:val="000000" w:themeColor="text1"/>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D998C8"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18E2901" w14:textId="7E336187" w:rsidR="0009547A" w:rsidRPr="008B22A4" w:rsidRDefault="008B22A4" w:rsidP="008B22A4">
      <w:pPr>
        <w:ind w:leftChars="71" w:left="422" w:hangingChars="132" w:hanging="279"/>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14:paraId="7D92BA02" w14:textId="745094E3" w:rsidR="008B22A4" w:rsidRDefault="008B22A4" w:rsidP="008B22A4">
      <w:pPr>
        <w:ind w:leftChars="1" w:left="423" w:hangingChars="199" w:hanging="421"/>
        <w:rPr>
          <w:rFonts w:ascii="HG丸ｺﾞｼｯｸM-PRO" w:eastAsia="HG丸ｺﾞｼｯｸM-PRO" w:hAnsi="HG丸ｺﾞｼｯｸM-PRO"/>
          <w:color w:val="000000" w:themeColor="text1"/>
          <w:sz w:val="22"/>
          <w:szCs w:val="22"/>
        </w:rPr>
      </w:pPr>
    </w:p>
    <w:p w14:paraId="526CBB5E" w14:textId="77777777" w:rsidR="00A75FEF" w:rsidRDefault="00A75FEF" w:rsidP="008B22A4">
      <w:pPr>
        <w:ind w:leftChars="1" w:left="423" w:hangingChars="199" w:hanging="421"/>
        <w:rPr>
          <w:rFonts w:ascii="HG丸ｺﾞｼｯｸM-PRO" w:eastAsia="HG丸ｺﾞｼｯｸM-PRO" w:hAnsi="HG丸ｺﾞｼｯｸM-PRO"/>
          <w:color w:val="000000" w:themeColor="text1"/>
          <w:sz w:val="22"/>
          <w:szCs w:val="22"/>
        </w:rPr>
      </w:pPr>
    </w:p>
    <w:p w14:paraId="15C7D180" w14:textId="7E8CE0A3" w:rsidR="0009547A" w:rsidRPr="008B22A4" w:rsidRDefault="0009547A" w:rsidP="008B22A4">
      <w:pPr>
        <w:ind w:leftChars="1" w:left="423" w:hangingChars="199" w:hanging="421"/>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color w:val="000000" w:themeColor="text1"/>
          <w:sz w:val="22"/>
          <w:szCs w:val="22"/>
        </w:rPr>
        <w:t>（２）趣旨・解説</w:t>
      </w:r>
    </w:p>
    <w:p w14:paraId="2DBCCF94" w14:textId="77777777" w:rsidR="00001707" w:rsidRPr="008B22A4"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8B22A4">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14:paraId="3F741D75" w14:textId="77777777" w:rsidR="00001707" w:rsidRPr="008B22A4"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p>
    <w:p w14:paraId="649AF049" w14:textId="77777777" w:rsidR="00001707" w:rsidRPr="008B22A4" w:rsidRDefault="00001707" w:rsidP="00001707">
      <w:pPr>
        <w:ind w:leftChars="100" w:left="414"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14:paraId="2701181B" w14:textId="77777777" w:rsidR="00001707" w:rsidRPr="008B22A4" w:rsidRDefault="00001707" w:rsidP="0051208F">
      <w:pPr>
        <w:ind w:left="423" w:hangingChars="200" w:hanging="423"/>
        <w:rPr>
          <w:rFonts w:ascii="HG丸ｺﾞｼｯｸM-PRO" w:eastAsia="HG丸ｺﾞｼｯｸM-PRO" w:hAnsi="HG丸ｺﾞｼｯｸM-PRO"/>
          <w:sz w:val="22"/>
          <w:szCs w:val="22"/>
        </w:rPr>
      </w:pPr>
    </w:p>
    <w:p w14:paraId="700699C0" w14:textId="77777777" w:rsidR="00586F49" w:rsidRPr="00617EE6" w:rsidRDefault="00362F61" w:rsidP="0000170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6F49" w:rsidRPr="00617EE6">
        <w:rPr>
          <w:rFonts w:ascii="HG丸ｺﾞｼｯｸM-PRO" w:eastAsia="HG丸ｺﾞｼｯｸM-PRO" w:hAnsi="HG丸ｺﾞｼｯｸM-PRO" w:hint="eastAsia"/>
          <w:color w:val="000000" w:themeColor="text1"/>
          <w:sz w:val="22"/>
          <w:szCs w:val="22"/>
        </w:rPr>
        <w:t>理念と基本方針</w:t>
      </w:r>
      <w:r w:rsidRPr="00617EE6">
        <w:rPr>
          <w:rFonts w:ascii="HG丸ｺﾞｼｯｸM-PRO" w:eastAsia="HG丸ｺﾞｼｯｸM-PRO" w:hAnsi="HG丸ｺﾞｼｯｸM-PRO" w:hint="eastAsia"/>
          <w:color w:val="000000" w:themeColor="text1"/>
          <w:sz w:val="22"/>
          <w:szCs w:val="22"/>
        </w:rPr>
        <w:t>】</w:t>
      </w:r>
    </w:p>
    <w:p w14:paraId="1F50AA22" w14:textId="7BFE1007" w:rsidR="008B22A4" w:rsidRDefault="008B22A4" w:rsidP="008B22A4">
      <w:pPr>
        <w:pStyle w:val="Default"/>
        <w:ind w:leftChars="101" w:left="416"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r w:rsidRPr="008B22A4">
        <w:rPr>
          <w:rFonts w:ascii="HG丸ｺﾞｼｯｸM-PRO" w:eastAsia="HG丸ｺﾞｼｯｸM-PRO" w:hAnsi="HG丸ｺﾞｼｯｸM-PRO"/>
          <w:sz w:val="22"/>
          <w:szCs w:val="22"/>
        </w:rPr>
        <w:t xml:space="preserve"> </w:t>
      </w:r>
    </w:p>
    <w:p w14:paraId="5CB9E61C" w14:textId="77777777" w:rsidR="008B22A4" w:rsidRPr="008B22A4" w:rsidRDefault="008B22A4" w:rsidP="008B22A4">
      <w:pPr>
        <w:pStyle w:val="Default"/>
        <w:ind w:leftChars="101" w:left="416" w:hangingChars="100" w:hanging="212"/>
        <w:rPr>
          <w:rFonts w:ascii="HG丸ｺﾞｼｯｸM-PRO" w:eastAsia="HG丸ｺﾞｼｯｸM-PRO" w:hAnsi="HG丸ｺﾞｼｯｸM-PRO"/>
          <w:sz w:val="22"/>
          <w:szCs w:val="22"/>
        </w:rPr>
      </w:pPr>
    </w:p>
    <w:p w14:paraId="5AC9E1D0" w14:textId="5AFF3CDA" w:rsidR="00001707" w:rsidRDefault="008B22A4" w:rsidP="008B22A4">
      <w:pPr>
        <w:widowControl w:val="0"/>
        <w:autoSpaceDE w:val="0"/>
        <w:autoSpaceDN w:val="0"/>
        <w:adjustRightInd w:val="0"/>
        <w:ind w:leftChars="101" w:left="416"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14:paraId="0CCE68F1" w14:textId="77777777" w:rsidR="008B22A4" w:rsidRPr="008B22A4" w:rsidRDefault="008B22A4" w:rsidP="008B22A4">
      <w:pPr>
        <w:widowControl w:val="0"/>
        <w:autoSpaceDE w:val="0"/>
        <w:autoSpaceDN w:val="0"/>
        <w:adjustRightInd w:val="0"/>
        <w:ind w:leftChars="101" w:left="416" w:hangingChars="100" w:hanging="212"/>
        <w:rPr>
          <w:rFonts w:ascii="HG丸ｺﾞｼｯｸM-PRO" w:eastAsia="HG丸ｺﾞｼｯｸM-PRO" w:hAnsi="HG丸ｺﾞｼｯｸM-PRO" w:cs="Generic9-Regular"/>
          <w:sz w:val="22"/>
          <w:szCs w:val="22"/>
        </w:rPr>
      </w:pPr>
    </w:p>
    <w:p w14:paraId="0DE8D8F5" w14:textId="77777777" w:rsidR="00EB50C4" w:rsidRPr="00617EE6" w:rsidRDefault="00001707" w:rsidP="008B22A4">
      <w:pPr>
        <w:ind w:leftChars="101" w:left="416" w:hangingChars="100" w:hanging="212"/>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color w:val="000000" w:themeColor="text1"/>
          <w:sz w:val="22"/>
          <w:szCs w:val="22"/>
        </w:rPr>
        <w:t>○基本方針は、理念に基づいて福祉施設・事業所の利用者に対する姿勢や地域との関わり方、</w:t>
      </w:r>
      <w:r w:rsidRPr="00FB14F2">
        <w:rPr>
          <w:rFonts w:ascii="HG丸ｺﾞｼｯｸM-PRO" w:eastAsia="HG丸ｺﾞｼｯｸM-PRO" w:hAnsi="HG丸ｺﾞｼｯｸM-PRO" w:hint="eastAsia"/>
          <w:color w:val="000000" w:themeColor="text1"/>
          <w:sz w:val="22"/>
          <w:szCs w:val="22"/>
        </w:rPr>
        <w:t>あるいは組織が持つ機能等を具体的に示す重要なものです。また、理念を職員等の行動基準（行動規範）としてより具体的な指針とするため</w:t>
      </w:r>
      <w:r w:rsidRPr="008B22A4">
        <w:rPr>
          <w:rFonts w:ascii="HG丸ｺﾞｼｯｸM-PRO" w:eastAsia="HG丸ｺﾞｼｯｸM-PRO" w:hAnsi="HG丸ｺﾞｼｯｸM-PRO" w:cs="Generic9-Regular" w:hint="eastAsia"/>
          <w:sz w:val="22"/>
          <w:szCs w:val="22"/>
        </w:rPr>
        <w:t>に</w:t>
      </w:r>
      <w:r w:rsidRPr="008B22A4">
        <w:rPr>
          <w:rFonts w:ascii="HG丸ｺﾞｼｯｸM-PRO" w:eastAsia="HG丸ｺﾞｼｯｸM-PRO" w:hAnsi="HG丸ｺﾞｼｯｸM-PRO" w:hint="eastAsia"/>
          <w:color w:val="000000" w:themeColor="text1"/>
          <w:sz w:val="22"/>
          <w:szCs w:val="22"/>
        </w:rPr>
        <w:t>は</w:t>
      </w:r>
      <w:r w:rsidRPr="00FB14F2">
        <w:rPr>
          <w:rFonts w:ascii="HG丸ｺﾞｼｯｸM-PRO" w:eastAsia="HG丸ｺﾞｼｯｸM-PRO" w:hAnsi="HG丸ｺﾞｼｯｸM-PRO" w:hint="eastAsia"/>
          <w:color w:val="000000" w:themeColor="text1"/>
          <w:sz w:val="22"/>
          <w:szCs w:val="22"/>
        </w:rPr>
        <w:t>、理念にもとづく基本方針を定めることが必要です。</w:t>
      </w:r>
    </w:p>
    <w:p w14:paraId="38D7F42A" w14:textId="77777777" w:rsidR="00001707" w:rsidRDefault="00001707" w:rsidP="00EB50C4">
      <w:pPr>
        <w:ind w:leftChars="100" w:left="414" w:hangingChars="100" w:hanging="212"/>
        <w:rPr>
          <w:rFonts w:ascii="HG丸ｺﾞｼｯｸM-PRO" w:eastAsia="HG丸ｺﾞｼｯｸM-PRO" w:hAnsi="HG丸ｺﾞｼｯｸM-PRO"/>
          <w:color w:val="000000" w:themeColor="text1"/>
          <w:sz w:val="22"/>
          <w:szCs w:val="22"/>
        </w:rPr>
      </w:pPr>
    </w:p>
    <w:p w14:paraId="4FBEBBD5" w14:textId="77777777" w:rsidR="00EB50C4" w:rsidRPr="00617EE6" w:rsidRDefault="00EB50C4" w:rsidP="00EB50C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○基本方針が明確にされていることによって、職員は自らの業務に対する</w:t>
      </w:r>
      <w:r w:rsidR="008F532B" w:rsidRPr="00617EE6">
        <w:rPr>
          <w:rFonts w:ascii="HG丸ｺﾞｼｯｸM-PRO" w:eastAsia="HG丸ｺﾞｼｯｸM-PRO" w:hAnsi="HG丸ｺﾞｼｯｸM-PRO" w:hint="eastAsia"/>
          <w:color w:val="000000" w:themeColor="text1"/>
          <w:sz w:val="22"/>
          <w:szCs w:val="22"/>
        </w:rPr>
        <w:t>意識づけ</w:t>
      </w:r>
      <w:r w:rsidRPr="00617EE6">
        <w:rPr>
          <w:rFonts w:ascii="HG丸ｺﾞｼｯｸM-PRO" w:eastAsia="HG丸ｺﾞｼｯｸM-PRO" w:hAnsi="HG丸ｺﾞｼｯｸM-PRO"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617EE6">
        <w:rPr>
          <w:rFonts w:ascii="HG丸ｺﾞｼｯｸM-PRO" w:eastAsia="HG丸ｺﾞｼｯｸM-PRO" w:hAnsi="HG丸ｺﾞｼｯｸM-PRO" w:hint="eastAsia"/>
          <w:color w:val="000000" w:themeColor="text1"/>
          <w:sz w:val="22"/>
          <w:szCs w:val="22"/>
        </w:rPr>
        <w:t>基本的な考え方や姿勢を示すものとなり、組織に対する安心感や信頼</w:t>
      </w:r>
      <w:r w:rsidRPr="00617EE6">
        <w:rPr>
          <w:rFonts w:ascii="HG丸ｺﾞｼｯｸM-PRO" w:eastAsia="HG丸ｺﾞｼｯｸM-PRO" w:hAnsi="HG丸ｺﾞｼｯｸM-PRO" w:hint="eastAsia"/>
          <w:color w:val="000000" w:themeColor="text1"/>
          <w:sz w:val="22"/>
          <w:szCs w:val="22"/>
        </w:rPr>
        <w:t>にもつながります。</w:t>
      </w:r>
    </w:p>
    <w:p w14:paraId="6338CCA5" w14:textId="77777777" w:rsidR="00362F61" w:rsidRPr="00617EE6" w:rsidRDefault="00362F61" w:rsidP="00362F61">
      <w:pPr>
        <w:ind w:left="423" w:hangingChars="200" w:hanging="423"/>
        <w:rPr>
          <w:rFonts w:ascii="HG丸ｺﾞｼｯｸM-PRO" w:eastAsia="HG丸ｺﾞｼｯｸM-PRO" w:hAnsi="HG丸ｺﾞｼｯｸM-PRO"/>
          <w:color w:val="000000" w:themeColor="text1"/>
          <w:sz w:val="22"/>
          <w:szCs w:val="22"/>
        </w:rPr>
      </w:pPr>
    </w:p>
    <w:p w14:paraId="150FAFDC"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○理念や基本方針は、職員の理解はもとより、利用者や家族、さらには</w:t>
      </w:r>
      <w:r w:rsidR="008F532B" w:rsidRPr="00617EE6">
        <w:rPr>
          <w:rFonts w:ascii="HG丸ｺﾞｼｯｸM-PRO" w:eastAsia="HG丸ｺﾞｼｯｸM-PRO" w:hAnsi="HG丸ｺﾞｼｯｸM-PRO" w:hint="eastAsia"/>
          <w:color w:val="000000" w:themeColor="text1"/>
          <w:sz w:val="22"/>
          <w:szCs w:val="22"/>
        </w:rPr>
        <w:t>地</w:t>
      </w:r>
      <w:r w:rsidRPr="00617EE6">
        <w:rPr>
          <w:rFonts w:ascii="HG丸ｺﾞｼｯｸM-PRO" w:eastAsia="HG丸ｺﾞｼｯｸM-PRO" w:hAnsi="HG丸ｺﾞｼｯｸM-PRO" w:hint="eastAsia"/>
          <w:color w:val="000000" w:themeColor="text1"/>
          <w:sz w:val="22"/>
          <w:szCs w:val="22"/>
        </w:rPr>
        <w:t>域社会に対して示していくことを前提として、明文化されていることが求められます。</w:t>
      </w:r>
    </w:p>
    <w:p w14:paraId="15DA3D34" w14:textId="77777777" w:rsidR="00586F49" w:rsidRPr="00617EE6" w:rsidRDefault="00586F49" w:rsidP="0051208F">
      <w:pPr>
        <w:ind w:left="423" w:hangingChars="200" w:hanging="423"/>
        <w:rPr>
          <w:rFonts w:ascii="HG丸ｺﾞｼｯｸM-PRO" w:eastAsia="HG丸ｺﾞｼｯｸM-PRO" w:hAnsi="HG丸ｺﾞｼｯｸM-PRO"/>
          <w:color w:val="000000" w:themeColor="text1"/>
          <w:sz w:val="22"/>
          <w:szCs w:val="22"/>
        </w:rPr>
      </w:pPr>
    </w:p>
    <w:p w14:paraId="706AA2CB" w14:textId="77777777" w:rsidR="00586F49" w:rsidRPr="00617EE6" w:rsidRDefault="00EB50C4"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○理念や基本方針は、中・長期計画</w:t>
      </w:r>
      <w:r w:rsidR="00586F49" w:rsidRPr="00617EE6">
        <w:rPr>
          <w:rFonts w:ascii="HG丸ｺﾞｼｯｸM-PRO" w:eastAsia="HG丸ｺﾞｼｯｸM-PRO" w:hAnsi="HG丸ｺﾞｼｯｸM-PRO" w:hint="eastAsia"/>
          <w:color w:val="000000" w:themeColor="text1"/>
          <w:sz w:val="22"/>
          <w:szCs w:val="22"/>
        </w:rPr>
        <w:t>や単年度の事業計画を</w:t>
      </w:r>
      <w:r w:rsidRPr="00617EE6">
        <w:rPr>
          <w:rFonts w:ascii="HG丸ｺﾞｼｯｸM-PRO" w:eastAsia="HG丸ｺﾞｼｯｸM-PRO" w:hAnsi="HG丸ｺﾞｼｯｸM-PRO" w:hint="eastAsia"/>
          <w:color w:val="000000" w:themeColor="text1"/>
          <w:sz w:val="22"/>
          <w:szCs w:val="22"/>
        </w:rPr>
        <w:t>策定する際の基本ともなります。</w:t>
      </w:r>
    </w:p>
    <w:p w14:paraId="45F43AB6" w14:textId="77777777" w:rsidR="007C2A22"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p>
    <w:p w14:paraId="457D206C" w14:textId="47045E1A" w:rsidR="007C2A22" w:rsidRPr="00617EE6" w:rsidRDefault="00001707" w:rsidP="007C2A22">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s="HG丸ｺﾞｼｯｸM-PRO" w:hint="eastAsia"/>
          <w:color w:val="000000"/>
          <w:sz w:val="22"/>
          <w:szCs w:val="22"/>
        </w:rPr>
        <w:t>〇</w:t>
      </w:r>
      <w:r w:rsidRPr="00FB14F2">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w:t>
      </w:r>
      <w:r w:rsidRPr="00A75FEF">
        <w:rPr>
          <w:rFonts w:ascii="HG丸ｺﾞｼｯｸM-PRO" w:eastAsia="HG丸ｺﾞｼｯｸM-PRO" w:hAnsi="HG丸ｺﾞｼｯｸM-PRO" w:cs="Generic9-Regular" w:hint="eastAsia"/>
          <w:sz w:val="22"/>
          <w:szCs w:val="22"/>
        </w:rPr>
        <w:t>法人、福祉</w:t>
      </w:r>
      <w:r w:rsidRPr="00FB14F2">
        <w:rPr>
          <w:rFonts w:ascii="HG丸ｺﾞｼｯｸM-PRO" w:eastAsia="HG丸ｺﾞｼｯｸM-PRO" w:hAnsi="HG丸ｺﾞｼｯｸM-PRO" w:cs="Generic9-Regular" w:hint="eastAsia"/>
          <w:sz w:val="22"/>
          <w:szCs w:val="22"/>
        </w:rPr>
        <w:t>施設・事業所の理念や基本方針を達成する観点から、取組や内容等が十分であるかなどの視点から評価します。</w:t>
      </w:r>
    </w:p>
    <w:p w14:paraId="6C51B3F0" w14:textId="77777777" w:rsidR="00E8319C" w:rsidRPr="00617EE6" w:rsidRDefault="00E8319C" w:rsidP="0051208F">
      <w:pPr>
        <w:ind w:left="423" w:hangingChars="200" w:hanging="423"/>
        <w:rPr>
          <w:rFonts w:ascii="HG丸ｺﾞｼｯｸM-PRO" w:eastAsia="HG丸ｺﾞｼｯｸM-PRO" w:hAnsi="HG丸ｺﾞｼｯｸM-PRO"/>
          <w:color w:val="000000" w:themeColor="text1"/>
          <w:sz w:val="22"/>
          <w:szCs w:val="22"/>
        </w:rPr>
      </w:pPr>
    </w:p>
    <w:p w14:paraId="1570DCD3"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【職員の理解】</w:t>
      </w:r>
    </w:p>
    <w:p w14:paraId="25D44E04" w14:textId="77777777" w:rsidR="00EB50C4" w:rsidRPr="00617EE6"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5CC1AE3E" w14:textId="77777777"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14:paraId="0D46629C"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【利用者や家族等への周知】</w:t>
      </w:r>
    </w:p>
    <w:p w14:paraId="6041A53B"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○理念や基本方針は、組織の福祉サービスに対する考え方や姿勢を示すものです</w:t>
      </w:r>
      <w:r w:rsidR="007C2A22"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職員に限らず、利用者や家族等</w:t>
      </w:r>
      <w:r w:rsidR="005A5A97" w:rsidRPr="00617EE6">
        <w:rPr>
          <w:rFonts w:ascii="HG丸ｺﾞｼｯｸM-PRO" w:eastAsia="HG丸ｺﾞｼｯｸM-PRO" w:hAnsi="HG丸ｺﾞｼｯｸM-PRO" w:hint="eastAsia"/>
          <w:color w:val="000000" w:themeColor="text1"/>
          <w:sz w:val="22"/>
          <w:szCs w:val="22"/>
        </w:rPr>
        <w:t>、さらには地域住民や関係機関</w:t>
      </w:r>
      <w:r w:rsidRPr="00617EE6">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33B0F35D" w14:textId="77777777" w:rsidR="00A75FEF" w:rsidRDefault="00A75FEF" w:rsidP="0009547A">
      <w:pPr>
        <w:rPr>
          <w:rFonts w:ascii="HG丸ｺﾞｼｯｸM-PRO" w:eastAsia="HG丸ｺﾞｼｯｸM-PRO" w:hAnsi="HG丸ｺﾞｼｯｸM-PRO"/>
          <w:color w:val="000000" w:themeColor="text1"/>
          <w:sz w:val="22"/>
          <w:szCs w:val="22"/>
        </w:rPr>
      </w:pPr>
    </w:p>
    <w:p w14:paraId="7392CFE5" w14:textId="77777777" w:rsidR="00A75FEF" w:rsidRDefault="00A75FEF" w:rsidP="0009547A">
      <w:pPr>
        <w:rPr>
          <w:rFonts w:ascii="HG丸ｺﾞｼｯｸM-PRO" w:eastAsia="HG丸ｺﾞｼｯｸM-PRO" w:hAnsi="HG丸ｺﾞｼｯｸM-PRO"/>
          <w:color w:val="000000" w:themeColor="text1"/>
          <w:sz w:val="22"/>
          <w:szCs w:val="22"/>
        </w:rPr>
      </w:pPr>
    </w:p>
    <w:p w14:paraId="50971DB8" w14:textId="43F39B1F"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05C0A36"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617EE6">
        <w:rPr>
          <w:rFonts w:ascii="HG丸ｺﾞｼｯｸM-PRO" w:eastAsia="HG丸ｺﾞｼｯｸM-PRO" w:hAnsi="HG丸ｺﾞｼｯｸM-PRO" w:hint="eastAsia"/>
          <w:color w:val="000000" w:themeColor="text1"/>
          <w:sz w:val="22"/>
          <w:szCs w:val="22"/>
        </w:rPr>
        <w:t>法人の理念にもとづき、各</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の実情に応じて</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ごとに理念を掲げていても構いません。</w:t>
      </w:r>
    </w:p>
    <w:p w14:paraId="7600A8CF" w14:textId="77777777" w:rsidR="00362F61" w:rsidRPr="00617EE6" w:rsidRDefault="00362F61" w:rsidP="00907CFA">
      <w:pPr>
        <w:rPr>
          <w:rFonts w:ascii="HG丸ｺﾞｼｯｸM-PRO" w:eastAsia="HG丸ｺﾞｼｯｸM-PRO" w:hAnsi="HG丸ｺﾞｼｯｸM-PRO"/>
          <w:color w:val="000000" w:themeColor="text1"/>
          <w:sz w:val="22"/>
          <w:szCs w:val="22"/>
        </w:rPr>
      </w:pPr>
    </w:p>
    <w:p w14:paraId="1258FC52" w14:textId="47D4C84A" w:rsidR="00E8319C" w:rsidRPr="00617EE6"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267B8E" w:rsidRPr="00CA6F6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7AD497A6"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48CAAE8B" w14:textId="77777777" w:rsidR="00C53F3D" w:rsidRPr="00617EE6"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617EE6">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ています。</w:t>
      </w:r>
    </w:p>
    <w:p w14:paraId="2296F26C"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13DEF09B" w14:textId="77777777" w:rsidR="007C2A22"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○職員のへの周知については、</w:t>
      </w:r>
      <w:r w:rsidR="00C53F3D" w:rsidRPr="00617EE6">
        <w:rPr>
          <w:rFonts w:ascii="HG丸ｺﾞｼｯｸM-PRO" w:eastAsia="HG丸ｺﾞｼｯｸM-PRO" w:hAnsi="HG丸ｺﾞｼｯｸM-PRO" w:hint="eastAsia"/>
          <w:color w:val="000000" w:themeColor="text1"/>
          <w:sz w:val="22"/>
          <w:szCs w:val="22"/>
        </w:rPr>
        <w:t>訪問調査において組織として職員への周知に向けてどのような取組を行っているかを聴取した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6AC115D7" w14:textId="77777777" w:rsidR="00C85E34" w:rsidRPr="00617EE6" w:rsidRDefault="00C85E34" w:rsidP="00907CFA">
      <w:pPr>
        <w:rPr>
          <w:rFonts w:ascii="HG丸ｺﾞｼｯｸM-PRO" w:eastAsia="HG丸ｺﾞｼｯｸM-PRO" w:hAnsi="HG丸ｺﾞｼｯｸM-PRO"/>
          <w:color w:val="000000" w:themeColor="text1"/>
          <w:sz w:val="22"/>
          <w:szCs w:val="22"/>
        </w:rPr>
      </w:pPr>
    </w:p>
    <w:p w14:paraId="0C6FC767" w14:textId="77777777" w:rsidR="00C53F3D"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617EE6">
        <w:rPr>
          <w:rFonts w:ascii="HG丸ｺﾞｼｯｸM-PRO" w:eastAsia="HG丸ｺﾞｼｯｸM-PRO" w:hAnsi="HG丸ｺﾞｼｯｸM-PRO" w:hint="eastAsia"/>
          <w:color w:val="000000" w:themeColor="text1"/>
          <w:sz w:val="22"/>
          <w:szCs w:val="22"/>
        </w:rPr>
        <w:t>作成された印刷物等の内容がわかりやすいかどうか、周知の方法に配慮しているかどうかについても評価の対象となります。職員に対する方法とは違った工夫も求められます。</w:t>
      </w:r>
    </w:p>
    <w:p w14:paraId="37417C48" w14:textId="77777777" w:rsidR="00106C3A" w:rsidRDefault="00106C3A" w:rsidP="00106C3A">
      <w:pPr>
        <w:ind w:leftChars="100" w:left="414" w:hangingChars="100" w:hanging="212"/>
        <w:rPr>
          <w:rFonts w:ascii="HG丸ｺﾞｼｯｸM-PRO" w:eastAsia="HG丸ｺﾞｼｯｸM-PRO" w:hAnsi="HG丸ｺﾞｼｯｸM-PRO"/>
          <w:color w:val="000000" w:themeColor="text1"/>
          <w:sz w:val="22"/>
          <w:szCs w:val="22"/>
        </w:rPr>
      </w:pPr>
    </w:p>
    <w:p w14:paraId="6649A308" w14:textId="77777777" w:rsidR="00400B10" w:rsidRPr="00233D32" w:rsidRDefault="00106C3A" w:rsidP="00106C3A">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○認知機能の低下などが見られる利用者に対して、わかりやすい資料の作成、いつでも閲覧できるようにする等の取組や個別の説明が行われているかを確認します。</w:t>
      </w:r>
    </w:p>
    <w:p w14:paraId="320051AF" w14:textId="77777777" w:rsidR="00106C3A" w:rsidRPr="00617EE6" w:rsidRDefault="00106C3A" w:rsidP="00400B10">
      <w:pPr>
        <w:rPr>
          <w:rFonts w:ascii="HG丸ｺﾞｼｯｸM-PRO" w:eastAsia="HG丸ｺﾞｼｯｸM-PRO" w:hAnsi="HG丸ｺﾞｼｯｸM-PRO"/>
          <w:color w:val="000000" w:themeColor="text1"/>
          <w:sz w:val="22"/>
          <w:szCs w:val="22"/>
        </w:rPr>
      </w:pPr>
    </w:p>
    <w:p w14:paraId="7E798D6C" w14:textId="248A81C2" w:rsidR="00001707" w:rsidRPr="00D84188" w:rsidRDefault="00001707" w:rsidP="00001707">
      <w:pPr>
        <w:ind w:leftChars="100" w:left="414" w:hangingChars="100" w:hanging="212"/>
        <w:rPr>
          <w:rFonts w:ascii="HG丸ｺﾞｼｯｸM-PRO" w:eastAsia="HG丸ｺﾞｼｯｸM-PRO" w:hAnsi="HG丸ｺﾞｼｯｸM-PRO"/>
          <w:color w:val="000000" w:themeColor="text1"/>
          <w:sz w:val="22"/>
          <w:szCs w:val="22"/>
        </w:rPr>
      </w:pPr>
      <w:r w:rsidRPr="00D84188">
        <w:rPr>
          <w:rFonts w:ascii="HG丸ｺﾞｼｯｸM-PRO" w:eastAsia="HG丸ｺﾞｼｯｸM-PRO" w:hAnsi="HG丸ｺﾞｼｯｸM-PRO" w:hint="eastAsia"/>
          <w:color w:val="000000" w:themeColor="text1"/>
          <w:sz w:val="22"/>
          <w:szCs w:val="22"/>
        </w:rPr>
        <w:t>○理念、基本方針が明文化されていない場合は「ｃ」評価とします。</w:t>
      </w:r>
    </w:p>
    <w:p w14:paraId="183372A1" w14:textId="77777777" w:rsidR="00001707" w:rsidRPr="00D84188" w:rsidRDefault="00001707" w:rsidP="00001707">
      <w:pPr>
        <w:rPr>
          <w:rFonts w:ascii="HG丸ｺﾞｼｯｸM-PRO" w:eastAsia="HG丸ｺﾞｼｯｸM-PRO" w:hAnsi="HG丸ｺﾞｼｯｸM-PRO"/>
          <w:color w:val="000000" w:themeColor="text1"/>
          <w:sz w:val="22"/>
          <w:szCs w:val="22"/>
        </w:rPr>
      </w:pPr>
    </w:p>
    <w:p w14:paraId="08C150DA" w14:textId="3EEFA650" w:rsidR="00001707" w:rsidRPr="00A75FEF"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○理念、基本方針</w:t>
      </w:r>
      <w:r w:rsidRPr="00A75FEF">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A75FEF">
        <w:rPr>
          <w:rFonts w:ascii="HG丸ｺﾞｼｯｸM-PRO" w:eastAsia="HG丸ｺﾞｼｯｸM-PRO" w:hAnsi="HG丸ｺﾞｼｯｸM-PRO" w:hint="eastAsia"/>
          <w:sz w:val="22"/>
          <w:szCs w:val="22"/>
        </w:rPr>
        <w:t>「ｃ」評価とします。</w:t>
      </w:r>
    </w:p>
    <w:p w14:paraId="7B475DCF" w14:textId="77777777" w:rsidR="00001707" w:rsidRPr="00A75FEF" w:rsidRDefault="00001707" w:rsidP="00001707">
      <w:pPr>
        <w:rPr>
          <w:rFonts w:ascii="HG丸ｺﾞｼｯｸM-PRO" w:eastAsia="HG丸ｺﾞｼｯｸM-PRO" w:hAnsi="HG丸ｺﾞｼｯｸM-PRO"/>
          <w:sz w:val="22"/>
          <w:szCs w:val="22"/>
        </w:rPr>
      </w:pPr>
    </w:p>
    <w:p w14:paraId="7BE6CB40" w14:textId="77777777" w:rsidR="00C85E34" w:rsidRPr="00001707" w:rsidRDefault="00C85E34" w:rsidP="00400B10">
      <w:pPr>
        <w:rPr>
          <w:rFonts w:ascii="HG丸ｺﾞｼｯｸM-PRO" w:eastAsia="HG丸ｺﾞｼｯｸM-PRO" w:hAnsi="HG丸ｺﾞｼｯｸM-PRO"/>
          <w:color w:val="000000" w:themeColor="text1"/>
          <w:sz w:val="22"/>
          <w:szCs w:val="22"/>
        </w:rPr>
      </w:pPr>
    </w:p>
    <w:p w14:paraId="60105C98" w14:textId="77777777"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14:paraId="6EBD2748" w14:textId="77777777"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w:t>
      </w: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w:t>
      </w:r>
      <w:r w:rsidRPr="00617EE6">
        <w:rPr>
          <w:rFonts w:ascii="HG丸ｺﾞｼｯｸM-PRO" w:eastAsia="HG丸ｺﾞｼｯｸM-PRO" w:hAnsi="HG丸ｺﾞｼｯｸM-PRO" w:hint="eastAsia"/>
          <w:color w:val="000000" w:themeColor="text1"/>
          <w:sz w:val="22"/>
          <w:szCs w:val="22"/>
        </w:rPr>
        <w:t>」とは、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14:paraId="6998DCDB" w14:textId="77777777" w:rsidR="00362F61" w:rsidRPr="00617EE6" w:rsidRDefault="00362F61" w:rsidP="0009547A">
      <w:pPr>
        <w:rPr>
          <w:rFonts w:ascii="HG丸ｺﾞｼｯｸM-PRO" w:eastAsia="HG丸ｺﾞｼｯｸM-PRO" w:hAnsi="HG丸ｺﾞｼｯｸM-PRO"/>
          <w:color w:val="000000" w:themeColor="text1"/>
          <w:sz w:val="22"/>
          <w:szCs w:val="22"/>
        </w:rPr>
      </w:pPr>
    </w:p>
    <w:p w14:paraId="285DA663" w14:textId="77777777"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14:paraId="2BC4DBDD" w14:textId="77777777" w:rsidR="00673D90"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3A337418"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14:paraId="62F9892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A0F34C6"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14:paraId="54684BB9"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DD019" w14:textId="77777777"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14:paraId="38952B6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7DB8CB98" w14:textId="77777777" w:rsidTr="00FF32C3">
        <w:trPr>
          <w:trHeight w:val="1125"/>
        </w:trPr>
        <w:tc>
          <w:tcPr>
            <w:tcW w:w="9299" w:type="dxa"/>
          </w:tcPr>
          <w:p w14:paraId="4DAE9323"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D4F9090"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069BEE7"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14:paraId="63CD6E8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16C766"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14:paraId="13EC8C6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D2A73A"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14:paraId="5066402D"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6790D6"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612C3D14"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79301236"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44379BAD"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245C11A4"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1D9997"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399A2DF7"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E23D2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04514556"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CDD960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14:paraId="1BD1AE0A"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0E7625"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14:paraId="03D7525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7EB8D5"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0972B0" w14:textId="2296CE5D" w:rsidR="00836019"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134C4EB" w14:textId="77777777"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14:paraId="60730D76"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8D85A82" w14:textId="77777777"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14:paraId="5E496D20" w14:textId="77777777" w:rsidR="00A75FEF" w:rsidRDefault="00A75FEF" w:rsidP="0009547A">
      <w:pPr>
        <w:rPr>
          <w:rFonts w:ascii="HG丸ｺﾞｼｯｸM-PRO" w:eastAsia="HG丸ｺﾞｼｯｸM-PRO" w:hAnsi="HG丸ｺﾞｼｯｸM-PRO"/>
          <w:color w:val="000000" w:themeColor="text1"/>
          <w:sz w:val="22"/>
          <w:szCs w:val="22"/>
        </w:rPr>
      </w:pPr>
    </w:p>
    <w:p w14:paraId="3C7D6C54" w14:textId="77777777" w:rsidR="00A75FEF" w:rsidRDefault="00A75FEF" w:rsidP="0009547A">
      <w:pPr>
        <w:rPr>
          <w:rFonts w:ascii="HG丸ｺﾞｼｯｸM-PRO" w:eastAsia="HG丸ｺﾞｼｯｸM-PRO" w:hAnsi="HG丸ｺﾞｼｯｸM-PRO"/>
          <w:color w:val="000000" w:themeColor="text1"/>
          <w:sz w:val="22"/>
          <w:szCs w:val="22"/>
        </w:rPr>
      </w:pPr>
    </w:p>
    <w:p w14:paraId="45F07B02" w14:textId="7BC12A3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5ABE886" w14:textId="77777777"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14:paraId="1F042CA1" w14:textId="77777777"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7E30EF0E"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364FF2BC"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14:paraId="341FD982" w14:textId="307A403C" w:rsidR="00001707" w:rsidRPr="00001707"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color w:val="000000"/>
          <w:sz w:val="22"/>
          <w:szCs w:val="22"/>
        </w:rPr>
      </w:pPr>
      <w:r w:rsidRPr="00001707">
        <w:rPr>
          <w:rFonts w:ascii="HG丸ｺﾞｼｯｸM-PRO" w:eastAsia="HG丸ｺﾞｼｯｸM-PRO" w:hAnsi="HG丸ｺﾞｼｯｸM-PRO" w:cs="HG丸ｺﾞｼｯｸM-PRO" w:hint="eastAsia"/>
          <w:color w:val="000000"/>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14:paraId="260A0FB0" w14:textId="77777777" w:rsidR="00A75FEF" w:rsidRDefault="00A75FEF" w:rsidP="0009547A">
      <w:pPr>
        <w:rPr>
          <w:rFonts w:ascii="HG丸ｺﾞｼｯｸM-PRO" w:eastAsia="HG丸ｺﾞｼｯｸM-PRO" w:hAnsi="HG丸ｺﾞｼｯｸM-PRO"/>
          <w:color w:val="000000" w:themeColor="text1"/>
          <w:sz w:val="22"/>
          <w:szCs w:val="22"/>
        </w:rPr>
      </w:pPr>
    </w:p>
    <w:p w14:paraId="485D1437" w14:textId="77777777" w:rsidR="00A75FEF" w:rsidRDefault="00A75FEF" w:rsidP="0009547A">
      <w:pPr>
        <w:rPr>
          <w:rFonts w:ascii="HG丸ｺﾞｼｯｸM-PRO" w:eastAsia="HG丸ｺﾞｼｯｸM-PRO" w:hAnsi="HG丸ｺﾞｼｯｸM-PRO"/>
          <w:color w:val="000000" w:themeColor="text1"/>
          <w:sz w:val="22"/>
          <w:szCs w:val="22"/>
        </w:rPr>
      </w:pPr>
    </w:p>
    <w:p w14:paraId="193E0460" w14:textId="65B0BD5A"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B3AA70C"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14:paraId="14275ED7" w14:textId="77777777"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14:paraId="456E0BBD"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29C51CE4"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14:paraId="09F21865" w14:textId="77777777" w:rsidR="00001707" w:rsidRPr="00A75FEF"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001707">
        <w:rPr>
          <w:rFonts w:ascii="HG丸ｺﾞｼｯｸM-PRO" w:eastAsia="HG丸ｺﾞｼｯｸM-PRO" w:hAnsi="HG丸ｺﾞｼｯｸM-PRO" w:cs="HG丸ｺﾞｼｯｸM-PRO" w:hint="eastAsia"/>
          <w:color w:val="000000"/>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hint="eastAsia"/>
          <w:sz w:val="22"/>
          <w:szCs w:val="22"/>
          <w:bdr w:val="single" w:sz="4" w:space="0" w:color="auto"/>
        </w:rPr>
        <w:t>４</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３</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１</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①</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中・長期的なビジョンを明確にした計画が策定されている。」で評価します。</w:t>
      </w:r>
    </w:p>
    <w:p w14:paraId="279E8BB2" w14:textId="77777777" w:rsidR="00A5636E" w:rsidRPr="00617EE6" w:rsidRDefault="00A5636E" w:rsidP="0055456A">
      <w:pPr>
        <w:contextualSpacing/>
        <w:rPr>
          <w:rFonts w:ascii="HG丸ｺﾞｼｯｸM-PRO" w:eastAsia="HG丸ｺﾞｼｯｸM-PRO" w:hAnsi="HG丸ｺﾞｼｯｸM-PRO"/>
          <w:color w:val="000000" w:themeColor="text1"/>
          <w:sz w:val="22"/>
          <w:szCs w:val="22"/>
        </w:rPr>
      </w:pPr>
    </w:p>
    <w:p w14:paraId="0861FD90" w14:textId="77777777"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3249453F"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14:paraId="3FF243C0"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21A9F65E" w14:textId="77777777" w:rsidTr="00F62266">
        <w:trPr>
          <w:trHeight w:val="1329"/>
        </w:trPr>
        <w:tc>
          <w:tcPr>
            <w:tcW w:w="9464" w:type="dxa"/>
          </w:tcPr>
          <w:p w14:paraId="4C1DE9A0"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29886E7"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7C155A" w14:textId="4A06D8BD"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2E51B6">
              <w:rPr>
                <w:rFonts w:ascii="HG丸ｺﾞｼｯｸM-PRO" w:eastAsia="HG丸ｺﾞｼｯｸM-PRO" w:hAnsi="HG丸ｺﾞｼｯｸM-PRO" w:hint="eastAsia"/>
                <w:color w:val="000000" w:themeColor="text1"/>
                <w:sz w:val="22"/>
                <w:szCs w:val="22"/>
              </w:rPr>
              <w:t>）</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14:paraId="534BD178" w14:textId="77777777" w:rsidR="00913621" w:rsidRPr="002E51B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AFD62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5AB6EBF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87F245" w14:textId="77777777"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14:paraId="18662519"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05D362A"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F39DB5"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36F6084A"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17A8C911"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41363DE9"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8F1D7FA" w14:textId="77777777"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50F784D6" w14:textId="77777777"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42AFD89D"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14:paraId="6F15D4D3" w14:textId="77777777"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92A208"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14:paraId="1B5EDEA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908D07" w14:textId="77777777"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14:paraId="417F0FA6"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881F6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2AADC7"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F599DEF"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C0CB05E"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D6D81F"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14:paraId="262DEC2A" w14:textId="54E7413B" w:rsidR="00E94E6F"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46BE6A98" w14:textId="77777777" w:rsidR="00A75FEF" w:rsidRPr="00001707" w:rsidRDefault="00A75FEF" w:rsidP="00E94E6F">
      <w:pPr>
        <w:ind w:leftChars="100" w:left="414" w:hangingChars="100" w:hanging="212"/>
        <w:rPr>
          <w:rFonts w:ascii="HG丸ｺﾞｼｯｸM-PRO" w:eastAsia="HG丸ｺﾞｼｯｸM-PRO" w:hAnsi="HG丸ｺﾞｼｯｸM-PRO"/>
          <w:color w:val="000000" w:themeColor="text1"/>
          <w:sz w:val="22"/>
          <w:szCs w:val="22"/>
        </w:rPr>
      </w:pPr>
    </w:p>
    <w:p w14:paraId="4AC9C500" w14:textId="77777777" w:rsidR="00E94E6F" w:rsidRPr="00A75FEF" w:rsidRDefault="00E94E6F" w:rsidP="00E94E6F">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（２</w:t>
      </w:r>
      <w:r w:rsidRPr="00A75FEF">
        <w:rPr>
          <w:rFonts w:ascii="HG丸ｺﾞｼｯｸM-PRO" w:eastAsia="HG丸ｺﾞｼｯｸM-PRO" w:hAnsi="HG丸ｺﾞｼｯｸM-PRO" w:hint="eastAsia"/>
          <w:sz w:val="22"/>
          <w:szCs w:val="22"/>
        </w:rPr>
        <w:t>）趣旨・解説</w:t>
      </w:r>
    </w:p>
    <w:p w14:paraId="39975E40" w14:textId="77777777" w:rsidR="00001707" w:rsidRPr="00001707"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color w:val="000000"/>
          <w:sz w:val="22"/>
          <w:szCs w:val="22"/>
        </w:rPr>
      </w:pP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hint="eastAsia"/>
          <w:sz w:val="22"/>
          <w:szCs w:val="22"/>
          <w:bdr w:val="single" w:sz="4" w:space="0" w:color="auto"/>
        </w:rPr>
        <w:t>２</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２</w:t>
      </w:r>
      <w:r w:rsidRPr="00001707">
        <w:rPr>
          <w:rFonts w:ascii="HG丸ｺﾞｼｯｸM-PRO" w:eastAsia="HG丸ｺﾞｼｯｸM-PRO" w:hAnsi="HG丸ｺﾞｼｯｸM-PRO" w:cs="HG丸ｺﾞｼｯｸM-PRO"/>
          <w:color w:val="000000"/>
          <w:sz w:val="22"/>
          <w:szCs w:val="22"/>
        </w:rPr>
        <w:t>-(</w:t>
      </w:r>
      <w:r w:rsidRPr="00001707">
        <w:rPr>
          <w:rFonts w:ascii="HG丸ｺﾞｼｯｸM-PRO" w:eastAsia="HG丸ｺﾞｼｯｸM-PRO" w:hAnsi="HG丸ｺﾞｼｯｸM-PRO" w:cs="HG丸ｺﾞｼｯｸM-PRO" w:hint="eastAsia"/>
          <w:color w:val="000000"/>
          <w:sz w:val="22"/>
          <w:szCs w:val="22"/>
        </w:rPr>
        <w:t>１</w:t>
      </w:r>
      <w:r w:rsidRPr="00001707">
        <w:rPr>
          <w:rFonts w:ascii="HG丸ｺﾞｼｯｸM-PRO" w:eastAsia="HG丸ｺﾞｼｯｸM-PRO" w:hAnsi="HG丸ｺﾞｼｯｸM-PRO" w:cs="HG丸ｺﾞｼｯｸM-PRO"/>
          <w:color w:val="000000"/>
          <w:sz w:val="22"/>
          <w:szCs w:val="22"/>
        </w:rPr>
        <w:t>)-</w:t>
      </w:r>
      <w:r w:rsidRPr="00001707">
        <w:rPr>
          <w:rFonts w:ascii="HG丸ｺﾞｼｯｸM-PRO" w:eastAsia="HG丸ｺﾞｼｯｸM-PRO" w:hAnsi="HG丸ｺﾞｼｯｸM-PRO" w:cs="HG丸ｺﾞｼｯｸM-PRO" w:hint="eastAsia"/>
          <w:color w:val="000000"/>
          <w:sz w:val="22"/>
          <w:szCs w:val="22"/>
        </w:rPr>
        <w:t>①</w:t>
      </w:r>
      <w:r w:rsidRPr="00001707">
        <w:rPr>
          <w:rFonts w:ascii="HG丸ｺﾞｼｯｸM-PRO" w:eastAsia="HG丸ｺﾞｼｯｸM-PRO" w:hAnsi="HG丸ｺﾞｼｯｸM-PRO" w:cs="HG丸ｺﾞｼｯｸM-PRO"/>
          <w:color w:val="000000"/>
          <w:sz w:val="22"/>
          <w:szCs w:val="22"/>
        </w:rPr>
        <w:t xml:space="preserve"> </w:t>
      </w:r>
      <w:r w:rsidRPr="00001707">
        <w:rPr>
          <w:rFonts w:ascii="HG丸ｺﾞｼｯｸM-PRO" w:eastAsia="HG丸ｺﾞｼｯｸM-PRO" w:hAnsi="HG丸ｺﾞｼｯｸM-PRO" w:cs="HG丸ｺﾞｼｯｸM-PRO" w:hint="eastAsia"/>
          <w:color w:val="000000"/>
          <w:sz w:val="22"/>
          <w:szCs w:val="22"/>
        </w:rPr>
        <w:t>事業経営をとりまく環境と経営状況の把握・分析にもとづき、経営課題を明確にし、改善等に向けた具体的な取組が必要です。</w:t>
      </w:r>
    </w:p>
    <w:p w14:paraId="7F07A180" w14:textId="77777777" w:rsidR="00001707" w:rsidRPr="00001707"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color w:val="000000"/>
          <w:sz w:val="22"/>
          <w:szCs w:val="22"/>
        </w:rPr>
      </w:pPr>
    </w:p>
    <w:p w14:paraId="62CBAD0D"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394D88" w:rsidRPr="00CA6F6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14:paraId="3ABAA7CF"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14:paraId="25C4931B"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14:paraId="5CC136D4" w14:textId="77777777" w:rsidR="00A75FEF" w:rsidRDefault="00A75FEF" w:rsidP="00E94E6F">
      <w:pPr>
        <w:rPr>
          <w:rFonts w:ascii="HG丸ｺﾞｼｯｸM-PRO" w:eastAsia="HG丸ｺﾞｼｯｸM-PRO" w:hAnsi="HG丸ｺﾞｼｯｸM-PRO"/>
          <w:color w:val="000000" w:themeColor="text1"/>
          <w:sz w:val="22"/>
          <w:szCs w:val="22"/>
        </w:rPr>
      </w:pPr>
    </w:p>
    <w:p w14:paraId="4C747DFF" w14:textId="77777777" w:rsidR="00A75FEF" w:rsidRDefault="00A75FEF" w:rsidP="00E94E6F">
      <w:pPr>
        <w:rPr>
          <w:rFonts w:ascii="HG丸ｺﾞｼｯｸM-PRO" w:eastAsia="HG丸ｺﾞｼｯｸM-PRO" w:hAnsi="HG丸ｺﾞｼｯｸM-PRO"/>
          <w:color w:val="000000" w:themeColor="text1"/>
          <w:sz w:val="22"/>
          <w:szCs w:val="22"/>
        </w:rPr>
      </w:pPr>
    </w:p>
    <w:p w14:paraId="65CC5D7E" w14:textId="4E9BDCDA"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C2BA654"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14:paraId="6198DDF9"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4088843B"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394D88" w:rsidRPr="00CA6F6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50459F0E" w14:textId="77777777" w:rsidR="008C6E2E" w:rsidRPr="00617EE6" w:rsidRDefault="008C6E2E" w:rsidP="00400B10">
      <w:pPr>
        <w:rPr>
          <w:rFonts w:ascii="HG丸ｺﾞｼｯｸM-PRO" w:eastAsia="HG丸ｺﾞｼｯｸM-PRO" w:hAnsi="HG丸ｺﾞｼｯｸM-PRO"/>
          <w:color w:val="000000" w:themeColor="text1"/>
          <w:sz w:val="22"/>
          <w:szCs w:val="22"/>
        </w:rPr>
      </w:pPr>
    </w:p>
    <w:p w14:paraId="19F3AAD7"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14:paraId="33EDA9E9" w14:textId="77777777"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14:paraId="3F9C2523" w14:textId="77777777" w:rsidR="00001707" w:rsidRPr="00A75FEF" w:rsidRDefault="00001707" w:rsidP="00076E8E">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01707">
        <w:rPr>
          <w:rFonts w:ascii="HG丸ｺﾞｼｯｸM-PRO" w:eastAsia="HG丸ｺﾞｼｯｸM-PRO" w:hAnsi="HG丸ｺﾞｼｯｸM-PRO" w:cs="HG丸ｺﾞｼｯｸM-PRO" w:hint="eastAsia"/>
          <w:color w:val="000000"/>
          <w:sz w:val="22"/>
          <w:szCs w:val="22"/>
        </w:rPr>
        <w:t>○経営環境・状況が適切に把握・分析されていない場合</w:t>
      </w: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sz w:val="22"/>
          <w:szCs w:val="22"/>
          <w:bdr w:val="single" w:sz="4" w:space="0" w:color="auto"/>
        </w:rPr>
        <w:t>2</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２</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１</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①が「ｃ」評価の場合）は、「ｃ」評価とします。</w:t>
      </w:r>
    </w:p>
    <w:p w14:paraId="64499338" w14:textId="77777777" w:rsidR="00001707" w:rsidRPr="00A75FEF" w:rsidRDefault="00001707" w:rsidP="00076E8E">
      <w:pPr>
        <w:widowControl w:val="0"/>
        <w:autoSpaceDE w:val="0"/>
        <w:autoSpaceDN w:val="0"/>
        <w:adjustRightInd w:val="0"/>
        <w:snapToGrid w:val="0"/>
        <w:rPr>
          <w:rFonts w:ascii="HG丸ｺﾞｼｯｸM-PRO" w:eastAsia="HG丸ｺﾞｼｯｸM-PRO" w:hAnsi="HG丸ｺﾞｼｯｸM-PRO" w:cs="HG丸ｺﾞｼｯｸM-PRO"/>
          <w:sz w:val="22"/>
          <w:szCs w:val="22"/>
        </w:rPr>
      </w:pPr>
    </w:p>
    <w:p w14:paraId="75A1AD92" w14:textId="126FE235" w:rsidR="00001707" w:rsidRPr="00A75FEF" w:rsidRDefault="00001707" w:rsidP="00076E8E">
      <w:pPr>
        <w:adjustRightInd w:val="0"/>
        <w:snapToGri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○経営課題の解決・改善に向けた取組の計画化については、</w:t>
      </w:r>
      <w:r w:rsidR="00267B8E">
        <w:rPr>
          <w:rFonts w:ascii="HG丸ｺﾞｼｯｸM-PRO" w:eastAsia="HG丸ｺﾞｼｯｸM-PRO" w:hAnsi="HG丸ｺﾞｼｯｸM-PRO" w:hint="eastAsia"/>
          <w:sz w:val="22"/>
          <w:szCs w:val="22"/>
          <w:bdr w:val="single" w:sz="4" w:space="0" w:color="auto"/>
        </w:rPr>
        <w:t>４</w:t>
      </w:r>
      <w:r w:rsidR="00267B8E">
        <w:rPr>
          <w:rFonts w:ascii="HG丸ｺﾞｼｯｸM-PRO" w:eastAsia="HG丸ｺﾞｼｯｸM-PRO" w:hAnsi="HG丸ｺﾞｼｯｸM-PRO" w:hint="eastAsia"/>
          <w:sz w:val="22"/>
          <w:szCs w:val="22"/>
        </w:rPr>
        <w:t xml:space="preserve"> </w:t>
      </w:r>
      <w:r w:rsidRPr="00A75FEF">
        <w:rPr>
          <w:rFonts w:ascii="HG丸ｺﾞｼｯｸM-PRO" w:eastAsia="HG丸ｺﾞｼｯｸM-PRO" w:hAnsi="HG丸ｺﾞｼｯｸM-PRO" w:hint="eastAsia"/>
          <w:sz w:val="22"/>
          <w:szCs w:val="22"/>
        </w:rPr>
        <w:t>Ⅰ-３-(１)-①で評価します。</w:t>
      </w:r>
    </w:p>
    <w:p w14:paraId="568CBF43" w14:textId="77777777" w:rsidR="00E94E6F" w:rsidRPr="00A75FEF" w:rsidRDefault="00E94E6F" w:rsidP="00076E8E">
      <w:pPr>
        <w:autoSpaceDE w:val="0"/>
        <w:autoSpaceDN w:val="0"/>
        <w:adjustRightInd w:val="0"/>
        <w:snapToGrid w:val="0"/>
        <w:rPr>
          <w:rFonts w:ascii="HG丸ｺﾞｼｯｸM-PRO" w:eastAsia="HG丸ｺﾞｼｯｸM-PRO" w:hAnsi="HG丸ｺﾞｼｯｸM-PRO"/>
          <w:sz w:val="22"/>
          <w:szCs w:val="22"/>
        </w:rPr>
      </w:pPr>
    </w:p>
    <w:p w14:paraId="709245AD"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A75FEF">
        <w:rPr>
          <w:rFonts w:ascii="HG丸ｺﾞｼｯｸM-PRO" w:eastAsia="HG丸ｺﾞｼｯｸM-PRO" w:hAnsi="HG丸ｺﾞｼｯｸM-PRO"/>
          <w:sz w:val="22"/>
          <w:szCs w:val="22"/>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368803F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1B0D205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619E0B2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71FEDA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6EED08DD"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5A21C389" w14:textId="77777777" w:rsidTr="009B5AE2">
        <w:tc>
          <w:tcPr>
            <w:tcW w:w="9299" w:type="dxa"/>
            <w:tcBorders>
              <w:top w:val="double" w:sz="4" w:space="0" w:color="auto"/>
              <w:left w:val="double" w:sz="4" w:space="0" w:color="auto"/>
              <w:bottom w:val="double" w:sz="4" w:space="0" w:color="auto"/>
              <w:right w:val="double" w:sz="4" w:space="0" w:color="auto"/>
            </w:tcBorders>
          </w:tcPr>
          <w:p w14:paraId="167A076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27A399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00C49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14:paraId="6682305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64E62" w14:textId="708C8FA1" w:rsidR="00001707" w:rsidRPr="00001707" w:rsidRDefault="00CD55F7" w:rsidP="0000170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001707" w:rsidRPr="00001707">
              <w:rPr>
                <w:rFonts w:ascii="HG丸ｺﾞｼｯｸM-PRO" w:eastAsia="HG丸ｺﾞｼｯｸM-PRO" w:hAnsi="HG丸ｺﾞｼｯｸM-PRO" w:hint="eastAsia"/>
                <w:color w:val="000000" w:themeColor="text1"/>
                <w:sz w:val="22"/>
                <w:szCs w:val="22"/>
              </w:rPr>
              <w:t>経営や実施する福祉サービスに関する、中・長期の事業計画または中・長期の収支計画のどちらかを策定して</w:t>
            </w:r>
            <w:r w:rsidR="0055456A" w:rsidRPr="00CA6F62">
              <w:rPr>
                <w:rFonts w:ascii="HG丸ｺﾞｼｯｸM-PRO" w:eastAsia="HG丸ｺﾞｼｯｸM-PRO" w:hAnsi="HG丸ｺﾞｼｯｸM-PRO" w:hint="eastAsia"/>
                <w:sz w:val="22"/>
                <w:szCs w:val="22"/>
              </w:rPr>
              <w:t>おらず</w:t>
            </w:r>
            <w:r w:rsidR="00001707" w:rsidRPr="00CA6F62">
              <w:rPr>
                <w:rFonts w:ascii="HG丸ｺﾞｼｯｸM-PRO" w:eastAsia="HG丸ｺﾞｼｯｸM-PRO" w:hAnsi="HG丸ｺﾞｼｯｸM-PRO" w:cs="Generic9-Regular" w:hint="eastAsia"/>
                <w:sz w:val="22"/>
                <w:szCs w:val="22"/>
              </w:rPr>
              <w:t>、</w:t>
            </w:r>
            <w:r w:rsidR="00001707" w:rsidRPr="00A75FEF">
              <w:rPr>
                <w:rFonts w:ascii="HG丸ｺﾞｼｯｸM-PRO" w:eastAsia="HG丸ｺﾞｼｯｸM-PRO" w:hAnsi="HG丸ｺﾞｼｯｸM-PRO" w:cs="Generic9-Regular" w:hint="eastAsia"/>
                <w:sz w:val="22"/>
                <w:szCs w:val="22"/>
              </w:rPr>
              <w:t>十分ではない。</w:t>
            </w:r>
          </w:p>
          <w:p w14:paraId="5A79BCF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37F3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1D4423E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573336"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85493A8"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FB1633A"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338A80C"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F93B77D" w14:textId="77777777"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0F31C2A"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298C445C"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052753BE" w14:textId="56114810"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に向けた具体的な内容</w:t>
      </w:r>
      <w:r w:rsidR="0016581C" w:rsidRPr="00076E8E">
        <w:rPr>
          <w:rFonts w:ascii="HG丸ｺﾞｼｯｸM-PRO" w:eastAsia="HG丸ｺﾞｼｯｸM-PRO" w:hAnsi="HG丸ｺﾞｼｯｸM-PRO" w:hint="eastAsia"/>
          <w:sz w:val="22"/>
          <w:szCs w:val="22"/>
        </w:rPr>
        <w:t>で</w:t>
      </w:r>
      <w:r w:rsidR="0016581C" w:rsidRPr="00CA6F62">
        <w:rPr>
          <w:rFonts w:ascii="HG丸ｺﾞｼｯｸM-PRO" w:eastAsia="HG丸ｺﾞｼｯｸM-PRO" w:hAnsi="HG丸ｺﾞｼｯｸM-PRO" w:hint="eastAsia"/>
          <w:sz w:val="22"/>
          <w:szCs w:val="22"/>
        </w:rPr>
        <w:t>明文化されている</w:t>
      </w:r>
      <w:r w:rsidRPr="00CA6F62">
        <w:rPr>
          <w:rFonts w:ascii="HG丸ｺﾞｼｯｸM-PRO" w:eastAsia="HG丸ｺﾞｼｯｸM-PRO" w:hAnsi="HG丸ｺﾞｼｯｸM-PRO" w:hint="eastAsia"/>
          <w:color w:val="000000" w:themeColor="text1"/>
          <w:sz w:val="22"/>
          <w:szCs w:val="22"/>
        </w:rPr>
        <w:t>。</w:t>
      </w:r>
    </w:p>
    <w:p w14:paraId="50C45D1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834169F" w14:textId="77777777"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14:paraId="21548E62"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3E6F70E"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14:paraId="0EA0A96F"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490B68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7EB74383"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A5FD10"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5EA2E0D" w14:textId="77777777" w:rsidR="00E94E6F" w:rsidRPr="00617EE6" w:rsidRDefault="00E94E6F" w:rsidP="00696730">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3F55707" w14:textId="1536FB34" w:rsidR="00001707" w:rsidRPr="00A75FEF" w:rsidRDefault="00001707" w:rsidP="00001707">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○本評価基準では、理念・基本方針にもとづき</w:t>
      </w:r>
      <w:r w:rsidR="00267B8E">
        <w:rPr>
          <w:rFonts w:ascii="HG丸ｺﾞｼｯｸM-PRO" w:eastAsia="HG丸ｺﾞｼｯｸM-PRO" w:hAnsi="HG丸ｺﾞｼｯｸM-PRO" w:hint="eastAsia"/>
          <w:sz w:val="22"/>
          <w:szCs w:val="22"/>
        </w:rPr>
        <w:t>、</w:t>
      </w:r>
      <w:r w:rsidRPr="00A75FEF">
        <w:rPr>
          <w:rFonts w:ascii="HG丸ｺﾞｼｯｸM-PRO" w:eastAsia="HG丸ｺﾞｼｯｸM-PRO" w:hAnsi="HG丸ｺﾞｼｯｸM-PRO" w:hint="eastAsia"/>
          <w:sz w:val="22"/>
          <w:szCs w:val="22"/>
        </w:rPr>
        <w:t>経営環境と経営状況の把握・分析等を踏まえた中・長期計画（中・長期の事業計画と中・長期の収支計画）の策定状況を評価します。</w:t>
      </w:r>
    </w:p>
    <w:p w14:paraId="06188B20" w14:textId="2C62A159" w:rsidR="00E94E6F" w:rsidRDefault="00E94E6F" w:rsidP="00696730">
      <w:pPr>
        <w:spacing w:line="280" w:lineRule="exact"/>
        <w:rPr>
          <w:rFonts w:ascii="HG丸ｺﾞｼｯｸM-PRO" w:eastAsia="HG丸ｺﾞｼｯｸM-PRO" w:hAnsi="HG丸ｺﾞｼｯｸM-PRO"/>
          <w:sz w:val="22"/>
          <w:szCs w:val="22"/>
        </w:rPr>
      </w:pPr>
    </w:p>
    <w:p w14:paraId="5ED495B8" w14:textId="77777777" w:rsidR="00A75FEF" w:rsidRPr="00A75FEF" w:rsidRDefault="00A75FEF" w:rsidP="00696730">
      <w:pPr>
        <w:spacing w:line="280" w:lineRule="exact"/>
        <w:rPr>
          <w:rFonts w:ascii="HG丸ｺﾞｼｯｸM-PRO" w:eastAsia="HG丸ｺﾞｼｯｸM-PRO" w:hAnsi="HG丸ｺﾞｼｯｸM-PRO"/>
          <w:sz w:val="22"/>
          <w:szCs w:val="22"/>
        </w:rPr>
      </w:pPr>
    </w:p>
    <w:p w14:paraId="769E0D75" w14:textId="77777777" w:rsidR="00E94E6F" w:rsidRPr="00A75FEF" w:rsidRDefault="00E94E6F" w:rsidP="00696730">
      <w:pPr>
        <w:spacing w:line="280" w:lineRule="exact"/>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（２）趣旨・解説</w:t>
      </w:r>
    </w:p>
    <w:p w14:paraId="2877429B" w14:textId="77777777" w:rsidR="000B109E" w:rsidRPr="00A75FEF" w:rsidRDefault="000B109E" w:rsidP="00696730">
      <w:pPr>
        <w:spacing w:line="280" w:lineRule="exact"/>
        <w:ind w:left="423" w:hangingChars="200" w:hanging="423"/>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02430CF4" w14:textId="77777777" w:rsidR="002F12AA" w:rsidRPr="00A75FEF" w:rsidRDefault="002F12AA" w:rsidP="00696730">
      <w:pPr>
        <w:spacing w:line="280" w:lineRule="exact"/>
        <w:ind w:left="423" w:hangingChars="200" w:hanging="423"/>
        <w:rPr>
          <w:rFonts w:ascii="HG丸ｺﾞｼｯｸM-PRO" w:eastAsia="HG丸ｺﾞｼｯｸM-PRO" w:hAnsi="HG丸ｺﾞｼｯｸM-PRO"/>
          <w:sz w:val="22"/>
          <w:szCs w:val="22"/>
        </w:rPr>
      </w:pPr>
    </w:p>
    <w:p w14:paraId="2A97CFBD" w14:textId="1B3A4FFD" w:rsidR="00BB7E58" w:rsidRPr="00A75FEF" w:rsidRDefault="00BB7E58" w:rsidP="00BB7E58">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w:t>
      </w:r>
      <w:r w:rsidR="00076E8E" w:rsidRPr="00A75FEF">
        <w:rPr>
          <w:rFonts w:ascii="HG丸ｺﾞｼｯｸM-PRO" w:eastAsia="HG丸ｺﾞｼｯｸM-PRO" w:hAnsi="HG丸ｺﾞｼｯｸM-PRO" w:hint="eastAsia"/>
          <w:sz w:val="22"/>
          <w:szCs w:val="22"/>
        </w:rPr>
        <w:t>内容</w:t>
      </w:r>
      <w:r w:rsidRPr="00A75FEF">
        <w:rPr>
          <w:rFonts w:ascii="HG丸ｺﾞｼｯｸM-PRO" w:eastAsia="HG丸ｺﾞｼｯｸM-PRO" w:hAnsi="HG丸ｺﾞｼｯｸM-PRO" w:hint="eastAsia"/>
          <w:sz w:val="22"/>
          <w:szCs w:val="22"/>
        </w:rPr>
        <w:t>となっていることが必要です。</w:t>
      </w:r>
    </w:p>
    <w:p w14:paraId="1D0953E3" w14:textId="77777777" w:rsidR="00BB7E58" w:rsidRPr="00151500" w:rsidRDefault="00BB7E58" w:rsidP="00BB7E58">
      <w:pPr>
        <w:ind w:leftChars="100" w:left="414" w:hangingChars="100" w:hanging="212"/>
        <w:rPr>
          <w:rFonts w:ascii="HG丸ｺﾞｼｯｸM-PRO" w:eastAsia="HG丸ｺﾞｼｯｸM-PRO" w:hAnsi="HG丸ｺﾞｼｯｸM-PRO"/>
          <w:color w:val="000000" w:themeColor="text1"/>
          <w:sz w:val="22"/>
          <w:szCs w:val="22"/>
        </w:rPr>
      </w:pPr>
    </w:p>
    <w:p w14:paraId="0117461B" w14:textId="77777777" w:rsidR="000B109E" w:rsidRPr="00617EE6" w:rsidRDefault="00012DCB"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w:t>
      </w:r>
    </w:p>
    <w:p w14:paraId="74E9281D" w14:textId="77777777" w:rsidR="00400B10" w:rsidRPr="00617EE6" w:rsidRDefault="00400B10"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w:t>
      </w:r>
      <w:r w:rsidR="000B109E"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17EE6">
        <w:rPr>
          <w:rFonts w:ascii="HG丸ｺﾞｼｯｸM-PRO" w:eastAsia="HG丸ｺﾞｼｯｸM-PRO" w:hAnsi="HG丸ｺﾞｼｯｸM-PRO" w:hint="eastAsia"/>
          <w:color w:val="000000" w:themeColor="text1"/>
          <w:sz w:val="22"/>
          <w:szCs w:val="22"/>
        </w:rPr>
        <w:t>となっている必要があります。</w:t>
      </w:r>
    </w:p>
    <w:p w14:paraId="2FB4C41E" w14:textId="77777777" w:rsidR="00400B10" w:rsidRPr="00617EE6" w:rsidRDefault="00400B10" w:rsidP="00696730">
      <w:pPr>
        <w:spacing w:line="280" w:lineRule="exact"/>
        <w:rPr>
          <w:rFonts w:ascii="HG丸ｺﾞｼｯｸM-PRO" w:eastAsia="HG丸ｺﾞｼｯｸM-PRO" w:hAnsi="HG丸ｺﾞｼｯｸM-PRO"/>
          <w:color w:val="000000" w:themeColor="text1"/>
          <w:sz w:val="22"/>
          <w:szCs w:val="22"/>
        </w:rPr>
      </w:pPr>
    </w:p>
    <w:p w14:paraId="44D48159" w14:textId="77777777" w:rsidR="00400B10" w:rsidRPr="00617EE6" w:rsidRDefault="00400B10" w:rsidP="00696730">
      <w:pPr>
        <w:spacing w:line="280" w:lineRule="exac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B109E" w:rsidRPr="00617EE6">
        <w:rPr>
          <w:rFonts w:ascii="HG丸ｺﾞｼｯｸM-PRO" w:eastAsia="HG丸ｺﾞｼｯｸM-PRO" w:hAnsi="HG丸ｺﾞｼｯｸM-PRO" w:hint="eastAsia"/>
          <w:color w:val="000000" w:themeColor="text1"/>
          <w:sz w:val="22"/>
          <w:szCs w:val="22"/>
        </w:rPr>
        <w:t>中・長期計画については、以下を</w:t>
      </w:r>
      <w:r w:rsidRPr="00617EE6">
        <w:rPr>
          <w:rFonts w:ascii="HG丸ｺﾞｼｯｸM-PRO" w:eastAsia="HG丸ｺﾞｼｯｸM-PRO" w:hAnsi="HG丸ｺﾞｼｯｸM-PRO" w:hint="eastAsia"/>
          <w:color w:val="000000" w:themeColor="text1"/>
          <w:sz w:val="22"/>
          <w:szCs w:val="22"/>
        </w:rPr>
        <w:t>期待しています。</w:t>
      </w:r>
    </w:p>
    <w:p w14:paraId="277313FE" w14:textId="77777777" w:rsidR="00400B10" w:rsidRPr="00617EE6" w:rsidRDefault="00400B10" w:rsidP="00696730">
      <w:pPr>
        <w:spacing w:line="280" w:lineRule="exact"/>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ⅰ）理念や基本方針の実現に向けた目標（ビジョン）を明確にする。</w:t>
      </w:r>
    </w:p>
    <w:p w14:paraId="04D2B6E4" w14:textId="77777777" w:rsidR="00400B10" w:rsidRPr="00617EE6" w:rsidRDefault="00400B10" w:rsidP="00696730">
      <w:pPr>
        <w:spacing w:line="280" w:lineRule="exact"/>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14:paraId="22BF0479" w14:textId="77777777" w:rsidR="00400B10" w:rsidRPr="00617EE6" w:rsidRDefault="00400B10" w:rsidP="00696730">
      <w:pPr>
        <w:spacing w:line="280" w:lineRule="exact"/>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ⅲ）明らかになった課題や問題点を解決し、目標（ビジョン）を達成するための具体的な中・長期計画を策定する。</w:t>
      </w:r>
    </w:p>
    <w:p w14:paraId="151B5FEA" w14:textId="77777777" w:rsidR="00400B10" w:rsidRPr="00617EE6" w:rsidRDefault="00400B10" w:rsidP="00696730">
      <w:pPr>
        <w:spacing w:line="280" w:lineRule="exact"/>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ⅳ）計画の実行と評価・見直しを行う。</w:t>
      </w:r>
    </w:p>
    <w:p w14:paraId="563B5233" w14:textId="77777777" w:rsidR="000B109E" w:rsidRPr="00617EE6" w:rsidRDefault="000B109E" w:rsidP="00696730">
      <w:pPr>
        <w:spacing w:line="280" w:lineRule="exact"/>
        <w:rPr>
          <w:rFonts w:ascii="HG丸ｺﾞｼｯｸM-PRO" w:eastAsia="HG丸ｺﾞｼｯｸM-PRO" w:hAnsi="HG丸ｺﾞｼｯｸM-PRO"/>
          <w:color w:val="000000" w:themeColor="text1"/>
          <w:sz w:val="22"/>
          <w:szCs w:val="22"/>
        </w:rPr>
      </w:pPr>
    </w:p>
    <w:p w14:paraId="3CCD3F3A" w14:textId="77777777" w:rsidR="00012DCB" w:rsidRPr="00617EE6" w:rsidRDefault="00012DCB" w:rsidP="00696730">
      <w:pPr>
        <w:spacing w:line="280" w:lineRule="exac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【中・長期の収支計画】</w:t>
      </w:r>
    </w:p>
    <w:p w14:paraId="28FF5F9A" w14:textId="77777777" w:rsidR="000B109E" w:rsidRPr="00617EE6" w:rsidRDefault="000B109E"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「中・長期の収支計画」</w:t>
      </w:r>
      <w:r w:rsidR="00AF5DF3" w:rsidRPr="00617EE6">
        <w:rPr>
          <w:rFonts w:ascii="HG丸ｺﾞｼｯｸM-PRO" w:eastAsia="HG丸ｺﾞｼｯｸM-PRO" w:hAnsi="HG丸ｺﾞｼｯｸM-PRO" w:hint="eastAsia"/>
          <w:color w:val="000000" w:themeColor="text1"/>
          <w:sz w:val="22"/>
          <w:szCs w:val="22"/>
        </w:rPr>
        <w:t>を策定することが</w:t>
      </w:r>
      <w:r w:rsidRPr="00617EE6">
        <w:rPr>
          <w:rFonts w:ascii="HG丸ｺﾞｼｯｸM-PRO" w:eastAsia="HG丸ｺﾞｼｯｸM-PRO" w:hAnsi="HG丸ｺﾞｼｯｸM-PRO" w:hint="eastAsia"/>
          <w:color w:val="000000" w:themeColor="text1"/>
          <w:sz w:val="22"/>
          <w:szCs w:val="22"/>
        </w:rPr>
        <w:t>必要です。</w:t>
      </w:r>
    </w:p>
    <w:p w14:paraId="68034E04" w14:textId="77777777" w:rsidR="00696730" w:rsidRDefault="00696730"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61D4DCB2" w14:textId="2F510B39" w:rsidR="009B4AD2" w:rsidRPr="00A75FEF" w:rsidRDefault="009B4AD2" w:rsidP="009B4AD2">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14:paraId="3E23926C" w14:textId="77777777" w:rsidR="00E94E6F" w:rsidRPr="00A75FEF" w:rsidRDefault="00E94E6F" w:rsidP="00A75FEF">
      <w:pPr>
        <w:spacing w:line="280" w:lineRule="exact"/>
        <w:jc w:val="center"/>
        <w:rPr>
          <w:rFonts w:ascii="HG丸ｺﾞｼｯｸM-PRO" w:eastAsia="HG丸ｺﾞｼｯｸM-PRO" w:hAnsi="HG丸ｺﾞｼｯｸM-PRO"/>
          <w:sz w:val="22"/>
          <w:szCs w:val="22"/>
        </w:rPr>
      </w:pPr>
    </w:p>
    <w:p w14:paraId="724C341A" w14:textId="77777777" w:rsidR="00A75FEF" w:rsidRDefault="00A75FEF" w:rsidP="00696730">
      <w:pPr>
        <w:tabs>
          <w:tab w:val="center" w:pos="4535"/>
        </w:tabs>
        <w:spacing w:line="280" w:lineRule="exact"/>
        <w:rPr>
          <w:rFonts w:ascii="HG丸ｺﾞｼｯｸM-PRO" w:eastAsia="HG丸ｺﾞｼｯｸM-PRO" w:hAnsi="HG丸ｺﾞｼｯｸM-PRO"/>
          <w:sz w:val="22"/>
          <w:szCs w:val="22"/>
        </w:rPr>
      </w:pPr>
    </w:p>
    <w:p w14:paraId="75B51970" w14:textId="35C2192A" w:rsidR="00E94E6F" w:rsidRPr="00A75FEF" w:rsidRDefault="00E94E6F" w:rsidP="00696730">
      <w:pPr>
        <w:tabs>
          <w:tab w:val="center" w:pos="4535"/>
        </w:tabs>
        <w:spacing w:line="280" w:lineRule="exact"/>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（３）評価の留意点</w:t>
      </w:r>
    </w:p>
    <w:p w14:paraId="3F9DE695" w14:textId="49A7AC41"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r w:rsidRPr="00A75FEF">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w:t>
      </w:r>
      <w:r w:rsidRPr="009B4AD2">
        <w:rPr>
          <w:rFonts w:ascii="HG丸ｺﾞｼｯｸM-PRO" w:eastAsia="HG丸ｺﾞｼｯｸM-PRO" w:hAnsi="HG丸ｺﾞｼｯｸM-PRO" w:hint="eastAsia"/>
          <w:color w:val="000000" w:themeColor="text1"/>
          <w:sz w:val="22"/>
          <w:szCs w:val="22"/>
        </w:rPr>
        <w:t>を確認します。</w:t>
      </w:r>
    </w:p>
    <w:p w14:paraId="27A3B693" w14:textId="77777777"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p>
    <w:p w14:paraId="4E9FF414" w14:textId="77777777" w:rsidR="009B4AD2" w:rsidRPr="009B4AD2" w:rsidRDefault="009B4AD2" w:rsidP="009B4AD2">
      <w:pPr>
        <w:ind w:leftChars="100" w:left="414" w:hangingChars="100" w:hanging="212"/>
        <w:rPr>
          <w:rFonts w:ascii="HG丸ｺﾞｼｯｸM-PRO" w:eastAsia="HG丸ｺﾞｼｯｸM-PRO" w:hAnsi="HG丸ｺﾞｼｯｸM-PRO"/>
          <w:color w:val="FF0000"/>
          <w:sz w:val="22"/>
          <w:szCs w:val="22"/>
          <w:shd w:val="pct15" w:color="auto" w:fill="FFFFFF"/>
        </w:rPr>
      </w:pPr>
      <w:r w:rsidRPr="009B4AD2">
        <w:rPr>
          <w:rFonts w:ascii="HG丸ｺﾞｼｯｸM-PRO" w:eastAsia="HG丸ｺﾞｼｯｸM-PRO" w:hAnsi="HG丸ｺﾞｼｯｸM-PRO" w:hint="eastAsia"/>
          <w:sz w:val="22"/>
          <w:szCs w:val="22"/>
        </w:rPr>
        <w:t>○公立施設については、管理者に与えられた職掌の範囲を考慮したうえで、本評価基準の基本的考え方にそった具体的な取組を評価します。</w:t>
      </w:r>
    </w:p>
    <w:p w14:paraId="69637276" w14:textId="77777777" w:rsidR="009B4AD2" w:rsidRPr="009B4AD2" w:rsidRDefault="009B4AD2" w:rsidP="009B4AD2">
      <w:pPr>
        <w:widowControl w:val="0"/>
        <w:ind w:left="-22"/>
        <w:jc w:val="both"/>
        <w:rPr>
          <w:rFonts w:ascii="HG丸ｺﾞｼｯｸM-PRO" w:eastAsia="HG丸ｺﾞｼｯｸM-PRO" w:hAnsi="HG丸ｺﾞｼｯｸM-PRO" w:cstheme="minorBidi"/>
          <w:color w:val="FF0000"/>
          <w:kern w:val="2"/>
          <w:sz w:val="22"/>
          <w:szCs w:val="22"/>
          <w:u w:val="single"/>
          <w:shd w:val="pct15" w:color="auto" w:fill="FFFFFF"/>
        </w:rPr>
      </w:pPr>
    </w:p>
    <w:p w14:paraId="2BC84856" w14:textId="644E7D66" w:rsidR="00A41CFB" w:rsidRPr="00617EE6" w:rsidRDefault="009B4AD2" w:rsidP="00A75FEF">
      <w:pPr>
        <w:widowControl w:val="0"/>
        <w:tabs>
          <w:tab w:val="left" w:pos="1010"/>
        </w:tabs>
        <w:ind w:left="-22"/>
        <w:jc w:val="both"/>
        <w:rPr>
          <w:rFonts w:ascii="HG丸ｺﾞｼｯｸM-PRO" w:eastAsia="HG丸ｺﾞｼｯｸM-PRO" w:hAnsi="HG丸ｺﾞｼｯｸM-PRO"/>
          <w:color w:val="000000" w:themeColor="text1"/>
          <w:sz w:val="22"/>
          <w:szCs w:val="22"/>
        </w:rPr>
      </w:pPr>
      <w:r w:rsidRPr="009B4AD2">
        <w:rPr>
          <w:rFonts w:ascii="HG丸ｺﾞｼｯｸM-PRO" w:eastAsia="HG丸ｺﾞｼｯｸM-PRO" w:hAnsi="HG丸ｺﾞｼｯｸM-PRO" w:cstheme="minorBidi"/>
          <w:color w:val="FF0000"/>
          <w:kern w:val="2"/>
          <w:sz w:val="22"/>
          <w:szCs w:val="22"/>
        </w:rPr>
        <w:tab/>
      </w:r>
      <w:r w:rsidR="00A41CFB" w:rsidRPr="00617EE6">
        <w:rPr>
          <w:rFonts w:ascii="HG丸ｺﾞｼｯｸM-PRO" w:eastAsia="HG丸ｺﾞｼｯｸM-PRO" w:hAnsi="HG丸ｺﾞｼｯｸM-PRO"/>
          <w:color w:val="000000" w:themeColor="text1"/>
          <w:sz w:val="22"/>
          <w:szCs w:val="22"/>
        </w:rPr>
        <w:br w:type="page"/>
      </w:r>
    </w:p>
    <w:p w14:paraId="3D8BD85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38F77E4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D3C5750" w14:textId="77777777" w:rsidTr="009B5AE2">
        <w:tc>
          <w:tcPr>
            <w:tcW w:w="9299" w:type="dxa"/>
            <w:tcBorders>
              <w:top w:val="double" w:sz="4" w:space="0" w:color="auto"/>
              <w:left w:val="double" w:sz="4" w:space="0" w:color="auto"/>
              <w:bottom w:val="double" w:sz="4" w:space="0" w:color="auto"/>
              <w:right w:val="double" w:sz="4" w:space="0" w:color="auto"/>
            </w:tcBorders>
          </w:tcPr>
          <w:p w14:paraId="09B499F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082DA8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06C31C"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14:paraId="0978076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C1BCE8"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0F79081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384534"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56C3B67A"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EEE6E9A"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1C160248"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13625335"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3E1EE3EF"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421B0CD5"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2C82C62" w14:textId="77777777"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14:paraId="745B7FB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409B8C" w14:textId="77777777"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14:paraId="4A9C500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B80F36" w14:textId="77777777"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14:paraId="552C7A8F"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66A807" w14:textId="77777777"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14:paraId="4B48D37B"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E605B4"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759312"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3B97FAB9"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07A553C"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024CA53"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1E72785E" w14:textId="370D006B" w:rsidR="00E94E6F" w:rsidRDefault="00E94E6F" w:rsidP="00E94E6F">
      <w:pPr>
        <w:rPr>
          <w:rFonts w:ascii="HG丸ｺﾞｼｯｸM-PRO" w:eastAsia="HG丸ｺﾞｼｯｸM-PRO" w:hAnsi="HG丸ｺﾞｼｯｸM-PRO"/>
          <w:color w:val="000000" w:themeColor="text1"/>
          <w:sz w:val="22"/>
          <w:szCs w:val="22"/>
        </w:rPr>
      </w:pPr>
    </w:p>
    <w:p w14:paraId="08D5D633"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28807A0E"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3D72D05" w14:textId="77777777"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50E7130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BD1B0D5"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679CB8C"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982907A"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30ED7143" w14:textId="20AE0B73" w:rsidR="00E94E6F" w:rsidRDefault="00E94E6F" w:rsidP="00E94E6F">
      <w:pPr>
        <w:rPr>
          <w:rFonts w:ascii="HG丸ｺﾞｼｯｸM-PRO" w:eastAsia="HG丸ｺﾞｼｯｸM-PRO" w:hAnsi="HG丸ｺﾞｼｯｸM-PRO"/>
          <w:color w:val="000000" w:themeColor="text1"/>
          <w:sz w:val="22"/>
          <w:szCs w:val="22"/>
        </w:rPr>
      </w:pPr>
    </w:p>
    <w:p w14:paraId="4FF9ED47"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201EE21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BD57D60" w14:textId="77777777"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394D88" w:rsidRPr="00CA6F6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管理者から聴取して確認します。</w:t>
      </w:r>
    </w:p>
    <w:p w14:paraId="2837BBF8"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7D32E8BD"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25179E16" w14:textId="77777777" w:rsidR="00AF5DF3" w:rsidRPr="00617EE6" w:rsidRDefault="00AF5DF3" w:rsidP="00076E8E">
      <w:pPr>
        <w:adjustRightInd w:val="0"/>
        <w:snapToGrid w:val="0"/>
        <w:ind w:firstLineChars="100" w:firstLine="212"/>
        <w:rPr>
          <w:rFonts w:ascii="HG丸ｺﾞｼｯｸM-PRO" w:eastAsia="HG丸ｺﾞｼｯｸM-PRO" w:hAnsi="HG丸ｺﾞｼｯｸM-PRO"/>
          <w:color w:val="000000" w:themeColor="text1"/>
          <w:sz w:val="22"/>
          <w:szCs w:val="22"/>
        </w:rPr>
      </w:pPr>
    </w:p>
    <w:p w14:paraId="16187C8C" w14:textId="77777777" w:rsidR="00AF5DF3" w:rsidRPr="00617EE6" w:rsidRDefault="00AF5DF3" w:rsidP="00076E8E">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446ED66F" w14:textId="77777777" w:rsidR="00E94E6F" w:rsidRPr="00617EE6" w:rsidRDefault="00E94E6F" w:rsidP="00076E8E">
      <w:pPr>
        <w:adjustRightInd w:val="0"/>
        <w:snapToGrid w:val="0"/>
        <w:rPr>
          <w:rFonts w:ascii="HG丸ｺﾞｼｯｸM-PRO" w:eastAsia="HG丸ｺﾞｼｯｸM-PRO" w:hAnsi="HG丸ｺﾞｼｯｸM-PRO"/>
          <w:color w:val="000000" w:themeColor="text1"/>
          <w:sz w:val="22"/>
          <w:szCs w:val="22"/>
        </w:rPr>
      </w:pPr>
    </w:p>
    <w:p w14:paraId="6B25366A" w14:textId="77777777" w:rsidR="009B4AD2" w:rsidRPr="00A75FEF" w:rsidRDefault="009B4AD2" w:rsidP="00A75FEF">
      <w:pPr>
        <w:adjustRightInd w:val="0"/>
        <w:snapToGri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○中・長期計画が策定されていない場合（</w:t>
      </w:r>
      <w:r w:rsidRPr="00A75FEF">
        <w:rPr>
          <w:rFonts w:ascii="HG丸ｺﾞｼｯｸM-PRO" w:eastAsia="HG丸ｺﾞｼｯｸM-PRO" w:hAnsi="HG丸ｺﾞｼｯｸM-PRO" w:hint="eastAsia"/>
          <w:sz w:val="22"/>
          <w:szCs w:val="22"/>
          <w:bdr w:val="single" w:sz="4" w:space="0" w:color="auto"/>
        </w:rPr>
        <w:t>４</w:t>
      </w:r>
      <w:r w:rsidRPr="00A75FEF">
        <w:rPr>
          <w:rFonts w:ascii="HG丸ｺﾞｼｯｸM-PRO" w:eastAsia="HG丸ｺﾞｼｯｸM-PRO" w:hAnsi="HG丸ｺﾞｼｯｸM-PRO" w:hint="eastAsia"/>
          <w:sz w:val="22"/>
          <w:szCs w:val="22"/>
        </w:rPr>
        <w:t>Ⅰ-３-(１)-①が「ｃ評価」の場合）は、「ｃ」評価とします。</w:t>
      </w:r>
    </w:p>
    <w:p w14:paraId="0DA57566" w14:textId="77777777" w:rsidR="00E94E6F" w:rsidRPr="009B4AD2" w:rsidRDefault="00E94E6F" w:rsidP="00076E8E">
      <w:pPr>
        <w:adjustRightInd w:val="0"/>
        <w:snapToGrid w:val="0"/>
        <w:rPr>
          <w:rFonts w:ascii="HG丸ｺﾞｼｯｸM-PRO" w:eastAsia="HG丸ｺﾞｼｯｸM-PRO" w:hAnsi="HG丸ｺﾞｼｯｸM-PRO"/>
          <w:color w:val="000000" w:themeColor="text1"/>
          <w:sz w:val="22"/>
          <w:szCs w:val="22"/>
          <w:bdr w:val="single" w:sz="4" w:space="0" w:color="auto"/>
        </w:rPr>
      </w:pPr>
    </w:p>
    <w:p w14:paraId="1F958B5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470E844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2F5A08A" w14:textId="77777777"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14:paraId="741C949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A34ED47"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077C4EA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E122C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FC6D1" w14:textId="77777777"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14:paraId="007B254F"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52F1F6"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7C192EE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A272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052CFEBB"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B7F901D"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C881C6"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2276F94"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F07B47"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DB60599"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B0177E7" w14:textId="77777777"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4261B10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D17120"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14:paraId="55ED9DB5"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C814BA" w14:textId="77777777"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14:paraId="71CFF397"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C0E7C2"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14:paraId="7087D9B6" w14:textId="77777777"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B80BF6" w14:textId="77777777"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7DAFA51E"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565E7E69" w14:textId="77777777" w:rsidR="00C53F3D" w:rsidRPr="00617EE6" w:rsidRDefault="00C53F3D">
      <w:pPr>
        <w:rPr>
          <w:rFonts w:ascii="HG丸ｺﾞｼｯｸM-PRO" w:eastAsia="HG丸ｺﾞｼｯｸM-PRO" w:hAnsi="HG丸ｺﾞｼｯｸM-PRO"/>
          <w:color w:val="000000" w:themeColor="text1"/>
          <w:sz w:val="22"/>
          <w:szCs w:val="22"/>
        </w:rPr>
      </w:pPr>
    </w:p>
    <w:p w14:paraId="02246E92"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AB28425"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3D84669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B61B0D0"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0DC8E73E" w14:textId="1C330C0A" w:rsidR="00395BB5" w:rsidRDefault="00395BB5" w:rsidP="00E94E6F">
      <w:pPr>
        <w:rPr>
          <w:rFonts w:ascii="HG丸ｺﾞｼｯｸM-PRO" w:eastAsia="HG丸ｺﾞｼｯｸM-PRO" w:hAnsi="HG丸ｺﾞｼｯｸM-PRO"/>
          <w:color w:val="000000" w:themeColor="text1"/>
          <w:sz w:val="22"/>
          <w:szCs w:val="22"/>
        </w:rPr>
      </w:pPr>
    </w:p>
    <w:p w14:paraId="6D619EFE"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6F5BFA88"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6A71869"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4360484A"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5FC2180C" w14:textId="77777777"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3421640B"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0007D21E" w14:textId="77777777"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47146D63"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75B55A69"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495A67C1"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C4B2976"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5A825F3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568CC36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71307C16"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6C155100"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08D15454"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619CE09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5A603ADF"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38BF6430"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217363D9"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62CA5093" w14:textId="77777777"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14:paraId="6BB54A7C" w14:textId="77777777" w:rsidR="002E4C87"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FFDB998" w14:textId="77777777" w:rsidR="002E4C87" w:rsidRDefault="002E4C8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068201F4" w14:textId="24F75828"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7</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00CD55F7"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00CD55F7" w:rsidRPr="00617EE6">
        <w:rPr>
          <w:rFonts w:ascii="HG丸ｺﾞｼｯｸM-PRO" w:eastAsia="HG丸ｺﾞｼｯｸM-PRO" w:hAnsi="HG丸ｺﾞｼｯｸM-PRO" w:hint="eastAsia"/>
          <w:color w:val="000000" w:themeColor="text1"/>
          <w:sz w:val="22"/>
          <w:szCs w:val="22"/>
          <w:u w:val="single"/>
        </w:rPr>
        <w:t>いる。</w:t>
      </w:r>
    </w:p>
    <w:p w14:paraId="4491AC5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47D5F61" w14:textId="77777777" w:rsidTr="009B5AE2">
        <w:tc>
          <w:tcPr>
            <w:tcW w:w="9299" w:type="dxa"/>
            <w:tcBorders>
              <w:top w:val="double" w:sz="4" w:space="0" w:color="auto"/>
              <w:left w:val="double" w:sz="4" w:space="0" w:color="auto"/>
              <w:bottom w:val="double" w:sz="4" w:space="0" w:color="auto"/>
              <w:right w:val="double" w:sz="4" w:space="0" w:color="auto"/>
            </w:tcBorders>
          </w:tcPr>
          <w:p w14:paraId="238DFA2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8C33F08"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55CF9B"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14:paraId="180A1B8B"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56CF59BE" w14:textId="77777777"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14:paraId="6BB2BB5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2C9F955" w14:textId="77777777"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14:paraId="596F0E1D"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C0D4D8"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8B23CB0"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8CED3B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19D4B5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A60B228"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A9F891E" w14:textId="77777777"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14:paraId="455BFC8B" w14:textId="77777777"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F4469F" w14:textId="77777777"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14:paraId="5A4631B4"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EDAE9D" w14:textId="77777777"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14:paraId="2650B047"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875536" w14:textId="77777777"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62DC9BAF"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44D62B7"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7D0D920"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22687E0"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B3781C1"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B7999BD" w14:textId="77777777"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14:paraId="530BAC38" w14:textId="3C95BCDD" w:rsidR="00395BB5" w:rsidRDefault="00395BB5" w:rsidP="00395BB5">
      <w:pPr>
        <w:rPr>
          <w:rFonts w:ascii="HG丸ｺﾞｼｯｸM-PRO" w:eastAsia="HG丸ｺﾞｼｯｸM-PRO" w:hAnsi="HG丸ｺﾞｼｯｸM-PRO"/>
          <w:color w:val="000000" w:themeColor="text1"/>
          <w:sz w:val="22"/>
          <w:szCs w:val="22"/>
        </w:rPr>
      </w:pPr>
    </w:p>
    <w:p w14:paraId="577B5090" w14:textId="77777777" w:rsidR="00A75FEF" w:rsidRPr="00617EE6" w:rsidRDefault="00A75FEF" w:rsidP="00395BB5">
      <w:pPr>
        <w:rPr>
          <w:rFonts w:ascii="HG丸ｺﾞｼｯｸM-PRO" w:eastAsia="HG丸ｺﾞｼｯｸM-PRO" w:hAnsi="HG丸ｺﾞｼｯｸM-PRO"/>
          <w:color w:val="000000" w:themeColor="text1"/>
          <w:sz w:val="22"/>
          <w:szCs w:val="22"/>
        </w:rPr>
      </w:pPr>
    </w:p>
    <w:p w14:paraId="01DAC1E8"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04D816D" w14:textId="77777777"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786B0984"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3D58F268" w14:textId="77777777"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14:paraId="18585786"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10227E0F" w14:textId="77777777"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14:paraId="164AB8C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4B9F6E0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14:paraId="3E4CE42D" w14:textId="716BE86B" w:rsidR="00395BB5" w:rsidRDefault="00395BB5" w:rsidP="00395BB5">
      <w:pPr>
        <w:rPr>
          <w:rFonts w:ascii="HG丸ｺﾞｼｯｸM-PRO" w:eastAsia="HG丸ｺﾞｼｯｸM-PRO" w:hAnsi="HG丸ｺﾞｼｯｸM-PRO"/>
          <w:color w:val="000000" w:themeColor="text1"/>
          <w:sz w:val="22"/>
          <w:szCs w:val="22"/>
        </w:rPr>
      </w:pPr>
    </w:p>
    <w:p w14:paraId="53C0392C" w14:textId="77777777" w:rsidR="00A75FEF" w:rsidRPr="00617EE6" w:rsidRDefault="00A75FEF" w:rsidP="00395BB5">
      <w:pPr>
        <w:rPr>
          <w:rFonts w:ascii="HG丸ｺﾞｼｯｸM-PRO" w:eastAsia="HG丸ｺﾞｼｯｸM-PRO" w:hAnsi="HG丸ｺﾞｼｯｸM-PRO"/>
          <w:color w:val="000000" w:themeColor="text1"/>
          <w:sz w:val="22"/>
          <w:szCs w:val="22"/>
        </w:rPr>
      </w:pPr>
    </w:p>
    <w:p w14:paraId="26DA5FD3"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29AF473" w14:textId="77777777"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14:paraId="2DA0AE9A" w14:textId="77777777"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14:paraId="08572716" w14:textId="77777777"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14:paraId="12832201" w14:textId="77777777"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14:paraId="4BBC3DE1" w14:textId="77777777"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E166DA">
        <w:rPr>
          <w:rFonts w:ascii="HG丸ｺﾞｼｯｸM-PRO" w:eastAsia="HG丸ｺﾞｼｯｸM-PRO" w:hAnsi="HG丸ｺﾞｼｯｸM-PRO" w:hint="eastAsia"/>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14:paraId="0F9EBF73"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14:paraId="58236908"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618131F8"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3466DDAC"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952DC82"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2AE25CF1"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9144AB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2A840F8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755545D" w14:textId="77777777"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0F9239D9"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54F1FE5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77C1E6F0"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C56C5D"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DB0A46"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14:paraId="6225D4C7"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60BCB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7A34C44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55B6F3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2FC5DE68"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2B64EA7"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6F445B9"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2370A5"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A54AC0"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31754C"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26DE4BD"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14:paraId="1CECF15E"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F45A4C" w14:textId="77777777"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14:paraId="6138E375" w14:textId="77777777" w:rsidR="0016581C" w:rsidRPr="00617EE6" w:rsidRDefault="0016581C"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7AF524"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14:paraId="2E1B46AA" w14:textId="77777777"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72A067" w14:textId="77777777" w:rsidR="005D32C3"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14:paraId="3380758C" w14:textId="77777777" w:rsidR="0067306B" w:rsidRDefault="0067306B"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2A4570" w14:textId="77777777" w:rsidR="0067306B" w:rsidRPr="00CA6F62" w:rsidRDefault="0067306B"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□評価結果を公表している。</w:t>
      </w:r>
    </w:p>
    <w:p w14:paraId="0AB6C1C4"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20343B25"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0ECDC419"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6E8BBC4"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9780906"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CFEF535" w14:textId="77777777"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5C11DDC6" w14:textId="5A46CE6F" w:rsidR="00395BB5" w:rsidRDefault="00395BB5" w:rsidP="00395BB5">
      <w:pPr>
        <w:rPr>
          <w:rFonts w:ascii="HG丸ｺﾞｼｯｸM-PRO" w:eastAsia="HG丸ｺﾞｼｯｸM-PRO" w:hAnsi="HG丸ｺﾞｼｯｸM-PRO"/>
          <w:color w:val="000000" w:themeColor="text1"/>
          <w:sz w:val="22"/>
          <w:szCs w:val="22"/>
        </w:rPr>
      </w:pPr>
    </w:p>
    <w:p w14:paraId="696A4FD7" w14:textId="77777777" w:rsidR="002D3913" w:rsidRPr="00617EE6" w:rsidRDefault="002D3913" w:rsidP="00395BB5">
      <w:pPr>
        <w:rPr>
          <w:rFonts w:ascii="HG丸ｺﾞｼｯｸM-PRO" w:eastAsia="HG丸ｺﾞｼｯｸM-PRO" w:hAnsi="HG丸ｺﾞｼｯｸM-PRO"/>
          <w:color w:val="000000" w:themeColor="text1"/>
          <w:sz w:val="22"/>
          <w:szCs w:val="22"/>
        </w:rPr>
      </w:pPr>
    </w:p>
    <w:p w14:paraId="3475E7F2"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A5001C9" w14:textId="77777777"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14:paraId="5A6151D0"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14:paraId="628C7193" w14:textId="77777777"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14:paraId="40EE0C83" w14:textId="77777777"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14:paraId="0762DDF4" w14:textId="77777777"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14:paraId="76E97D61" w14:textId="77777777"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14:paraId="767BE4BA" w14:textId="77777777"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0A02A265" w14:textId="77777777"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14:paraId="221CA2AF"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14:paraId="3F99CA92" w14:textId="77777777"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14:paraId="09FD2952" w14:textId="77777777"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5026DFF1" w14:textId="77777777"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14:paraId="7E6A0061" w14:textId="77777777" w:rsidR="00422C4E"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14:paraId="439D95A7" w14:textId="77777777" w:rsidR="0016581C" w:rsidRDefault="0016581C" w:rsidP="00422C4E">
      <w:pPr>
        <w:ind w:leftChars="100" w:left="414" w:hangingChars="100" w:hanging="212"/>
        <w:rPr>
          <w:rFonts w:ascii="HG丸ｺﾞｼｯｸM-PRO" w:eastAsia="HG丸ｺﾞｼｯｸM-PRO" w:hAnsi="HG丸ｺﾞｼｯｸM-PRO"/>
          <w:color w:val="000000" w:themeColor="text1"/>
          <w:sz w:val="22"/>
          <w:szCs w:val="22"/>
        </w:rPr>
      </w:pPr>
    </w:p>
    <w:p w14:paraId="0F8310CC" w14:textId="77777777" w:rsidR="0016581C" w:rsidRPr="00CA6F62" w:rsidRDefault="0016581C" w:rsidP="0016581C">
      <w:pPr>
        <w:ind w:leftChars="100" w:left="414" w:hangingChars="100" w:hanging="212"/>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本県では、良質かつ適切な福祉サービスを提供するため、国の基準で義務規定とされている自己評価の実施に加え、透明性の確保の観点からその結果を公表することにより、サービスの質の向上を図る取り組みを評価します。</w:t>
      </w:r>
    </w:p>
    <w:p w14:paraId="32280F84" w14:textId="77777777" w:rsidR="0016581C" w:rsidRPr="00CA6F62" w:rsidRDefault="0016581C" w:rsidP="0016581C">
      <w:pPr>
        <w:ind w:leftChars="100" w:left="414" w:hangingChars="100" w:hanging="212"/>
        <w:rPr>
          <w:rFonts w:ascii="HG丸ｺﾞｼｯｸM-PRO" w:eastAsia="HG丸ｺﾞｼｯｸM-PRO" w:hAnsi="HG丸ｺﾞｼｯｸM-PRO"/>
          <w:sz w:val="22"/>
          <w:szCs w:val="22"/>
        </w:rPr>
      </w:pPr>
    </w:p>
    <w:p w14:paraId="45E817A4" w14:textId="77777777" w:rsidR="0016581C" w:rsidRPr="00CA6F62" w:rsidRDefault="0016581C" w:rsidP="0016581C">
      <w:pPr>
        <w:ind w:leftChars="100" w:left="414" w:hangingChars="100" w:hanging="212"/>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○利用者へのサービスの質の向上とその改善をより一層推進するため、自己評価よりも客観的な視点からの評価が期待できる外部評価の実施とその結果の公表を行うことを評価します。</w:t>
      </w:r>
    </w:p>
    <w:p w14:paraId="73DFBC80" w14:textId="77777777" w:rsidR="0016581C" w:rsidRPr="00E166DA" w:rsidRDefault="0016581C">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94F771B"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5EDCD53" w14:textId="77777777"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14:paraId="5EEAA146" w14:textId="77777777"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14:paraId="6A39D624" w14:textId="77777777"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2EB2B518" w14:textId="77777777" w:rsidR="002E4C87" w:rsidRDefault="0016581C" w:rsidP="00CD4224">
      <w:pPr>
        <w:ind w:left="1413" w:hangingChars="701" w:hanging="1413"/>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0604461C" w14:textId="77777777" w:rsidR="002E4C87" w:rsidRDefault="002E4C87">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47D90981" w14:textId="18DA33DC" w:rsidR="00FF32C3" w:rsidRPr="00617EE6" w:rsidRDefault="00D6758A" w:rsidP="00CD4224">
      <w:pPr>
        <w:ind w:left="1413" w:hangingChars="701" w:hanging="1413"/>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14:paraId="6C4E7F5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6846981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1A771E05"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C76654"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AD8D6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3F1700BC"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84155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14:paraId="1633C42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F82D3C" w14:textId="77777777"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7DEC2B50"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44B5B0"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1FB2843"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44479D"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7C317E"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839859"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B78658C" w14:textId="77777777"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14:paraId="54DC962F"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7A5953"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14:paraId="49C18D3C"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540699"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2F8DE038" w14:textId="77777777"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DF8681" w14:textId="77777777"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14:paraId="4A37EB9D" w14:textId="77777777"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E56BD7A" w14:textId="77777777"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14:paraId="40AFCA3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32EC5740"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FDBF47D"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43F28C4"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60BBA60"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AF9C02E"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A4E6D3E" w14:textId="77777777"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3DC1B6C5" w14:textId="7E577FE3" w:rsidR="00261900" w:rsidRDefault="00261900" w:rsidP="00261900">
      <w:pPr>
        <w:rPr>
          <w:rFonts w:ascii="HG丸ｺﾞｼｯｸM-PRO" w:eastAsia="HG丸ｺﾞｼｯｸM-PRO" w:hAnsi="HG丸ｺﾞｼｯｸM-PRO"/>
          <w:color w:val="000000" w:themeColor="text1"/>
          <w:sz w:val="22"/>
          <w:szCs w:val="22"/>
        </w:rPr>
      </w:pPr>
    </w:p>
    <w:p w14:paraId="7DD21070" w14:textId="77777777" w:rsidR="002D3913" w:rsidRPr="00617EE6" w:rsidRDefault="002D3913" w:rsidP="00261900">
      <w:pPr>
        <w:rPr>
          <w:rFonts w:ascii="HG丸ｺﾞｼｯｸM-PRO" w:eastAsia="HG丸ｺﾞｼｯｸM-PRO" w:hAnsi="HG丸ｺﾞｼｯｸM-PRO"/>
          <w:color w:val="000000" w:themeColor="text1"/>
          <w:sz w:val="22"/>
          <w:szCs w:val="22"/>
        </w:rPr>
      </w:pPr>
    </w:p>
    <w:p w14:paraId="4B8D75D6"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CEE7D85"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34520493"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9864A27"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14:paraId="3FD79056"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4BC908B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14:paraId="7A60F7CC" w14:textId="78879A16" w:rsidR="00261900" w:rsidRDefault="00261900" w:rsidP="00261900">
      <w:pPr>
        <w:rPr>
          <w:rFonts w:ascii="HG丸ｺﾞｼｯｸM-PRO" w:eastAsia="HG丸ｺﾞｼｯｸM-PRO" w:hAnsi="HG丸ｺﾞｼｯｸM-PRO"/>
          <w:color w:val="000000" w:themeColor="text1"/>
          <w:sz w:val="22"/>
          <w:szCs w:val="22"/>
        </w:rPr>
      </w:pPr>
    </w:p>
    <w:p w14:paraId="052F3D39" w14:textId="77777777" w:rsidR="002D3913" w:rsidRPr="00617EE6" w:rsidRDefault="002D3913" w:rsidP="00261900">
      <w:pPr>
        <w:rPr>
          <w:rFonts w:ascii="HG丸ｺﾞｼｯｸM-PRO" w:eastAsia="HG丸ｺﾞｼｯｸM-PRO" w:hAnsi="HG丸ｺﾞｼｯｸM-PRO"/>
          <w:color w:val="000000" w:themeColor="text1"/>
          <w:sz w:val="22"/>
          <w:szCs w:val="22"/>
        </w:rPr>
      </w:pPr>
    </w:p>
    <w:p w14:paraId="750F55B3"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857B953"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14:paraId="086D8464"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6C7C9EA2"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03DE906F"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0C57B53D"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1BD0A082"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2DAA494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14:paraId="78CB2A5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25257414"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w:t>
      </w:r>
      <w:r w:rsidRPr="00CA6F62">
        <w:rPr>
          <w:rFonts w:ascii="HG丸ｺﾞｼｯｸM-PRO" w:eastAsia="HG丸ｺﾞｼｯｸM-PRO" w:hAnsi="HG丸ｺﾞｼｯｸM-PRO" w:hint="eastAsia"/>
          <w:color w:val="000000" w:themeColor="text1"/>
          <w:sz w:val="24"/>
          <w:szCs w:val="24"/>
        </w:rPr>
        <w:t xml:space="preserve">　</w:t>
      </w:r>
      <w:r w:rsidR="00394D88" w:rsidRPr="00CA6F62">
        <w:rPr>
          <w:rFonts w:ascii="HG丸ｺﾞｼｯｸM-PRO" w:eastAsia="HG丸ｺﾞｼｯｸM-PRO" w:hAnsi="HG丸ｺﾞｼｯｸM-PRO" w:hint="eastAsia"/>
          <w:sz w:val="24"/>
          <w:szCs w:val="24"/>
        </w:rPr>
        <w:t>施設</w:t>
      </w:r>
      <w:r w:rsidRPr="00CA6F62">
        <w:rPr>
          <w:rFonts w:ascii="HG丸ｺﾞｼｯｸM-PRO" w:eastAsia="HG丸ｺﾞｼｯｸM-PRO" w:hAnsi="HG丸ｺﾞｼｯｸM-PRO" w:hint="eastAsia"/>
          <w:color w:val="000000" w:themeColor="text1"/>
          <w:sz w:val="24"/>
          <w:szCs w:val="24"/>
        </w:rPr>
        <w:t>管理者の責任とリーダーシップ</w:t>
      </w:r>
    </w:p>
    <w:p w14:paraId="28E2D698"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214F48F5" w14:textId="77777777" w:rsidR="00106FA7" w:rsidRPr="00CA6F62"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CA6F62">
        <w:rPr>
          <w:rFonts w:ascii="HG丸ｺﾞｼｯｸM-PRO" w:eastAsia="HG丸ｺﾞｼｯｸM-PRO" w:hAnsi="HG丸ｺﾞｼｯｸM-PRO" w:hint="eastAsia"/>
          <w:color w:val="000000" w:themeColor="text1"/>
          <w:sz w:val="22"/>
          <w:szCs w:val="22"/>
          <w:bdr w:val="single" w:sz="4" w:space="0" w:color="auto"/>
        </w:rPr>
        <w:t>Ⅱ</w:t>
      </w:r>
      <w:r w:rsidR="00106FA7" w:rsidRPr="00CA6F62">
        <w:rPr>
          <w:rFonts w:ascii="HG丸ｺﾞｼｯｸM-PRO" w:eastAsia="HG丸ｺﾞｼｯｸM-PRO" w:hAnsi="HG丸ｺﾞｼｯｸM-PRO" w:hint="eastAsia"/>
          <w:color w:val="000000" w:themeColor="text1"/>
          <w:sz w:val="22"/>
          <w:szCs w:val="22"/>
          <w:bdr w:val="single" w:sz="4" w:space="0" w:color="auto"/>
        </w:rPr>
        <w:t>-</w:t>
      </w:r>
      <w:r w:rsidRPr="00CA6F62">
        <w:rPr>
          <w:rFonts w:ascii="HG丸ｺﾞｼｯｸM-PRO" w:eastAsia="HG丸ｺﾞｼｯｸM-PRO" w:hAnsi="HG丸ｺﾞｼｯｸM-PRO" w:hint="eastAsia"/>
          <w:color w:val="000000" w:themeColor="text1"/>
          <w:sz w:val="22"/>
          <w:szCs w:val="22"/>
          <w:bdr w:val="single" w:sz="4" w:space="0" w:color="auto"/>
        </w:rPr>
        <w:t>１</w:t>
      </w:r>
      <w:r w:rsidR="00106FA7" w:rsidRPr="00CA6F62">
        <w:rPr>
          <w:rFonts w:ascii="HG丸ｺﾞｼｯｸM-PRO" w:eastAsia="HG丸ｺﾞｼｯｸM-PRO" w:hAnsi="HG丸ｺﾞｼｯｸM-PRO" w:hint="eastAsia"/>
          <w:color w:val="000000" w:themeColor="text1"/>
          <w:sz w:val="22"/>
          <w:szCs w:val="22"/>
          <w:bdr w:val="single" w:sz="4" w:space="0" w:color="auto"/>
        </w:rPr>
        <w:t xml:space="preserve">-(１)　</w:t>
      </w:r>
      <w:r w:rsidR="00394D88" w:rsidRPr="00CA6F62">
        <w:rPr>
          <w:rFonts w:ascii="HG丸ｺﾞｼｯｸM-PRO" w:eastAsia="HG丸ｺﾞｼｯｸM-PRO" w:hAnsi="HG丸ｺﾞｼｯｸM-PRO" w:hint="eastAsia"/>
          <w:sz w:val="22"/>
          <w:szCs w:val="22"/>
          <w:bdr w:val="single" w:sz="4" w:space="0" w:color="auto"/>
        </w:rPr>
        <w:t>施設</w:t>
      </w:r>
      <w:r w:rsidR="00106FA7" w:rsidRPr="00CA6F62">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14:paraId="79AE9A45"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A613CE8" w14:textId="77777777" w:rsidR="00106FA7" w:rsidRPr="00CA6F62"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CA6F62">
        <w:rPr>
          <w:rFonts w:ascii="HG丸ｺﾞｼｯｸM-PRO" w:eastAsia="HG丸ｺﾞｼｯｸM-PRO" w:hAnsi="HG丸ｺﾞｼｯｸM-PRO" w:hint="eastAsia"/>
          <w:color w:val="000000" w:themeColor="text1"/>
          <w:sz w:val="22"/>
          <w:szCs w:val="22"/>
          <w:u w:val="single"/>
          <w:bdr w:val="single" w:sz="4" w:space="0" w:color="auto"/>
        </w:rPr>
        <w:t>10</w:t>
      </w:r>
      <w:r w:rsidRPr="00CA6F62">
        <w:rPr>
          <w:rFonts w:ascii="HG丸ｺﾞｼｯｸM-PRO" w:eastAsia="HG丸ｺﾞｼｯｸM-PRO" w:hAnsi="HG丸ｺﾞｼｯｸM-PRO" w:hint="eastAsia"/>
          <w:color w:val="000000" w:themeColor="text1"/>
          <w:sz w:val="22"/>
          <w:szCs w:val="22"/>
          <w:u w:val="single"/>
        </w:rPr>
        <w:t xml:space="preserve">　</w:t>
      </w:r>
      <w:r w:rsidR="00EF1ECC" w:rsidRPr="00CA6F62">
        <w:rPr>
          <w:rFonts w:ascii="HG丸ｺﾞｼｯｸM-PRO" w:eastAsia="HG丸ｺﾞｼｯｸM-PRO" w:hAnsi="HG丸ｺﾞｼｯｸM-PRO" w:hint="eastAsia"/>
          <w:color w:val="000000" w:themeColor="text1"/>
          <w:sz w:val="22"/>
          <w:szCs w:val="22"/>
          <w:u w:val="single"/>
        </w:rPr>
        <w:t>Ⅱ</w:t>
      </w:r>
      <w:r w:rsidR="00106FA7" w:rsidRPr="00CA6F62">
        <w:rPr>
          <w:rFonts w:ascii="HG丸ｺﾞｼｯｸM-PRO" w:eastAsia="HG丸ｺﾞｼｯｸM-PRO" w:hAnsi="HG丸ｺﾞｼｯｸM-PRO" w:hint="eastAsia"/>
          <w:color w:val="000000" w:themeColor="text1"/>
          <w:sz w:val="22"/>
          <w:szCs w:val="22"/>
          <w:u w:val="single"/>
        </w:rPr>
        <w:t>-</w:t>
      </w:r>
      <w:r w:rsidR="00EF1ECC" w:rsidRPr="00CA6F62">
        <w:rPr>
          <w:rFonts w:ascii="HG丸ｺﾞｼｯｸM-PRO" w:eastAsia="HG丸ｺﾞｼｯｸM-PRO" w:hAnsi="HG丸ｺﾞｼｯｸM-PRO" w:hint="eastAsia"/>
          <w:color w:val="000000" w:themeColor="text1"/>
          <w:sz w:val="22"/>
          <w:szCs w:val="22"/>
          <w:u w:val="single"/>
        </w:rPr>
        <w:t>１</w:t>
      </w:r>
      <w:r w:rsidR="00106FA7" w:rsidRPr="00CA6F62">
        <w:rPr>
          <w:rFonts w:ascii="HG丸ｺﾞｼｯｸM-PRO" w:eastAsia="HG丸ｺﾞｼｯｸM-PRO" w:hAnsi="HG丸ｺﾞｼｯｸM-PRO" w:hint="eastAsia"/>
          <w:color w:val="000000" w:themeColor="text1"/>
          <w:sz w:val="22"/>
          <w:szCs w:val="22"/>
          <w:u w:val="single"/>
        </w:rPr>
        <w:t xml:space="preserve">-(１)-①　</w:t>
      </w:r>
      <w:r w:rsidR="00394D88" w:rsidRPr="00CA6F62">
        <w:rPr>
          <w:rFonts w:ascii="HG丸ｺﾞｼｯｸM-PRO" w:eastAsia="HG丸ｺﾞｼｯｸM-PRO" w:hAnsi="HG丸ｺﾞｼｯｸM-PRO" w:hint="eastAsia"/>
          <w:sz w:val="22"/>
          <w:szCs w:val="22"/>
          <w:u w:val="single"/>
        </w:rPr>
        <w:t>施設</w:t>
      </w:r>
      <w:r w:rsidR="00106FA7" w:rsidRPr="00CA6F62">
        <w:rPr>
          <w:rFonts w:ascii="HG丸ｺﾞｼｯｸM-PRO" w:eastAsia="HG丸ｺﾞｼｯｸM-PRO" w:hAnsi="HG丸ｺﾞｼｯｸM-PRO" w:hint="eastAsia"/>
          <w:color w:val="000000" w:themeColor="text1"/>
          <w:sz w:val="22"/>
          <w:szCs w:val="22"/>
          <w:u w:val="single"/>
        </w:rPr>
        <w:t>管理者</w:t>
      </w:r>
      <w:r w:rsidR="00285D59" w:rsidRPr="00CA6F62">
        <w:rPr>
          <w:rFonts w:ascii="HG丸ｺﾞｼｯｸM-PRO" w:eastAsia="HG丸ｺﾞｼｯｸM-PRO" w:hAnsi="HG丸ｺﾞｼｯｸM-PRO" w:hint="eastAsia"/>
          <w:color w:val="000000" w:themeColor="text1"/>
          <w:sz w:val="22"/>
          <w:szCs w:val="22"/>
          <w:u w:val="single"/>
        </w:rPr>
        <w:t>は、</w:t>
      </w:r>
      <w:r w:rsidR="00106FA7" w:rsidRPr="00CA6F62">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CA6F62">
        <w:rPr>
          <w:rFonts w:ascii="HG丸ｺﾞｼｯｸM-PRO" w:eastAsia="HG丸ｺﾞｼｯｸM-PRO" w:hAnsi="HG丸ｺﾞｼｯｸM-PRO" w:hint="eastAsia"/>
          <w:color w:val="000000" w:themeColor="text1"/>
          <w:sz w:val="22"/>
          <w:szCs w:val="22"/>
          <w:u w:val="single"/>
        </w:rPr>
        <w:t>理解を図って</w:t>
      </w:r>
      <w:r w:rsidR="00106FA7" w:rsidRPr="00CA6F62">
        <w:rPr>
          <w:rFonts w:ascii="HG丸ｺﾞｼｯｸM-PRO" w:eastAsia="HG丸ｺﾞｼｯｸM-PRO" w:hAnsi="HG丸ｺﾞｼｯｸM-PRO" w:hint="eastAsia"/>
          <w:color w:val="000000" w:themeColor="text1"/>
          <w:sz w:val="22"/>
          <w:szCs w:val="22"/>
          <w:u w:val="single"/>
        </w:rPr>
        <w:t>いる。</w:t>
      </w:r>
    </w:p>
    <w:p w14:paraId="3F6A633A"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CA6F62" w14:paraId="79C5B22C" w14:textId="77777777" w:rsidTr="00616C3E">
        <w:tc>
          <w:tcPr>
            <w:tcW w:w="9299" w:type="dxa"/>
            <w:tcBorders>
              <w:top w:val="double" w:sz="4" w:space="0" w:color="auto"/>
              <w:left w:val="double" w:sz="4" w:space="0" w:color="auto"/>
              <w:bottom w:val="double" w:sz="4" w:space="0" w:color="auto"/>
              <w:right w:val="double" w:sz="4" w:space="0" w:color="auto"/>
            </w:tcBorders>
          </w:tcPr>
          <w:p w14:paraId="6F6D84D4"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【判断基準】</w:t>
            </w:r>
          </w:p>
          <w:p w14:paraId="578DB446" w14:textId="77777777" w:rsidR="00CC34D2" w:rsidRPr="00CA6F62"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49B3A0"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ａ）</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14:paraId="107CE4EF"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675634" w14:textId="77777777" w:rsidR="00106FA7" w:rsidRPr="00CA6F62"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ｂ）</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14:paraId="7162D743"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7E92564"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ｃ）</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14:paraId="464C5780" w14:textId="77777777" w:rsidR="00CC34D2" w:rsidRPr="00CA6F62"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05138AC"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6F7ED89"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0606C72"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E2D3CC9"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81D006" w14:textId="77777777"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7164A54" w14:textId="77777777" w:rsidR="00106FA7" w:rsidRPr="00CA6F62"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の経営・管理に関する方針と取組</w:t>
      </w:r>
      <w:r w:rsidR="00106FA7" w:rsidRPr="00CA6F62">
        <w:rPr>
          <w:rFonts w:ascii="HG丸ｺﾞｼｯｸM-PRO" w:eastAsia="HG丸ｺﾞｼｯｸM-PRO" w:hAnsi="HG丸ｺﾞｼｯｸM-PRO" w:hint="eastAsia"/>
          <w:color w:val="000000" w:themeColor="text1"/>
          <w:sz w:val="22"/>
          <w:szCs w:val="22"/>
        </w:rPr>
        <w:t>を明確にしている。</w:t>
      </w:r>
    </w:p>
    <w:p w14:paraId="7D2E2B50" w14:textId="77777777" w:rsidR="00D80C08" w:rsidRPr="00CA6F62"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40A21B" w14:textId="77777777" w:rsidR="00285D59" w:rsidRPr="00CA6F62"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管理者は、自らの役割と責任について、組織</w:t>
      </w:r>
      <w:r w:rsidR="00285D59" w:rsidRPr="00CA6F62">
        <w:rPr>
          <w:rFonts w:ascii="HG丸ｺﾞｼｯｸM-PRO" w:eastAsia="HG丸ｺﾞｼｯｸM-PRO" w:hAnsi="HG丸ｺﾞｼｯｸM-PRO" w:hint="eastAsia"/>
          <w:color w:val="000000" w:themeColor="text1"/>
          <w:sz w:val="22"/>
          <w:szCs w:val="22"/>
        </w:rPr>
        <w:t>内</w:t>
      </w:r>
      <w:r w:rsidRPr="00CA6F62">
        <w:rPr>
          <w:rFonts w:ascii="HG丸ｺﾞｼｯｸM-PRO" w:eastAsia="HG丸ｺﾞｼｯｸM-PRO" w:hAnsi="HG丸ｺﾞｼｯｸM-PRO" w:hint="eastAsia"/>
          <w:color w:val="000000" w:themeColor="text1"/>
          <w:sz w:val="22"/>
          <w:szCs w:val="22"/>
        </w:rPr>
        <w:t>の広報誌等</w:t>
      </w:r>
      <w:r w:rsidR="00285D59" w:rsidRPr="00CA6F62">
        <w:rPr>
          <w:rFonts w:ascii="HG丸ｺﾞｼｯｸM-PRO" w:eastAsia="HG丸ｺﾞｼｯｸM-PRO" w:hAnsi="HG丸ｺﾞｼｯｸM-PRO" w:hint="eastAsia"/>
          <w:color w:val="000000" w:themeColor="text1"/>
          <w:sz w:val="22"/>
          <w:szCs w:val="22"/>
        </w:rPr>
        <w:t>に掲載し表明している。</w:t>
      </w:r>
    </w:p>
    <w:p w14:paraId="1D97E45D" w14:textId="77777777" w:rsidR="00D80C08" w:rsidRPr="00CA6F62"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2095AE"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14:paraId="681B2281" w14:textId="77777777" w:rsidR="00D80C08" w:rsidRPr="00CA6F62"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74079716" w14:textId="77777777" w:rsidR="00106FA7" w:rsidRPr="00CA6F62"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□平常時のみならず、有事（災害、事故等）における</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管理者の役割と責任について、</w:t>
      </w:r>
      <w:r w:rsidR="00285D59" w:rsidRPr="00CA6F62">
        <w:rPr>
          <w:rFonts w:ascii="HG丸ｺﾞｼｯｸM-PRO" w:eastAsia="HG丸ｺﾞｼｯｸM-PRO" w:hAnsi="HG丸ｺﾞｼｯｸM-PRO" w:hint="eastAsia"/>
          <w:color w:val="000000" w:themeColor="text1"/>
          <w:sz w:val="22"/>
          <w:szCs w:val="22"/>
        </w:rPr>
        <w:t>不在時の権限委任</w:t>
      </w:r>
      <w:r w:rsidR="003A4099" w:rsidRPr="00CA6F62">
        <w:rPr>
          <w:rFonts w:ascii="HG丸ｺﾞｼｯｸM-PRO" w:eastAsia="HG丸ｺﾞｼｯｸM-PRO" w:hAnsi="HG丸ｺﾞｼｯｸM-PRO" w:hint="eastAsia"/>
          <w:color w:val="000000" w:themeColor="text1"/>
          <w:sz w:val="22"/>
          <w:szCs w:val="22"/>
        </w:rPr>
        <w:t>等</w:t>
      </w:r>
      <w:r w:rsidR="00E87BD0" w:rsidRPr="00CA6F62">
        <w:rPr>
          <w:rFonts w:ascii="HG丸ｺﾞｼｯｸM-PRO" w:eastAsia="HG丸ｺﾞｼｯｸM-PRO" w:hAnsi="HG丸ｺﾞｼｯｸM-PRO" w:hint="eastAsia"/>
          <w:color w:val="000000" w:themeColor="text1"/>
          <w:sz w:val="22"/>
          <w:szCs w:val="22"/>
        </w:rPr>
        <w:t>を含め</w:t>
      </w:r>
      <w:r w:rsidRPr="00CA6F62">
        <w:rPr>
          <w:rFonts w:ascii="HG丸ｺﾞｼｯｸM-PRO" w:eastAsia="HG丸ｺﾞｼｯｸM-PRO" w:hAnsi="HG丸ｺﾞｼｯｸM-PRO" w:hint="eastAsia"/>
          <w:color w:val="000000" w:themeColor="text1"/>
          <w:sz w:val="22"/>
          <w:szCs w:val="22"/>
        </w:rPr>
        <w:t>明確化されている。</w:t>
      </w:r>
    </w:p>
    <w:p w14:paraId="623C1A3B"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36C7315C"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12BD6DCB"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0829B048"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25C8216"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1F76E37" w14:textId="77777777" w:rsidR="00D80C08" w:rsidRPr="00CA6F62"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○本評価基準は、</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管理者が</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CA6F62">
        <w:rPr>
          <w:rFonts w:ascii="HG丸ｺﾞｼｯｸM-PRO" w:eastAsia="HG丸ｺﾞｼｯｸM-PRO" w:hAnsi="HG丸ｺﾞｼｯｸM-PRO" w:hint="eastAsia"/>
          <w:color w:val="000000" w:themeColor="text1"/>
          <w:sz w:val="22"/>
          <w:szCs w:val="22"/>
        </w:rPr>
        <w:t>を</w:t>
      </w:r>
      <w:r w:rsidRPr="00CA6F62">
        <w:rPr>
          <w:rFonts w:ascii="HG丸ｺﾞｼｯｸM-PRO" w:eastAsia="HG丸ｺﾞｼｯｸM-PRO" w:hAnsi="HG丸ｺﾞｼｯｸM-PRO" w:hint="eastAsia"/>
          <w:color w:val="000000" w:themeColor="text1"/>
          <w:sz w:val="22"/>
          <w:szCs w:val="22"/>
        </w:rPr>
        <w:t>評価します。</w:t>
      </w:r>
    </w:p>
    <w:p w14:paraId="3C4C2739" w14:textId="561679D2" w:rsidR="00D80C08" w:rsidRPr="00CA6F62" w:rsidRDefault="00D80C08" w:rsidP="00D80C08">
      <w:pPr>
        <w:rPr>
          <w:rFonts w:ascii="HG丸ｺﾞｼｯｸM-PRO" w:eastAsia="HG丸ｺﾞｼｯｸM-PRO" w:hAnsi="HG丸ｺﾞｼｯｸM-PRO"/>
          <w:color w:val="000000" w:themeColor="text1"/>
          <w:sz w:val="22"/>
          <w:szCs w:val="22"/>
        </w:rPr>
      </w:pPr>
    </w:p>
    <w:p w14:paraId="374C5CDC" w14:textId="77777777" w:rsidR="002D3913" w:rsidRPr="00CA6F62" w:rsidRDefault="002D3913" w:rsidP="00D80C08">
      <w:pPr>
        <w:rPr>
          <w:rFonts w:ascii="HG丸ｺﾞｼｯｸM-PRO" w:eastAsia="HG丸ｺﾞｼｯｸM-PRO" w:hAnsi="HG丸ｺﾞｼｯｸM-PRO"/>
          <w:color w:val="000000" w:themeColor="text1"/>
          <w:sz w:val="22"/>
          <w:szCs w:val="22"/>
        </w:rPr>
      </w:pPr>
    </w:p>
    <w:p w14:paraId="50897745" w14:textId="77777777" w:rsidR="00D80C08" w:rsidRPr="00CA6F62" w:rsidRDefault="00D80C08" w:rsidP="00D80C08">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（２）趣旨・解説</w:t>
      </w:r>
    </w:p>
    <w:p w14:paraId="44B1696F" w14:textId="77777777" w:rsidR="00E613D9" w:rsidRPr="00CA6F62"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の経営</w:t>
      </w:r>
      <w:r w:rsidR="0079517B" w:rsidRPr="00CA6F62">
        <w:rPr>
          <w:rFonts w:ascii="HG丸ｺﾞｼｯｸM-PRO" w:eastAsia="HG丸ｺﾞｼｯｸM-PRO" w:hAnsi="HG丸ｺﾞｼｯｸM-PRO" w:hint="eastAsia"/>
          <w:color w:val="000000" w:themeColor="text1"/>
          <w:sz w:val="22"/>
          <w:szCs w:val="22"/>
        </w:rPr>
        <w:t>・</w:t>
      </w:r>
      <w:r w:rsidRPr="00CA6F62">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14:paraId="65269938" w14:textId="77777777" w:rsidR="00E613D9" w:rsidRPr="00CA6F62"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14D0E7A4" w14:textId="77777777" w:rsidR="00E613D9" w:rsidRPr="00CA6F62"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管理者が</w:t>
      </w:r>
      <w:r w:rsidR="00E613D9" w:rsidRPr="00CA6F62">
        <w:rPr>
          <w:rFonts w:ascii="HG丸ｺﾞｼｯｸM-PRO" w:eastAsia="HG丸ｺﾞｼｯｸM-PRO" w:hAnsi="HG丸ｺﾞｼｯｸM-PRO" w:hint="eastAsia"/>
          <w:color w:val="000000" w:themeColor="text1"/>
          <w:sz w:val="22"/>
          <w:szCs w:val="22"/>
        </w:rPr>
        <w:t>、</w:t>
      </w:r>
      <w:r w:rsidR="008F532B" w:rsidRPr="00CA6F62">
        <w:rPr>
          <w:rFonts w:ascii="HG丸ｺﾞｼｯｸM-PRO" w:eastAsia="HG丸ｺﾞｼｯｸM-PRO" w:hAnsi="HG丸ｺﾞｼｯｸM-PRO" w:hint="eastAsia"/>
          <w:color w:val="000000" w:themeColor="text1"/>
          <w:sz w:val="22"/>
          <w:szCs w:val="22"/>
        </w:rPr>
        <w:t>福祉施設・事業所</w:t>
      </w:r>
      <w:r w:rsidR="00E613D9" w:rsidRPr="00CA6F62">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CA6F62">
        <w:rPr>
          <w:rFonts w:ascii="HG丸ｺﾞｼｯｸM-PRO" w:eastAsia="HG丸ｺﾞｼｯｸM-PRO" w:hAnsi="HG丸ｺﾞｼｯｸM-PRO" w:hint="eastAsia"/>
          <w:color w:val="000000" w:themeColor="text1"/>
          <w:sz w:val="22"/>
          <w:szCs w:val="22"/>
        </w:rPr>
        <w:t>関係を築く</w:t>
      </w:r>
      <w:r w:rsidR="00E613D9" w:rsidRPr="00CA6F62">
        <w:rPr>
          <w:rFonts w:ascii="HG丸ｺﾞｼｯｸM-PRO" w:eastAsia="HG丸ｺﾞｼｯｸM-PRO" w:hAnsi="HG丸ｺﾞｼｯｸM-PRO" w:hint="eastAsia"/>
          <w:color w:val="000000" w:themeColor="text1"/>
          <w:sz w:val="22"/>
          <w:szCs w:val="22"/>
        </w:rPr>
        <w:t>ために欠</w:t>
      </w:r>
      <w:r w:rsidR="007E693F" w:rsidRPr="00CA6F62">
        <w:rPr>
          <w:rFonts w:ascii="HG丸ｺﾞｼｯｸM-PRO" w:eastAsia="HG丸ｺﾞｼｯｸM-PRO" w:hAnsi="HG丸ｺﾞｼｯｸM-PRO" w:hint="eastAsia"/>
          <w:color w:val="000000" w:themeColor="text1"/>
          <w:sz w:val="22"/>
          <w:szCs w:val="22"/>
        </w:rPr>
        <w:t>かすことができないこと</w:t>
      </w:r>
      <w:r w:rsidR="00E613D9" w:rsidRPr="00CA6F62">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394D88" w:rsidRPr="00CA6F62">
        <w:rPr>
          <w:rFonts w:ascii="HG丸ｺﾞｼｯｸM-PRO" w:eastAsia="HG丸ｺﾞｼｯｸM-PRO" w:hAnsi="HG丸ｺﾞｼｯｸM-PRO" w:hint="eastAsia"/>
          <w:sz w:val="22"/>
          <w:szCs w:val="22"/>
        </w:rPr>
        <w:t>施設</w:t>
      </w:r>
      <w:r w:rsidR="00E613D9" w:rsidRPr="00CA6F62">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CA6F62">
        <w:rPr>
          <w:rFonts w:ascii="HG丸ｺﾞｼｯｸM-PRO" w:eastAsia="HG丸ｺﾞｼｯｸM-PRO" w:hAnsi="HG丸ｺﾞｼｯｸM-PRO" w:hint="eastAsia"/>
          <w:color w:val="000000" w:themeColor="text1"/>
          <w:sz w:val="22"/>
          <w:szCs w:val="22"/>
        </w:rPr>
        <w:t>関係</w:t>
      </w:r>
      <w:r w:rsidR="00E613D9" w:rsidRPr="00CA6F62">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CA6F62">
        <w:rPr>
          <w:rFonts w:ascii="HG丸ｺﾞｼｯｸM-PRO" w:eastAsia="HG丸ｺﾞｼｯｸM-PRO" w:hAnsi="HG丸ｺﾞｼｯｸM-PRO" w:hint="eastAsia"/>
          <w:color w:val="000000" w:themeColor="text1"/>
          <w:sz w:val="22"/>
          <w:szCs w:val="22"/>
        </w:rPr>
        <w:t>であり</w:t>
      </w:r>
      <w:r w:rsidR="00E613D9"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00E613D9" w:rsidRPr="00CA6F62">
        <w:rPr>
          <w:rFonts w:ascii="HG丸ｺﾞｼｯｸM-PRO" w:eastAsia="HG丸ｺﾞｼｯｸM-PRO" w:hAnsi="HG丸ｺﾞｼｯｸM-PRO" w:hint="eastAsia"/>
          <w:color w:val="000000" w:themeColor="text1"/>
          <w:sz w:val="22"/>
          <w:szCs w:val="22"/>
        </w:rPr>
        <w:t>管理者の要件といえます。</w:t>
      </w:r>
    </w:p>
    <w:p w14:paraId="2D534071" w14:textId="77777777" w:rsidR="00E613D9" w:rsidRPr="00CA6F62"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6DDBFBED" w14:textId="77777777" w:rsidR="00E613D9" w:rsidRPr="00CA6F62"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管理者の役割と責任について、不在時の権限委任等を含め明確化</w:t>
      </w:r>
      <w:r w:rsidR="007E693F" w:rsidRPr="00CA6F62">
        <w:rPr>
          <w:rFonts w:ascii="HG丸ｺﾞｼｯｸM-PRO" w:eastAsia="HG丸ｺﾞｼｯｸM-PRO" w:hAnsi="HG丸ｺﾞｼｯｸM-PRO" w:hint="eastAsia"/>
          <w:color w:val="000000" w:themeColor="text1"/>
          <w:sz w:val="22"/>
          <w:szCs w:val="22"/>
        </w:rPr>
        <w:t>している</w:t>
      </w:r>
      <w:r w:rsidRPr="00CA6F62">
        <w:rPr>
          <w:rFonts w:ascii="HG丸ｺﾞｼｯｸM-PRO" w:eastAsia="HG丸ｺﾞｼｯｸM-PRO" w:hAnsi="HG丸ｺﾞｼｯｸM-PRO" w:hint="eastAsia"/>
          <w:color w:val="000000" w:themeColor="text1"/>
          <w:sz w:val="22"/>
          <w:szCs w:val="22"/>
        </w:rPr>
        <w:t>ことも重要です。</w:t>
      </w:r>
    </w:p>
    <w:p w14:paraId="2B5C9AE0" w14:textId="77777777" w:rsidR="0079517B" w:rsidRPr="00CA6F62" w:rsidRDefault="0079517B" w:rsidP="0079517B">
      <w:pPr>
        <w:rPr>
          <w:rFonts w:ascii="HG丸ｺﾞｼｯｸM-PRO" w:eastAsia="HG丸ｺﾞｼｯｸM-PRO" w:hAnsi="HG丸ｺﾞｼｯｸM-PRO"/>
          <w:color w:val="000000" w:themeColor="text1"/>
          <w:sz w:val="22"/>
          <w:szCs w:val="22"/>
        </w:rPr>
      </w:pPr>
    </w:p>
    <w:p w14:paraId="1AAE4CE2" w14:textId="77777777" w:rsidR="0079517B" w:rsidRPr="00CA6F62"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管理者」とは、</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を実質的に管理・運営する責任者</w:t>
      </w:r>
      <w:r w:rsidR="00C85E34" w:rsidRPr="00CA6F62">
        <w:rPr>
          <w:rFonts w:ascii="HG丸ｺﾞｼｯｸM-PRO" w:eastAsia="HG丸ｺﾞｼｯｸM-PRO" w:hAnsi="HG丸ｺﾞｼｯｸM-PRO" w:hint="eastAsia"/>
          <w:color w:val="000000" w:themeColor="text1"/>
          <w:sz w:val="22"/>
          <w:szCs w:val="22"/>
        </w:rPr>
        <w:t>（施設長等）</w:t>
      </w:r>
      <w:r w:rsidRPr="00CA6F62">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14:paraId="2BC834D9" w14:textId="6FD2B68F" w:rsidR="00E613D9" w:rsidRPr="00CA6F62" w:rsidRDefault="00E613D9" w:rsidP="00D80C08">
      <w:pPr>
        <w:rPr>
          <w:rFonts w:ascii="HG丸ｺﾞｼｯｸM-PRO" w:eastAsia="HG丸ｺﾞｼｯｸM-PRO" w:hAnsi="HG丸ｺﾞｼｯｸM-PRO"/>
          <w:color w:val="000000" w:themeColor="text1"/>
          <w:sz w:val="22"/>
          <w:szCs w:val="22"/>
        </w:rPr>
      </w:pPr>
    </w:p>
    <w:p w14:paraId="01B2839D" w14:textId="77777777" w:rsidR="002D3913" w:rsidRPr="00CA6F62" w:rsidRDefault="002D3913" w:rsidP="00D80C08">
      <w:pPr>
        <w:rPr>
          <w:rFonts w:ascii="HG丸ｺﾞｼｯｸM-PRO" w:eastAsia="HG丸ｺﾞｼｯｸM-PRO" w:hAnsi="HG丸ｺﾞｼｯｸM-PRO"/>
          <w:color w:val="000000" w:themeColor="text1"/>
          <w:sz w:val="22"/>
          <w:szCs w:val="22"/>
        </w:rPr>
      </w:pPr>
    </w:p>
    <w:p w14:paraId="3AA02BE5" w14:textId="77777777" w:rsidR="00D80C08" w:rsidRPr="00CA6F62" w:rsidRDefault="00D80C08" w:rsidP="00D80C08">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（３）評価の留意点</w:t>
      </w:r>
    </w:p>
    <w:p w14:paraId="2DC0B979" w14:textId="77777777" w:rsidR="00E613D9" w:rsidRPr="00CA6F62" w:rsidRDefault="00275DC9" w:rsidP="0079517B">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394D88" w:rsidRPr="00CA6F62">
        <w:rPr>
          <w:rFonts w:ascii="HG丸ｺﾞｼｯｸM-PRO" w:eastAsia="HG丸ｺﾞｼｯｸM-PRO" w:hAnsi="HG丸ｺﾞｼｯｸM-PRO" w:hint="eastAsia"/>
          <w:sz w:val="22"/>
          <w:szCs w:val="22"/>
        </w:rPr>
        <w:t>施設</w:t>
      </w:r>
      <w:r w:rsidR="00E613D9" w:rsidRPr="00CA6F62">
        <w:rPr>
          <w:rFonts w:ascii="HG丸ｺﾞｼｯｸM-PRO" w:eastAsia="HG丸ｺﾞｼｯｸM-PRO" w:hAnsi="HG丸ｺﾞｼｯｸM-PRO" w:hint="eastAsia"/>
          <w:color w:val="000000" w:themeColor="text1"/>
          <w:sz w:val="22"/>
          <w:szCs w:val="22"/>
        </w:rPr>
        <w:t>管理者の具体的な取組について</w:t>
      </w:r>
      <w:r w:rsidR="007E693F" w:rsidRPr="00CA6F62">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CA6F62">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CA6F62">
        <w:rPr>
          <w:rFonts w:ascii="HG丸ｺﾞｼｯｸM-PRO" w:eastAsia="HG丸ｺﾞｼｯｸM-PRO" w:hAnsi="HG丸ｺﾞｼｯｸM-PRO" w:hint="eastAsia"/>
          <w:color w:val="000000" w:themeColor="text1"/>
          <w:sz w:val="22"/>
          <w:szCs w:val="22"/>
        </w:rPr>
        <w:t>を</w:t>
      </w:r>
      <w:r w:rsidR="00E613D9" w:rsidRPr="00CA6F62">
        <w:rPr>
          <w:rFonts w:ascii="HG丸ｺﾞｼｯｸM-PRO" w:eastAsia="HG丸ｺﾞｼｯｸM-PRO" w:hAnsi="HG丸ｺﾞｼｯｸM-PRO" w:hint="eastAsia"/>
          <w:color w:val="000000" w:themeColor="text1"/>
          <w:sz w:val="22"/>
          <w:szCs w:val="22"/>
        </w:rPr>
        <w:t>評価します。</w:t>
      </w:r>
    </w:p>
    <w:p w14:paraId="55982328" w14:textId="77777777" w:rsidR="00D80C08" w:rsidRPr="00CA6F62" w:rsidRDefault="00D80C08" w:rsidP="00D80C08">
      <w:pPr>
        <w:rPr>
          <w:rFonts w:ascii="HG丸ｺﾞｼｯｸM-PRO" w:eastAsia="HG丸ｺﾞｼｯｸM-PRO" w:hAnsi="HG丸ｺﾞｼｯｸM-PRO"/>
          <w:color w:val="000000" w:themeColor="text1"/>
          <w:sz w:val="22"/>
          <w:szCs w:val="22"/>
          <w:bdr w:val="single" w:sz="4" w:space="0" w:color="auto"/>
        </w:rPr>
      </w:pPr>
    </w:p>
    <w:p w14:paraId="4889AB5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647E30F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CA6F62" w14:paraId="575EF52B" w14:textId="77777777" w:rsidTr="00616C3E">
        <w:tc>
          <w:tcPr>
            <w:tcW w:w="9299" w:type="dxa"/>
            <w:tcBorders>
              <w:top w:val="double" w:sz="4" w:space="0" w:color="auto"/>
              <w:left w:val="double" w:sz="4" w:space="0" w:color="auto"/>
              <w:bottom w:val="double" w:sz="4" w:space="0" w:color="auto"/>
              <w:right w:val="double" w:sz="4" w:space="0" w:color="auto"/>
            </w:tcBorders>
          </w:tcPr>
          <w:p w14:paraId="58288AAE"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【判断基準】</w:t>
            </w:r>
          </w:p>
          <w:p w14:paraId="265D1C17" w14:textId="77777777" w:rsidR="00CC34D2" w:rsidRPr="00CA6F62"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D0B60E4"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ａ）</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w:t>
            </w:r>
            <w:r w:rsidR="00285D59" w:rsidRPr="00CA6F62">
              <w:rPr>
                <w:rFonts w:ascii="HG丸ｺﾞｼｯｸM-PRO" w:eastAsia="HG丸ｺﾞｼｯｸM-PRO" w:hAnsi="HG丸ｺﾞｼｯｸM-PRO" w:hint="eastAsia"/>
                <w:color w:val="000000" w:themeColor="text1"/>
                <w:sz w:val="22"/>
                <w:szCs w:val="22"/>
              </w:rPr>
              <w:t>は</w:t>
            </w:r>
            <w:r w:rsidRPr="00CA6F62">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1890F00F"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63224" w14:textId="77777777" w:rsidR="00106FA7" w:rsidRPr="00CA6F62"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ｂ）</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w:t>
            </w:r>
            <w:r w:rsidR="00106FA7" w:rsidRPr="00CA6F62">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04CE3585"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5E7E9C2" w14:textId="77777777" w:rsidR="00106FA7" w:rsidRPr="00CA6F62"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ｃ）</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w:t>
            </w:r>
            <w:r w:rsidR="00285D59" w:rsidRPr="00CA6F62">
              <w:rPr>
                <w:rFonts w:ascii="HG丸ｺﾞｼｯｸM-PRO" w:eastAsia="HG丸ｺﾞｼｯｸM-PRO" w:hAnsi="HG丸ｺﾞｼｯｸM-PRO" w:hint="eastAsia"/>
                <w:color w:val="000000" w:themeColor="text1"/>
                <w:sz w:val="22"/>
                <w:szCs w:val="22"/>
              </w:rPr>
              <w:t>は</w:t>
            </w:r>
            <w:r w:rsidRPr="00CA6F62">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5CFFAB64" w14:textId="77777777" w:rsidR="00CC34D2" w:rsidRPr="00CA6F62"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0F0444A"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3DB07E5" w14:textId="3DAFAF1A" w:rsidR="00565AE5" w:rsidRPr="00CA6F62" w:rsidRDefault="00565AE5"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17DD574F" w14:textId="77777777" w:rsidR="00D01CBF" w:rsidRPr="00CA6F62" w:rsidRDefault="00D01CBF"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8D0EBB3" w14:textId="7B97A67D" w:rsidR="00106FA7" w:rsidRPr="00CA6F62"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bdr w:val="single" w:sz="4" w:space="0" w:color="auto"/>
        </w:rPr>
        <w:t>評価の着眼点</w:t>
      </w:r>
    </w:p>
    <w:p w14:paraId="01EF39BA" w14:textId="77777777" w:rsidR="00E87BD0" w:rsidRPr="00CA6F62"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w:t>
      </w:r>
      <w:r w:rsidR="00E87BD0" w:rsidRPr="00CA6F62">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5186463F" w14:textId="77777777" w:rsidR="00160CD0" w:rsidRPr="00CA6F62"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41C924" w14:textId="77777777" w:rsidR="00EF1ECC" w:rsidRPr="00CA6F62"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14:paraId="21CE23ED" w14:textId="77777777" w:rsidR="00160CD0" w:rsidRPr="00CA6F62"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44F743" w14:textId="77777777" w:rsidR="00887338" w:rsidRPr="00CA6F62"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14:paraId="7CCEC012" w14:textId="77777777" w:rsidR="00160CD0" w:rsidRPr="00CA6F62"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22AB60C3" w14:textId="77777777" w:rsidR="00E87BD0" w:rsidRPr="00CA6F62"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14:paraId="23ABD3CF" w14:textId="77777777" w:rsidR="00106FA7" w:rsidRPr="00CA6F62"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11E9842B" w14:textId="77777777" w:rsidR="00160CD0" w:rsidRPr="00CA6F62"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680228A" w14:textId="77777777"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CB9D576"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03ED4BA"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573BAA3" w14:textId="77777777" w:rsidR="00160CD0" w:rsidRPr="00CA6F62"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○本評価基準</w:t>
      </w:r>
      <w:r w:rsidR="00A40E70" w:rsidRPr="00CA6F62">
        <w:rPr>
          <w:rFonts w:ascii="HG丸ｺﾞｼｯｸM-PRO" w:eastAsia="HG丸ｺﾞｼｯｸM-PRO" w:hAnsi="HG丸ｺﾞｼｯｸM-PRO" w:hint="eastAsia"/>
          <w:color w:val="000000" w:themeColor="text1"/>
          <w:sz w:val="22"/>
          <w:szCs w:val="22"/>
        </w:rPr>
        <w:t>について</w:t>
      </w:r>
      <w:r w:rsidRPr="00CA6F62">
        <w:rPr>
          <w:rFonts w:ascii="HG丸ｺﾞｼｯｸM-PRO" w:eastAsia="HG丸ｺﾞｼｯｸM-PRO" w:hAnsi="HG丸ｺﾞｼｯｸM-PRO" w:hint="eastAsia"/>
          <w:color w:val="000000" w:themeColor="text1"/>
          <w:sz w:val="22"/>
          <w:szCs w:val="22"/>
        </w:rPr>
        <w:t>は、</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管理者が、自ら遵守すべき法令等に関する正しい理解に向けた取組を行っていること、また、職員等の法令等の遵守に関する具体的な取組を行っていることの双方を評価します。</w:t>
      </w:r>
    </w:p>
    <w:p w14:paraId="03CBDB9B" w14:textId="77777777" w:rsidR="00160CD0" w:rsidRPr="00CA6F62" w:rsidRDefault="00160CD0" w:rsidP="00160CD0">
      <w:pPr>
        <w:rPr>
          <w:rFonts w:ascii="HG丸ｺﾞｼｯｸM-PRO" w:eastAsia="HG丸ｺﾞｼｯｸM-PRO" w:hAnsi="HG丸ｺﾞｼｯｸM-PRO"/>
          <w:color w:val="000000" w:themeColor="text1"/>
          <w:sz w:val="22"/>
          <w:szCs w:val="22"/>
        </w:rPr>
      </w:pPr>
    </w:p>
    <w:p w14:paraId="3EB47B5C" w14:textId="77777777" w:rsidR="00160CD0" w:rsidRPr="00CA6F62" w:rsidRDefault="00160CD0" w:rsidP="00160CD0">
      <w:pPr>
        <w:rPr>
          <w:rFonts w:ascii="HG丸ｺﾞｼｯｸM-PRO" w:eastAsia="HG丸ｺﾞｼｯｸM-PRO" w:hAnsi="HG丸ｺﾞｼｯｸM-PRO"/>
          <w:color w:val="000000" w:themeColor="text1"/>
          <w:sz w:val="22"/>
          <w:szCs w:val="22"/>
        </w:rPr>
      </w:pPr>
    </w:p>
    <w:p w14:paraId="2CED5F26" w14:textId="77777777" w:rsidR="00160CD0" w:rsidRPr="00CA6F62" w:rsidRDefault="00160CD0" w:rsidP="00160CD0">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（２）趣旨・解説</w:t>
      </w:r>
    </w:p>
    <w:p w14:paraId="29680FC5" w14:textId="77777777" w:rsidR="00160CD0" w:rsidRPr="00CA6F62" w:rsidRDefault="00160CD0" w:rsidP="0079517B">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8F532B" w:rsidRPr="00CA6F62">
        <w:rPr>
          <w:rFonts w:ascii="HG丸ｺﾞｼｯｸM-PRO" w:eastAsia="HG丸ｺﾞｼｯｸM-PRO" w:hAnsi="HG丸ｺﾞｼｯｸM-PRO" w:hint="eastAsia"/>
          <w:color w:val="000000" w:themeColor="text1"/>
          <w:sz w:val="22"/>
          <w:szCs w:val="22"/>
        </w:rPr>
        <w:t>福祉施設・事業所</w:t>
      </w:r>
      <w:r w:rsidR="0079517B" w:rsidRPr="00CA6F62">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CA6F62">
        <w:rPr>
          <w:rFonts w:ascii="HG丸ｺﾞｼｯｸM-PRO" w:eastAsia="HG丸ｺﾞｼｯｸM-PRO" w:hAnsi="HG丸ｺﾞｼｯｸM-PRO" w:hint="eastAsia"/>
          <w:color w:val="000000" w:themeColor="text1"/>
          <w:sz w:val="22"/>
          <w:szCs w:val="22"/>
        </w:rPr>
        <w:t>法令等を</w:t>
      </w:r>
      <w:r w:rsidR="00857FB0" w:rsidRPr="00CA6F62">
        <w:rPr>
          <w:rFonts w:ascii="HG丸ｺﾞｼｯｸM-PRO" w:eastAsia="HG丸ｺﾞｼｯｸM-PRO" w:hAnsi="HG丸ｺﾞｼｯｸM-PRO" w:hint="eastAsia"/>
          <w:color w:val="000000" w:themeColor="text1"/>
          <w:sz w:val="22"/>
          <w:szCs w:val="22"/>
        </w:rPr>
        <w:t>遵守</w:t>
      </w:r>
      <w:r w:rsidR="00581BA4" w:rsidRPr="00CA6F62">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CA6F62">
        <w:rPr>
          <w:rFonts w:ascii="HG丸ｺﾞｼｯｸM-PRO" w:eastAsia="HG丸ｺﾞｼｯｸM-PRO" w:hAnsi="HG丸ｺﾞｼｯｸM-PRO" w:hint="eastAsia"/>
          <w:color w:val="000000" w:themeColor="text1"/>
          <w:sz w:val="22"/>
          <w:szCs w:val="22"/>
        </w:rPr>
        <w:t>社会福祉関係法令はもとより、</w:t>
      </w:r>
      <w:r w:rsidR="008F532B" w:rsidRPr="00CA6F62">
        <w:rPr>
          <w:rFonts w:ascii="HG丸ｺﾞｼｯｸM-PRO" w:eastAsia="HG丸ｺﾞｼｯｸM-PRO" w:hAnsi="HG丸ｺﾞｼｯｸM-PRO" w:hint="eastAsia"/>
          <w:color w:val="000000" w:themeColor="text1"/>
          <w:sz w:val="22"/>
          <w:szCs w:val="22"/>
        </w:rPr>
        <w:t>福祉施設・事業所</w:t>
      </w:r>
      <w:r w:rsidR="0079517B" w:rsidRPr="00CA6F62">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CA6F62">
        <w:rPr>
          <w:rFonts w:ascii="HG丸ｺﾞｼｯｸM-PRO" w:eastAsia="HG丸ｺﾞｼｯｸM-PRO" w:hAnsi="HG丸ｺﾞｼｯｸM-PRO" w:hint="eastAsia"/>
          <w:color w:val="000000" w:themeColor="text1"/>
          <w:sz w:val="22"/>
          <w:szCs w:val="22"/>
        </w:rPr>
        <w:t>含むものです。</w:t>
      </w:r>
    </w:p>
    <w:p w14:paraId="1831BFAD" w14:textId="77777777" w:rsidR="0079517B" w:rsidRPr="00CA6F62"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79311C9" w14:textId="77777777" w:rsidR="0079517B" w:rsidRPr="00CA6F62" w:rsidRDefault="0079517B" w:rsidP="0079517B">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394D88" w:rsidRPr="00CA6F62">
        <w:rPr>
          <w:rFonts w:ascii="HG丸ｺﾞｼｯｸM-PRO" w:eastAsia="HG丸ｺﾞｼｯｸM-PRO" w:hAnsi="HG丸ｺﾞｼｯｸM-PRO" w:hint="eastAsia"/>
          <w:sz w:val="22"/>
          <w:szCs w:val="22"/>
        </w:rPr>
        <w:t>施設</w:t>
      </w:r>
      <w:r w:rsidR="00C61CE2" w:rsidRPr="00CA6F62">
        <w:rPr>
          <w:rFonts w:ascii="HG丸ｺﾞｼｯｸM-PRO" w:eastAsia="HG丸ｺﾞｼｯｸM-PRO" w:hAnsi="HG丸ｺﾞｼｯｸM-PRO" w:hint="eastAsia"/>
          <w:color w:val="000000" w:themeColor="text1"/>
          <w:sz w:val="22"/>
          <w:szCs w:val="22"/>
        </w:rPr>
        <w:t>管理者は、</w:t>
      </w:r>
      <w:r w:rsidRPr="00CA6F62">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CA6F62">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CA6F62">
        <w:rPr>
          <w:rFonts w:ascii="HG丸ｺﾞｼｯｸM-PRO" w:eastAsia="HG丸ｺﾞｼｯｸM-PRO" w:hAnsi="HG丸ｺﾞｼｯｸM-PRO" w:hint="eastAsia"/>
          <w:color w:val="000000" w:themeColor="text1"/>
          <w:sz w:val="22"/>
          <w:szCs w:val="22"/>
        </w:rPr>
        <w:t>必要です。</w:t>
      </w:r>
    </w:p>
    <w:p w14:paraId="701E1FDD" w14:textId="77777777" w:rsidR="0079517B" w:rsidRPr="00CA6F62"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EB944F0" w14:textId="77777777" w:rsidR="0079517B" w:rsidRPr="00CA6F62" w:rsidRDefault="0079517B" w:rsidP="0079517B">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○また、</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における法令遵守の体制づくり、教育・研修</w:t>
      </w:r>
      <w:r w:rsidR="00D33A49" w:rsidRPr="00CA6F62">
        <w:rPr>
          <w:rFonts w:ascii="HG丸ｺﾞｼｯｸM-PRO" w:eastAsia="HG丸ｺﾞｼｯｸM-PRO" w:hAnsi="HG丸ｺﾞｼｯｸM-PRO" w:hint="eastAsia"/>
          <w:color w:val="000000" w:themeColor="text1"/>
          <w:sz w:val="22"/>
          <w:szCs w:val="22"/>
        </w:rPr>
        <w:t>等</w:t>
      </w:r>
      <w:r w:rsidRPr="00CA6F62">
        <w:rPr>
          <w:rFonts w:ascii="HG丸ｺﾞｼｯｸM-PRO" w:eastAsia="HG丸ｺﾞｼｯｸM-PRO" w:hAnsi="HG丸ｺﾞｼｯｸM-PRO" w:hint="eastAsia"/>
          <w:color w:val="000000" w:themeColor="text1"/>
          <w:sz w:val="22"/>
          <w:szCs w:val="22"/>
        </w:rPr>
        <w:t>を実施し、</w:t>
      </w:r>
      <w:r w:rsidR="00D33A49" w:rsidRPr="00CA6F62">
        <w:rPr>
          <w:rFonts w:ascii="HG丸ｺﾞｼｯｸM-PRO" w:eastAsia="HG丸ｺﾞｼｯｸM-PRO" w:hAnsi="HG丸ｺﾞｼｯｸM-PRO" w:hint="eastAsia"/>
          <w:color w:val="000000" w:themeColor="text1"/>
          <w:sz w:val="22"/>
          <w:szCs w:val="22"/>
        </w:rPr>
        <w:t>職員に対して遵守すべき法令等を周知し、</w:t>
      </w:r>
      <w:r w:rsidRPr="00CA6F62">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34969B82" w14:textId="77777777" w:rsidR="00D33A49" w:rsidRPr="00CA6F62" w:rsidRDefault="00D33A49" w:rsidP="0079517B">
      <w:pPr>
        <w:ind w:left="423" w:hangingChars="200" w:hanging="423"/>
        <w:rPr>
          <w:rFonts w:ascii="HG丸ｺﾞｼｯｸM-PRO" w:eastAsia="HG丸ｺﾞｼｯｸM-PRO" w:hAnsi="HG丸ｺﾞｼｯｸM-PRO"/>
          <w:color w:val="000000" w:themeColor="text1"/>
          <w:sz w:val="22"/>
          <w:szCs w:val="22"/>
        </w:rPr>
      </w:pPr>
    </w:p>
    <w:p w14:paraId="10D8886C" w14:textId="77777777" w:rsidR="00D33A49" w:rsidRPr="00CA6F62"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CA6F62">
        <w:rPr>
          <w:rFonts w:ascii="HG丸ｺﾞｼｯｸM-PRO" w:eastAsia="HG丸ｺﾞｼｯｸM-PRO" w:hAnsi="HG丸ｺﾞｼｯｸM-PRO" w:hint="eastAsia"/>
          <w:color w:val="000000" w:themeColor="text1"/>
          <w:sz w:val="22"/>
          <w:szCs w:val="22"/>
        </w:rPr>
        <w:t xml:space="preserve">　○</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CA6F62">
        <w:rPr>
          <w:rFonts w:ascii="HG丸ｺﾞｼｯｸM-PRO" w:eastAsia="HG丸ｺﾞｼｯｸM-PRO" w:hAnsi="HG丸ｺﾞｼｯｸM-PRO" w:hint="eastAsia"/>
          <w:color w:val="000000" w:themeColor="text1"/>
          <w:sz w:val="22"/>
          <w:szCs w:val="22"/>
        </w:rPr>
        <w:t>こと</w:t>
      </w:r>
      <w:r w:rsidRPr="00CA6F62">
        <w:rPr>
          <w:rFonts w:ascii="HG丸ｺﾞｼｯｸM-PRO" w:eastAsia="HG丸ｺﾞｼｯｸM-PRO" w:hAnsi="HG丸ｺﾞｼｯｸM-PRO" w:hint="eastAsia"/>
          <w:color w:val="000000" w:themeColor="text1"/>
          <w:sz w:val="22"/>
          <w:szCs w:val="22"/>
        </w:rPr>
        <w:t>もより積極的な取組として考えられます。</w:t>
      </w:r>
    </w:p>
    <w:p w14:paraId="5DF64191" w14:textId="01F90BE0" w:rsidR="0079517B" w:rsidRPr="00CA6F62"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A494400" w14:textId="77777777" w:rsidR="002D3913" w:rsidRPr="00CA6F62" w:rsidRDefault="002D3913"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B3E4991" w14:textId="77777777" w:rsidR="00160CD0" w:rsidRPr="00CA6F62" w:rsidRDefault="00160CD0" w:rsidP="00160CD0">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（３）評価の留意点</w:t>
      </w:r>
    </w:p>
    <w:p w14:paraId="2F991D1D" w14:textId="77777777" w:rsidR="00D33A49" w:rsidRPr="00CA6F62"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00D33A49" w:rsidRPr="00CA6F62">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CA6F62">
        <w:rPr>
          <w:rFonts w:ascii="HG丸ｺﾞｼｯｸM-PRO" w:eastAsia="HG丸ｺﾞｼｯｸM-PRO" w:hAnsi="HG丸ｺﾞｼｯｸM-PRO" w:hint="eastAsia"/>
          <w:color w:val="000000" w:themeColor="text1"/>
          <w:sz w:val="22"/>
          <w:szCs w:val="22"/>
        </w:rPr>
        <w:t>福祉施設・事業所</w:t>
      </w:r>
      <w:r w:rsidR="00C61CE2" w:rsidRPr="00CA6F62">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CA6F62">
        <w:rPr>
          <w:rFonts w:ascii="HG丸ｺﾞｼｯｸM-PRO" w:eastAsia="HG丸ｺﾞｼｯｸM-PRO" w:hAnsi="HG丸ｺﾞｼｯｸM-PRO" w:hint="eastAsia"/>
          <w:color w:val="000000" w:themeColor="text1"/>
          <w:sz w:val="22"/>
          <w:szCs w:val="22"/>
        </w:rPr>
        <w:t>実施</w:t>
      </w:r>
      <w:r w:rsidR="00C61CE2" w:rsidRPr="00CA6F62">
        <w:rPr>
          <w:rFonts w:ascii="HG丸ｺﾞｼｯｸM-PRO" w:eastAsia="HG丸ｺﾞｼｯｸM-PRO" w:hAnsi="HG丸ｺﾞｼｯｸM-PRO" w:hint="eastAsia"/>
          <w:color w:val="000000" w:themeColor="text1"/>
          <w:sz w:val="22"/>
          <w:szCs w:val="22"/>
        </w:rPr>
        <w:t>していることの</w:t>
      </w:r>
      <w:r w:rsidR="008C1719" w:rsidRPr="00CA6F62">
        <w:rPr>
          <w:rFonts w:ascii="HG丸ｺﾞｼｯｸM-PRO" w:eastAsia="HG丸ｺﾞｼｯｸM-PRO" w:hAnsi="HG丸ｺﾞｼｯｸM-PRO" w:hint="eastAsia"/>
          <w:color w:val="000000" w:themeColor="text1"/>
          <w:sz w:val="22"/>
          <w:szCs w:val="22"/>
        </w:rPr>
        <w:t>双方を総合的に評価します。</w:t>
      </w:r>
    </w:p>
    <w:p w14:paraId="1FFEA86B" w14:textId="77777777" w:rsidR="00D33A49" w:rsidRPr="00CA6F62" w:rsidRDefault="00D33A49" w:rsidP="00D33A49">
      <w:pPr>
        <w:ind w:left="423" w:hangingChars="200" w:hanging="423"/>
        <w:rPr>
          <w:rFonts w:ascii="HG丸ｺﾞｼｯｸM-PRO" w:eastAsia="HG丸ｺﾞｼｯｸM-PRO" w:hAnsi="HG丸ｺﾞｼｯｸM-PRO"/>
          <w:color w:val="000000" w:themeColor="text1"/>
          <w:sz w:val="22"/>
          <w:szCs w:val="22"/>
        </w:rPr>
      </w:pPr>
    </w:p>
    <w:p w14:paraId="078FE445" w14:textId="77777777" w:rsidR="00C53F3D" w:rsidRPr="00CA6F62" w:rsidRDefault="00160CD0" w:rsidP="00D33A49">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8F532B" w:rsidRPr="00CA6F62">
        <w:rPr>
          <w:rFonts w:ascii="HG丸ｺﾞｼｯｸM-PRO" w:eastAsia="HG丸ｺﾞｼｯｸM-PRO" w:hAnsi="HG丸ｺﾞｼｯｸM-PRO" w:hint="eastAsia"/>
          <w:color w:val="000000" w:themeColor="text1"/>
          <w:sz w:val="22"/>
          <w:szCs w:val="22"/>
        </w:rPr>
        <w:t>福祉施設・事業所</w:t>
      </w:r>
      <w:r w:rsidR="00D33A49" w:rsidRPr="00CA6F62">
        <w:rPr>
          <w:rFonts w:ascii="HG丸ｺﾞｼｯｸM-PRO" w:eastAsia="HG丸ｺﾞｼｯｸM-PRO" w:hAnsi="HG丸ｺﾞｼｯｸM-PRO" w:hint="eastAsia"/>
          <w:color w:val="000000" w:themeColor="text1"/>
          <w:sz w:val="22"/>
          <w:szCs w:val="22"/>
        </w:rPr>
        <w:t>として</w:t>
      </w:r>
      <w:r w:rsidR="00C53F3D" w:rsidRPr="00CA6F62">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CA6F62">
        <w:rPr>
          <w:rFonts w:ascii="HG丸ｺﾞｼｯｸM-PRO" w:eastAsia="HG丸ｺﾞｼｯｸM-PRO" w:hAnsi="HG丸ｺﾞｼｯｸM-PRO" w:hint="eastAsia"/>
          <w:color w:val="000000" w:themeColor="text1"/>
          <w:sz w:val="22"/>
          <w:szCs w:val="22"/>
        </w:rPr>
        <w:t>把握・</w:t>
      </w:r>
      <w:r w:rsidR="00C53F3D" w:rsidRPr="00CA6F62">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CA6F62">
        <w:rPr>
          <w:rFonts w:ascii="HG丸ｺﾞｼｯｸM-PRO" w:eastAsia="HG丸ｺﾞｼｯｸM-PRO" w:hAnsi="HG丸ｺﾞｼｯｸM-PRO" w:hint="eastAsia"/>
          <w:color w:val="000000" w:themeColor="text1"/>
          <w:sz w:val="22"/>
          <w:szCs w:val="22"/>
        </w:rPr>
        <w:t>を確認します。</w:t>
      </w:r>
    </w:p>
    <w:p w14:paraId="3634E4E9" w14:textId="77777777" w:rsidR="00D33A49" w:rsidRPr="00CA6F62" w:rsidRDefault="00D33A49" w:rsidP="00D33A49">
      <w:pPr>
        <w:ind w:left="423" w:hangingChars="200" w:hanging="423"/>
        <w:rPr>
          <w:rFonts w:ascii="HG丸ｺﾞｼｯｸM-PRO" w:eastAsia="HG丸ｺﾞｼｯｸM-PRO" w:hAnsi="HG丸ｺﾞｼｯｸM-PRO"/>
          <w:color w:val="000000" w:themeColor="text1"/>
          <w:sz w:val="22"/>
          <w:szCs w:val="22"/>
        </w:rPr>
      </w:pPr>
    </w:p>
    <w:p w14:paraId="263EA12D" w14:textId="77777777" w:rsidR="00C53F3D" w:rsidRPr="00CA6F62"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CA6F62">
        <w:rPr>
          <w:rFonts w:ascii="HG丸ｺﾞｼｯｸM-PRO" w:eastAsia="HG丸ｺﾞｼｯｸM-PRO" w:hAnsi="HG丸ｺﾞｼｯｸM-PRO" w:hint="eastAsia"/>
          <w:color w:val="000000" w:themeColor="text1"/>
          <w:sz w:val="22"/>
          <w:szCs w:val="22"/>
        </w:rPr>
        <w:t>関連法</w:t>
      </w:r>
      <w:r w:rsidR="00C61CE2" w:rsidRPr="00CA6F62">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CA6F62">
        <w:rPr>
          <w:rFonts w:ascii="HG丸ｺﾞｼｯｸM-PRO" w:eastAsia="HG丸ｺﾞｼｯｸM-PRO" w:hAnsi="HG丸ｺﾞｼｯｸM-PRO" w:hint="eastAsia"/>
          <w:color w:val="000000" w:themeColor="text1"/>
          <w:sz w:val="22"/>
          <w:szCs w:val="22"/>
        </w:rPr>
        <w:t>含</w:t>
      </w:r>
      <w:r w:rsidR="00C61CE2" w:rsidRPr="00CA6F62">
        <w:rPr>
          <w:rFonts w:ascii="HG丸ｺﾞｼｯｸM-PRO" w:eastAsia="HG丸ｺﾞｼｯｸM-PRO" w:hAnsi="HG丸ｺﾞｼｯｸM-PRO" w:hint="eastAsia"/>
          <w:color w:val="000000" w:themeColor="text1"/>
          <w:sz w:val="22"/>
          <w:szCs w:val="22"/>
        </w:rPr>
        <w:t>んでいる</w:t>
      </w:r>
      <w:r w:rsidR="00C53F3D" w:rsidRPr="00CA6F62">
        <w:rPr>
          <w:rFonts w:ascii="HG丸ｺﾞｼｯｸM-PRO" w:eastAsia="HG丸ｺﾞｼｯｸM-PRO" w:hAnsi="HG丸ｺﾞｼｯｸM-PRO" w:hint="eastAsia"/>
          <w:color w:val="000000" w:themeColor="text1"/>
          <w:sz w:val="22"/>
          <w:szCs w:val="22"/>
        </w:rPr>
        <w:t>ことが</w:t>
      </w:r>
      <w:r w:rsidR="00C61CE2" w:rsidRPr="00CA6F62">
        <w:rPr>
          <w:rFonts w:ascii="HG丸ｺﾞｼｯｸM-PRO" w:eastAsia="HG丸ｺﾞｼｯｸM-PRO" w:hAnsi="HG丸ｺﾞｼｯｸM-PRO" w:hint="eastAsia"/>
          <w:color w:val="000000" w:themeColor="text1"/>
          <w:sz w:val="22"/>
          <w:szCs w:val="22"/>
        </w:rPr>
        <w:t>必要です</w:t>
      </w:r>
      <w:r w:rsidR="00C53F3D" w:rsidRPr="00CA6F62">
        <w:rPr>
          <w:rFonts w:ascii="HG丸ｺﾞｼｯｸM-PRO" w:eastAsia="HG丸ｺﾞｼｯｸM-PRO" w:hAnsi="HG丸ｺﾞｼｯｸM-PRO" w:hint="eastAsia"/>
          <w:color w:val="000000" w:themeColor="text1"/>
          <w:sz w:val="22"/>
          <w:szCs w:val="22"/>
        </w:rPr>
        <w:t>。</w:t>
      </w:r>
    </w:p>
    <w:p w14:paraId="4BBA0FB7" w14:textId="77777777" w:rsidR="00160CD0" w:rsidRPr="00CA6F62" w:rsidRDefault="00160CD0" w:rsidP="00160CD0">
      <w:pPr>
        <w:rPr>
          <w:rFonts w:ascii="HG丸ｺﾞｼｯｸM-PRO" w:eastAsia="HG丸ｺﾞｼｯｸM-PRO" w:hAnsi="HG丸ｺﾞｼｯｸM-PRO"/>
          <w:color w:val="000000" w:themeColor="text1"/>
          <w:sz w:val="22"/>
          <w:szCs w:val="22"/>
        </w:rPr>
      </w:pPr>
    </w:p>
    <w:p w14:paraId="3BF9CD8D"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CA6F62">
        <w:rPr>
          <w:rFonts w:ascii="HG丸ｺﾞｼｯｸM-PRO" w:eastAsia="HG丸ｺﾞｼｯｸM-PRO" w:hAnsi="HG丸ｺﾞｼｯｸM-PRO"/>
          <w:color w:val="000000" w:themeColor="text1"/>
          <w:sz w:val="22"/>
          <w:szCs w:val="22"/>
          <w:bdr w:val="single" w:sz="4" w:space="0" w:color="auto"/>
        </w:rPr>
        <w:br w:type="page"/>
      </w:r>
      <w:r w:rsidR="00EF1ECC" w:rsidRPr="00CA6F62">
        <w:rPr>
          <w:rFonts w:ascii="HG丸ｺﾞｼｯｸM-PRO" w:eastAsia="HG丸ｺﾞｼｯｸM-PRO" w:hAnsi="HG丸ｺﾞｼｯｸM-PRO" w:hint="eastAsia"/>
          <w:color w:val="000000" w:themeColor="text1"/>
          <w:sz w:val="22"/>
          <w:szCs w:val="22"/>
          <w:bdr w:val="single" w:sz="4" w:space="0" w:color="auto"/>
        </w:rPr>
        <w:t>Ⅱ</w:t>
      </w:r>
      <w:r w:rsidRPr="00CA6F62">
        <w:rPr>
          <w:rFonts w:ascii="HG丸ｺﾞｼｯｸM-PRO" w:eastAsia="HG丸ｺﾞｼｯｸM-PRO" w:hAnsi="HG丸ｺﾞｼｯｸM-PRO" w:hint="eastAsia"/>
          <w:color w:val="000000" w:themeColor="text1"/>
          <w:sz w:val="22"/>
          <w:szCs w:val="22"/>
          <w:bdr w:val="single" w:sz="4" w:space="0" w:color="auto"/>
        </w:rPr>
        <w:t>-</w:t>
      </w:r>
      <w:r w:rsidR="00EF1ECC" w:rsidRPr="00CA6F62">
        <w:rPr>
          <w:rFonts w:ascii="HG丸ｺﾞｼｯｸM-PRO" w:eastAsia="HG丸ｺﾞｼｯｸM-PRO" w:hAnsi="HG丸ｺﾞｼｯｸM-PRO" w:hint="eastAsia"/>
          <w:color w:val="000000" w:themeColor="text1"/>
          <w:sz w:val="22"/>
          <w:szCs w:val="22"/>
          <w:bdr w:val="single" w:sz="4" w:space="0" w:color="auto"/>
        </w:rPr>
        <w:t>１</w:t>
      </w:r>
      <w:r w:rsidRPr="00CA6F62">
        <w:rPr>
          <w:rFonts w:ascii="HG丸ｺﾞｼｯｸM-PRO" w:eastAsia="HG丸ｺﾞｼｯｸM-PRO" w:hAnsi="HG丸ｺﾞｼｯｸM-PRO" w:hint="eastAsia"/>
          <w:color w:val="000000" w:themeColor="text1"/>
          <w:sz w:val="22"/>
          <w:szCs w:val="22"/>
          <w:bdr w:val="single" w:sz="4" w:space="0" w:color="auto"/>
        </w:rPr>
        <w:t xml:space="preserve">-(２)　</w:t>
      </w:r>
      <w:r w:rsidR="00394D88" w:rsidRPr="00CA6F62">
        <w:rPr>
          <w:rFonts w:ascii="HG丸ｺﾞｼｯｸM-PRO" w:eastAsia="HG丸ｺﾞｼｯｸM-PRO" w:hAnsi="HG丸ｺﾞｼｯｸM-PRO" w:hint="eastAsia"/>
          <w:sz w:val="22"/>
          <w:szCs w:val="22"/>
          <w:bdr w:val="single" w:sz="4" w:space="0" w:color="auto"/>
        </w:rPr>
        <w:t>施設</w:t>
      </w:r>
      <w:r w:rsidRPr="00CA6F62">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14:paraId="794F6D8A"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2A46BC" w14:textId="0807F156" w:rsidR="00106FA7" w:rsidRPr="00CA6F62"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CA6F62">
        <w:rPr>
          <w:rFonts w:ascii="HG丸ｺﾞｼｯｸM-PRO" w:eastAsia="HG丸ｺﾞｼｯｸM-PRO" w:hAnsi="HG丸ｺﾞｼｯｸM-PRO" w:hint="eastAsia"/>
          <w:color w:val="000000" w:themeColor="text1"/>
          <w:sz w:val="22"/>
          <w:szCs w:val="22"/>
          <w:u w:val="single"/>
          <w:bdr w:val="single" w:sz="4" w:space="0" w:color="auto"/>
        </w:rPr>
        <w:t>12</w:t>
      </w:r>
      <w:r w:rsidRPr="00CA6F62">
        <w:rPr>
          <w:rFonts w:ascii="HG丸ｺﾞｼｯｸM-PRO" w:eastAsia="HG丸ｺﾞｼｯｸM-PRO" w:hAnsi="HG丸ｺﾞｼｯｸM-PRO" w:hint="eastAsia"/>
          <w:color w:val="000000" w:themeColor="text1"/>
          <w:sz w:val="22"/>
          <w:szCs w:val="22"/>
          <w:u w:val="single"/>
        </w:rPr>
        <w:t xml:space="preserve">　</w:t>
      </w:r>
      <w:r w:rsidR="00EF1ECC" w:rsidRPr="00CA6F62">
        <w:rPr>
          <w:rFonts w:ascii="HG丸ｺﾞｼｯｸM-PRO" w:eastAsia="HG丸ｺﾞｼｯｸM-PRO" w:hAnsi="HG丸ｺﾞｼｯｸM-PRO" w:hint="eastAsia"/>
          <w:color w:val="000000" w:themeColor="text1"/>
          <w:sz w:val="22"/>
          <w:szCs w:val="22"/>
          <w:u w:val="single"/>
        </w:rPr>
        <w:t>Ⅱ</w:t>
      </w:r>
      <w:r w:rsidR="00106FA7" w:rsidRPr="00CA6F62">
        <w:rPr>
          <w:rFonts w:ascii="HG丸ｺﾞｼｯｸM-PRO" w:eastAsia="HG丸ｺﾞｼｯｸM-PRO" w:hAnsi="HG丸ｺﾞｼｯｸM-PRO" w:hint="eastAsia"/>
          <w:color w:val="000000" w:themeColor="text1"/>
          <w:sz w:val="22"/>
          <w:szCs w:val="22"/>
          <w:u w:val="single"/>
        </w:rPr>
        <w:t>-</w:t>
      </w:r>
      <w:r w:rsidR="00EF1ECC" w:rsidRPr="00CA6F62">
        <w:rPr>
          <w:rFonts w:ascii="HG丸ｺﾞｼｯｸM-PRO" w:eastAsia="HG丸ｺﾞｼｯｸM-PRO" w:hAnsi="HG丸ｺﾞｼｯｸM-PRO" w:hint="eastAsia"/>
          <w:color w:val="000000" w:themeColor="text1"/>
          <w:sz w:val="22"/>
          <w:szCs w:val="22"/>
          <w:u w:val="single"/>
        </w:rPr>
        <w:t>１</w:t>
      </w:r>
      <w:r w:rsidR="00106FA7" w:rsidRPr="00CA6F62">
        <w:rPr>
          <w:rFonts w:ascii="HG丸ｺﾞｼｯｸM-PRO" w:eastAsia="HG丸ｺﾞｼｯｸM-PRO" w:hAnsi="HG丸ｺﾞｼｯｸM-PRO" w:hint="eastAsia"/>
          <w:color w:val="000000" w:themeColor="text1"/>
          <w:sz w:val="22"/>
          <w:szCs w:val="22"/>
          <w:u w:val="single"/>
        </w:rPr>
        <w:t xml:space="preserve">-(２)-①　</w:t>
      </w:r>
      <w:r w:rsidR="00887338" w:rsidRPr="00CA6F62">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CA6F62">
        <w:rPr>
          <w:rFonts w:ascii="HG丸ｺﾞｼｯｸM-PRO" w:eastAsia="HG丸ｺﾞｼｯｸM-PRO" w:hAnsi="HG丸ｺﾞｼｯｸM-PRO" w:hint="eastAsia"/>
          <w:color w:val="000000" w:themeColor="text1"/>
          <w:sz w:val="22"/>
          <w:szCs w:val="22"/>
          <w:u w:val="single"/>
        </w:rPr>
        <w:t>ち</w:t>
      </w:r>
      <w:r w:rsidR="002926BD" w:rsidRPr="00CA6F62">
        <w:rPr>
          <w:rFonts w:ascii="HG丸ｺﾞｼｯｸM-PRO" w:eastAsia="HG丸ｺﾞｼｯｸM-PRO" w:hAnsi="HG丸ｺﾞｼｯｸM-PRO" w:hint="eastAsia"/>
          <w:color w:val="000000" w:themeColor="text1"/>
          <w:sz w:val="22"/>
          <w:szCs w:val="22"/>
          <w:u w:val="single"/>
        </w:rPr>
        <w:t>、</w:t>
      </w:r>
      <w:r w:rsidR="00106FA7" w:rsidRPr="00CA6F62">
        <w:rPr>
          <w:rFonts w:ascii="HG丸ｺﾞｼｯｸM-PRO" w:eastAsia="HG丸ｺﾞｼｯｸM-PRO" w:hAnsi="HG丸ｺﾞｼｯｸM-PRO" w:hint="eastAsia"/>
          <w:color w:val="000000" w:themeColor="text1"/>
          <w:sz w:val="22"/>
          <w:szCs w:val="22"/>
          <w:u w:val="single"/>
        </w:rPr>
        <w:t>その取組に指導力を発揮している。</w:t>
      </w:r>
    </w:p>
    <w:p w14:paraId="2BE88106" w14:textId="77777777" w:rsidR="00106FA7" w:rsidRPr="00CA6F62"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CA6F62" w14:paraId="365F1956" w14:textId="77777777" w:rsidTr="00616C3E">
        <w:tc>
          <w:tcPr>
            <w:tcW w:w="9299" w:type="dxa"/>
            <w:tcBorders>
              <w:top w:val="double" w:sz="4" w:space="0" w:color="auto"/>
              <w:left w:val="double" w:sz="4" w:space="0" w:color="auto"/>
              <w:bottom w:val="double" w:sz="4" w:space="0" w:color="auto"/>
              <w:right w:val="double" w:sz="4" w:space="0" w:color="auto"/>
            </w:tcBorders>
          </w:tcPr>
          <w:p w14:paraId="11AA9E39"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【判断基準】</w:t>
            </w:r>
          </w:p>
          <w:p w14:paraId="5984986B" w14:textId="77777777" w:rsidR="00CC34D2" w:rsidRPr="00CA6F62"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D8250D" w14:textId="77777777" w:rsidR="00106FA7" w:rsidRPr="00CA6F62"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ａ）</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CA6F62">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551237F1"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F8F8AF" w14:textId="77777777" w:rsidR="00106FA7" w:rsidRPr="00CA6F62"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ｂ）</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CA6F62">
              <w:rPr>
                <w:rFonts w:ascii="HG丸ｺﾞｼｯｸM-PRO" w:eastAsia="HG丸ｺﾞｼｯｸM-PRO" w:hAnsi="HG丸ｺﾞｼｯｸM-PRO" w:hint="eastAsia"/>
                <w:color w:val="000000" w:themeColor="text1"/>
                <w:sz w:val="22"/>
                <w:szCs w:val="22"/>
              </w:rPr>
              <w:t>も</w:t>
            </w:r>
            <w:r w:rsidRPr="00CA6F62">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8692D24"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57035" w14:textId="77777777" w:rsidR="00106FA7" w:rsidRPr="00CA6F62"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CA6F62">
              <w:rPr>
                <w:rFonts w:ascii="HG丸ｺﾞｼｯｸM-PRO" w:eastAsia="HG丸ｺﾞｼｯｸM-PRO" w:hAnsi="HG丸ｺﾞｼｯｸM-PRO" w:hint="eastAsia"/>
                <w:color w:val="000000" w:themeColor="text1"/>
              </w:rPr>
              <w:t>ｃ）</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rPr>
              <w:t>管理者は、実施する福祉サービスの質の向上に関する組織の</w:t>
            </w:r>
            <w:r w:rsidRPr="00CA6F62">
              <w:rPr>
                <w:rFonts w:ascii="HG丸ｺﾞｼｯｸM-PRO" w:eastAsia="HG丸ｺﾞｼｯｸM-PRO" w:hAnsi="HG丸ｺﾞｼｯｸM-PRO" w:hint="eastAsia"/>
                <w:color w:val="000000" w:themeColor="text1"/>
                <w:sz w:val="22"/>
                <w:szCs w:val="22"/>
              </w:rPr>
              <w:t>取組</w:t>
            </w:r>
            <w:r w:rsidRPr="00CA6F62">
              <w:rPr>
                <w:rFonts w:ascii="HG丸ｺﾞｼｯｸM-PRO" w:eastAsia="HG丸ｺﾞｼｯｸM-PRO" w:hAnsi="HG丸ｺﾞｼｯｸM-PRO" w:hint="eastAsia"/>
                <w:color w:val="000000" w:themeColor="text1"/>
                <w:sz w:val="22"/>
              </w:rPr>
              <w:t>について指導力を発揮していない。</w:t>
            </w:r>
          </w:p>
          <w:p w14:paraId="73DE6895" w14:textId="77777777" w:rsidR="00CC34D2" w:rsidRPr="00CA6F62"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795BBFCC"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FD9E0DB"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4941330"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FB10C46"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630D2BC" w14:textId="77777777" w:rsidR="00106FA7" w:rsidRPr="00CA6F62"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bdr w:val="single" w:sz="4" w:space="0" w:color="auto"/>
        </w:rPr>
        <w:t>評価の着眼点</w:t>
      </w:r>
    </w:p>
    <w:p w14:paraId="4A11797F"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14:paraId="1B6ED914" w14:textId="77777777" w:rsidR="00160CD0" w:rsidRPr="00CA6F62"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8A82E0" w14:textId="77777777" w:rsidR="00EF1ECC" w:rsidRPr="00CA6F62"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14:paraId="0ACB7E1B" w14:textId="77777777" w:rsidR="00160CD0" w:rsidRPr="00CA6F62"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B18429" w14:textId="77777777" w:rsidR="00EF1ECC" w:rsidRPr="00CA6F62"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14:paraId="2427F522"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F3E3D5"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CA6F62">
        <w:rPr>
          <w:rFonts w:ascii="HG丸ｺﾞｼｯｸM-PRO" w:eastAsia="HG丸ｺﾞｼｯｸM-PRO" w:hAnsi="HG丸ｺﾞｼｯｸM-PRO" w:hint="eastAsia"/>
          <w:color w:val="000000" w:themeColor="text1"/>
          <w:sz w:val="22"/>
          <w:szCs w:val="22"/>
        </w:rPr>
        <w:t>反映する</w:t>
      </w:r>
      <w:r w:rsidRPr="00CA6F62">
        <w:rPr>
          <w:rFonts w:ascii="HG丸ｺﾞｼｯｸM-PRO" w:eastAsia="HG丸ｺﾞｼｯｸM-PRO" w:hAnsi="HG丸ｺﾞｼｯｸM-PRO" w:hint="eastAsia"/>
          <w:color w:val="000000" w:themeColor="text1"/>
          <w:sz w:val="22"/>
          <w:szCs w:val="22"/>
        </w:rPr>
        <w:t>ための具体的な取組を行っている。</w:t>
      </w:r>
    </w:p>
    <w:p w14:paraId="46782AFC"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15DFC4" w14:textId="77777777" w:rsidR="00EF1ECC" w:rsidRPr="00CA6F62"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CA6F62">
        <w:rPr>
          <w:rFonts w:ascii="HG丸ｺﾞｼｯｸM-PRO" w:eastAsia="HG丸ｺﾞｼｯｸM-PRO" w:hAnsi="HG丸ｺﾞｼｯｸM-PRO" w:hint="eastAsia"/>
          <w:color w:val="000000" w:themeColor="text1"/>
          <w:sz w:val="22"/>
          <w:szCs w:val="22"/>
        </w:rPr>
        <w:t>教育・研修</w:t>
      </w:r>
      <w:r w:rsidR="002651F5" w:rsidRPr="00CA6F62">
        <w:rPr>
          <w:rFonts w:ascii="HG丸ｺﾞｼｯｸM-PRO" w:eastAsia="HG丸ｺﾞｼｯｸM-PRO" w:hAnsi="HG丸ｺﾞｼｯｸM-PRO" w:hint="eastAsia"/>
          <w:color w:val="000000" w:themeColor="text1"/>
          <w:sz w:val="22"/>
          <w:szCs w:val="22"/>
        </w:rPr>
        <w:t>の</w:t>
      </w:r>
      <w:r w:rsidRPr="00CA6F62">
        <w:rPr>
          <w:rFonts w:ascii="HG丸ｺﾞｼｯｸM-PRO" w:eastAsia="HG丸ｺﾞｼｯｸM-PRO" w:hAnsi="HG丸ｺﾞｼｯｸM-PRO" w:hint="eastAsia"/>
          <w:color w:val="000000" w:themeColor="text1"/>
          <w:sz w:val="22"/>
          <w:szCs w:val="22"/>
        </w:rPr>
        <w:t>充実</w:t>
      </w:r>
      <w:r w:rsidR="00C63D96" w:rsidRPr="00CA6F62">
        <w:rPr>
          <w:rFonts w:ascii="HG丸ｺﾞｼｯｸM-PRO" w:eastAsia="HG丸ｺﾞｼｯｸM-PRO" w:hAnsi="HG丸ｺﾞｼｯｸM-PRO" w:hint="eastAsia"/>
          <w:color w:val="000000" w:themeColor="text1"/>
          <w:sz w:val="22"/>
          <w:szCs w:val="22"/>
        </w:rPr>
        <w:t>を図っている</w:t>
      </w:r>
      <w:r w:rsidRPr="00CA6F62">
        <w:rPr>
          <w:rFonts w:ascii="HG丸ｺﾞｼｯｸM-PRO" w:eastAsia="HG丸ｺﾞｼｯｸM-PRO" w:hAnsi="HG丸ｺﾞｼｯｸM-PRO" w:hint="eastAsia"/>
          <w:color w:val="000000" w:themeColor="text1"/>
          <w:sz w:val="22"/>
          <w:szCs w:val="22"/>
        </w:rPr>
        <w:t>。</w:t>
      </w:r>
    </w:p>
    <w:p w14:paraId="613609FD"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2A1A0E" w14:textId="77777777" w:rsidR="00160CD0" w:rsidRPr="00CA6F62"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6818B"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0114B872"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2F4A62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E965373" w14:textId="77777777" w:rsidR="00160CD0" w:rsidRPr="00CA6F62"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○本評価基準は、</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の課題を正しく理解した</w:t>
      </w:r>
      <w:r w:rsidR="008F532B" w:rsidRPr="00CA6F62">
        <w:rPr>
          <w:rFonts w:ascii="HG丸ｺﾞｼｯｸM-PRO" w:eastAsia="HG丸ｺﾞｼｯｸM-PRO" w:hAnsi="HG丸ｺﾞｼｯｸM-PRO" w:hint="eastAsia"/>
          <w:color w:val="000000" w:themeColor="text1"/>
          <w:sz w:val="22"/>
          <w:szCs w:val="22"/>
        </w:rPr>
        <w:t>うえで</w:t>
      </w:r>
      <w:r w:rsidRPr="00CA6F62">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780C33BC" w14:textId="3C621AE5" w:rsidR="009E2B24" w:rsidRPr="00CA6F62" w:rsidRDefault="009E2B24" w:rsidP="009E2B24">
      <w:pPr>
        <w:rPr>
          <w:rFonts w:ascii="HG丸ｺﾞｼｯｸM-PRO" w:eastAsia="HG丸ｺﾞｼｯｸM-PRO" w:hAnsi="HG丸ｺﾞｼｯｸM-PRO"/>
          <w:color w:val="000000" w:themeColor="text1"/>
          <w:sz w:val="22"/>
          <w:szCs w:val="22"/>
        </w:rPr>
      </w:pPr>
    </w:p>
    <w:p w14:paraId="1AAEA786" w14:textId="77777777" w:rsidR="002D3913" w:rsidRPr="00CA6F62" w:rsidRDefault="002D3913" w:rsidP="009E2B24">
      <w:pPr>
        <w:rPr>
          <w:rFonts w:ascii="HG丸ｺﾞｼｯｸM-PRO" w:eastAsia="HG丸ｺﾞｼｯｸM-PRO" w:hAnsi="HG丸ｺﾞｼｯｸM-PRO"/>
          <w:color w:val="000000" w:themeColor="text1"/>
          <w:sz w:val="22"/>
          <w:szCs w:val="22"/>
        </w:rPr>
      </w:pPr>
    </w:p>
    <w:p w14:paraId="0729AA70" w14:textId="77777777" w:rsidR="009E2B24" w:rsidRPr="00CA6F62" w:rsidRDefault="009E2B24" w:rsidP="009E2B24">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（２）趣旨・解説</w:t>
      </w:r>
    </w:p>
    <w:p w14:paraId="647C36F8" w14:textId="77777777" w:rsidR="008776EF" w:rsidRPr="00CA6F62" w:rsidRDefault="008776EF" w:rsidP="00C85E34">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における福祉サービスの質の向上において、</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管理者の責任と役割が重</w:t>
      </w:r>
      <w:r w:rsidR="00C61CE2" w:rsidRPr="00CA6F62">
        <w:rPr>
          <w:rFonts w:ascii="HG丸ｺﾞｼｯｸM-PRO" w:eastAsia="HG丸ｺﾞｼｯｸM-PRO" w:hAnsi="HG丸ｺﾞｼｯｸM-PRO" w:hint="eastAsia"/>
          <w:color w:val="000000" w:themeColor="text1"/>
          <w:sz w:val="22"/>
          <w:szCs w:val="22"/>
        </w:rPr>
        <w:t>要です。個々の職員の継続的な</w:t>
      </w:r>
      <w:r w:rsidRPr="00CA6F62">
        <w:rPr>
          <w:rFonts w:ascii="HG丸ｺﾞｼｯｸM-PRO" w:eastAsia="HG丸ｺﾞｼｯｸM-PRO" w:hAnsi="HG丸ｺﾞｼｯｸM-PRO" w:hint="eastAsia"/>
          <w:color w:val="000000" w:themeColor="text1"/>
          <w:sz w:val="22"/>
          <w:szCs w:val="22"/>
        </w:rPr>
        <w:t>努力により取組まれる</w:t>
      </w:r>
      <w:r w:rsidR="005565D0" w:rsidRPr="00CA6F62">
        <w:rPr>
          <w:rFonts w:ascii="HG丸ｺﾞｼｯｸM-PRO" w:eastAsia="HG丸ｺﾞｼｯｸM-PRO" w:hAnsi="HG丸ｺﾞｼｯｸM-PRO" w:hint="eastAsia"/>
          <w:color w:val="000000" w:themeColor="text1"/>
          <w:sz w:val="22"/>
          <w:szCs w:val="22"/>
        </w:rPr>
        <w:t>実践</w:t>
      </w:r>
      <w:r w:rsidRPr="00CA6F62">
        <w:rPr>
          <w:rFonts w:ascii="HG丸ｺﾞｼｯｸM-PRO" w:eastAsia="HG丸ｺﾞｼｯｸM-PRO" w:hAnsi="HG丸ｺﾞｼｯｸM-PRO" w:hint="eastAsia"/>
          <w:color w:val="000000" w:themeColor="text1"/>
          <w:sz w:val="22"/>
          <w:szCs w:val="22"/>
        </w:rPr>
        <w:t>を、組織的な取組とする</w:t>
      </w:r>
      <w:r w:rsidR="005565D0" w:rsidRPr="00CA6F62">
        <w:rPr>
          <w:rFonts w:ascii="HG丸ｺﾞｼｯｸM-PRO" w:eastAsia="HG丸ｺﾞｼｯｸM-PRO" w:hAnsi="HG丸ｺﾞｼｯｸM-PRO" w:hint="eastAsia"/>
          <w:color w:val="000000" w:themeColor="text1"/>
          <w:sz w:val="22"/>
          <w:szCs w:val="22"/>
        </w:rPr>
        <w:t>ことや</w:t>
      </w:r>
      <w:r w:rsidRPr="00CA6F62">
        <w:rPr>
          <w:rFonts w:ascii="HG丸ｺﾞｼｯｸM-PRO" w:eastAsia="HG丸ｺﾞｼｯｸM-PRO" w:hAnsi="HG丸ｺﾞｼｯｸM-PRO" w:hint="eastAsia"/>
          <w:color w:val="000000" w:themeColor="text1"/>
          <w:sz w:val="22"/>
          <w:szCs w:val="22"/>
        </w:rPr>
        <w:t>体制づくりにつなげるなど、</w:t>
      </w:r>
      <w:r w:rsidR="005565D0" w:rsidRPr="00CA6F62">
        <w:rPr>
          <w:rFonts w:ascii="HG丸ｺﾞｼｯｸM-PRO" w:eastAsia="HG丸ｺﾞｼｯｸM-PRO" w:hAnsi="HG丸ｺﾞｼｯｸM-PRO" w:hint="eastAsia"/>
          <w:color w:val="000000" w:themeColor="text1"/>
          <w:sz w:val="22"/>
          <w:szCs w:val="22"/>
        </w:rPr>
        <w:t>指導力</w:t>
      </w:r>
      <w:r w:rsidRPr="00CA6F62">
        <w:rPr>
          <w:rFonts w:ascii="HG丸ｺﾞｼｯｸM-PRO" w:eastAsia="HG丸ｺﾞｼｯｸM-PRO" w:hAnsi="HG丸ｺﾞｼｯｸM-PRO" w:hint="eastAsia"/>
          <w:color w:val="000000" w:themeColor="text1"/>
          <w:sz w:val="22"/>
          <w:szCs w:val="22"/>
        </w:rPr>
        <w:t>の発揮が求められます。</w:t>
      </w:r>
    </w:p>
    <w:p w14:paraId="0C55AF59" w14:textId="77777777" w:rsidR="008C6E2E" w:rsidRPr="00CA6F62" w:rsidRDefault="008C6E2E" w:rsidP="008776EF">
      <w:pPr>
        <w:ind w:left="423" w:hangingChars="200" w:hanging="423"/>
        <w:rPr>
          <w:rFonts w:ascii="HG丸ｺﾞｼｯｸM-PRO" w:eastAsia="HG丸ｺﾞｼｯｸM-PRO" w:hAnsi="HG丸ｺﾞｼｯｸM-PRO"/>
          <w:color w:val="000000" w:themeColor="text1"/>
          <w:sz w:val="22"/>
          <w:szCs w:val="22"/>
        </w:rPr>
      </w:pPr>
    </w:p>
    <w:p w14:paraId="4E34A859" w14:textId="77777777" w:rsidR="008C6E2E" w:rsidRPr="00CA6F62" w:rsidRDefault="008C6E2E" w:rsidP="008776EF">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552B2EF4" w14:textId="77777777" w:rsidR="005A5A97" w:rsidRPr="00CA6F62" w:rsidRDefault="005A5A97" w:rsidP="008776EF">
      <w:pPr>
        <w:ind w:left="423" w:hangingChars="200" w:hanging="423"/>
        <w:rPr>
          <w:rFonts w:ascii="HG丸ｺﾞｼｯｸM-PRO" w:eastAsia="HG丸ｺﾞｼｯｸM-PRO" w:hAnsi="HG丸ｺﾞｼｯｸM-PRO"/>
          <w:color w:val="000000" w:themeColor="text1"/>
          <w:sz w:val="22"/>
          <w:szCs w:val="22"/>
        </w:rPr>
      </w:pPr>
    </w:p>
    <w:p w14:paraId="74B5318F" w14:textId="77777777" w:rsidR="005565D0" w:rsidRPr="00CA6F62" w:rsidRDefault="005565D0" w:rsidP="005565D0">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663B42DE" w14:textId="3D6679A5" w:rsidR="009E2B24" w:rsidRPr="00CA6F62" w:rsidRDefault="009E2B24" w:rsidP="009E2B24">
      <w:pPr>
        <w:rPr>
          <w:rFonts w:ascii="HG丸ｺﾞｼｯｸM-PRO" w:eastAsia="HG丸ｺﾞｼｯｸM-PRO" w:hAnsi="HG丸ｺﾞｼｯｸM-PRO"/>
          <w:color w:val="000000" w:themeColor="text1"/>
          <w:sz w:val="22"/>
          <w:szCs w:val="22"/>
        </w:rPr>
      </w:pPr>
    </w:p>
    <w:p w14:paraId="1F558E54" w14:textId="77777777" w:rsidR="002D3913" w:rsidRPr="00CA6F62" w:rsidRDefault="002D3913" w:rsidP="009E2B24">
      <w:pPr>
        <w:rPr>
          <w:rFonts w:ascii="HG丸ｺﾞｼｯｸM-PRO" w:eastAsia="HG丸ｺﾞｼｯｸM-PRO" w:hAnsi="HG丸ｺﾞｼｯｸM-PRO"/>
          <w:color w:val="000000" w:themeColor="text1"/>
          <w:sz w:val="22"/>
          <w:szCs w:val="22"/>
        </w:rPr>
      </w:pPr>
    </w:p>
    <w:p w14:paraId="0A812BAC" w14:textId="77777777" w:rsidR="009E2B24" w:rsidRPr="00CA6F62" w:rsidRDefault="009E2B24" w:rsidP="009E2B24">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（３）評価の留意点</w:t>
      </w:r>
    </w:p>
    <w:p w14:paraId="187523FA" w14:textId="77777777" w:rsidR="00C53F3D" w:rsidRPr="00CA6F62" w:rsidRDefault="009E2B24" w:rsidP="005565D0">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394D88" w:rsidRPr="00CA6F62">
        <w:rPr>
          <w:rFonts w:ascii="HG丸ｺﾞｼｯｸM-PRO" w:eastAsia="HG丸ｺﾞｼｯｸM-PRO" w:hAnsi="HG丸ｺﾞｼｯｸM-PRO" w:hint="eastAsia"/>
          <w:sz w:val="22"/>
          <w:szCs w:val="22"/>
        </w:rPr>
        <w:t>施設</w:t>
      </w:r>
      <w:r w:rsidR="00C53F3D" w:rsidRPr="00CA6F62">
        <w:rPr>
          <w:rFonts w:ascii="HG丸ｺﾞｼｯｸM-PRO" w:eastAsia="HG丸ｺﾞｼｯｸM-PRO" w:hAnsi="HG丸ｺﾞｼｯｸM-PRO" w:hint="eastAsia"/>
          <w:color w:val="000000" w:themeColor="text1"/>
          <w:sz w:val="22"/>
          <w:szCs w:val="22"/>
        </w:rPr>
        <w:t>管理者が</w:t>
      </w:r>
      <w:r w:rsidR="005565D0" w:rsidRPr="00CA6F62">
        <w:rPr>
          <w:rFonts w:ascii="HG丸ｺﾞｼｯｸM-PRO" w:eastAsia="HG丸ｺﾞｼｯｸM-PRO" w:hAnsi="HG丸ｺﾞｼｯｸM-PRO" w:hint="eastAsia"/>
          <w:color w:val="000000" w:themeColor="text1"/>
          <w:sz w:val="22"/>
          <w:szCs w:val="22"/>
        </w:rPr>
        <w:t>福祉サービスの質の向上に関わる</w:t>
      </w:r>
      <w:r w:rsidR="00C53F3D" w:rsidRPr="00CA6F62">
        <w:rPr>
          <w:rFonts w:ascii="HG丸ｺﾞｼｯｸM-PRO" w:eastAsia="HG丸ｺﾞｼｯｸM-PRO" w:hAnsi="HG丸ｺﾞｼｯｸM-PRO" w:hint="eastAsia"/>
          <w:color w:val="000000" w:themeColor="text1"/>
          <w:sz w:val="22"/>
          <w:szCs w:val="22"/>
        </w:rPr>
        <w:t>課題を理解</w:t>
      </w:r>
      <w:r w:rsidR="005565D0" w:rsidRPr="00CA6F62">
        <w:rPr>
          <w:rFonts w:ascii="HG丸ｺﾞｼｯｸM-PRO" w:eastAsia="HG丸ｺﾞｼｯｸM-PRO" w:hAnsi="HG丸ｺﾞｼｯｸM-PRO" w:hint="eastAsia"/>
          <w:color w:val="000000" w:themeColor="text1"/>
          <w:sz w:val="22"/>
          <w:szCs w:val="22"/>
        </w:rPr>
        <w:t>・分析</w:t>
      </w:r>
      <w:r w:rsidR="00C53F3D" w:rsidRPr="00CA6F62">
        <w:rPr>
          <w:rFonts w:ascii="HG丸ｺﾞｼｯｸM-PRO" w:eastAsia="HG丸ｺﾞｼｯｸM-PRO" w:hAnsi="HG丸ｺﾞｼｯｸM-PRO" w:hint="eastAsia"/>
          <w:color w:val="000000" w:themeColor="text1"/>
          <w:sz w:val="22"/>
          <w:szCs w:val="22"/>
        </w:rPr>
        <w:t>した</w:t>
      </w:r>
      <w:r w:rsidR="008F532B" w:rsidRPr="00CA6F62">
        <w:rPr>
          <w:rFonts w:ascii="HG丸ｺﾞｼｯｸM-PRO" w:eastAsia="HG丸ｺﾞｼｯｸM-PRO" w:hAnsi="HG丸ｺﾞｼｯｸM-PRO" w:hint="eastAsia"/>
          <w:color w:val="000000" w:themeColor="text1"/>
          <w:sz w:val="22"/>
          <w:szCs w:val="22"/>
        </w:rPr>
        <w:t>うえで</w:t>
      </w:r>
      <w:r w:rsidR="00C53F3D" w:rsidRPr="00CA6F62">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60F1F407" w14:textId="77777777" w:rsidR="008C1719" w:rsidRPr="00CA6F62" w:rsidRDefault="008C1719" w:rsidP="005565D0">
      <w:pPr>
        <w:ind w:left="423" w:hangingChars="200" w:hanging="423"/>
        <w:rPr>
          <w:rFonts w:ascii="HG丸ｺﾞｼｯｸM-PRO" w:eastAsia="HG丸ｺﾞｼｯｸM-PRO" w:hAnsi="HG丸ｺﾞｼｯｸM-PRO"/>
          <w:color w:val="000000" w:themeColor="text1"/>
          <w:sz w:val="22"/>
          <w:szCs w:val="22"/>
        </w:rPr>
      </w:pPr>
    </w:p>
    <w:p w14:paraId="3D2B91F3" w14:textId="77777777" w:rsidR="008C1719" w:rsidRPr="00CA6F62"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4B8AF636" w14:textId="77777777" w:rsidR="00106FA7" w:rsidRPr="00CA6F62" w:rsidRDefault="00106FA7" w:rsidP="009E2B24">
      <w:pPr>
        <w:rPr>
          <w:rFonts w:ascii="HG丸ｺﾞｼｯｸM-PRO" w:eastAsia="HG丸ｺﾞｼｯｸM-PRO" w:hAnsi="HG丸ｺﾞｼｯｸM-PRO"/>
          <w:color w:val="000000" w:themeColor="text1"/>
          <w:sz w:val="22"/>
          <w:szCs w:val="22"/>
        </w:rPr>
      </w:pPr>
    </w:p>
    <w:p w14:paraId="2D1454C7" w14:textId="52A729E6"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w:t>
      </w:r>
      <w:r w:rsidR="004C6D55">
        <w:rPr>
          <w:rFonts w:ascii="HG丸ｺﾞｼｯｸM-PRO" w:eastAsia="HG丸ｺﾞｼｯｸM-PRO" w:hAnsi="HG丸ｺﾞｼｯｸM-PRO" w:hint="eastAsia"/>
          <w:color w:val="000000" w:themeColor="text1"/>
          <w:sz w:val="22"/>
          <w:szCs w:val="22"/>
          <w:u w:val="single"/>
        </w:rPr>
        <w:t>実効性</w:t>
      </w:r>
      <w:r w:rsidR="00C63D96" w:rsidRPr="00617EE6">
        <w:rPr>
          <w:rFonts w:ascii="HG丸ｺﾞｼｯｸM-PRO" w:eastAsia="HG丸ｺﾞｼｯｸM-PRO" w:hAnsi="HG丸ｺﾞｼｯｸM-PRO" w:hint="eastAsia"/>
          <w:color w:val="000000" w:themeColor="text1"/>
          <w:sz w:val="22"/>
          <w:szCs w:val="22"/>
          <w:u w:val="single"/>
        </w:rPr>
        <w:t>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14:paraId="000523FF"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CA6F62" w14:paraId="79C529A1" w14:textId="77777777" w:rsidTr="00616C3E">
        <w:tc>
          <w:tcPr>
            <w:tcW w:w="9299" w:type="dxa"/>
            <w:tcBorders>
              <w:top w:val="double" w:sz="4" w:space="0" w:color="auto"/>
              <w:left w:val="double" w:sz="4" w:space="0" w:color="auto"/>
              <w:bottom w:val="double" w:sz="4" w:space="0" w:color="auto"/>
              <w:right w:val="double" w:sz="4" w:space="0" w:color="auto"/>
            </w:tcBorders>
          </w:tcPr>
          <w:p w14:paraId="6042AEF9"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【判断基準】</w:t>
            </w:r>
          </w:p>
          <w:p w14:paraId="793F6F48" w14:textId="77777777" w:rsidR="00CC34D2" w:rsidRPr="00CA6F62"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19D0948" w14:textId="77777777" w:rsidR="00106FA7" w:rsidRPr="00CA6F62"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ａ）</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管理者は、経営の改善や</w:t>
            </w:r>
            <w:r w:rsidR="00106FA7" w:rsidRPr="00CA6F62">
              <w:rPr>
                <w:rFonts w:ascii="HG丸ｺﾞｼｯｸM-PRO" w:eastAsia="HG丸ｺﾞｼｯｸM-PRO" w:hAnsi="HG丸ｺﾞｼｯｸM-PRO" w:hint="eastAsia"/>
                <w:color w:val="000000" w:themeColor="text1"/>
                <w:sz w:val="22"/>
                <w:szCs w:val="22"/>
              </w:rPr>
              <w:t>業務の</w:t>
            </w:r>
            <w:r w:rsidRPr="00CA6F62">
              <w:rPr>
                <w:rFonts w:ascii="HG丸ｺﾞｼｯｸM-PRO" w:eastAsia="HG丸ｺﾞｼｯｸM-PRO" w:hAnsi="HG丸ｺﾞｼｯｸM-PRO" w:hint="eastAsia"/>
                <w:color w:val="000000" w:themeColor="text1"/>
                <w:sz w:val="22"/>
                <w:szCs w:val="22"/>
              </w:rPr>
              <w:t>実効性</w:t>
            </w:r>
            <w:r w:rsidR="00C63D96" w:rsidRPr="00CA6F62">
              <w:rPr>
                <w:rFonts w:ascii="HG丸ｺﾞｼｯｸM-PRO" w:eastAsia="HG丸ｺﾞｼｯｸM-PRO" w:hAnsi="HG丸ｺﾞｼｯｸM-PRO" w:hint="eastAsia"/>
                <w:color w:val="000000" w:themeColor="text1"/>
                <w:sz w:val="22"/>
                <w:szCs w:val="22"/>
              </w:rPr>
              <w:t>を高める</w:t>
            </w:r>
            <w:r w:rsidR="00106FA7" w:rsidRPr="00CA6F62">
              <w:rPr>
                <w:rFonts w:ascii="HG丸ｺﾞｼｯｸM-PRO" w:eastAsia="HG丸ｺﾞｼｯｸM-PRO" w:hAnsi="HG丸ｺﾞｼｯｸM-PRO" w:hint="eastAsia"/>
                <w:color w:val="000000" w:themeColor="text1"/>
                <w:sz w:val="22"/>
                <w:szCs w:val="22"/>
              </w:rPr>
              <w:t>取組に十分な指導力を発揮している。</w:t>
            </w:r>
          </w:p>
          <w:p w14:paraId="5079C6D4"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CD8B47" w14:textId="77777777" w:rsidR="00106FA7" w:rsidRPr="00CA6F62"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ｂ）</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管理者は、経営</w:t>
            </w:r>
            <w:r w:rsidR="00887338" w:rsidRPr="00CA6F62">
              <w:rPr>
                <w:rFonts w:ascii="HG丸ｺﾞｼｯｸM-PRO" w:eastAsia="HG丸ｺﾞｼｯｸM-PRO" w:hAnsi="HG丸ｺﾞｼｯｸM-PRO" w:hint="eastAsia"/>
                <w:color w:val="000000" w:themeColor="text1"/>
                <w:sz w:val="22"/>
                <w:szCs w:val="22"/>
              </w:rPr>
              <w:t>の改善や</w:t>
            </w:r>
            <w:r w:rsidRPr="00CA6F62">
              <w:rPr>
                <w:rFonts w:ascii="HG丸ｺﾞｼｯｸM-PRO" w:eastAsia="HG丸ｺﾞｼｯｸM-PRO" w:hAnsi="HG丸ｺﾞｼｯｸM-PRO" w:hint="eastAsia"/>
                <w:color w:val="000000" w:themeColor="text1"/>
                <w:sz w:val="22"/>
                <w:szCs w:val="22"/>
              </w:rPr>
              <w:t>業務の</w:t>
            </w:r>
            <w:r w:rsidR="00C63D96" w:rsidRPr="00CA6F62">
              <w:rPr>
                <w:rFonts w:ascii="HG丸ｺﾞｼｯｸM-PRO" w:eastAsia="HG丸ｺﾞｼｯｸM-PRO" w:hAnsi="HG丸ｺﾞｼｯｸM-PRO" w:hint="eastAsia"/>
                <w:color w:val="000000" w:themeColor="text1"/>
                <w:sz w:val="22"/>
                <w:szCs w:val="22"/>
              </w:rPr>
              <w:t>実効性を高める</w:t>
            </w:r>
            <w:r w:rsidRPr="00CA6F62">
              <w:rPr>
                <w:rFonts w:ascii="HG丸ｺﾞｼｯｸM-PRO" w:eastAsia="HG丸ｺﾞｼｯｸM-PRO" w:hAnsi="HG丸ｺﾞｼｯｸM-PRO" w:hint="eastAsia"/>
                <w:color w:val="000000" w:themeColor="text1"/>
                <w:sz w:val="22"/>
                <w:szCs w:val="22"/>
              </w:rPr>
              <w:t>取組に指導力を発揮しているが、十分ではない。</w:t>
            </w:r>
          </w:p>
          <w:p w14:paraId="6A6521F2" w14:textId="77777777" w:rsidR="00106FA7" w:rsidRPr="00CA6F62"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D42432" w14:textId="77777777" w:rsidR="00106FA7" w:rsidRPr="00CA6F62"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CA6F62">
              <w:rPr>
                <w:rFonts w:ascii="HG丸ｺﾞｼｯｸM-PRO" w:eastAsia="HG丸ｺﾞｼｯｸM-PRO" w:hAnsi="HG丸ｺﾞｼｯｸM-PRO" w:hint="eastAsia"/>
                <w:color w:val="000000" w:themeColor="text1"/>
              </w:rPr>
              <w:t>ｃ）</w:t>
            </w:r>
            <w:r w:rsidR="00394D88"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rPr>
              <w:t>管理者は、経営</w:t>
            </w:r>
            <w:r w:rsidR="00887338" w:rsidRPr="00CA6F62">
              <w:rPr>
                <w:rFonts w:ascii="HG丸ｺﾞｼｯｸM-PRO" w:eastAsia="HG丸ｺﾞｼｯｸM-PRO" w:hAnsi="HG丸ｺﾞｼｯｸM-PRO" w:hint="eastAsia"/>
                <w:color w:val="000000" w:themeColor="text1"/>
                <w:sz w:val="22"/>
              </w:rPr>
              <w:t>の改善や</w:t>
            </w:r>
            <w:r w:rsidRPr="00CA6F62">
              <w:rPr>
                <w:rFonts w:ascii="HG丸ｺﾞｼｯｸM-PRO" w:eastAsia="HG丸ｺﾞｼｯｸM-PRO" w:hAnsi="HG丸ｺﾞｼｯｸM-PRO" w:hint="eastAsia"/>
                <w:color w:val="000000" w:themeColor="text1"/>
                <w:sz w:val="22"/>
              </w:rPr>
              <w:t>業務の</w:t>
            </w:r>
            <w:r w:rsidR="00887338" w:rsidRPr="00CA6F62">
              <w:rPr>
                <w:rFonts w:ascii="HG丸ｺﾞｼｯｸM-PRO" w:eastAsia="HG丸ｺﾞｼｯｸM-PRO" w:hAnsi="HG丸ｺﾞｼｯｸM-PRO" w:hint="eastAsia"/>
                <w:color w:val="000000" w:themeColor="text1"/>
                <w:sz w:val="22"/>
              </w:rPr>
              <w:t>実効性</w:t>
            </w:r>
            <w:r w:rsidR="00C63D96" w:rsidRPr="00CA6F62">
              <w:rPr>
                <w:rFonts w:ascii="HG丸ｺﾞｼｯｸM-PRO" w:eastAsia="HG丸ｺﾞｼｯｸM-PRO" w:hAnsi="HG丸ｺﾞｼｯｸM-PRO" w:hint="eastAsia"/>
                <w:color w:val="000000" w:themeColor="text1"/>
                <w:sz w:val="22"/>
              </w:rPr>
              <w:t>を高める</w:t>
            </w:r>
            <w:r w:rsidRPr="00CA6F62">
              <w:rPr>
                <w:rFonts w:ascii="HG丸ｺﾞｼｯｸM-PRO" w:eastAsia="HG丸ｺﾞｼｯｸM-PRO" w:hAnsi="HG丸ｺﾞｼｯｸM-PRO" w:hint="eastAsia"/>
                <w:color w:val="000000" w:themeColor="text1"/>
                <w:sz w:val="22"/>
                <w:szCs w:val="22"/>
              </w:rPr>
              <w:t>取組</w:t>
            </w:r>
            <w:r w:rsidRPr="00CA6F62">
              <w:rPr>
                <w:rFonts w:ascii="HG丸ｺﾞｼｯｸM-PRO" w:eastAsia="HG丸ｺﾞｼｯｸM-PRO" w:hAnsi="HG丸ｺﾞｼｯｸM-PRO" w:hint="eastAsia"/>
                <w:color w:val="000000" w:themeColor="text1"/>
                <w:sz w:val="22"/>
              </w:rPr>
              <w:t>について指導力を発揮していない。</w:t>
            </w:r>
          </w:p>
          <w:p w14:paraId="197D5F7E" w14:textId="77777777" w:rsidR="00CC34D2" w:rsidRPr="00CA6F62"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1BDB02EC"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0BCDE8"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E723A3"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EDC56"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567AAF5" w14:textId="77777777" w:rsidR="00106FA7" w:rsidRPr="00CA6F62"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bdr w:val="single" w:sz="4" w:space="0" w:color="auto"/>
        </w:rPr>
        <w:t>評価の着眼点</w:t>
      </w:r>
    </w:p>
    <w:p w14:paraId="65163911"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管理者は、経営</w:t>
      </w:r>
      <w:r w:rsidR="00887338" w:rsidRPr="00CA6F62">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CA6F62">
        <w:rPr>
          <w:rFonts w:ascii="HG丸ｺﾞｼｯｸM-PRO" w:eastAsia="HG丸ｺﾞｼｯｸM-PRO" w:hAnsi="HG丸ｺﾞｼｯｸM-PRO" w:hint="eastAsia"/>
          <w:color w:val="000000" w:themeColor="text1"/>
          <w:sz w:val="22"/>
          <w:szCs w:val="22"/>
        </w:rPr>
        <w:t>分析を行っている。</w:t>
      </w:r>
    </w:p>
    <w:p w14:paraId="209826A2"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0EC615" w14:textId="77777777" w:rsidR="00106FA7" w:rsidRPr="00CA6F62"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14:paraId="39D1D411"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C1721B" w14:textId="77777777" w:rsidR="00106FA7" w:rsidRPr="00CA6F62"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CA6F62">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35435F29" w14:textId="77777777" w:rsidR="009E2B24" w:rsidRPr="00CA6F62"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A66A34" w14:textId="77777777" w:rsidR="00106FA7" w:rsidRPr="00CA6F62"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CA6F62">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14:paraId="2F454394" w14:textId="77777777" w:rsidR="00EF1ECC" w:rsidRPr="00CA6F62"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3E53D1" w14:textId="77777777" w:rsidR="009E2B24" w:rsidRPr="00CA6F62"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522449A"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EAEB351"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F220F6E"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B6C31C" w14:textId="77777777" w:rsidR="009E2B24" w:rsidRPr="00CA6F62"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CA6F62">
        <w:rPr>
          <w:rFonts w:ascii="HG丸ｺﾞｼｯｸM-PRO" w:eastAsia="HG丸ｺﾞｼｯｸM-PRO" w:hAnsi="HG丸ｺﾞｼｯｸM-PRO" w:hint="eastAsia"/>
          <w:color w:val="000000" w:themeColor="text1"/>
          <w:sz w:val="22"/>
          <w:szCs w:val="22"/>
        </w:rPr>
        <w:t>本評価基準は、</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管理者が経営の改善や業務の実効性</w:t>
      </w:r>
      <w:r w:rsidR="00C63D96" w:rsidRPr="00CA6F62">
        <w:rPr>
          <w:rFonts w:ascii="HG丸ｺﾞｼｯｸM-PRO" w:eastAsia="HG丸ｺﾞｼｯｸM-PRO" w:hAnsi="HG丸ｺﾞｼｯｸM-PRO" w:hint="eastAsia"/>
          <w:color w:val="000000" w:themeColor="text1"/>
          <w:sz w:val="22"/>
          <w:szCs w:val="22"/>
        </w:rPr>
        <w:t>を高める</w:t>
      </w:r>
      <w:r w:rsidRPr="00CA6F62">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CA6F62">
        <w:rPr>
          <w:rFonts w:ascii="HG丸ｺﾞｼｯｸM-PRO" w:eastAsia="HG丸ｺﾞｼｯｸM-PRO" w:hAnsi="HG丸ｺﾞｼｯｸM-PRO" w:hint="eastAsia"/>
          <w:color w:val="000000" w:themeColor="text1"/>
          <w:sz w:val="22"/>
          <w:szCs w:val="22"/>
        </w:rPr>
        <w:t>を</w:t>
      </w:r>
      <w:r w:rsidRPr="00CA6F62">
        <w:rPr>
          <w:rFonts w:ascii="HG丸ｺﾞｼｯｸM-PRO" w:eastAsia="HG丸ｺﾞｼｯｸM-PRO" w:hAnsi="HG丸ｺﾞｼｯｸM-PRO" w:hint="eastAsia"/>
          <w:color w:val="000000" w:themeColor="text1"/>
          <w:sz w:val="22"/>
          <w:szCs w:val="22"/>
        </w:rPr>
        <w:t>評価します。</w:t>
      </w:r>
    </w:p>
    <w:p w14:paraId="3667BBF9" w14:textId="6AF8C6C2" w:rsidR="009E2B24" w:rsidRPr="00CA6F62" w:rsidRDefault="009E2B24" w:rsidP="009E2B24">
      <w:pPr>
        <w:rPr>
          <w:rFonts w:ascii="HG丸ｺﾞｼｯｸM-PRO" w:eastAsia="HG丸ｺﾞｼｯｸM-PRO" w:hAnsi="HG丸ｺﾞｼｯｸM-PRO"/>
          <w:color w:val="000000" w:themeColor="text1"/>
          <w:sz w:val="22"/>
          <w:szCs w:val="22"/>
        </w:rPr>
      </w:pPr>
    </w:p>
    <w:p w14:paraId="64EDE374" w14:textId="77777777" w:rsidR="002D3913" w:rsidRPr="00CA6F62" w:rsidRDefault="002D3913" w:rsidP="009E2B24">
      <w:pPr>
        <w:rPr>
          <w:rFonts w:ascii="HG丸ｺﾞｼｯｸM-PRO" w:eastAsia="HG丸ｺﾞｼｯｸM-PRO" w:hAnsi="HG丸ｺﾞｼｯｸM-PRO"/>
          <w:color w:val="000000" w:themeColor="text1"/>
          <w:sz w:val="22"/>
          <w:szCs w:val="22"/>
        </w:rPr>
      </w:pPr>
    </w:p>
    <w:p w14:paraId="44A31F24" w14:textId="77777777" w:rsidR="009E2B24" w:rsidRPr="00CA6F62" w:rsidRDefault="009E2B24" w:rsidP="009E2B24">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（２）趣旨・解説</w:t>
      </w:r>
    </w:p>
    <w:p w14:paraId="40EE8032" w14:textId="77777777" w:rsidR="009E2B24" w:rsidRPr="00CA6F62" w:rsidRDefault="009E2B24" w:rsidP="005565D0">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9D16EE" w:rsidRPr="00CA6F62">
        <w:rPr>
          <w:rFonts w:ascii="HG丸ｺﾞｼｯｸM-PRO" w:eastAsia="HG丸ｺﾞｼｯｸM-PRO" w:hAnsi="HG丸ｺﾞｼｯｸM-PRO" w:hint="eastAsia"/>
          <w:sz w:val="22"/>
          <w:szCs w:val="22"/>
        </w:rPr>
        <w:t>施設</w:t>
      </w:r>
      <w:r w:rsidR="005565D0" w:rsidRPr="00CA6F62">
        <w:rPr>
          <w:rFonts w:ascii="HG丸ｺﾞｼｯｸM-PRO" w:eastAsia="HG丸ｺﾞｼｯｸM-PRO" w:hAnsi="HG丸ｺﾞｼｯｸM-PRO" w:hint="eastAsia"/>
          <w:color w:val="000000" w:themeColor="text1"/>
          <w:sz w:val="22"/>
          <w:szCs w:val="22"/>
        </w:rPr>
        <w:t>管理者は、経営資源を有効に活用して、</w:t>
      </w:r>
      <w:r w:rsidR="008F532B" w:rsidRPr="00CA6F62">
        <w:rPr>
          <w:rFonts w:ascii="HG丸ｺﾞｼｯｸM-PRO" w:eastAsia="HG丸ｺﾞｼｯｸM-PRO" w:hAnsi="HG丸ｺﾞｼｯｸM-PRO" w:hint="eastAsia"/>
          <w:color w:val="000000" w:themeColor="text1"/>
          <w:sz w:val="22"/>
          <w:szCs w:val="22"/>
        </w:rPr>
        <w:t>福祉施設・事業所</w:t>
      </w:r>
      <w:r w:rsidR="005565D0" w:rsidRPr="00CA6F62">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14:paraId="18B8C905" w14:textId="77777777" w:rsidR="005565D0" w:rsidRPr="00CA6F6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40489E7" w14:textId="77777777" w:rsidR="005565D0" w:rsidRPr="00CA6F6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CA6F62">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CA6F62">
        <w:rPr>
          <w:rFonts w:ascii="HG丸ｺﾞｼｯｸM-PRO" w:eastAsia="HG丸ｺﾞｼｯｸM-PRO" w:hAnsi="HG丸ｺﾞｼｯｸM-PRO" w:hint="eastAsia"/>
          <w:color w:val="000000" w:themeColor="text1"/>
          <w:sz w:val="22"/>
          <w:szCs w:val="22"/>
        </w:rPr>
        <w:t>改善に向けた具体的な取組が必要です</w:t>
      </w:r>
      <w:r w:rsidRPr="00CA6F62">
        <w:rPr>
          <w:rFonts w:ascii="HG丸ｺﾞｼｯｸM-PRO" w:eastAsia="HG丸ｺﾞｼｯｸM-PRO" w:hAnsi="HG丸ｺﾞｼｯｸM-PRO" w:hint="eastAsia"/>
          <w:color w:val="000000" w:themeColor="text1"/>
          <w:sz w:val="22"/>
          <w:szCs w:val="22"/>
        </w:rPr>
        <w:t>。</w:t>
      </w:r>
    </w:p>
    <w:p w14:paraId="3D2B2887" w14:textId="77777777" w:rsidR="005565D0" w:rsidRPr="00CA6F62" w:rsidRDefault="005565D0" w:rsidP="005565D0">
      <w:pPr>
        <w:ind w:firstLineChars="100" w:firstLine="212"/>
        <w:rPr>
          <w:rFonts w:ascii="HG丸ｺﾞｼｯｸM-PRO" w:eastAsia="HG丸ｺﾞｼｯｸM-PRO" w:hAnsi="HG丸ｺﾞｼｯｸM-PRO"/>
          <w:color w:val="000000" w:themeColor="text1"/>
          <w:sz w:val="22"/>
          <w:szCs w:val="22"/>
        </w:rPr>
      </w:pPr>
    </w:p>
    <w:p w14:paraId="3BBE9311" w14:textId="77777777" w:rsidR="005565D0" w:rsidRPr="00CA6F6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CA6F62">
        <w:rPr>
          <w:rFonts w:ascii="HG丸ｺﾞｼｯｸM-PRO" w:eastAsia="HG丸ｺﾞｼｯｸM-PRO" w:hAnsi="HG丸ｺﾞｼｯｸM-PRO" w:hint="eastAsia"/>
          <w:color w:val="000000" w:themeColor="text1"/>
          <w:sz w:val="22"/>
          <w:szCs w:val="22"/>
        </w:rPr>
        <w:t>効果を高める</w:t>
      </w:r>
      <w:r w:rsidRPr="00CA6F62">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14:paraId="191CCCB8" w14:textId="77777777" w:rsidR="005565D0" w:rsidRPr="00CA6F6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0E664A5" w14:textId="77777777" w:rsidR="005565D0" w:rsidRPr="00CA6F62"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管理者は、</w:t>
      </w:r>
      <w:r w:rsidR="008F532B" w:rsidRPr="00CA6F62">
        <w:rPr>
          <w:rFonts w:ascii="HG丸ｺﾞｼｯｸM-PRO" w:eastAsia="HG丸ｺﾞｼｯｸM-PRO" w:hAnsi="HG丸ｺﾞｼｯｸM-PRO" w:hint="eastAsia"/>
          <w:color w:val="000000" w:themeColor="text1"/>
          <w:sz w:val="22"/>
          <w:szCs w:val="22"/>
        </w:rPr>
        <w:t>福祉施設・事業所</w:t>
      </w:r>
      <w:r w:rsidRPr="00CA6F62">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21AFD174" w14:textId="3D2DC1BE" w:rsidR="009E2B24" w:rsidRPr="00CA6F62" w:rsidRDefault="009E2B24" w:rsidP="009E2B24">
      <w:pPr>
        <w:rPr>
          <w:rFonts w:ascii="HG丸ｺﾞｼｯｸM-PRO" w:eastAsia="HG丸ｺﾞｼｯｸM-PRO" w:hAnsi="HG丸ｺﾞｼｯｸM-PRO"/>
          <w:color w:val="000000" w:themeColor="text1"/>
          <w:sz w:val="22"/>
          <w:szCs w:val="22"/>
        </w:rPr>
      </w:pPr>
    </w:p>
    <w:p w14:paraId="1F6E70D7" w14:textId="77777777" w:rsidR="002D3913" w:rsidRPr="00CA6F62" w:rsidRDefault="002D3913" w:rsidP="009E2B24">
      <w:pPr>
        <w:rPr>
          <w:rFonts w:ascii="HG丸ｺﾞｼｯｸM-PRO" w:eastAsia="HG丸ｺﾞｼｯｸM-PRO" w:hAnsi="HG丸ｺﾞｼｯｸM-PRO"/>
          <w:color w:val="000000" w:themeColor="text1"/>
          <w:sz w:val="22"/>
          <w:szCs w:val="22"/>
        </w:rPr>
      </w:pPr>
    </w:p>
    <w:p w14:paraId="71031BDE" w14:textId="5F95144E" w:rsidR="009E2B24" w:rsidRPr="00CA6F62" w:rsidRDefault="009E2B24" w:rsidP="009E2B24">
      <w:pPr>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（３）評価</w:t>
      </w:r>
      <w:r w:rsidRPr="00CA6F62">
        <w:rPr>
          <w:rFonts w:ascii="HG丸ｺﾞｼｯｸM-PRO" w:eastAsia="HG丸ｺﾞｼｯｸM-PRO" w:hAnsi="HG丸ｺﾞｼｯｸM-PRO" w:hint="eastAsia"/>
          <w:sz w:val="22"/>
          <w:szCs w:val="22"/>
        </w:rPr>
        <w:t>の</w:t>
      </w:r>
      <w:r w:rsidR="00D751F1" w:rsidRPr="00CA6F62">
        <w:rPr>
          <w:rFonts w:ascii="HG丸ｺﾞｼｯｸM-PRO" w:eastAsia="HG丸ｺﾞｼｯｸM-PRO" w:hAnsi="HG丸ｺﾞｼｯｸM-PRO" w:hint="eastAsia"/>
          <w:sz w:val="22"/>
          <w:szCs w:val="22"/>
        </w:rPr>
        <w:t>留意点</w:t>
      </w:r>
    </w:p>
    <w:p w14:paraId="1F50F8FE" w14:textId="77777777" w:rsidR="005565D0" w:rsidRPr="00CA6F62" w:rsidRDefault="009E2B24" w:rsidP="005565D0">
      <w:pPr>
        <w:ind w:left="423" w:hangingChars="200" w:hanging="423"/>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 xml:space="preserve">　○</w:t>
      </w:r>
      <w:r w:rsidR="009D16EE" w:rsidRPr="00CA6F62">
        <w:rPr>
          <w:rFonts w:ascii="HG丸ｺﾞｼｯｸM-PRO" w:eastAsia="HG丸ｺﾞｼｯｸM-PRO" w:hAnsi="HG丸ｺﾞｼｯｸM-PRO" w:hint="eastAsia"/>
          <w:sz w:val="22"/>
          <w:szCs w:val="22"/>
        </w:rPr>
        <w:t>施設</w:t>
      </w:r>
      <w:r w:rsidR="005565D0" w:rsidRPr="00CA6F62">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CA6F62">
        <w:rPr>
          <w:rFonts w:ascii="HG丸ｺﾞｼｯｸM-PRO" w:eastAsia="HG丸ｺﾞｼｯｸM-PRO" w:hAnsi="HG丸ｺﾞｼｯｸM-PRO" w:hint="eastAsia"/>
          <w:color w:val="000000" w:themeColor="text1"/>
          <w:sz w:val="22"/>
          <w:szCs w:val="22"/>
        </w:rPr>
        <w:t>の</w:t>
      </w:r>
      <w:r w:rsidR="005565D0" w:rsidRPr="00CA6F62">
        <w:rPr>
          <w:rFonts w:ascii="HG丸ｺﾞｼｯｸM-PRO" w:eastAsia="HG丸ｺﾞｼｯｸM-PRO" w:hAnsi="HG丸ｺﾞｼｯｸM-PRO" w:hint="eastAsia"/>
          <w:color w:val="000000" w:themeColor="text1"/>
          <w:sz w:val="22"/>
          <w:szCs w:val="22"/>
        </w:rPr>
        <w:t>指導力</w:t>
      </w:r>
      <w:r w:rsidR="00857FB0" w:rsidRPr="00CA6F62">
        <w:rPr>
          <w:rFonts w:ascii="HG丸ｺﾞｼｯｸM-PRO" w:eastAsia="HG丸ｺﾞｼｯｸM-PRO" w:hAnsi="HG丸ｺﾞｼｯｸM-PRO" w:hint="eastAsia"/>
          <w:color w:val="000000" w:themeColor="text1"/>
          <w:sz w:val="22"/>
          <w:szCs w:val="22"/>
        </w:rPr>
        <w:t>の</w:t>
      </w:r>
      <w:r w:rsidR="005565D0" w:rsidRPr="00CA6F62">
        <w:rPr>
          <w:rFonts w:ascii="HG丸ｺﾞｼｯｸM-PRO" w:eastAsia="HG丸ｺﾞｼｯｸM-PRO" w:hAnsi="HG丸ｺﾞｼｯｸM-PRO" w:hint="eastAsia"/>
          <w:color w:val="000000" w:themeColor="text1"/>
          <w:sz w:val="22"/>
          <w:szCs w:val="22"/>
        </w:rPr>
        <w:t>発揮に関わる取組</w:t>
      </w:r>
      <w:r w:rsidR="008C1719" w:rsidRPr="00CA6F62">
        <w:rPr>
          <w:rFonts w:ascii="HG丸ｺﾞｼｯｸM-PRO" w:eastAsia="HG丸ｺﾞｼｯｸM-PRO" w:hAnsi="HG丸ｺﾞｼｯｸM-PRO" w:hint="eastAsia"/>
          <w:color w:val="000000" w:themeColor="text1"/>
          <w:sz w:val="22"/>
          <w:szCs w:val="22"/>
        </w:rPr>
        <w:t>の双方を、具体的な取組によって総合的に</w:t>
      </w:r>
      <w:r w:rsidR="005565D0" w:rsidRPr="00CA6F62">
        <w:rPr>
          <w:rFonts w:ascii="HG丸ｺﾞｼｯｸM-PRO" w:eastAsia="HG丸ｺﾞｼｯｸM-PRO" w:hAnsi="HG丸ｺﾞｼｯｸM-PRO" w:hint="eastAsia"/>
          <w:color w:val="000000" w:themeColor="text1"/>
          <w:sz w:val="22"/>
          <w:szCs w:val="22"/>
        </w:rPr>
        <w:t>評価し</w:t>
      </w:r>
      <w:r w:rsidR="008C1719" w:rsidRPr="00CA6F62">
        <w:rPr>
          <w:rFonts w:ascii="HG丸ｺﾞｼｯｸM-PRO" w:eastAsia="HG丸ｺﾞｼｯｸM-PRO" w:hAnsi="HG丸ｺﾞｼｯｸM-PRO" w:hint="eastAsia"/>
          <w:color w:val="000000" w:themeColor="text1"/>
          <w:sz w:val="22"/>
          <w:szCs w:val="22"/>
        </w:rPr>
        <w:t>ま</w:t>
      </w:r>
      <w:r w:rsidR="005565D0" w:rsidRPr="00CA6F62">
        <w:rPr>
          <w:rFonts w:ascii="HG丸ｺﾞｼｯｸM-PRO" w:eastAsia="HG丸ｺﾞｼｯｸM-PRO" w:hAnsi="HG丸ｺﾞｼｯｸM-PRO" w:hint="eastAsia"/>
          <w:color w:val="000000" w:themeColor="text1"/>
          <w:sz w:val="22"/>
          <w:szCs w:val="22"/>
        </w:rPr>
        <w:t>す。</w:t>
      </w:r>
    </w:p>
    <w:p w14:paraId="006CE259" w14:textId="77777777" w:rsidR="005565D0" w:rsidRPr="00CA6F62" w:rsidRDefault="005565D0" w:rsidP="005565D0">
      <w:pPr>
        <w:ind w:left="423" w:hangingChars="200" w:hanging="423"/>
        <w:rPr>
          <w:rFonts w:ascii="HG丸ｺﾞｼｯｸM-PRO" w:eastAsia="HG丸ｺﾞｼｯｸM-PRO" w:hAnsi="HG丸ｺﾞｼｯｸM-PRO"/>
          <w:color w:val="000000" w:themeColor="text1"/>
          <w:sz w:val="22"/>
          <w:szCs w:val="22"/>
        </w:rPr>
      </w:pPr>
    </w:p>
    <w:p w14:paraId="6C341B0A" w14:textId="77777777" w:rsidR="00C53F3D" w:rsidRPr="00CA6F62"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w:t>
      </w:r>
      <w:r w:rsidR="00C53F3D" w:rsidRPr="00CA6F62">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25FE3D01" w14:textId="77777777" w:rsidR="00EF1ECC" w:rsidRPr="00617EE6" w:rsidRDefault="00EF1ECC" w:rsidP="009E2B24">
      <w:pPr>
        <w:rPr>
          <w:rFonts w:ascii="HG丸ｺﾞｼｯｸM-PRO" w:eastAsia="HG丸ｺﾞｼｯｸM-PRO" w:hAnsi="HG丸ｺﾞｼｯｸM-PRO"/>
          <w:color w:val="000000" w:themeColor="text1"/>
          <w:sz w:val="22"/>
          <w:szCs w:val="22"/>
        </w:rPr>
      </w:pPr>
    </w:p>
    <w:p w14:paraId="257723C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14:paraId="66A58AD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CD829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22171B0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B744B95" w14:textId="77777777"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14:paraId="678478E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6D4CC66" w14:textId="77777777" w:rsidTr="00044D5D">
        <w:trPr>
          <w:trHeight w:val="1710"/>
        </w:trPr>
        <w:tc>
          <w:tcPr>
            <w:tcW w:w="9299" w:type="dxa"/>
          </w:tcPr>
          <w:p w14:paraId="601E435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40AB7F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3FC0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14:paraId="6AC7713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05033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1FD30AE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566CB3" w14:textId="77777777"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14:paraId="5495185F"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B267BA"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3424261"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F96E16"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F011C94"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B24AC1"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AEACB05" w14:textId="77777777"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14:paraId="3C7B50CA"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1D72448" w14:textId="77777777"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14:paraId="1597C243"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045196" w14:textId="77777777"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14:paraId="12BAF21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E6F783" w14:textId="77777777"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14:paraId="3FB2202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F89320B"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D51A5B7"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04F2F88"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8DF23E8"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14:paraId="237181A2" w14:textId="2A8BF1C2" w:rsidR="009E2B24" w:rsidRDefault="009E2B24" w:rsidP="009E2B24">
      <w:pPr>
        <w:rPr>
          <w:rFonts w:ascii="HG丸ｺﾞｼｯｸM-PRO" w:eastAsia="HG丸ｺﾞｼｯｸM-PRO" w:hAnsi="HG丸ｺﾞｼｯｸM-PRO"/>
          <w:color w:val="000000" w:themeColor="text1"/>
          <w:sz w:val="22"/>
          <w:szCs w:val="22"/>
        </w:rPr>
      </w:pPr>
    </w:p>
    <w:p w14:paraId="55C65C2B" w14:textId="77777777" w:rsidR="002D3913" w:rsidRPr="00617EE6" w:rsidRDefault="002D3913" w:rsidP="009E2B24">
      <w:pPr>
        <w:rPr>
          <w:rFonts w:ascii="HG丸ｺﾞｼｯｸM-PRO" w:eastAsia="HG丸ｺﾞｼｯｸM-PRO" w:hAnsi="HG丸ｺﾞｼｯｸM-PRO"/>
          <w:color w:val="000000" w:themeColor="text1"/>
          <w:sz w:val="22"/>
          <w:szCs w:val="22"/>
        </w:rPr>
      </w:pPr>
    </w:p>
    <w:p w14:paraId="5486D99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55BF4F" w14:textId="77777777"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14:paraId="78990A8B" w14:textId="77777777" w:rsidR="008C1719" w:rsidRPr="00617EE6" w:rsidRDefault="008C1719" w:rsidP="008C1719">
      <w:pPr>
        <w:rPr>
          <w:rFonts w:ascii="HG丸ｺﾞｼｯｸM-PRO" w:eastAsia="HG丸ｺﾞｼｯｸM-PRO" w:hAnsi="HG丸ｺﾞｼｯｸM-PRO"/>
          <w:color w:val="000000" w:themeColor="text1"/>
          <w:sz w:val="22"/>
          <w:szCs w:val="22"/>
        </w:rPr>
      </w:pPr>
    </w:p>
    <w:p w14:paraId="22367653"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w:t>
      </w:r>
      <w:r w:rsidRPr="00E166DA">
        <w:rPr>
          <w:rFonts w:ascii="HG丸ｺﾞｼｯｸM-PRO" w:eastAsia="HG丸ｺﾞｼｯｸM-PRO" w:hAnsi="HG丸ｺﾞｼｯｸM-PRO" w:hint="eastAsia"/>
          <w:sz w:val="22"/>
          <w:szCs w:val="22"/>
        </w:rPr>
        <w:t>か</w:t>
      </w:r>
      <w:r w:rsidR="00C61CE2" w:rsidRPr="00E166DA">
        <w:rPr>
          <w:rFonts w:ascii="HG丸ｺﾞｼｯｸM-PRO" w:eastAsia="HG丸ｺﾞｼｯｸM-PRO" w:hAnsi="HG丸ｺﾞｼｯｸM-PRO" w:hint="eastAsia"/>
          <w:sz w:val="22"/>
          <w:szCs w:val="22"/>
        </w:rPr>
        <w:t>、</w:t>
      </w:r>
      <w:r w:rsidR="00776E89" w:rsidRPr="00CA6F62">
        <w:rPr>
          <w:rFonts w:ascii="HG丸ｺﾞｼｯｸM-PRO" w:eastAsia="HG丸ｺﾞｼｯｸM-PRO" w:hAnsi="HG丸ｺﾞｼｯｸM-PRO" w:hint="eastAsia"/>
          <w:sz w:val="22"/>
          <w:szCs w:val="22"/>
        </w:rPr>
        <w:t>障がい</w:t>
      </w:r>
      <w:r w:rsidR="00C61CE2" w:rsidRPr="00E166DA">
        <w:rPr>
          <w:rFonts w:ascii="HG丸ｺﾞｼｯｸM-PRO" w:eastAsia="HG丸ｺﾞｼｯｸM-PRO" w:hAnsi="HG丸ｺﾞｼｯｸM-PRO" w:hint="eastAsia"/>
          <w:sz w:val="22"/>
          <w:szCs w:val="22"/>
        </w:rPr>
        <w:t>者</w:t>
      </w:r>
      <w:r w:rsidR="00C61CE2" w:rsidRPr="00617EE6">
        <w:rPr>
          <w:rFonts w:ascii="HG丸ｺﾞｼｯｸM-PRO" w:eastAsia="HG丸ｺﾞｼｯｸM-PRO" w:hAnsi="HG丸ｺﾞｼｯｸM-PRO" w:hint="eastAsia"/>
          <w:color w:val="000000" w:themeColor="text1"/>
          <w:sz w:val="22"/>
          <w:szCs w:val="22"/>
        </w:rPr>
        <w:t>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14:paraId="1E66237F"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14:paraId="4F6C94B4" w14:textId="77777777"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14:paraId="1391A7DE" w14:textId="70C826A2" w:rsidR="009E2B24" w:rsidRDefault="009E2B24" w:rsidP="009E2B24">
      <w:pPr>
        <w:rPr>
          <w:rFonts w:ascii="HG丸ｺﾞｼｯｸM-PRO" w:eastAsia="HG丸ｺﾞｼｯｸM-PRO" w:hAnsi="HG丸ｺﾞｼｯｸM-PRO"/>
          <w:color w:val="000000" w:themeColor="text1"/>
          <w:sz w:val="22"/>
          <w:szCs w:val="22"/>
        </w:rPr>
      </w:pPr>
    </w:p>
    <w:p w14:paraId="497F10B5" w14:textId="77777777" w:rsidR="002D3913" w:rsidRPr="00617EE6" w:rsidRDefault="002D3913" w:rsidP="009E2B24">
      <w:pPr>
        <w:rPr>
          <w:rFonts w:ascii="HG丸ｺﾞｼｯｸM-PRO" w:eastAsia="HG丸ｺﾞｼｯｸM-PRO" w:hAnsi="HG丸ｺﾞｼｯｸM-PRO"/>
          <w:color w:val="000000" w:themeColor="text1"/>
          <w:sz w:val="22"/>
          <w:szCs w:val="22"/>
        </w:rPr>
      </w:pPr>
    </w:p>
    <w:p w14:paraId="55E1A76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CDFACED"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3BF9D4C4"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7A6446C8" w14:textId="77777777"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14:paraId="73FC4FDA"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31905F4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14:paraId="0AA4BF4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65D8D61" w14:textId="77777777" w:rsidTr="00044D5D">
        <w:trPr>
          <w:trHeight w:val="1605"/>
        </w:trPr>
        <w:tc>
          <w:tcPr>
            <w:tcW w:w="9299" w:type="dxa"/>
          </w:tcPr>
          <w:p w14:paraId="6D49CF8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3AAEFEB"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2D2AE"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14:paraId="40191B8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42CED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14:paraId="040691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FD7C71"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399BBAE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E057FD4"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05CDB1"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B0EBDF"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55AB6C"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C9E06C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577EBFE" w14:textId="77777777"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44A5635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E0C1F2" w14:textId="77777777"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247D2361"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C2F822" w14:textId="77777777"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25B61D8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976A2E" w14:textId="77777777"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14:paraId="09D15203"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43F4C3" w14:textId="77777777"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14:paraId="5011B51B"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5DA599" w14:textId="77777777"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14:paraId="6DA6C1C9" w14:textId="77777777"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16528BE"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0D8CA15"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7CD3EE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7F3E5E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2C6FC7E" w14:textId="77777777"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14:paraId="56D17578" w14:textId="2B148801" w:rsidR="009E2B24" w:rsidRDefault="009E2B24" w:rsidP="009E2B24">
      <w:pPr>
        <w:rPr>
          <w:rFonts w:ascii="HG丸ｺﾞｼｯｸM-PRO" w:eastAsia="HG丸ｺﾞｼｯｸM-PRO" w:hAnsi="HG丸ｺﾞｼｯｸM-PRO"/>
          <w:color w:val="000000" w:themeColor="text1"/>
          <w:sz w:val="22"/>
          <w:szCs w:val="22"/>
        </w:rPr>
      </w:pPr>
    </w:p>
    <w:p w14:paraId="4DB24E47" w14:textId="1E9B3CEA" w:rsidR="002D3913" w:rsidRDefault="002D3913" w:rsidP="009E2B24">
      <w:pPr>
        <w:rPr>
          <w:rFonts w:ascii="HG丸ｺﾞｼｯｸM-PRO" w:eastAsia="HG丸ｺﾞｼｯｸM-PRO" w:hAnsi="HG丸ｺﾞｼｯｸM-PRO"/>
          <w:color w:val="000000" w:themeColor="text1"/>
          <w:sz w:val="22"/>
          <w:szCs w:val="22"/>
        </w:rPr>
      </w:pPr>
    </w:p>
    <w:p w14:paraId="3C9454A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217FB51A" w14:textId="77777777"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B536FA7"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0AEF1EE8"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128157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07053804"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6E42A560"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14:paraId="0DCF4F5C"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14:paraId="65243D15"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3A4845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14:paraId="019DC33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C56FEC8" w14:textId="77777777"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5079046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DAB3FF8"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7BE7BA08" w14:textId="77777777" w:rsidR="002D3913" w:rsidRDefault="002D3913" w:rsidP="009E2B24">
      <w:pPr>
        <w:rPr>
          <w:rFonts w:ascii="HG丸ｺﾞｼｯｸM-PRO" w:eastAsia="HG丸ｺﾞｼｯｸM-PRO" w:hAnsi="HG丸ｺﾞｼｯｸM-PRO"/>
          <w:color w:val="000000" w:themeColor="text1"/>
          <w:sz w:val="22"/>
          <w:szCs w:val="22"/>
        </w:rPr>
      </w:pPr>
    </w:p>
    <w:p w14:paraId="4E70B4F5" w14:textId="77777777" w:rsidR="002D3913" w:rsidRDefault="002D3913" w:rsidP="009E2B24">
      <w:pPr>
        <w:rPr>
          <w:rFonts w:ascii="HG丸ｺﾞｼｯｸM-PRO" w:eastAsia="HG丸ｺﾞｼｯｸM-PRO" w:hAnsi="HG丸ｺﾞｼｯｸM-PRO"/>
          <w:color w:val="000000" w:themeColor="text1"/>
          <w:sz w:val="22"/>
          <w:szCs w:val="22"/>
        </w:rPr>
      </w:pPr>
    </w:p>
    <w:p w14:paraId="53AE0605" w14:textId="3A50F26B"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629D2AB" w14:textId="77777777"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14:paraId="1D83D6B2"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65D025B5" w14:textId="77777777"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14:paraId="7D436FAF" w14:textId="77777777" w:rsidR="005A404A" w:rsidRPr="00617EE6" w:rsidRDefault="005A404A" w:rsidP="004C6D55">
      <w:pPr>
        <w:adjustRightInd w:val="0"/>
        <w:snapToGrid w:val="0"/>
        <w:rPr>
          <w:rFonts w:ascii="HG丸ｺﾞｼｯｸM-PRO" w:eastAsia="HG丸ｺﾞｼｯｸM-PRO" w:hAnsi="HG丸ｺﾞｼｯｸM-PRO"/>
          <w:color w:val="000000" w:themeColor="text1"/>
          <w:sz w:val="22"/>
          <w:szCs w:val="22"/>
        </w:rPr>
      </w:pPr>
    </w:p>
    <w:p w14:paraId="0258177D" w14:textId="5BC8703E" w:rsidR="00D033ED" w:rsidRPr="00D01CBF" w:rsidRDefault="009E2B24" w:rsidP="004C6D55">
      <w:pPr>
        <w:adjustRightInd w:val="0"/>
        <w:snapToGrid w:val="0"/>
        <w:ind w:left="423" w:hangingChars="200" w:hanging="423"/>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rPr>
        <w:t>○能力開発（育成）における、目標管理制度については</w:t>
      </w:r>
      <w:r w:rsidR="00997BE4" w:rsidRPr="00997BE4">
        <w:rPr>
          <w:rFonts w:ascii="HG丸ｺﾞｼｯｸM-PRO" w:eastAsia="HG丸ｺﾞｼｯｸM-PRO" w:hAnsi="HG丸ｺﾞｼｯｸM-PRO" w:hint="eastAsia"/>
          <w:sz w:val="22"/>
          <w:szCs w:val="22"/>
          <w:bdr w:val="single" w:sz="4" w:space="0" w:color="auto"/>
        </w:rPr>
        <w:t>１７</w:t>
      </w:r>
      <w:r w:rsidR="00997BE4">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rPr>
        <w:t>Ⅱ-２-(３)-①、教育・研修制度については</w:t>
      </w:r>
      <w:r w:rsidR="00D033ED" w:rsidRPr="00997BE4">
        <w:rPr>
          <w:rFonts w:ascii="HG丸ｺﾞｼｯｸM-PRO" w:eastAsia="HG丸ｺﾞｼｯｸM-PRO" w:hAnsi="HG丸ｺﾞｼｯｸM-PRO" w:hint="eastAsia"/>
          <w:sz w:val="22"/>
          <w:szCs w:val="22"/>
          <w:bdr w:val="single" w:sz="4" w:space="0" w:color="auto"/>
        </w:rPr>
        <w:t>１８</w:t>
      </w:r>
      <w:r w:rsidR="00997BE4">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rPr>
        <w:t>Ⅱ-２-(３)-②、</w:t>
      </w:r>
      <w:r w:rsidR="00D033ED" w:rsidRPr="00997BE4">
        <w:rPr>
          <w:rFonts w:ascii="HG丸ｺﾞｼｯｸM-PRO" w:eastAsia="HG丸ｺﾞｼｯｸM-PRO" w:hAnsi="HG丸ｺﾞｼｯｸM-PRO" w:hint="eastAsia"/>
          <w:sz w:val="22"/>
          <w:szCs w:val="22"/>
          <w:bdr w:val="single" w:sz="4" w:space="0" w:color="auto"/>
        </w:rPr>
        <w:t>１９</w:t>
      </w:r>
      <w:r w:rsidR="00997BE4">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rPr>
        <w:t>Ⅱ-２-(３)-③で評価します。</w:t>
      </w:r>
    </w:p>
    <w:p w14:paraId="3F9196EF" w14:textId="592BDA07" w:rsidR="009E2B24" w:rsidRPr="00D01CBF" w:rsidRDefault="009E2B24" w:rsidP="004C6D55">
      <w:pPr>
        <w:adjustRightInd w:val="0"/>
        <w:snapToGrid w:val="0"/>
        <w:ind w:left="423" w:hangingChars="200" w:hanging="423"/>
        <w:rPr>
          <w:rFonts w:ascii="HG丸ｺﾞｼｯｸM-PRO" w:eastAsia="HG丸ｺﾞｼｯｸM-PRO" w:hAnsi="HG丸ｺﾞｼｯｸM-PRO"/>
          <w:sz w:val="22"/>
          <w:szCs w:val="22"/>
          <w:bdr w:val="single" w:sz="4" w:space="0" w:color="auto"/>
        </w:rPr>
      </w:pPr>
    </w:p>
    <w:p w14:paraId="4F581E1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028785AB"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41FA9C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14:paraId="6DC0AA5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13535F77" w14:textId="77777777"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14:paraId="008210F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6261384D" w14:textId="77777777" w:rsidTr="003A4099">
        <w:trPr>
          <w:trHeight w:val="1410"/>
        </w:trPr>
        <w:tc>
          <w:tcPr>
            <w:tcW w:w="9299" w:type="dxa"/>
          </w:tcPr>
          <w:p w14:paraId="18D12760"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AE05356"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E9D7D4"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14:paraId="7809D071"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E815A"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14:paraId="15052EBE"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DEE8B9"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14:paraId="3C92AF70"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6B9BFE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05051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2532C"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DA1D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71598CE" w14:textId="77777777"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293F46C"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14:paraId="4114A80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7FEC3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14:paraId="5696C11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7B7762"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4B9FE27D"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C0A0D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2BE814C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70FB1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14:paraId="665E80EB"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849B1A"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14:paraId="443F10A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6FD40E"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14:paraId="5726E5B1" w14:textId="77777777"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A469185" w14:textId="77777777"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14:paraId="5049431A" w14:textId="77777777"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A02798"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C1BC252"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FFA7DF0"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7BE11DD"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14:paraId="01C0358A" w14:textId="4BFC96A8" w:rsidR="009E2B24" w:rsidRDefault="009E2B24" w:rsidP="009E2B24">
      <w:pPr>
        <w:rPr>
          <w:rFonts w:ascii="HG丸ｺﾞｼｯｸM-PRO" w:eastAsia="HG丸ｺﾞｼｯｸM-PRO" w:hAnsi="HG丸ｺﾞｼｯｸM-PRO"/>
          <w:color w:val="000000" w:themeColor="text1"/>
          <w:sz w:val="22"/>
          <w:szCs w:val="22"/>
        </w:rPr>
      </w:pPr>
    </w:p>
    <w:p w14:paraId="342C7B9E" w14:textId="77777777" w:rsidR="00D01CBF" w:rsidRPr="00617EE6" w:rsidRDefault="00D01CBF" w:rsidP="009E2B24">
      <w:pPr>
        <w:rPr>
          <w:rFonts w:ascii="HG丸ｺﾞｼｯｸM-PRO" w:eastAsia="HG丸ｺﾞｼｯｸM-PRO" w:hAnsi="HG丸ｺﾞｼｯｸM-PRO"/>
          <w:color w:val="000000" w:themeColor="text1"/>
          <w:sz w:val="22"/>
          <w:szCs w:val="22"/>
        </w:rPr>
      </w:pPr>
    </w:p>
    <w:p w14:paraId="45D291F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A36E90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6797A8A2"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402D33EE"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212E0C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7EA5387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23734D79"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196FEFB4"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64B90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BF63C7B"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407B15D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D02E80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038C0A1F" w14:textId="11CECBEF" w:rsidR="009E2B24" w:rsidRDefault="009E2B24" w:rsidP="009E2B24">
      <w:pPr>
        <w:rPr>
          <w:rFonts w:ascii="HG丸ｺﾞｼｯｸM-PRO" w:eastAsia="HG丸ｺﾞｼｯｸM-PRO" w:hAnsi="HG丸ｺﾞｼｯｸM-PRO"/>
          <w:color w:val="000000" w:themeColor="text1"/>
          <w:sz w:val="22"/>
          <w:szCs w:val="22"/>
        </w:rPr>
      </w:pPr>
    </w:p>
    <w:p w14:paraId="4572421A" w14:textId="77777777" w:rsidR="00D01CBF" w:rsidRPr="00617EE6" w:rsidRDefault="00D01CBF" w:rsidP="009E2B24">
      <w:pPr>
        <w:rPr>
          <w:rFonts w:ascii="HG丸ｺﾞｼｯｸM-PRO" w:eastAsia="HG丸ｺﾞｼｯｸM-PRO" w:hAnsi="HG丸ｺﾞｼｯｸM-PRO"/>
          <w:color w:val="000000" w:themeColor="text1"/>
          <w:sz w:val="22"/>
          <w:szCs w:val="22"/>
        </w:rPr>
      </w:pPr>
    </w:p>
    <w:p w14:paraId="2E6CF5DE"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5211EBD"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02A5116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1986C1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009D16EE" w:rsidRPr="00D751F1">
        <w:rPr>
          <w:rFonts w:ascii="HG丸ｺﾞｼｯｸM-PRO" w:eastAsia="HG丸ｺﾞｼｯｸM-PRO" w:hAnsi="HG丸ｺﾞｼｯｸM-PRO" w:hint="eastAsia"/>
          <w:strike/>
          <w:sz w:val="22"/>
          <w:szCs w:val="22"/>
          <w:shd w:val="pct15" w:color="auto" w:fill="FFFFFF"/>
        </w:rPr>
        <w:t>施設</w:t>
      </w:r>
      <w:r w:rsidRPr="00617EE6">
        <w:rPr>
          <w:rFonts w:ascii="HG丸ｺﾞｼｯｸM-PRO" w:eastAsia="HG丸ｺﾞｼｯｸM-PRO" w:hAnsi="HG丸ｺﾞｼｯｸM-PRO" w:hint="eastAsia"/>
          <w:color w:val="000000" w:themeColor="text1"/>
          <w:sz w:val="22"/>
          <w:szCs w:val="22"/>
        </w:rPr>
        <w:t>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1F785F05"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67E1FC0F" w14:textId="77777777"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14:paraId="4224F449" w14:textId="77777777" w:rsidR="002E4C87" w:rsidRDefault="002E4C87"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3E108F06" w14:textId="77777777" w:rsidR="002E4C87" w:rsidRDefault="002E4C87">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638FC2F5" w14:textId="1EBC6F8F"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1D372658"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C6C2AD" w14:textId="77777777"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4F275657"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1CAF9036" w14:textId="77777777" w:rsidTr="003A4099">
        <w:tc>
          <w:tcPr>
            <w:tcW w:w="9299" w:type="dxa"/>
            <w:tcBorders>
              <w:top w:val="double" w:sz="4" w:space="0" w:color="auto"/>
              <w:left w:val="double" w:sz="4" w:space="0" w:color="auto"/>
              <w:bottom w:val="double" w:sz="4" w:space="0" w:color="auto"/>
              <w:right w:val="double" w:sz="4" w:space="0" w:color="auto"/>
            </w:tcBorders>
          </w:tcPr>
          <w:p w14:paraId="33282C3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35D177"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B189A3"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14:paraId="73FA100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459FE7"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1914462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D3E27E"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10A4C894"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63C352C"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ED08C63"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1A67CAB"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0989A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F1D9B4" w14:textId="77777777"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399DA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3162635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89DF9E"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14:paraId="1254702A"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5FC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110F2DD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5D903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14:paraId="3672F11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297C808"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14:paraId="43E1E274"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4BB9463F"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1DC8AB04"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365580E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93F36E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2AD220"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14:paraId="5ACC0006" w14:textId="75DC3ACA" w:rsidR="009E2B24" w:rsidRDefault="009E2B24" w:rsidP="009E2B24">
      <w:pPr>
        <w:rPr>
          <w:rFonts w:ascii="HG丸ｺﾞｼｯｸM-PRO" w:eastAsia="HG丸ｺﾞｼｯｸM-PRO" w:hAnsi="HG丸ｺﾞｼｯｸM-PRO"/>
          <w:color w:val="000000" w:themeColor="text1"/>
          <w:sz w:val="22"/>
          <w:szCs w:val="22"/>
        </w:rPr>
      </w:pPr>
    </w:p>
    <w:p w14:paraId="1CC83F89" w14:textId="77777777" w:rsidR="00D01CBF" w:rsidRPr="00617EE6" w:rsidRDefault="00D01CBF" w:rsidP="009E2B24">
      <w:pPr>
        <w:rPr>
          <w:rFonts w:ascii="HG丸ｺﾞｼｯｸM-PRO" w:eastAsia="HG丸ｺﾞｼｯｸM-PRO" w:hAnsi="HG丸ｺﾞｼｯｸM-PRO"/>
          <w:color w:val="000000" w:themeColor="text1"/>
          <w:sz w:val="22"/>
          <w:szCs w:val="22"/>
        </w:rPr>
      </w:pPr>
    </w:p>
    <w:p w14:paraId="5F29BD5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F50D624" w14:textId="77777777"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3B341DBD"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59659C66"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2A2DCC7F"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3A0AFD01"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5298D32C"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BEA279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70FD6ED8"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5924E01"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18C747D2"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301AF36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w:t>
      </w:r>
      <w:r w:rsidRPr="00CA6F62">
        <w:rPr>
          <w:rFonts w:ascii="HG丸ｺﾞｼｯｸM-PRO" w:eastAsia="HG丸ｺﾞｼｯｸM-PRO" w:hAnsi="HG丸ｺﾞｼｯｸM-PRO" w:hint="eastAsia"/>
          <w:color w:val="000000" w:themeColor="text1"/>
          <w:sz w:val="22"/>
          <w:szCs w:val="22"/>
        </w:rPr>
        <w:t>が、</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14F834B3"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110A63B0"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569F144D" w14:textId="1CAD491D" w:rsidR="009E2B24" w:rsidRDefault="009E2B24" w:rsidP="009E2B24">
      <w:pPr>
        <w:rPr>
          <w:rFonts w:ascii="HG丸ｺﾞｼｯｸM-PRO" w:eastAsia="HG丸ｺﾞｼｯｸM-PRO" w:hAnsi="HG丸ｺﾞｼｯｸM-PRO"/>
          <w:color w:val="000000" w:themeColor="text1"/>
          <w:sz w:val="22"/>
          <w:szCs w:val="22"/>
        </w:rPr>
      </w:pPr>
    </w:p>
    <w:p w14:paraId="3EDAAF82" w14:textId="60682D93" w:rsidR="00D01CBF" w:rsidRDefault="00D01CBF" w:rsidP="009E2B24">
      <w:pPr>
        <w:rPr>
          <w:rFonts w:ascii="HG丸ｺﾞｼｯｸM-PRO" w:eastAsia="HG丸ｺﾞｼｯｸM-PRO" w:hAnsi="HG丸ｺﾞｼｯｸM-PRO"/>
          <w:color w:val="000000" w:themeColor="text1"/>
          <w:sz w:val="22"/>
          <w:szCs w:val="22"/>
        </w:rPr>
      </w:pPr>
    </w:p>
    <w:p w14:paraId="2FDAC51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6C895AA"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08229A70"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328B81F2" w14:textId="77777777"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D04F0CA" w14:textId="77777777" w:rsidR="00A10B6F" w:rsidRPr="00617EE6" w:rsidRDefault="00A10B6F" w:rsidP="009E2B24">
      <w:pPr>
        <w:rPr>
          <w:rFonts w:ascii="HG丸ｺﾞｼｯｸM-PRO" w:eastAsia="HG丸ｺﾞｼｯｸM-PRO" w:hAnsi="HG丸ｺﾞｼｯｸM-PRO"/>
          <w:color w:val="000000" w:themeColor="text1"/>
          <w:sz w:val="22"/>
          <w:szCs w:val="22"/>
        </w:rPr>
      </w:pPr>
    </w:p>
    <w:p w14:paraId="319640FD" w14:textId="77777777"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C47E7F3" w14:textId="77777777"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14:paraId="1D9A3E6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64AEFD1B" w14:textId="77777777" w:rsidTr="004904AB">
        <w:tc>
          <w:tcPr>
            <w:tcW w:w="9299" w:type="dxa"/>
            <w:tcBorders>
              <w:top w:val="double" w:sz="4" w:space="0" w:color="auto"/>
              <w:left w:val="double" w:sz="4" w:space="0" w:color="auto"/>
              <w:bottom w:val="double" w:sz="4" w:space="0" w:color="auto"/>
              <w:right w:val="double" w:sz="4" w:space="0" w:color="auto"/>
            </w:tcBorders>
          </w:tcPr>
          <w:p w14:paraId="4158C943"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62DF300"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CFEA71"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14:paraId="6261C7AB"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35C40F"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14:paraId="15AF6498"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B2D957"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14:paraId="5C4881F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0D1D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F0226A"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E652482"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9366D8F"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815FB16"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E4E69AA"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14:paraId="11385D1A"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5866B8"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14:paraId="6C696421"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33242D" w14:textId="77777777"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14:paraId="1EFF9244"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9AEBDB"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14:paraId="4B571064"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661CB261"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75F41C36"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30EB2FD1"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996237E"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1FDC65F4"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53FF890"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2F8B9F"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550C2E66" w14:textId="324499E2" w:rsidR="000753D1" w:rsidRDefault="000753D1" w:rsidP="000753D1">
      <w:pPr>
        <w:rPr>
          <w:rFonts w:ascii="HG丸ｺﾞｼｯｸM-PRO" w:eastAsia="HG丸ｺﾞｼｯｸM-PRO" w:hAnsi="HG丸ｺﾞｼｯｸM-PRO"/>
          <w:color w:val="000000" w:themeColor="text1"/>
          <w:sz w:val="22"/>
          <w:szCs w:val="22"/>
        </w:rPr>
      </w:pPr>
    </w:p>
    <w:p w14:paraId="0CD035B7"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4F5CDE8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8D1312A"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4C57EF79"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648ADF47" w14:textId="77777777"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14:paraId="3EA49D54"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4C3486FE"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162B9232"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20944C6D"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7444B747"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02A10DD2" w14:textId="7365AB0F" w:rsidR="00D033ED" w:rsidRPr="002B69BA" w:rsidRDefault="00D033ED" w:rsidP="00D033ED">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Pr="00D01CBF">
        <w:rPr>
          <w:rFonts w:ascii="HG丸ｺﾞｼｯｸM-PRO" w:eastAsia="HG丸ｺﾞｼｯｸM-PRO" w:hAnsi="HG丸ｺﾞｼｯｸM-PRO" w:hint="eastAsia"/>
          <w:sz w:val="22"/>
          <w:szCs w:val="22"/>
        </w:rPr>
        <w:t>の策</w:t>
      </w:r>
      <w:r w:rsidRPr="002B69BA">
        <w:rPr>
          <w:rFonts w:ascii="HG丸ｺﾞｼｯｸM-PRO" w:eastAsia="HG丸ｺﾞｼｯｸM-PRO" w:hAnsi="HG丸ｺﾞｼｯｸM-PRO" w:hint="eastAsia"/>
          <w:color w:val="000000" w:themeColor="text1"/>
          <w:sz w:val="22"/>
          <w:szCs w:val="22"/>
        </w:rPr>
        <w:t>定に反映することが必要です。</w:t>
      </w:r>
    </w:p>
    <w:p w14:paraId="029CB34D" w14:textId="6B5B5105" w:rsidR="000753D1" w:rsidRDefault="000753D1" w:rsidP="000753D1">
      <w:pPr>
        <w:rPr>
          <w:rFonts w:ascii="HG丸ｺﾞｼｯｸM-PRO" w:eastAsia="HG丸ｺﾞｼｯｸM-PRO" w:hAnsi="HG丸ｺﾞｼｯｸM-PRO"/>
          <w:color w:val="000000" w:themeColor="text1"/>
          <w:sz w:val="22"/>
          <w:szCs w:val="22"/>
        </w:rPr>
      </w:pPr>
    </w:p>
    <w:p w14:paraId="29401558"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50974E1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79C90C4"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14:paraId="2C6AA511"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124B4C4E" w14:textId="77777777"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14:paraId="6DBAF89E" w14:textId="77777777"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14:paraId="38E0ACA7" w14:textId="77777777"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14:paraId="1E4C41D6" w14:textId="77777777" w:rsidR="002426E7" w:rsidRPr="00617EE6" w:rsidRDefault="002426E7" w:rsidP="0061276A">
      <w:pPr>
        <w:rPr>
          <w:rFonts w:ascii="HG丸ｺﾞｼｯｸM-PRO" w:eastAsia="HG丸ｺﾞｼｯｸM-PRO" w:hAnsi="HG丸ｺﾞｼｯｸM-PRO"/>
          <w:color w:val="000000" w:themeColor="text1"/>
          <w:sz w:val="22"/>
          <w:szCs w:val="22"/>
        </w:rPr>
      </w:pPr>
    </w:p>
    <w:p w14:paraId="6E8666F0"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14:paraId="3527E7DE"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56F7120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F7B8356" w14:textId="77777777"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14:paraId="206A708E"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37E05F96"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2E6CCA2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9440D1"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8755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14:paraId="3AD717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89C88E4"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583C88FD"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5603CE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780D78CE"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BFD4E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58ADB1"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40C231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ABD1C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A9B6248"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6165DB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14:paraId="03151A9C" w14:textId="77777777"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AA7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35512F5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9278F9"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14:paraId="3C37A3C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93C3EB"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68CFDD0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5FE49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3ED01B90"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50BE4671"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2EA142CE"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8CA5EF"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DC6BE81"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C873E4B"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5B6D9E82" w14:textId="11B313F1" w:rsidR="000753D1" w:rsidRDefault="000753D1" w:rsidP="000753D1">
      <w:pPr>
        <w:rPr>
          <w:rFonts w:ascii="HG丸ｺﾞｼｯｸM-PRO" w:eastAsia="HG丸ｺﾞｼｯｸM-PRO" w:hAnsi="HG丸ｺﾞｼｯｸM-PRO"/>
          <w:color w:val="000000" w:themeColor="text1"/>
          <w:sz w:val="22"/>
          <w:szCs w:val="22"/>
        </w:rPr>
      </w:pPr>
    </w:p>
    <w:p w14:paraId="1E10B076"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1766C436"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C81FD12"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01D670E3"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1AB563AC"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3BBD8199"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219954"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404280C"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E812A01" w14:textId="77777777"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7C353370"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03500B"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14:paraId="3A226F51"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154E8A" w14:textId="77777777"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0A72F55A" w14:textId="437EF037" w:rsidR="00C5647E"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D25288" w14:textId="138BD0E0" w:rsidR="00D01CBF" w:rsidRDefault="00D01CBF"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B42C7"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77DB844"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6D12D8CD"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071410FC"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27DC453A"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485885F5"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0717D136"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37C1C9DA"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206983B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0AEFD7C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2E36D420"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14:paraId="0874A4B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722EA24" w14:textId="77777777" w:rsidTr="005844B1">
        <w:trPr>
          <w:trHeight w:val="1843"/>
        </w:trPr>
        <w:tc>
          <w:tcPr>
            <w:tcW w:w="9299" w:type="dxa"/>
          </w:tcPr>
          <w:p w14:paraId="7DE0F40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FF6732"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26C64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14:paraId="6892495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1498D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64389B8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B3EDBF" w14:textId="77777777"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13B4B8D1"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17D341B" w14:textId="77777777"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2B44BF29"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7664916"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A0E8584"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A24FF75" w14:textId="77777777"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68F191" w14:textId="77777777"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14:paraId="0D07F4C9"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54683D6"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14:paraId="7D3C60C9" w14:textId="77777777"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059FA21" w14:textId="77777777"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14:paraId="66DD883F"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BC0C4EF"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14:paraId="0D4FDBD2"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BB0B658" w14:textId="77777777"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55502A81" w14:textId="77777777"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7F7B7D36"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F7F857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A300205"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ECA40D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026A629"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15C1713A" w14:textId="025FB268" w:rsidR="000753D1" w:rsidRDefault="000753D1" w:rsidP="000753D1">
      <w:pPr>
        <w:rPr>
          <w:rFonts w:ascii="HG丸ｺﾞｼｯｸM-PRO" w:eastAsia="HG丸ｺﾞｼｯｸM-PRO" w:hAnsi="HG丸ｺﾞｼｯｸM-PRO"/>
          <w:color w:val="000000" w:themeColor="text1"/>
          <w:sz w:val="22"/>
          <w:szCs w:val="22"/>
        </w:rPr>
      </w:pPr>
    </w:p>
    <w:p w14:paraId="2C4BFDE6"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39217B2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7DC8FA" w14:textId="77777777"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14:paraId="789401CC"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6115ED49" w14:textId="77777777"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14:paraId="213D053A" w14:textId="1EA4F52E" w:rsidR="00134C17" w:rsidRDefault="00134C17" w:rsidP="000753D1">
      <w:pPr>
        <w:rPr>
          <w:rFonts w:ascii="HG丸ｺﾞｼｯｸM-PRO" w:eastAsia="HG丸ｺﾞｼｯｸM-PRO" w:hAnsi="HG丸ｺﾞｼｯｸM-PRO"/>
          <w:color w:val="000000" w:themeColor="text1"/>
          <w:sz w:val="22"/>
          <w:szCs w:val="22"/>
        </w:rPr>
      </w:pPr>
    </w:p>
    <w:p w14:paraId="395EB2E3"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3CFE57A4"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474F2B1"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158F280D" w14:textId="77777777"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14:paraId="30003398" w14:textId="77777777"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14:paraId="12C822E4"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22EF420C" w14:textId="77777777"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14:paraId="4FC58932" w14:textId="77777777" w:rsidR="00696730" w:rsidRDefault="00696730" w:rsidP="000753D1">
      <w:pPr>
        <w:rPr>
          <w:rFonts w:ascii="HG丸ｺﾞｼｯｸM-PRO" w:eastAsia="HG丸ｺﾞｼｯｸM-PRO" w:hAnsi="HG丸ｺﾞｼｯｸM-PRO"/>
          <w:color w:val="000000" w:themeColor="text1"/>
          <w:sz w:val="22"/>
          <w:szCs w:val="22"/>
        </w:rPr>
      </w:pPr>
    </w:p>
    <w:p w14:paraId="682D1DE6" w14:textId="77777777" w:rsidR="00F27438" w:rsidRPr="00233D32" w:rsidRDefault="00696730" w:rsidP="00696730">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14:paraId="25E0FF7C"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3B60659"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14:paraId="391E570E"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BFE7BF1"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4CE5ADCF"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249AF33" w14:textId="77777777"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14:paraId="7FD2F890"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0BEBAAF5" w14:textId="77777777" w:rsidTr="004904AB">
        <w:trPr>
          <w:trHeight w:val="696"/>
        </w:trPr>
        <w:tc>
          <w:tcPr>
            <w:tcW w:w="9299" w:type="dxa"/>
          </w:tcPr>
          <w:p w14:paraId="5B969FA0"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76ABF2"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F2F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14:paraId="6EB241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7BDF33"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762E7EAA"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BE4979" w14:textId="77777777"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4F15A1C4"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0A28CE"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FCC62B0"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EF303E1"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BE8B804"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E82CCD" w14:textId="77777777"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0B628D"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14:paraId="7ED0B042"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06C9B1"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14:paraId="4A744C90"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AA122B"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14:paraId="1987DE01" w14:textId="77777777"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C5C92CD" w14:textId="77777777"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14:paraId="56786C0F" w14:textId="77777777"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4D64E05" w14:textId="77777777"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0C7BF61A"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0A9D0696"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45125261"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AEF1B51"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1F7E89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EA2AD9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1E95CE1"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009D0F57" w14:textId="2BCA29DF" w:rsidR="00F02017" w:rsidRDefault="00F02017" w:rsidP="00F02017">
      <w:pPr>
        <w:rPr>
          <w:rFonts w:ascii="HG丸ｺﾞｼｯｸM-PRO" w:eastAsia="HG丸ｺﾞｼｯｸM-PRO" w:hAnsi="HG丸ｺﾞｼｯｸM-PRO"/>
          <w:color w:val="000000" w:themeColor="text1"/>
          <w:sz w:val="22"/>
          <w:szCs w:val="22"/>
        </w:rPr>
      </w:pPr>
    </w:p>
    <w:p w14:paraId="05B52D60" w14:textId="77777777" w:rsidR="00D01CBF" w:rsidRPr="00617EE6" w:rsidRDefault="00D01CBF" w:rsidP="00F02017">
      <w:pPr>
        <w:rPr>
          <w:rFonts w:ascii="HG丸ｺﾞｼｯｸM-PRO" w:eastAsia="HG丸ｺﾞｼｯｸM-PRO" w:hAnsi="HG丸ｺﾞｼｯｸM-PRO"/>
          <w:color w:val="000000" w:themeColor="text1"/>
          <w:sz w:val="22"/>
          <w:szCs w:val="22"/>
        </w:rPr>
      </w:pPr>
    </w:p>
    <w:p w14:paraId="246229CA"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E9F22A" w14:textId="77777777"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14:paraId="7DFC1B0B"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4BA67F2A"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4D694600"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5AAF3C60" w14:textId="77777777"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0FAC0891"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55D16669"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D52ABC6" w14:textId="59C10D82" w:rsidR="003A4F72" w:rsidRDefault="003A4F72" w:rsidP="00867DEE">
      <w:pPr>
        <w:ind w:left="423" w:hangingChars="200" w:hanging="423"/>
        <w:rPr>
          <w:rFonts w:ascii="HG丸ｺﾞｼｯｸM-PRO" w:eastAsia="HG丸ｺﾞｼｯｸM-PRO" w:hAnsi="HG丸ｺﾞｼｯｸM-PRO"/>
          <w:color w:val="000000" w:themeColor="text1"/>
          <w:sz w:val="22"/>
          <w:szCs w:val="22"/>
        </w:rPr>
      </w:pPr>
    </w:p>
    <w:p w14:paraId="5E301F86" w14:textId="77777777" w:rsidR="00D01CBF" w:rsidRPr="00617EE6" w:rsidRDefault="00D01CBF" w:rsidP="00867DEE">
      <w:pPr>
        <w:ind w:left="423" w:hangingChars="200" w:hanging="423"/>
        <w:rPr>
          <w:rFonts w:ascii="HG丸ｺﾞｼｯｸM-PRO" w:eastAsia="HG丸ｺﾞｼｯｸM-PRO" w:hAnsi="HG丸ｺﾞｼｯｸM-PRO"/>
          <w:color w:val="000000" w:themeColor="text1"/>
          <w:sz w:val="22"/>
          <w:szCs w:val="22"/>
        </w:rPr>
      </w:pPr>
    </w:p>
    <w:p w14:paraId="4794BE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0675E5D" w14:textId="77777777" w:rsidR="00F02017" w:rsidRPr="00617EE6" w:rsidRDefault="00F0201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14:paraId="089BE49D" w14:textId="77777777" w:rsidR="00100B27" w:rsidRPr="00617EE6" w:rsidRDefault="00100B2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14:paraId="4E262876" w14:textId="508A7CDC" w:rsidR="00D033ED" w:rsidRPr="00D01CBF" w:rsidRDefault="00100B27" w:rsidP="004C6D55">
      <w:pPr>
        <w:pStyle w:val="2"/>
        <w:autoSpaceDE w:val="0"/>
        <w:autoSpaceDN w:val="0"/>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033ED" w:rsidRPr="00C92EE5">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00D033ED" w:rsidRPr="00D01CBF">
        <w:rPr>
          <w:rFonts w:ascii="HG丸ｺﾞｼｯｸM-PRO" w:eastAsia="HG丸ｺﾞｼｯｸM-PRO" w:hAnsi="HG丸ｺﾞｼｯｸM-PRO" w:hint="eastAsia"/>
          <w:sz w:val="22"/>
          <w:szCs w:val="22"/>
        </w:rPr>
        <w:t>。」（</w:t>
      </w:r>
      <w:r w:rsidR="00D033ED" w:rsidRPr="00D01CBF">
        <w:rPr>
          <w:rFonts w:ascii="HG丸ｺﾞｼｯｸM-PRO" w:eastAsia="HG丸ｺﾞｼｯｸM-PRO" w:hAnsi="HG丸ｺﾞｼｯｸM-PRO" w:hint="eastAsia"/>
          <w:sz w:val="22"/>
          <w:szCs w:val="22"/>
          <w:bdr w:val="single" w:sz="4" w:space="0" w:color="auto"/>
        </w:rPr>
        <w:t>２６</w:t>
      </w:r>
      <w:r w:rsidR="00D033ED" w:rsidRPr="00D01CBF">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bdr w:val="single" w:sz="4" w:space="0" w:color="auto"/>
        </w:rPr>
        <w:t>２７</w:t>
      </w:r>
      <w:r w:rsidR="00D033ED" w:rsidRPr="00D01CBF">
        <w:rPr>
          <w:rFonts w:ascii="HG丸ｺﾞｼｯｸM-PRO" w:eastAsia="HG丸ｺﾞｼｯｸM-PRO" w:hAnsi="HG丸ｺﾞｼｯｸM-PRO" w:hint="eastAsia"/>
          <w:sz w:val="22"/>
          <w:szCs w:val="22"/>
        </w:rPr>
        <w:t>）で評価する事項が適切に公表されているか確認します。</w:t>
      </w:r>
    </w:p>
    <w:p w14:paraId="28EB17E7" w14:textId="77777777" w:rsidR="00D033ED" w:rsidRPr="00EE5866" w:rsidRDefault="00D033ED" w:rsidP="004C6D55">
      <w:pPr>
        <w:widowControl w:val="0"/>
        <w:adjustRightInd w:val="0"/>
        <w:snapToGrid w:val="0"/>
        <w:jc w:val="both"/>
        <w:rPr>
          <w:rFonts w:ascii="HG丸ｺﾞｼｯｸM-PRO" w:eastAsia="HG丸ｺﾞｼｯｸM-PRO" w:hAnsi="HG丸ｺﾞｼｯｸM-PRO" w:cstheme="minorBidi"/>
          <w:kern w:val="2"/>
          <w:sz w:val="22"/>
          <w:szCs w:val="22"/>
        </w:rPr>
      </w:pPr>
    </w:p>
    <w:p w14:paraId="5F9E11CE" w14:textId="5274F75D" w:rsidR="00100B27" w:rsidRPr="00D033ED"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1E0392"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707BDBEA"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5AB0A514"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5B9E0E2" w14:textId="77777777"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14:paraId="06F5182B"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2AB082C8" w14:textId="77777777" w:rsidTr="00044798">
        <w:trPr>
          <w:trHeight w:val="1126"/>
        </w:trPr>
        <w:tc>
          <w:tcPr>
            <w:tcW w:w="9299" w:type="dxa"/>
          </w:tcPr>
          <w:p w14:paraId="03ACE9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B9383C5"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532EBEB"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14:paraId="0D915790"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D8E3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6AA96F3E"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1D89F3"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6541DC62"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095F62A"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24119C5A"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52A7DC2C"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0CB655A9"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4A00E76C" w14:textId="77777777"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932EC1E" w14:textId="77777777" w:rsidR="00D033ED" w:rsidRPr="00C92EE5" w:rsidRDefault="00D033ED" w:rsidP="00D033ED">
      <w:pPr>
        <w:ind w:left="212" w:hangingChars="100" w:hanging="212"/>
        <w:rPr>
          <w:rFonts w:ascii="HG丸ｺﾞｼｯｸM-PRO" w:eastAsia="HG丸ｺﾞｼｯｸM-PRO" w:hAnsi="HG丸ｺﾞｼｯｸM-PRO"/>
          <w:color w:val="000000" w:themeColor="text1"/>
          <w:sz w:val="22"/>
          <w:szCs w:val="22"/>
        </w:rPr>
      </w:pPr>
      <w:r w:rsidRPr="00C92EE5">
        <w:rPr>
          <w:rFonts w:ascii="HG丸ｺﾞｼｯｸM-PRO" w:eastAsia="HG丸ｺﾞｼｯｸM-PRO" w:hAnsi="HG丸ｺﾞｼｯｸM-PRO" w:hint="eastAsia"/>
          <w:color w:val="000000" w:themeColor="text1"/>
          <w:sz w:val="22"/>
          <w:szCs w:val="22"/>
        </w:rPr>
        <w:t>□福祉施設・事業所における事務、経理、取引等に関するルー</w:t>
      </w:r>
      <w:r w:rsidRPr="00D01CBF">
        <w:rPr>
          <w:rFonts w:ascii="HG丸ｺﾞｼｯｸM-PRO" w:eastAsia="HG丸ｺﾞｼｯｸM-PRO" w:hAnsi="HG丸ｺﾞｼｯｸM-PRO" w:hint="eastAsia"/>
          <w:sz w:val="22"/>
          <w:szCs w:val="22"/>
        </w:rPr>
        <w:t>ル、職務分掌と権限・責任が明確</w:t>
      </w:r>
      <w:r w:rsidRPr="00C92EE5">
        <w:rPr>
          <w:rFonts w:ascii="HG丸ｺﾞｼｯｸM-PRO" w:eastAsia="HG丸ｺﾞｼｯｸM-PRO" w:hAnsi="HG丸ｺﾞｼｯｸM-PRO" w:hint="eastAsia"/>
          <w:color w:val="000000" w:themeColor="text1"/>
          <w:sz w:val="22"/>
          <w:szCs w:val="22"/>
        </w:rPr>
        <w:t>にされ、職員等に周知している。</w:t>
      </w:r>
    </w:p>
    <w:p w14:paraId="21990D06" w14:textId="77777777" w:rsidR="00D033ED" w:rsidRPr="00C92EE5" w:rsidRDefault="00D033ED" w:rsidP="00D033ED">
      <w:pPr>
        <w:rPr>
          <w:rFonts w:ascii="HG丸ｺﾞｼｯｸM-PRO" w:eastAsia="HG丸ｺﾞｼｯｸM-PRO" w:hAnsi="HG丸ｺﾞｼｯｸM-PRO"/>
          <w:color w:val="000000" w:themeColor="text1"/>
          <w:sz w:val="22"/>
          <w:szCs w:val="22"/>
        </w:rPr>
      </w:pPr>
    </w:p>
    <w:p w14:paraId="57A0089D" w14:textId="77777777" w:rsidR="00D033ED" w:rsidRPr="00C92EE5" w:rsidRDefault="00D033ED" w:rsidP="00D033ED">
      <w:pPr>
        <w:ind w:left="212" w:hangingChars="100" w:hanging="212"/>
        <w:rPr>
          <w:rFonts w:ascii="HG丸ｺﾞｼｯｸM-PRO" w:eastAsia="HG丸ｺﾞｼｯｸM-PRO" w:hAnsi="HG丸ｺﾞｼｯｸM-PRO"/>
          <w:color w:val="000000" w:themeColor="text1"/>
          <w:sz w:val="22"/>
          <w:szCs w:val="22"/>
        </w:rPr>
      </w:pPr>
      <w:r w:rsidRPr="00C92EE5">
        <w:rPr>
          <w:rFonts w:ascii="HG丸ｺﾞｼｯｸM-PRO" w:eastAsia="HG丸ｺﾞｼｯｸM-PRO" w:hAnsi="HG丸ｺﾞｼｯｸM-PRO" w:hint="eastAsia"/>
          <w:color w:val="000000" w:themeColor="text1"/>
          <w:sz w:val="22"/>
          <w:szCs w:val="22"/>
        </w:rPr>
        <w:t>□福祉施設・事業所における事務、経理、取引等について内部監査を実施するなど、定期的に確認されている。</w:t>
      </w:r>
    </w:p>
    <w:p w14:paraId="31774ECB" w14:textId="77777777" w:rsidR="00D033ED" w:rsidRPr="00D01CBF" w:rsidRDefault="00D033ED" w:rsidP="00D033ED">
      <w:pPr>
        <w:rPr>
          <w:rFonts w:ascii="HG丸ｺﾞｼｯｸM-PRO" w:eastAsia="HG丸ｺﾞｼｯｸM-PRO" w:hAnsi="HG丸ｺﾞｼｯｸM-PRO"/>
          <w:sz w:val="22"/>
          <w:szCs w:val="22"/>
        </w:rPr>
      </w:pPr>
    </w:p>
    <w:p w14:paraId="4916A0D4" w14:textId="2317A175" w:rsidR="00D033ED" w:rsidRPr="00D01CBF" w:rsidRDefault="00D033ED" w:rsidP="00D033ED">
      <w:pPr>
        <w:ind w:left="212"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□福祉施設・事業所の事業、財務について、外部の専門家による監査支援等を実施している。</w:t>
      </w:r>
    </w:p>
    <w:p w14:paraId="0424D21D" w14:textId="77777777" w:rsidR="00D033ED" w:rsidRPr="00D01CBF" w:rsidRDefault="00D033ED" w:rsidP="00D033ED">
      <w:pPr>
        <w:rPr>
          <w:rFonts w:ascii="HG丸ｺﾞｼｯｸM-PRO" w:eastAsia="HG丸ｺﾞｼｯｸM-PRO" w:hAnsi="HG丸ｺﾞｼｯｸM-PRO"/>
          <w:sz w:val="22"/>
          <w:szCs w:val="22"/>
        </w:rPr>
      </w:pPr>
    </w:p>
    <w:p w14:paraId="139D67FF" w14:textId="4C162CB4" w:rsidR="00D033ED" w:rsidRPr="00D01CBF" w:rsidRDefault="00D033ED" w:rsidP="00D033ED">
      <w:pPr>
        <w:ind w:left="212"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14:paraId="704F4AA9" w14:textId="77777777" w:rsidR="00F02017" w:rsidRPr="00D01CBF" w:rsidRDefault="00F02017" w:rsidP="00066BC9">
      <w:pPr>
        <w:rPr>
          <w:rFonts w:ascii="HG丸ｺﾞｼｯｸM-PRO" w:eastAsia="HG丸ｺﾞｼｯｸM-PRO" w:hAnsi="HG丸ｺﾞｼｯｸM-PRO"/>
          <w:sz w:val="22"/>
          <w:szCs w:val="22"/>
        </w:rPr>
      </w:pPr>
    </w:p>
    <w:p w14:paraId="2CF02364" w14:textId="77777777" w:rsidR="00F02017" w:rsidRPr="00D01CBF" w:rsidRDefault="00F02017">
      <w:pPr>
        <w:rPr>
          <w:rFonts w:ascii="HG丸ｺﾞｼｯｸM-PRO" w:eastAsia="HG丸ｺﾞｼｯｸM-PRO" w:hAnsi="HG丸ｺﾞｼｯｸM-PRO"/>
          <w:sz w:val="22"/>
          <w:szCs w:val="22"/>
        </w:rPr>
      </w:pPr>
      <w:r w:rsidRPr="00D01CBF">
        <w:rPr>
          <w:rFonts w:ascii="HG丸ｺﾞｼｯｸM-PRO" w:eastAsia="HG丸ｺﾞｼｯｸM-PRO" w:hAnsi="HG丸ｺﾞｼｯｸM-PRO"/>
          <w:sz w:val="22"/>
          <w:szCs w:val="22"/>
        </w:rPr>
        <w:br w:type="page"/>
      </w:r>
    </w:p>
    <w:p w14:paraId="138A7FAF"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511392"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68AE52"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5AEEFA2D" w14:textId="77777777" w:rsidR="00D01CBF" w:rsidRDefault="00D01CBF" w:rsidP="00F02017">
      <w:pPr>
        <w:rPr>
          <w:rFonts w:ascii="HG丸ｺﾞｼｯｸM-PRO" w:eastAsia="HG丸ｺﾞｼｯｸM-PRO" w:hAnsi="HG丸ｺﾞｼｯｸM-PRO"/>
          <w:color w:val="000000" w:themeColor="text1"/>
          <w:sz w:val="22"/>
          <w:szCs w:val="22"/>
        </w:rPr>
      </w:pPr>
    </w:p>
    <w:p w14:paraId="2F91AA25" w14:textId="77777777" w:rsidR="00D01CBF" w:rsidRDefault="00D01CBF" w:rsidP="00F02017">
      <w:pPr>
        <w:rPr>
          <w:rFonts w:ascii="HG丸ｺﾞｼｯｸM-PRO" w:eastAsia="HG丸ｺﾞｼｯｸM-PRO" w:hAnsi="HG丸ｺﾞｼｯｸM-PRO"/>
          <w:color w:val="000000" w:themeColor="text1"/>
          <w:sz w:val="22"/>
          <w:szCs w:val="22"/>
        </w:rPr>
      </w:pPr>
    </w:p>
    <w:p w14:paraId="6D066D62" w14:textId="2286FC81"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710B756" w14:textId="63E4BA05" w:rsidR="00C37CE0" w:rsidRPr="002B69BA" w:rsidRDefault="00C37CE0" w:rsidP="00C37CE0">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14:paraId="37CDBCB9" w14:textId="77777777" w:rsidR="008D01DD" w:rsidRPr="00C37CE0"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14:paraId="6ACDC8F1" w14:textId="77777777"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14:paraId="73A2A72E" w14:textId="77777777"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41F483A0" w14:textId="77777777"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5C6A6AF6"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79965766" w14:textId="77777777"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763BDA5C" w14:textId="77777777" w:rsidR="00C37CE0" w:rsidRPr="00C92EE5" w:rsidRDefault="00C37CE0" w:rsidP="00C37CE0">
      <w:pPr>
        <w:ind w:leftChars="100" w:left="414" w:hangingChars="100" w:hanging="212"/>
        <w:rPr>
          <w:rFonts w:ascii="HG丸ｺﾞｼｯｸM-PRO" w:eastAsia="HG丸ｺﾞｼｯｸM-PRO" w:hAnsi="HG丸ｺﾞｼｯｸM-PRO"/>
          <w:color w:val="000000" w:themeColor="text1"/>
          <w:sz w:val="22"/>
          <w:szCs w:val="22"/>
        </w:rPr>
      </w:pPr>
    </w:p>
    <w:p w14:paraId="19F36BDF" w14:textId="26B44E0F" w:rsidR="00C37CE0" w:rsidRPr="00D01CBF" w:rsidRDefault="00C37CE0" w:rsidP="00C038ED">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2A7E18C3"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4288C702" w14:textId="091E76E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〇なお、ここで</w:t>
      </w:r>
      <w:r w:rsidR="002F7558">
        <w:rPr>
          <w:rFonts w:ascii="HG丸ｺﾞｼｯｸM-PRO" w:eastAsia="HG丸ｺﾞｼｯｸM-PRO" w:hAnsi="HG丸ｺﾞｼｯｸM-PRO" w:hint="eastAsia"/>
          <w:sz w:val="22"/>
          <w:szCs w:val="22"/>
        </w:rPr>
        <w:t>いう「外部の専門家による監査支援等」とは、会計監査又は公認会計士</w:t>
      </w:r>
      <w:r w:rsidRPr="00D01CBF">
        <w:rPr>
          <w:rFonts w:ascii="HG丸ｺﾞｼｯｸM-PRO" w:eastAsia="HG丸ｺﾞｼｯｸM-PRO" w:hAnsi="HG丸ｺﾞｼｯｸM-PRO" w:hint="eastAsia"/>
          <w:sz w:val="22"/>
          <w:szCs w:val="22"/>
        </w:rPr>
        <w:t>、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14476D39"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1335E0DA"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4FFC711"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33848FAC"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F8891AC" w14:textId="77777777" w:rsidR="00C37CE0" w:rsidRDefault="00C37CE0" w:rsidP="00C37CE0">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564D650B"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32099A63"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02F35804"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63231157" w14:textId="1A53265C"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35D243A" w14:textId="77777777"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374394F2"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7602BD5B" w14:textId="2BBED188" w:rsidR="00C37CE0" w:rsidRPr="00D01CBF" w:rsidRDefault="00C37CE0" w:rsidP="00C37CE0">
      <w:pPr>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14:paraId="62273D0D" w14:textId="77777777" w:rsidR="00C37CE0" w:rsidRPr="00D01CBF" w:rsidRDefault="00C37CE0" w:rsidP="00C37CE0">
      <w:pPr>
        <w:ind w:leftChars="100" w:left="414" w:hangingChars="100" w:hanging="212"/>
        <w:rPr>
          <w:rFonts w:ascii="HG丸ｺﾞｼｯｸM-PRO" w:eastAsia="HG丸ｺﾞｼｯｸM-PRO" w:hAnsi="HG丸ｺﾞｼｯｸM-PRO"/>
          <w:sz w:val="22"/>
          <w:szCs w:val="22"/>
        </w:rPr>
      </w:pPr>
    </w:p>
    <w:p w14:paraId="165E00A7" w14:textId="47809D9C" w:rsidR="00C37CE0" w:rsidRPr="00C60A81" w:rsidRDefault="00C37CE0" w:rsidP="00C37CE0">
      <w:pPr>
        <w:ind w:leftChars="100" w:left="414" w:hangingChars="100" w:hanging="212"/>
        <w:rPr>
          <w:rFonts w:ascii="HG丸ｺﾞｼｯｸM-PRO" w:eastAsia="HG丸ｺﾞｼｯｸM-PRO" w:hAnsi="HG丸ｺﾞｼｯｸM-PRO"/>
          <w:color w:val="000000" w:themeColor="text1"/>
          <w:sz w:val="22"/>
          <w:szCs w:val="22"/>
        </w:rPr>
      </w:pPr>
      <w:r w:rsidRPr="00D01CBF">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w:t>
      </w:r>
      <w:r w:rsidRPr="00C60A81">
        <w:rPr>
          <w:rFonts w:ascii="HG丸ｺﾞｼｯｸM-PRO" w:eastAsia="HG丸ｺﾞｼｯｸM-PRO" w:hAnsi="HG丸ｺﾞｼｯｸM-PRO" w:hint="eastAsia"/>
          <w:color w:val="000000" w:themeColor="text1"/>
          <w:sz w:val="22"/>
          <w:szCs w:val="22"/>
        </w:rPr>
        <w:t>こと、②実情にそくした経営改善の取組を行っていること、をもって総合的に評価します。</w:t>
      </w:r>
    </w:p>
    <w:p w14:paraId="2B88E5EC" w14:textId="77777777" w:rsidR="00755DA8" w:rsidRPr="00C37CE0" w:rsidRDefault="00755DA8" w:rsidP="00755DA8">
      <w:pPr>
        <w:ind w:leftChars="100" w:left="414" w:hangingChars="100" w:hanging="212"/>
        <w:rPr>
          <w:rFonts w:ascii="HG丸ｺﾞｼｯｸM-PRO" w:eastAsia="HG丸ｺﾞｼｯｸM-PRO" w:hAnsi="HG丸ｺﾞｼｯｸM-PRO"/>
          <w:color w:val="000000" w:themeColor="text1"/>
          <w:sz w:val="22"/>
          <w:szCs w:val="22"/>
        </w:rPr>
      </w:pPr>
    </w:p>
    <w:p w14:paraId="3DE94C1A" w14:textId="5CB0EC79" w:rsidR="00FF3B0C"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14:paraId="0A6CC344" w14:textId="77777777" w:rsidR="00FF3B0C" w:rsidRDefault="00FF3B0C">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96A439E" w14:textId="77777777" w:rsidR="00F02017" w:rsidRPr="00617EE6" w:rsidRDefault="00F02017" w:rsidP="00755DA8">
      <w:pPr>
        <w:ind w:leftChars="100" w:left="414" w:hangingChars="100" w:hanging="212"/>
        <w:rPr>
          <w:rFonts w:ascii="HG丸ｺﾞｼｯｸM-PRO" w:eastAsia="HG丸ｺﾞｼｯｸM-PRO" w:hAnsi="HG丸ｺﾞｼｯｸM-PRO"/>
          <w:color w:val="000000" w:themeColor="text1"/>
          <w:sz w:val="22"/>
          <w:szCs w:val="22"/>
        </w:rPr>
      </w:pPr>
    </w:p>
    <w:p w14:paraId="3A195238" w14:textId="77777777" w:rsidR="00470FB9" w:rsidRPr="00617EE6" w:rsidRDefault="00941964"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color w:val="000000" w:themeColor="text1"/>
          <w:sz w:val="22"/>
          <w:szCs w:val="22"/>
          <w:bdr w:val="single" w:sz="4" w:space="0" w:color="auto"/>
        </w:rPr>
        <w:br w:type="page"/>
      </w:r>
      <w:r w:rsidR="00470FB9" w:rsidRPr="00617EE6">
        <w:rPr>
          <w:rFonts w:ascii="HG丸ｺﾞｼｯｸM-PRO" w:eastAsia="HG丸ｺﾞｼｯｸM-PRO" w:hAnsi="HG丸ｺﾞｼｯｸM-PRO" w:hint="eastAsia"/>
          <w:color w:val="000000" w:themeColor="text1"/>
          <w:sz w:val="24"/>
          <w:szCs w:val="24"/>
        </w:rPr>
        <w:t>Ⅱ-４　地域との交流、地域貢献</w:t>
      </w:r>
    </w:p>
    <w:p w14:paraId="787400D6"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1551116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6216237D"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65C68A7" w14:textId="77777777"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14:paraId="222773E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2A84EDC9" w14:textId="77777777" w:rsidTr="00044798">
        <w:trPr>
          <w:trHeight w:val="1308"/>
        </w:trPr>
        <w:tc>
          <w:tcPr>
            <w:tcW w:w="9299" w:type="dxa"/>
          </w:tcPr>
          <w:p w14:paraId="5E966FAF"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C4775B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7B27C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14:paraId="4BB299CC"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C2F5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14:paraId="5B42106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07B57F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14:paraId="66E9984F"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A2FEC0"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013F79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0D847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6A0913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8EEE037"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F1C688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3FE31F5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364911"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14:paraId="489DB95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DBFFDE" w14:textId="77777777"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14:paraId="43F3C98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863C3E"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14:paraId="0AC2035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0630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1888953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AD1D8B7"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6F73CDFA"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8B1E66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E1F87A"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7065D73"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14:paraId="2A3BEBCE" w14:textId="3C8D38C6" w:rsidR="00F02017" w:rsidRDefault="00F02017" w:rsidP="00F02017">
      <w:pPr>
        <w:rPr>
          <w:rFonts w:ascii="HG丸ｺﾞｼｯｸM-PRO" w:eastAsia="HG丸ｺﾞｼｯｸM-PRO" w:hAnsi="HG丸ｺﾞｼｯｸM-PRO"/>
          <w:color w:val="000000" w:themeColor="text1"/>
          <w:sz w:val="22"/>
          <w:szCs w:val="22"/>
        </w:rPr>
      </w:pPr>
    </w:p>
    <w:p w14:paraId="10C7E138" w14:textId="77777777" w:rsidR="00C71416" w:rsidRPr="00617EE6" w:rsidRDefault="00C71416" w:rsidP="00F02017">
      <w:pPr>
        <w:rPr>
          <w:rFonts w:ascii="HG丸ｺﾞｼｯｸM-PRO" w:eastAsia="HG丸ｺﾞｼｯｸM-PRO" w:hAnsi="HG丸ｺﾞｼｯｸM-PRO"/>
          <w:color w:val="000000" w:themeColor="text1"/>
          <w:sz w:val="22"/>
          <w:szCs w:val="22"/>
        </w:rPr>
      </w:pPr>
    </w:p>
    <w:p w14:paraId="57D20E4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07BC9B0" w14:textId="77777777"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14:paraId="17F52860"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331AB0A2"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14:paraId="21F714D0"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1EE640DD"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14:paraId="025314D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8531236" w14:textId="77777777"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1CD9BDEA" w14:textId="77777777" w:rsidR="00C71416" w:rsidRDefault="00C71416" w:rsidP="00F02017">
      <w:pPr>
        <w:rPr>
          <w:rFonts w:ascii="HG丸ｺﾞｼｯｸM-PRO" w:eastAsia="HG丸ｺﾞｼｯｸM-PRO" w:hAnsi="HG丸ｺﾞｼｯｸM-PRO"/>
          <w:color w:val="000000" w:themeColor="text1"/>
          <w:sz w:val="22"/>
          <w:szCs w:val="22"/>
        </w:rPr>
      </w:pPr>
    </w:p>
    <w:p w14:paraId="6725C255" w14:textId="77777777" w:rsidR="00C71416" w:rsidRDefault="00C71416" w:rsidP="00F02017">
      <w:pPr>
        <w:rPr>
          <w:rFonts w:ascii="HG丸ｺﾞｼｯｸM-PRO" w:eastAsia="HG丸ｺﾞｼｯｸM-PRO" w:hAnsi="HG丸ｺﾞｼｯｸM-PRO"/>
          <w:color w:val="000000" w:themeColor="text1"/>
          <w:sz w:val="22"/>
          <w:szCs w:val="22"/>
        </w:rPr>
      </w:pPr>
    </w:p>
    <w:p w14:paraId="169EDBBA" w14:textId="0BCA337C"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603A52"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14:paraId="71AA4E20"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2D8428DF"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14:paraId="4220C79B"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6EEF6221" w14:textId="01C31969" w:rsidR="002E4C87" w:rsidRPr="00FF3B0C"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A3761B0" w14:textId="3BC77C11"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14:paraId="69AB9D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5B69336" w14:textId="77777777" w:rsidTr="00044798">
        <w:trPr>
          <w:trHeight w:val="1056"/>
        </w:trPr>
        <w:tc>
          <w:tcPr>
            <w:tcW w:w="9299" w:type="dxa"/>
          </w:tcPr>
          <w:p w14:paraId="77CF3EB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A5D14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859EF00"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3D32AFE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93607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1CE8F23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06C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3860695B"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A5F94"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27165E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35EAD5A"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2D212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5D8546" w14:textId="77777777" w:rsidR="00470FB9" w:rsidRPr="00617EE6"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6CE996F"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5EE10A5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56B5B2" w14:textId="77777777"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14:paraId="6B8564CC"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78DF1E"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73146939" w14:textId="77777777"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159C20" w14:textId="77777777"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14:paraId="65137188"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35F75CA0" w14:textId="77777777"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14:paraId="6DA9476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2244B9A"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5751410"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78F575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1179B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1BFC09C"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144D1E08" w14:textId="208C47A2" w:rsidR="00F02017" w:rsidRDefault="00F02017" w:rsidP="00F02017">
      <w:pPr>
        <w:rPr>
          <w:rFonts w:ascii="HG丸ｺﾞｼｯｸM-PRO" w:eastAsia="HG丸ｺﾞｼｯｸM-PRO" w:hAnsi="HG丸ｺﾞｼｯｸM-PRO"/>
          <w:color w:val="000000" w:themeColor="text1"/>
          <w:sz w:val="22"/>
          <w:szCs w:val="22"/>
        </w:rPr>
      </w:pPr>
    </w:p>
    <w:p w14:paraId="40A4C58D" w14:textId="77777777" w:rsidR="00C71416" w:rsidRPr="00617EE6" w:rsidRDefault="00C71416" w:rsidP="00F02017">
      <w:pPr>
        <w:rPr>
          <w:rFonts w:ascii="HG丸ｺﾞｼｯｸM-PRO" w:eastAsia="HG丸ｺﾞｼｯｸM-PRO" w:hAnsi="HG丸ｺﾞｼｯｸM-PRO"/>
          <w:color w:val="000000" w:themeColor="text1"/>
          <w:sz w:val="22"/>
          <w:szCs w:val="22"/>
        </w:rPr>
      </w:pPr>
    </w:p>
    <w:p w14:paraId="6D85C7F5" w14:textId="05179BB4"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w:t>
      </w:r>
      <w:r w:rsidR="00B41FAC">
        <w:rPr>
          <w:rFonts w:ascii="HG丸ｺﾞｼｯｸM-PRO" w:eastAsia="HG丸ｺﾞｼｯｸM-PRO" w:hAnsi="HG丸ｺﾞｼｯｸM-PRO" w:hint="eastAsia"/>
          <w:color w:val="000000" w:themeColor="text1"/>
          <w:sz w:val="22"/>
          <w:szCs w:val="22"/>
        </w:rPr>
        <w:t>解説</w:t>
      </w:r>
    </w:p>
    <w:p w14:paraId="405504E7" w14:textId="77777777"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18A9F859"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4BA92D6C" w14:textId="77777777"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34405FD4"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24A90875"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14:paraId="03B62C13"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14:paraId="7EC597E2"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2A7C7A43" w14:textId="77777777" w:rsidR="00C71416" w:rsidRDefault="00C71416" w:rsidP="00F02017">
      <w:pPr>
        <w:rPr>
          <w:rFonts w:ascii="HG丸ｺﾞｼｯｸM-PRO" w:eastAsia="HG丸ｺﾞｼｯｸM-PRO" w:hAnsi="HG丸ｺﾞｼｯｸM-PRO"/>
          <w:color w:val="000000" w:themeColor="text1"/>
          <w:sz w:val="22"/>
          <w:szCs w:val="22"/>
        </w:rPr>
      </w:pPr>
    </w:p>
    <w:p w14:paraId="2451E89A" w14:textId="77777777" w:rsidR="00C71416" w:rsidRDefault="00C71416" w:rsidP="00F02017">
      <w:pPr>
        <w:rPr>
          <w:rFonts w:ascii="HG丸ｺﾞｼｯｸM-PRO" w:eastAsia="HG丸ｺﾞｼｯｸM-PRO" w:hAnsi="HG丸ｺﾞｼｯｸM-PRO"/>
          <w:color w:val="000000" w:themeColor="text1"/>
          <w:sz w:val="22"/>
          <w:szCs w:val="22"/>
        </w:rPr>
      </w:pPr>
    </w:p>
    <w:p w14:paraId="04EADD7B" w14:textId="6A6E4B76"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13F676A"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386F1C09"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19934689" w14:textId="77777777"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4205B143"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F6E39B8"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72A934A3"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60554786"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42A5D8B0"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399179D1" w14:textId="0B2C45B5" w:rsidR="0009447A" w:rsidRPr="00617EE6" w:rsidRDefault="000E1131" w:rsidP="00C71416">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○ボランティアの受入等の実績がない場合には、受入体制の整備やマニュアルの準備状況、学校教育への協力等をもって評価します。</w:t>
      </w:r>
      <w:r w:rsidR="0009447A" w:rsidRPr="00617EE6">
        <w:rPr>
          <w:rFonts w:ascii="HG丸ｺﾞｼｯｸM-PRO" w:eastAsia="HG丸ｺﾞｼｯｸM-PRO" w:hAnsi="HG丸ｺﾞｼｯｸM-PRO"/>
          <w:color w:val="000000" w:themeColor="text1"/>
          <w:sz w:val="22"/>
          <w:szCs w:val="22"/>
        </w:rPr>
        <w:br w:type="page"/>
      </w:r>
    </w:p>
    <w:p w14:paraId="1CFB17A0"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67C620A7"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6DF841B" w14:textId="6B2BA86F"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9D16EE" w:rsidRPr="00CA6F62">
        <w:rPr>
          <w:rFonts w:ascii="HG丸ｺﾞｼｯｸM-PRO" w:eastAsia="HG丸ｺﾞｼｯｸM-PRO" w:hAnsi="HG丸ｺﾞｼｯｸM-PRO" w:hint="eastAsia"/>
          <w:sz w:val="22"/>
          <w:szCs w:val="22"/>
          <w:u w:val="single"/>
        </w:rPr>
        <w:t>関係機関・団体等の機能や連絡方法</w:t>
      </w:r>
      <w:r w:rsidR="0009447A" w:rsidRPr="00CA6F62">
        <w:rPr>
          <w:rFonts w:ascii="HG丸ｺﾞｼｯｸM-PRO" w:eastAsia="HG丸ｺﾞｼｯｸM-PRO" w:hAnsi="HG丸ｺﾞｼｯｸM-PRO" w:hint="eastAsia"/>
          <w:color w:val="000000" w:themeColor="text1"/>
          <w:sz w:val="22"/>
          <w:szCs w:val="22"/>
          <w:u w:val="single"/>
        </w:rPr>
        <w:t>を明確</w:t>
      </w:r>
      <w:r w:rsidR="0009447A" w:rsidRPr="00617EE6">
        <w:rPr>
          <w:rFonts w:ascii="HG丸ｺﾞｼｯｸM-PRO" w:eastAsia="HG丸ｺﾞｼｯｸM-PRO" w:hAnsi="HG丸ｺﾞｼｯｸM-PRO" w:hint="eastAsia"/>
          <w:color w:val="000000" w:themeColor="text1"/>
          <w:sz w:val="22"/>
          <w:szCs w:val="22"/>
          <w:u w:val="single"/>
        </w:rPr>
        <w:t>にし、関係機関等との連携が適切に行われている。</w:t>
      </w:r>
    </w:p>
    <w:p w14:paraId="37DBC6B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1A1DF653" w14:textId="77777777" w:rsidTr="00044798">
        <w:trPr>
          <w:trHeight w:val="1570"/>
        </w:trPr>
        <w:tc>
          <w:tcPr>
            <w:tcW w:w="9299" w:type="dxa"/>
          </w:tcPr>
          <w:p w14:paraId="056247B3"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557E0"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E8E88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14:paraId="3A2DF0DE"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7E3C5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14:paraId="78DE4260"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A55C7B" w14:textId="77777777"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3FD99B0C"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A7FA0BA"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5B97D"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6E9D9E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598FE4"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AF20C45" w14:textId="77777777"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2CDA93B" w14:textId="561358DF"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w:t>
      </w:r>
      <w:r w:rsidRPr="00CA6F62">
        <w:rPr>
          <w:rFonts w:ascii="HG丸ｺﾞｼｯｸM-PRO" w:eastAsia="HG丸ｺﾞｼｯｸM-PRO" w:hAnsi="HG丸ｺﾞｼｯｸM-PRO" w:hint="eastAsia"/>
          <w:color w:val="000000" w:themeColor="text1"/>
          <w:sz w:val="22"/>
        </w:rPr>
        <w:t>対応できる</w:t>
      </w:r>
      <w:r w:rsidR="009D16EE" w:rsidRPr="00CA6F62">
        <w:rPr>
          <w:rFonts w:ascii="HG丸ｺﾞｼｯｸM-PRO" w:eastAsia="HG丸ｺﾞｼｯｸM-PRO" w:hAnsi="HG丸ｺﾞｼｯｸM-PRO" w:hint="eastAsia"/>
          <w:sz w:val="22"/>
        </w:rPr>
        <w:t>機能や連絡方法</w:t>
      </w:r>
      <w:r w:rsidRPr="00CA6F62">
        <w:rPr>
          <w:rFonts w:ascii="HG丸ｺﾞｼｯｸM-PRO" w:eastAsia="HG丸ｺﾞｼｯｸM-PRO" w:hAnsi="HG丸ｺﾞｼｯｸM-PRO" w:hint="eastAsia"/>
          <w:color w:val="000000" w:themeColor="text1"/>
          <w:sz w:val="22"/>
        </w:rPr>
        <w:t>を明</w:t>
      </w:r>
      <w:r w:rsidR="009F5E93" w:rsidRPr="00CA6F62">
        <w:rPr>
          <w:rFonts w:ascii="HG丸ｺﾞｼｯｸM-PRO" w:eastAsia="HG丸ｺﾞｼｯｸM-PRO" w:hAnsi="HG丸ｺﾞｼｯｸM-PRO" w:hint="eastAsia"/>
          <w:color w:val="000000" w:themeColor="text1"/>
          <w:sz w:val="22"/>
        </w:rPr>
        <w:t>示</w:t>
      </w:r>
      <w:r w:rsidR="009F5E93" w:rsidRPr="00617EE6">
        <w:rPr>
          <w:rFonts w:ascii="HG丸ｺﾞｼｯｸM-PRO" w:eastAsia="HG丸ｺﾞｼｯｸM-PRO" w:hAnsi="HG丸ｺﾞｼｯｸM-PRO" w:hint="eastAsia"/>
          <w:color w:val="000000" w:themeColor="text1"/>
          <w:sz w:val="22"/>
        </w:rPr>
        <w:t>した</w:t>
      </w:r>
      <w:r w:rsidRPr="00617EE6">
        <w:rPr>
          <w:rFonts w:ascii="HG丸ｺﾞｼｯｸM-PRO" w:eastAsia="HG丸ｺﾞｼｯｸM-PRO" w:hAnsi="HG丸ｺﾞｼｯｸM-PRO" w:hint="eastAsia"/>
          <w:color w:val="000000" w:themeColor="text1"/>
          <w:sz w:val="22"/>
        </w:rPr>
        <w:t>リストや資料を作成している。</w:t>
      </w:r>
    </w:p>
    <w:p w14:paraId="76E20111"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4FD1B3" w14:textId="77777777"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14:paraId="2C2CA8DB"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569174"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14:paraId="3C16FC50"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A557D"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14:paraId="4B0E80BD"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6DB4D2"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14:paraId="39BE8DD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5E53673C" w14:textId="77777777"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40AC609C"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0030528"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EE9AA1E"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53031E3" w14:textId="77777777" w:rsidR="00F02017" w:rsidRPr="00617EE6" w:rsidRDefault="00F020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04F6CE60" w14:textId="134A773B" w:rsidR="00F02017" w:rsidRDefault="00F02017" w:rsidP="00E21C1E">
      <w:pPr>
        <w:spacing w:line="280" w:lineRule="exact"/>
        <w:rPr>
          <w:rFonts w:ascii="HG丸ｺﾞｼｯｸM-PRO" w:eastAsia="HG丸ｺﾞｼｯｸM-PRO" w:hAnsi="HG丸ｺﾞｼｯｸM-PRO"/>
          <w:color w:val="000000" w:themeColor="text1"/>
          <w:sz w:val="22"/>
          <w:szCs w:val="22"/>
        </w:rPr>
      </w:pPr>
    </w:p>
    <w:p w14:paraId="2ACCC84F" w14:textId="77777777" w:rsidR="00C71416" w:rsidRPr="00617EE6" w:rsidRDefault="00C71416" w:rsidP="00E21C1E">
      <w:pPr>
        <w:spacing w:line="280" w:lineRule="exact"/>
        <w:rPr>
          <w:rFonts w:ascii="HG丸ｺﾞｼｯｸM-PRO" w:eastAsia="HG丸ｺﾞｼｯｸM-PRO" w:hAnsi="HG丸ｺﾞｼｯｸM-PRO"/>
          <w:color w:val="000000" w:themeColor="text1"/>
          <w:sz w:val="22"/>
          <w:szCs w:val="22"/>
        </w:rPr>
      </w:pPr>
    </w:p>
    <w:p w14:paraId="0B57E47D"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5E537F2" w14:textId="77777777" w:rsidR="00F225AD" w:rsidRPr="00617EE6" w:rsidRDefault="00F02017" w:rsidP="00E21C1E">
      <w:pPr>
        <w:spacing w:line="280" w:lineRule="exact"/>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14:paraId="05A02306" w14:textId="77777777" w:rsidR="00F225AD" w:rsidRPr="00617EE6" w:rsidRDefault="00F225A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6B6C4411" w14:textId="57FE31CD"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w:t>
      </w:r>
      <w:r w:rsidR="00134C17" w:rsidRPr="00CA6F62">
        <w:rPr>
          <w:rFonts w:ascii="HG丸ｺﾞｼｯｸM-PRO" w:eastAsia="HG丸ｺﾞｼｯｸM-PRO" w:hAnsi="HG丸ｺﾞｼｯｸM-PRO" w:hint="eastAsia"/>
          <w:color w:val="000000" w:themeColor="text1"/>
          <w:sz w:val="22"/>
          <w:szCs w:val="22"/>
        </w:rPr>
        <w:t>必要な</w:t>
      </w:r>
      <w:r w:rsidR="009D16EE" w:rsidRPr="00CA6F62">
        <w:rPr>
          <w:rFonts w:ascii="HG丸ｺﾞｼｯｸM-PRO" w:eastAsia="HG丸ｺﾞｼｯｸM-PRO" w:hAnsi="HG丸ｺﾞｼｯｸM-PRO" w:hint="eastAsia"/>
          <w:sz w:val="22"/>
          <w:szCs w:val="22"/>
        </w:rPr>
        <w:t>関係機関・団体等</w:t>
      </w:r>
      <w:r w:rsidR="00134C17" w:rsidRPr="00CA6F62">
        <w:rPr>
          <w:rFonts w:ascii="HG丸ｺﾞｼｯｸM-PRO" w:eastAsia="HG丸ｺﾞｼｯｸM-PRO" w:hAnsi="HG丸ｺﾞｼｯｸM-PRO" w:hint="eastAsia"/>
          <w:color w:val="000000" w:themeColor="text1"/>
          <w:sz w:val="22"/>
          <w:szCs w:val="22"/>
        </w:rPr>
        <w:t>」とは、利用</w:t>
      </w:r>
      <w:r w:rsidR="00134C17" w:rsidRPr="00617EE6">
        <w:rPr>
          <w:rFonts w:ascii="HG丸ｺﾞｼｯｸM-PRO" w:eastAsia="HG丸ｺﾞｼｯｸM-PRO" w:hAnsi="HG丸ｺﾞｼｯｸM-PRO" w:hint="eastAsia"/>
          <w:color w:val="000000" w:themeColor="text1"/>
          <w:sz w:val="22"/>
          <w:szCs w:val="22"/>
        </w:rPr>
        <w:t>者へのサービスの質の向上のために連携が必要な機関や団体を指し、具体的には、</w:t>
      </w:r>
      <w:r w:rsidR="00E21C1E" w:rsidRPr="00613828">
        <w:rPr>
          <w:rFonts w:ascii="HG丸ｺﾞｼｯｸM-PRO" w:eastAsia="HG丸ｺﾞｼｯｸM-PRO" w:hAnsi="HG丸ｺﾞｼｯｸM-PRO" w:hint="eastAsia"/>
          <w:color w:val="000000" w:themeColor="text1"/>
          <w:sz w:val="22"/>
          <w:szCs w:val="22"/>
        </w:rPr>
        <w:t>地域包括支援センター、</w:t>
      </w:r>
      <w:r w:rsidR="00134C17" w:rsidRPr="00613828">
        <w:rPr>
          <w:rFonts w:ascii="HG丸ｺﾞｼｯｸM-PRO" w:eastAsia="HG丸ｺﾞｼｯｸM-PRO" w:hAnsi="HG丸ｺﾞｼｯｸM-PRO" w:hint="eastAsia"/>
          <w:color w:val="000000" w:themeColor="text1"/>
          <w:sz w:val="22"/>
          <w:szCs w:val="22"/>
        </w:rPr>
        <w:t>福祉事務所、児童相談所、保健所、公共職業安定所、病院</w:t>
      </w:r>
      <w:r w:rsidR="00E21C1E" w:rsidRPr="00613828">
        <w:rPr>
          <w:rFonts w:ascii="HG丸ｺﾞｼｯｸM-PRO" w:eastAsia="HG丸ｺﾞｼｯｸM-PRO" w:hAnsi="HG丸ｺﾞｼｯｸM-PRO" w:hint="eastAsia"/>
          <w:color w:val="000000" w:themeColor="text1"/>
          <w:sz w:val="22"/>
          <w:szCs w:val="22"/>
        </w:rPr>
        <w:t>（医療機関）</w:t>
      </w:r>
      <w:r w:rsidR="00134C17" w:rsidRPr="00613828">
        <w:rPr>
          <w:rFonts w:ascii="HG丸ｺﾞｼｯｸM-PRO" w:eastAsia="HG丸ｺﾞｼｯｸM-PRO" w:hAnsi="HG丸ｺﾞｼｯｸM-PRO" w:hint="eastAsia"/>
          <w:color w:val="000000" w:themeColor="text1"/>
          <w:sz w:val="22"/>
          <w:szCs w:val="22"/>
        </w:rPr>
        <w:t>、学校</w:t>
      </w:r>
      <w:r w:rsidR="00E21C1E" w:rsidRPr="00613828">
        <w:rPr>
          <w:rFonts w:ascii="HG丸ｺﾞｼｯｸM-PRO" w:eastAsia="HG丸ｺﾞｼｯｸM-PRO" w:hAnsi="HG丸ｺﾞｼｯｸM-PRO" w:hint="eastAsia"/>
          <w:color w:val="000000" w:themeColor="text1"/>
          <w:sz w:val="22"/>
          <w:szCs w:val="22"/>
        </w:rPr>
        <w:t>（教育機関）</w:t>
      </w:r>
      <w:r w:rsidR="00134C17" w:rsidRPr="00613828">
        <w:rPr>
          <w:rFonts w:ascii="HG丸ｺﾞｼｯｸM-PRO" w:eastAsia="HG丸ｺﾞｼｯｸM-PRO" w:hAnsi="HG丸ｺﾞｼｯｸM-PRO" w:hint="eastAsia"/>
          <w:color w:val="000000" w:themeColor="text1"/>
          <w:sz w:val="22"/>
          <w:szCs w:val="22"/>
        </w:rPr>
        <w:t>、</w:t>
      </w:r>
      <w:r w:rsidR="00E21C1E" w:rsidRPr="00613828">
        <w:rPr>
          <w:rFonts w:ascii="HG丸ｺﾞｼｯｸM-PRO" w:eastAsia="HG丸ｺﾞｼｯｸM-PRO" w:hAnsi="HG丸ｺﾞｼｯｸM-PRO" w:hint="eastAsia"/>
          <w:color w:val="000000" w:themeColor="text1"/>
          <w:sz w:val="22"/>
          <w:szCs w:val="22"/>
        </w:rPr>
        <w:t>社会福祉協議会、民生委員・児童委員、弁護士、警察、</w:t>
      </w:r>
      <w:r w:rsidR="00134C17" w:rsidRPr="00613828">
        <w:rPr>
          <w:rFonts w:ascii="HG丸ｺﾞｼｯｸM-PRO" w:eastAsia="HG丸ｺﾞｼｯｸM-PRO" w:hAnsi="HG丸ｺﾞｼｯｸM-PRO" w:hint="eastAsia"/>
          <w:color w:val="000000" w:themeColor="text1"/>
          <w:sz w:val="22"/>
          <w:szCs w:val="22"/>
        </w:rPr>
        <w:t>地域内の他の事業所やボ</w:t>
      </w:r>
      <w:r w:rsidR="00134C17" w:rsidRPr="00617EE6">
        <w:rPr>
          <w:rFonts w:ascii="HG丸ｺﾞｼｯｸM-PRO" w:eastAsia="HG丸ｺﾞｼｯｸM-PRO" w:hAnsi="HG丸ｺﾞｼｯｸM-PRO" w:hint="eastAsia"/>
          <w:color w:val="000000" w:themeColor="text1"/>
          <w:sz w:val="22"/>
          <w:szCs w:val="22"/>
        </w:rPr>
        <w:t>ランティア団体、各種自助組織等が挙げられます。</w:t>
      </w:r>
    </w:p>
    <w:p w14:paraId="337C246E" w14:textId="77777777" w:rsidR="00AE4C3D"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8E6B4D" w14:textId="77777777" w:rsidR="00AE4C3D" w:rsidRPr="00613828"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3828">
        <w:rPr>
          <w:rFonts w:ascii="HG丸ｺﾞｼｯｸM-PRO" w:eastAsia="HG丸ｺﾞｼｯｸM-PRO" w:hAnsi="HG丸ｺﾞｼｯｸM-PRO" w:hint="eastAsia"/>
          <w:color w:val="000000" w:themeColor="text1"/>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14:paraId="3EB72C8F" w14:textId="77777777" w:rsidR="00AE4C3D" w:rsidRPr="00AE4C3D" w:rsidRDefault="00AE4C3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14353DA6"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14:paraId="598AB8A8"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p>
    <w:p w14:paraId="39DAFD71"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14:paraId="2139ADEC"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D1F05B"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14:paraId="5CFEA0A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F673A4F"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14:paraId="2634AF49" w14:textId="0613BB05" w:rsidR="00E21C1E" w:rsidRDefault="00E21C1E"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DFA672A" w14:textId="77777777" w:rsidR="00C71416" w:rsidRPr="00617EE6" w:rsidRDefault="00C71416"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4E353B0A"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B26DF53" w14:textId="11685C44"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D16EE" w:rsidRPr="00CA6F62">
        <w:rPr>
          <w:rFonts w:ascii="HG丸ｺﾞｼｯｸM-PRO" w:eastAsia="HG丸ｺﾞｼｯｸM-PRO" w:hAnsi="HG丸ｺﾞｼｯｸM-PRO" w:hint="eastAsia"/>
          <w:sz w:val="22"/>
          <w:szCs w:val="22"/>
        </w:rPr>
        <w:t>関係機関・団体等の機能や連絡方法</w:t>
      </w:r>
      <w:r w:rsidRPr="00CA6F62">
        <w:rPr>
          <w:rFonts w:ascii="HG丸ｺﾞｼｯｸM-PRO" w:eastAsia="HG丸ｺﾞｼｯｸM-PRO" w:hAnsi="HG丸ｺﾞｼｯｸM-PRO" w:hint="eastAsia"/>
          <w:color w:val="000000" w:themeColor="text1"/>
          <w:sz w:val="22"/>
          <w:szCs w:val="22"/>
        </w:rPr>
        <w:t>の把握状</w:t>
      </w:r>
      <w:r w:rsidRPr="00617EE6">
        <w:rPr>
          <w:rFonts w:ascii="HG丸ｺﾞｼｯｸM-PRO" w:eastAsia="HG丸ｺﾞｼｯｸM-PRO" w:hAnsi="HG丸ｺﾞｼｯｸM-PRO" w:hint="eastAsia"/>
          <w:color w:val="000000" w:themeColor="text1"/>
          <w:sz w:val="22"/>
          <w:szCs w:val="22"/>
        </w:rPr>
        <w:t>況や関係機関・団体との連携に関する定期的な取組状況を評価します。</w:t>
      </w:r>
    </w:p>
    <w:p w14:paraId="4D52542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6A74719A"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0371BAE"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D2DA9EB" w14:textId="77777777" w:rsidR="0061276A" w:rsidRPr="00617EE6" w:rsidRDefault="0061276A"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4BDC6FB1" w14:textId="77777777"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DC02B6A" w14:textId="77777777" w:rsidR="002E4C87" w:rsidRDefault="002E4C87"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0CFBDE5" w14:textId="77777777" w:rsidR="002E4C87" w:rsidRDefault="002E4C87">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62B5B28A" w14:textId="504E8EF9"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6F8F3EC8" w14:textId="77777777" w:rsidR="008B5E5B" w:rsidRPr="00B41FAC" w:rsidRDefault="008B5E5B" w:rsidP="00470FB9">
      <w:pPr>
        <w:wordWrap w:val="0"/>
        <w:autoSpaceDE w:val="0"/>
        <w:autoSpaceDN w:val="0"/>
        <w:snapToGrid w:val="0"/>
        <w:rPr>
          <w:rFonts w:ascii="HG丸ｺﾞｼｯｸM-PRO" w:eastAsia="HG丸ｺﾞｼｯｸM-PRO" w:hAnsi="HG丸ｺﾞｼｯｸM-PRO"/>
          <w:sz w:val="22"/>
          <w:szCs w:val="22"/>
        </w:rPr>
      </w:pPr>
    </w:p>
    <w:p w14:paraId="73F759C1" w14:textId="5C435DC5" w:rsidR="00470FB9" w:rsidRPr="00B41FAC"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B41FAC">
        <w:rPr>
          <w:rFonts w:ascii="HG丸ｺﾞｼｯｸM-PRO" w:eastAsia="HG丸ｺﾞｼｯｸM-PRO" w:hAnsi="HG丸ｺﾞｼｯｸM-PRO" w:hint="eastAsia"/>
          <w:sz w:val="22"/>
          <w:szCs w:val="22"/>
          <w:u w:val="single"/>
          <w:bdr w:val="single" w:sz="4" w:space="0" w:color="auto"/>
        </w:rPr>
        <w:t>26</w:t>
      </w:r>
      <w:r w:rsidRPr="00B41FAC">
        <w:rPr>
          <w:rFonts w:ascii="HG丸ｺﾞｼｯｸM-PRO" w:eastAsia="HG丸ｺﾞｼｯｸM-PRO" w:hAnsi="HG丸ｺﾞｼｯｸM-PRO" w:hint="eastAsia"/>
          <w:sz w:val="22"/>
          <w:szCs w:val="22"/>
          <w:u w:val="single"/>
        </w:rPr>
        <w:t xml:space="preserve">　</w:t>
      </w:r>
      <w:r w:rsidR="00470FB9" w:rsidRPr="00B41FAC">
        <w:rPr>
          <w:rFonts w:ascii="HG丸ｺﾞｼｯｸM-PRO" w:eastAsia="HG丸ｺﾞｼｯｸM-PRO" w:hAnsi="HG丸ｺﾞｼｯｸM-PRO" w:hint="eastAsia"/>
          <w:sz w:val="22"/>
          <w:szCs w:val="22"/>
          <w:u w:val="single"/>
        </w:rPr>
        <w:t>Ⅱ-４-(</w:t>
      </w:r>
      <w:r w:rsidR="008B5E5B" w:rsidRPr="00B41FAC">
        <w:rPr>
          <w:rFonts w:ascii="HG丸ｺﾞｼｯｸM-PRO" w:eastAsia="HG丸ｺﾞｼｯｸM-PRO" w:hAnsi="HG丸ｺﾞｼｯｸM-PRO" w:hint="eastAsia"/>
          <w:sz w:val="22"/>
          <w:szCs w:val="22"/>
          <w:u w:val="single"/>
        </w:rPr>
        <w:t>３</w:t>
      </w:r>
      <w:r w:rsidR="00470FB9" w:rsidRPr="00B41FAC">
        <w:rPr>
          <w:rFonts w:ascii="HG丸ｺﾞｼｯｸM-PRO" w:eastAsia="HG丸ｺﾞｼｯｸM-PRO" w:hAnsi="HG丸ｺﾞｼｯｸM-PRO" w:hint="eastAsia"/>
          <w:sz w:val="22"/>
          <w:szCs w:val="22"/>
          <w:u w:val="single"/>
        </w:rPr>
        <w:t>)-</w:t>
      </w:r>
      <w:r w:rsidR="008B5E5B" w:rsidRPr="00B41FAC">
        <w:rPr>
          <w:rFonts w:ascii="HG丸ｺﾞｼｯｸM-PRO" w:eastAsia="HG丸ｺﾞｼｯｸM-PRO" w:hAnsi="HG丸ｺﾞｼｯｸM-PRO" w:hint="eastAsia"/>
          <w:sz w:val="22"/>
          <w:szCs w:val="22"/>
          <w:u w:val="single"/>
        </w:rPr>
        <w:t>①</w:t>
      </w:r>
      <w:r w:rsidR="00470FB9" w:rsidRPr="00B41FAC">
        <w:rPr>
          <w:rFonts w:ascii="HG丸ｺﾞｼｯｸM-PRO" w:eastAsia="HG丸ｺﾞｼｯｸM-PRO" w:hAnsi="HG丸ｺﾞｼｯｸM-PRO" w:hint="eastAsia"/>
          <w:sz w:val="22"/>
          <w:szCs w:val="22"/>
          <w:u w:val="single"/>
        </w:rPr>
        <w:t xml:space="preserve">　</w:t>
      </w:r>
      <w:r w:rsidR="00795CCF" w:rsidRPr="00B41FAC">
        <w:rPr>
          <w:rFonts w:ascii="HG丸ｺﾞｼｯｸM-PRO" w:eastAsia="HG丸ｺﾞｼｯｸM-PRO" w:hAnsi="HG丸ｺﾞｼｯｸM-PRO" w:hint="eastAsia"/>
          <w:sz w:val="22"/>
          <w:szCs w:val="22"/>
          <w:u w:val="single"/>
        </w:rPr>
        <w:t>地域の福祉ニーズ等を把握するための取組が行われている。</w:t>
      </w:r>
    </w:p>
    <w:p w14:paraId="0FE6A550" w14:textId="77777777" w:rsidR="00795CCF" w:rsidRPr="00B41FAC" w:rsidRDefault="00795CCF"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B41FAC" w14:paraId="68D59538" w14:textId="77777777" w:rsidTr="00044798">
        <w:trPr>
          <w:trHeight w:val="1308"/>
        </w:trPr>
        <w:tc>
          <w:tcPr>
            <w:tcW w:w="9299" w:type="dxa"/>
          </w:tcPr>
          <w:p w14:paraId="733B3001" w14:textId="77777777" w:rsidR="00470FB9" w:rsidRPr="00B41FAC"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【判断基準】</w:t>
            </w:r>
          </w:p>
          <w:p w14:paraId="40AD8FF9" w14:textId="77777777" w:rsidR="00CC34D2" w:rsidRPr="00B41FAC"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389B6C0" w14:textId="3A034F54"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ａ）地域の具体的な福祉ニーズ・生活課題等を把握するための取組を積極的に行っている。</w:t>
            </w:r>
          </w:p>
          <w:p w14:paraId="3534D6EA" w14:textId="77777777"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725AFD1" w14:textId="67D25FC1"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14:paraId="0BD6B27B" w14:textId="77777777"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689CC16" w14:textId="23B80D89"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ｃ）地域の具体的な福祉ニーズ・生活課題等を把握するための取組を行っていない。</w:t>
            </w:r>
          </w:p>
          <w:p w14:paraId="45B5C1B8" w14:textId="77777777" w:rsidR="00CC34D2" w:rsidRPr="00B41FAC"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4CA7C54" w14:textId="77777777" w:rsidR="00470FB9" w:rsidRPr="00B41FAC"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7108D70" w14:textId="77777777" w:rsidR="00F02017" w:rsidRPr="00B41FAC"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10EE33E" w14:textId="77777777" w:rsidR="00F02017" w:rsidRPr="00B41FAC"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330AE6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D9F2F9C"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D2019E0" w14:textId="77777777" w:rsidR="00B41FAC" w:rsidRDefault="00B41FAC" w:rsidP="00795CCF">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shd w:val="pct15" w:color="auto" w:fill="FFFFFF"/>
        </w:rPr>
      </w:pPr>
    </w:p>
    <w:p w14:paraId="0AE536FB" w14:textId="3250497D" w:rsidR="00795CCF" w:rsidRPr="00B41FAC" w:rsidRDefault="00795CCF" w:rsidP="00795CCF">
      <w:pPr>
        <w:wordWrap w:val="0"/>
        <w:autoSpaceDE w:val="0"/>
        <w:autoSpaceDN w:val="0"/>
        <w:snapToGrid w:val="0"/>
        <w:ind w:left="212" w:hangingChars="100" w:hanging="212"/>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14:paraId="0E64D72A" w14:textId="77777777" w:rsidR="00D50B03" w:rsidRPr="00795CCF" w:rsidRDefault="00D50B03" w:rsidP="00470FB9">
      <w:pPr>
        <w:wordWrap w:val="0"/>
        <w:autoSpaceDE w:val="0"/>
        <w:autoSpaceDN w:val="0"/>
        <w:snapToGrid w:val="0"/>
        <w:rPr>
          <w:rFonts w:ascii="HG丸ｺﾞｼｯｸM-PRO" w:eastAsia="HG丸ｺﾞｼｯｸM-PRO" w:hAnsi="HG丸ｺﾞｼｯｸM-PRO"/>
          <w:sz w:val="22"/>
          <w:szCs w:val="22"/>
        </w:rPr>
      </w:pPr>
    </w:p>
    <w:p w14:paraId="4D9F1084" w14:textId="77777777" w:rsidR="00D50B03" w:rsidRPr="00E166DA" w:rsidRDefault="00D50B03">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A4982E0" w14:textId="77777777" w:rsidR="00D50B03" w:rsidRPr="00E166DA" w:rsidRDefault="00D50B03" w:rsidP="00D50B03">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212EACEF" w14:textId="77777777" w:rsidR="00D50B03" w:rsidRPr="00C71416" w:rsidRDefault="00D50B03" w:rsidP="00D50B03">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（１）目的</w:t>
      </w:r>
    </w:p>
    <w:p w14:paraId="122E05DF" w14:textId="6360F5DA" w:rsidR="00795CCF" w:rsidRPr="00C71416" w:rsidRDefault="00795CCF" w:rsidP="00795CCF">
      <w:pPr>
        <w:ind w:leftChars="100" w:left="414" w:hangingChars="100" w:hanging="212"/>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14:paraId="0C4DAD10" w14:textId="77777777" w:rsidR="00C71416" w:rsidRPr="00C71416" w:rsidRDefault="00C71416" w:rsidP="00134C17">
      <w:pPr>
        <w:rPr>
          <w:rFonts w:ascii="HG丸ｺﾞｼｯｸM-PRO" w:eastAsia="HG丸ｺﾞｼｯｸM-PRO" w:hAnsi="HG丸ｺﾞｼｯｸM-PRO"/>
          <w:sz w:val="22"/>
          <w:szCs w:val="22"/>
        </w:rPr>
      </w:pPr>
    </w:p>
    <w:p w14:paraId="2A9DACC0" w14:textId="77777777" w:rsidR="00C71416" w:rsidRPr="00C71416" w:rsidRDefault="00C71416" w:rsidP="00134C17">
      <w:pPr>
        <w:rPr>
          <w:rFonts w:ascii="HG丸ｺﾞｼｯｸM-PRO" w:eastAsia="HG丸ｺﾞｼｯｸM-PRO" w:hAnsi="HG丸ｺﾞｼｯｸM-PRO"/>
          <w:sz w:val="22"/>
          <w:szCs w:val="22"/>
        </w:rPr>
      </w:pPr>
    </w:p>
    <w:p w14:paraId="0132B290" w14:textId="437996DE" w:rsidR="00134C17" w:rsidRPr="00C71416" w:rsidRDefault="00D50B03" w:rsidP="00134C17">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（２）趣旨・解説</w:t>
      </w:r>
    </w:p>
    <w:p w14:paraId="74EC8F37"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323F19CE"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39CDD22C"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14:paraId="2804AFC3"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56D79425" w14:textId="4C71359D" w:rsidR="00795CCF" w:rsidRPr="00C7141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275B3426" w14:textId="77777777" w:rsidR="00795CCF" w:rsidRPr="00C7141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p>
    <w:p w14:paraId="70EC4E13"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14:paraId="347C188D"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17C6B78F"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14:paraId="3D7CB6BA"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747AC5E0"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5060715" w14:textId="77777777" w:rsidR="00795CCF" w:rsidRPr="00C71416" w:rsidRDefault="00795CCF" w:rsidP="00795CCF">
      <w:pPr>
        <w:rPr>
          <w:rFonts w:ascii="HG丸ｺﾞｼｯｸM-PRO" w:eastAsia="HG丸ｺﾞｼｯｸM-PRO" w:hAnsi="HG丸ｺﾞｼｯｸM-PRO"/>
          <w:sz w:val="22"/>
          <w:szCs w:val="22"/>
        </w:rPr>
      </w:pPr>
    </w:p>
    <w:p w14:paraId="1FFCF52D" w14:textId="77777777" w:rsidR="00C71416" w:rsidRPr="00C71416" w:rsidRDefault="00C71416" w:rsidP="00D50B03">
      <w:pPr>
        <w:rPr>
          <w:rFonts w:ascii="HG丸ｺﾞｼｯｸM-PRO" w:eastAsia="HG丸ｺﾞｼｯｸM-PRO" w:hAnsi="HG丸ｺﾞｼｯｸM-PRO"/>
          <w:sz w:val="22"/>
          <w:szCs w:val="22"/>
        </w:rPr>
      </w:pPr>
    </w:p>
    <w:p w14:paraId="3539C45C" w14:textId="1036C3A9" w:rsidR="00D50B03" w:rsidRPr="00C71416" w:rsidRDefault="00D50B03" w:rsidP="00D50B03">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（３）評価の留意点</w:t>
      </w:r>
    </w:p>
    <w:p w14:paraId="2FA77944"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14:paraId="46E3F128" w14:textId="77777777" w:rsidR="00795CCF" w:rsidRPr="00C71416" w:rsidRDefault="00795CCF" w:rsidP="00795CCF">
      <w:pPr>
        <w:rPr>
          <w:rFonts w:ascii="HG丸ｺﾞｼｯｸM-PRO" w:eastAsia="HG丸ｺﾞｼｯｸM-PRO" w:hAnsi="HG丸ｺﾞｼｯｸM-PRO"/>
          <w:sz w:val="22"/>
          <w:szCs w:val="22"/>
        </w:rPr>
      </w:pPr>
    </w:p>
    <w:p w14:paraId="31A76200"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14:paraId="7D676500" w14:textId="66A06EAE" w:rsidR="00795CCF" w:rsidRPr="00C71416" w:rsidRDefault="00795CCF" w:rsidP="00795CCF">
      <w:pPr>
        <w:rPr>
          <w:rFonts w:ascii="HG丸ｺﾞｼｯｸM-PRO" w:eastAsia="HG丸ｺﾞｼｯｸM-PRO" w:hAnsi="HG丸ｺﾞｼｯｸM-PRO"/>
          <w:sz w:val="22"/>
          <w:szCs w:val="22"/>
        </w:rPr>
      </w:pPr>
    </w:p>
    <w:p w14:paraId="33C2F449" w14:textId="48932CC9" w:rsidR="00326A8F" w:rsidRPr="00C71416" w:rsidRDefault="00326A8F" w:rsidP="00795CCF">
      <w:pPr>
        <w:rPr>
          <w:rFonts w:ascii="HG丸ｺﾞｼｯｸM-PRO" w:eastAsia="HG丸ｺﾞｼｯｸM-PRO" w:hAnsi="HG丸ｺﾞｼｯｸM-PRO"/>
          <w:sz w:val="22"/>
          <w:szCs w:val="22"/>
        </w:rPr>
      </w:pPr>
    </w:p>
    <w:p w14:paraId="5129FD40" w14:textId="75CCCED6" w:rsidR="00326A8F" w:rsidRPr="00C71416" w:rsidRDefault="00326A8F" w:rsidP="00795CCF">
      <w:pPr>
        <w:rPr>
          <w:rFonts w:ascii="HG丸ｺﾞｼｯｸM-PRO" w:eastAsia="HG丸ｺﾞｼｯｸM-PRO" w:hAnsi="HG丸ｺﾞｼｯｸM-PRO"/>
          <w:sz w:val="22"/>
          <w:szCs w:val="22"/>
        </w:rPr>
      </w:pPr>
    </w:p>
    <w:p w14:paraId="4D27EC24" w14:textId="18B2B125" w:rsidR="00326A8F" w:rsidRPr="00C71416" w:rsidRDefault="00C71416" w:rsidP="00C71416">
      <w:pPr>
        <w:tabs>
          <w:tab w:val="left" w:pos="1818"/>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14340C14" w14:textId="77777777" w:rsidR="00326A8F" w:rsidRPr="00326A8F" w:rsidRDefault="00326A8F">
      <w:pPr>
        <w:rPr>
          <w:rFonts w:ascii="HG丸ｺﾞｼｯｸM-PRO" w:eastAsia="HG丸ｺﾞｼｯｸM-PRO" w:hAnsi="HG丸ｺﾞｼｯｸM-PRO"/>
          <w:color w:val="000000" w:themeColor="text1"/>
          <w:sz w:val="22"/>
          <w:szCs w:val="22"/>
          <w:bdr w:val="single" w:sz="4" w:space="0" w:color="auto"/>
        </w:rPr>
      </w:pPr>
      <w:r w:rsidRPr="00326A8F">
        <w:rPr>
          <w:rFonts w:ascii="HG丸ｺﾞｼｯｸM-PRO" w:eastAsia="HG丸ｺﾞｼｯｸM-PRO" w:hAnsi="HG丸ｺﾞｼｯｸM-PRO"/>
          <w:color w:val="000000" w:themeColor="text1"/>
          <w:sz w:val="22"/>
          <w:szCs w:val="22"/>
          <w:bdr w:val="single" w:sz="4" w:space="0" w:color="auto"/>
        </w:rPr>
        <w:br w:type="page"/>
      </w:r>
    </w:p>
    <w:p w14:paraId="1402932A" w14:textId="17C5A412" w:rsidR="00470FB9" w:rsidRPr="00617EE6" w:rsidRDefault="004B2D4E" w:rsidP="00BC1EA5">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27</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 xml:space="preserve">②　</w:t>
      </w:r>
      <w:r w:rsidR="00BC1EA5" w:rsidRPr="00E21F54">
        <w:rPr>
          <w:rFonts w:ascii="HG丸ｺﾞｼｯｸM-PRO" w:eastAsia="HG丸ｺﾞｼｯｸM-PRO" w:hAnsi="HG丸ｺﾞｼｯｸM-PRO" w:hint="eastAsia"/>
          <w:color w:val="000000" w:themeColor="text1"/>
          <w:sz w:val="22"/>
          <w:szCs w:val="22"/>
          <w:u w:val="single"/>
        </w:rPr>
        <w:t>地域の福祉ニー</w:t>
      </w:r>
      <w:r w:rsidR="00BC1EA5" w:rsidRPr="000D3A2F">
        <w:rPr>
          <w:rFonts w:ascii="HG丸ｺﾞｼｯｸM-PRO" w:eastAsia="HG丸ｺﾞｼｯｸM-PRO" w:hAnsi="HG丸ｺﾞｼｯｸM-PRO" w:hint="eastAsia"/>
          <w:color w:val="000000" w:themeColor="text1"/>
          <w:sz w:val="22"/>
          <w:szCs w:val="22"/>
          <w:u w:val="single"/>
        </w:rPr>
        <w:t>ズ</w:t>
      </w:r>
      <w:r w:rsidR="00BC1EA5" w:rsidRPr="000D3A2F">
        <w:rPr>
          <w:rFonts w:ascii="HG丸ｺﾞｼｯｸM-PRO" w:eastAsia="HG丸ｺﾞｼｯｸM-PRO" w:hAnsi="HG丸ｺﾞｼｯｸM-PRO" w:hint="eastAsia"/>
          <w:sz w:val="22"/>
          <w:szCs w:val="22"/>
          <w:u w:val="single"/>
        </w:rPr>
        <w:t>等に</w:t>
      </w:r>
      <w:r w:rsidR="00BC1EA5" w:rsidRPr="00E21F54">
        <w:rPr>
          <w:rFonts w:ascii="HG丸ｺﾞｼｯｸM-PRO" w:eastAsia="HG丸ｺﾞｼｯｸM-PRO" w:hAnsi="HG丸ｺﾞｼｯｸM-PRO" w:hint="eastAsia"/>
          <w:color w:val="000000" w:themeColor="text1"/>
          <w:sz w:val="22"/>
          <w:szCs w:val="22"/>
          <w:u w:val="single"/>
        </w:rPr>
        <w:t>もとづく公益的な事業・活動が行われている。</w:t>
      </w:r>
    </w:p>
    <w:p w14:paraId="41D4636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0D3A2F" w14:paraId="1FB4BE9C" w14:textId="77777777" w:rsidTr="00044798">
        <w:trPr>
          <w:trHeight w:val="1692"/>
        </w:trPr>
        <w:tc>
          <w:tcPr>
            <w:tcW w:w="9299" w:type="dxa"/>
          </w:tcPr>
          <w:p w14:paraId="0BF692FB" w14:textId="77777777" w:rsidR="00470FB9" w:rsidRPr="000D3A2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【判断基準】</w:t>
            </w:r>
          </w:p>
          <w:p w14:paraId="0D7166E0" w14:textId="77777777" w:rsidR="00CC34D2" w:rsidRPr="000D3A2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922392" w14:textId="77777777" w:rsidR="00997BE4" w:rsidRDefault="00997BE4"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ａ）</w:t>
            </w:r>
            <w:r w:rsidR="00BC1EA5" w:rsidRPr="000D3A2F">
              <w:rPr>
                <w:rFonts w:ascii="HG丸ｺﾞｼｯｸM-PRO" w:eastAsia="HG丸ｺﾞｼｯｸM-PRO" w:hAnsi="HG丸ｺﾞｼｯｸM-PRO" w:hint="eastAsia"/>
                <w:sz w:val="22"/>
                <w:szCs w:val="22"/>
              </w:rPr>
              <w:t>把握した地域の具体的な福祉ニーズ等にもとづく公益的な事業・活動を積極的に行ってい</w:t>
            </w:r>
          </w:p>
          <w:p w14:paraId="4C37E388" w14:textId="70236978" w:rsidR="00BC1EA5" w:rsidRPr="000D3A2F" w:rsidRDefault="00BC1EA5" w:rsidP="00997BE4">
            <w:pPr>
              <w:wordWrap w:val="0"/>
              <w:autoSpaceDE w:val="0"/>
              <w:autoSpaceDN w:val="0"/>
              <w:snapToGrid w:val="0"/>
              <w:ind w:leftChars="200" w:left="40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る。</w:t>
            </w:r>
          </w:p>
          <w:p w14:paraId="1720B326" w14:textId="77777777" w:rsidR="00BC1EA5" w:rsidRPr="00997BE4"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856B01" w14:textId="193A62D4" w:rsidR="00BC1EA5" w:rsidRPr="000D3A2F" w:rsidRDefault="00997BE4"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ｂ）</w:t>
            </w:r>
            <w:r w:rsidR="00BC1EA5" w:rsidRPr="000D3A2F">
              <w:rPr>
                <w:rFonts w:ascii="HG丸ｺﾞｼｯｸM-PRO" w:eastAsia="HG丸ｺﾞｼｯｸM-PRO" w:hAnsi="HG丸ｺﾞｼｯｸM-PRO" w:hint="eastAsia"/>
                <w:sz w:val="22"/>
                <w:szCs w:val="22"/>
              </w:rPr>
              <w:t>把握した地域の具体的な福祉ニーズ等にもとづく公益的な事業・活動が十分ではない。</w:t>
            </w:r>
          </w:p>
          <w:p w14:paraId="0566FA08" w14:textId="77777777"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92B143" w14:textId="0A86F5CB"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39918C00" w14:textId="77777777" w:rsidR="00CC34D2" w:rsidRPr="000D3A2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4011BA5" w14:textId="77777777" w:rsidR="00470FB9" w:rsidRPr="000D3A2F"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98E72E3"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8DA68AD"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DEE7224"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F9D98E3" w14:textId="77777777" w:rsidR="00470FB9" w:rsidRPr="000D3A2F"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bdr w:val="single" w:sz="4" w:space="0" w:color="auto"/>
        </w:rPr>
        <w:t>評価の着眼点</w:t>
      </w:r>
    </w:p>
    <w:p w14:paraId="3A852905"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8379F0"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14:paraId="4BE9ACDA"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98F7AB"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□把握した福祉ニーズ等にもとづいた具体的な事業・活動を、計画等で明示している。</w:t>
      </w:r>
    </w:p>
    <w:p w14:paraId="2D62381C"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0F4D9C"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14:paraId="62211F6E"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BBF9CEC"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14:paraId="70F3DB07"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269ED1"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14:paraId="22A79AC2"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798ACA" w14:textId="77777777" w:rsidR="00D50B03" w:rsidRPr="000D3A2F"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CE2F63"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8FCD828"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6FD65A7"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（１）目的</w:t>
      </w:r>
    </w:p>
    <w:p w14:paraId="0F102349" w14:textId="36F59C95" w:rsidR="00D50B03"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14:paraId="0D22F7D9" w14:textId="661021A1" w:rsidR="00BC1EA5" w:rsidRPr="001D614A" w:rsidRDefault="00BC1EA5" w:rsidP="00D50B03">
      <w:pPr>
        <w:rPr>
          <w:rFonts w:ascii="HG丸ｺﾞｼｯｸM-PRO" w:eastAsia="HG丸ｺﾞｼｯｸM-PRO" w:hAnsi="HG丸ｺﾞｼｯｸM-PRO"/>
          <w:sz w:val="22"/>
          <w:szCs w:val="22"/>
        </w:rPr>
      </w:pPr>
    </w:p>
    <w:p w14:paraId="13E705B7" w14:textId="77777777" w:rsidR="001D614A" w:rsidRPr="001D614A" w:rsidRDefault="001D614A" w:rsidP="00D50B03">
      <w:pPr>
        <w:rPr>
          <w:rFonts w:ascii="HG丸ｺﾞｼｯｸM-PRO" w:eastAsia="HG丸ｺﾞｼｯｸM-PRO" w:hAnsi="HG丸ｺﾞｼｯｸM-PRO"/>
          <w:sz w:val="22"/>
          <w:szCs w:val="22"/>
        </w:rPr>
      </w:pPr>
    </w:p>
    <w:p w14:paraId="792668EE"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（２）趣旨・解説</w:t>
      </w:r>
    </w:p>
    <w:p w14:paraId="059870A5" w14:textId="2F5880B2"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44262F66"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07F5448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14:paraId="6751EAA5"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CA3975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3AF2489D"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BD87E9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14:paraId="6B56B9CD" w14:textId="77777777" w:rsidR="00BC1EA5" w:rsidRPr="001D614A" w:rsidRDefault="00BC1EA5" w:rsidP="00BC1EA5">
      <w:pPr>
        <w:widowControl w:val="0"/>
        <w:autoSpaceDE w:val="0"/>
        <w:autoSpaceDN w:val="0"/>
        <w:adjustRightInd w:val="0"/>
        <w:ind w:leftChars="100" w:left="414" w:hangingChars="100" w:hanging="212"/>
        <w:rPr>
          <w:rFonts w:ascii="HG丸ｺﾞｼｯｸM-PRO" w:eastAsia="HG丸ｺﾞｼｯｸM-PRO" w:hAnsi="HG丸ｺﾞｼｯｸM-PRO" w:cstheme="minorBidi"/>
          <w:kern w:val="2"/>
          <w:sz w:val="22"/>
          <w:szCs w:val="22"/>
        </w:rPr>
      </w:pPr>
    </w:p>
    <w:p w14:paraId="7922DC10"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496155E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629AE7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7817483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039AA1D"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F3FEF6E"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2D12115"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14:paraId="6BEEFF76"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ACB5418"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7565EADE"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61F031C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14:paraId="56B32F5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1FF5B8A" w14:textId="77777777" w:rsidR="00641785" w:rsidRPr="001D614A" w:rsidRDefault="00641785" w:rsidP="00134C17">
      <w:pPr>
        <w:ind w:leftChars="100" w:left="414" w:hangingChars="100" w:hanging="212"/>
        <w:rPr>
          <w:rFonts w:ascii="HG丸ｺﾞｼｯｸM-PRO" w:eastAsia="HG丸ｺﾞｼｯｸM-PRO" w:hAnsi="HG丸ｺﾞｼｯｸM-PRO"/>
          <w:sz w:val="22"/>
          <w:szCs w:val="22"/>
        </w:rPr>
      </w:pPr>
    </w:p>
    <w:p w14:paraId="6C679F49"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（３）評価の留意点</w:t>
      </w:r>
    </w:p>
    <w:p w14:paraId="786CCAC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00AC7BC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41462F7"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14:paraId="4D25A55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8454A3C"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14:paraId="553D9FC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827C081"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6810F093"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647AB729" w14:textId="77777777" w:rsidR="001D614A" w:rsidRPr="001D614A" w:rsidRDefault="00BC1EA5" w:rsidP="001D614A">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14:paraId="0CBCC591" w14:textId="77777777" w:rsidR="001D614A" w:rsidRPr="001D614A" w:rsidRDefault="001D614A" w:rsidP="001D614A">
      <w:pPr>
        <w:ind w:leftChars="100" w:left="414" w:hangingChars="100" w:hanging="212"/>
        <w:rPr>
          <w:rFonts w:ascii="HG丸ｺﾞｼｯｸM-PRO" w:eastAsia="HG丸ｺﾞｼｯｸM-PRO" w:hAnsi="HG丸ｺﾞｼｯｸM-PRO"/>
          <w:sz w:val="22"/>
          <w:szCs w:val="22"/>
        </w:rPr>
      </w:pPr>
    </w:p>
    <w:p w14:paraId="19CE5A56" w14:textId="57953569" w:rsidR="00BC1EA5" w:rsidRPr="001D614A" w:rsidRDefault="00BC1EA5" w:rsidP="001D614A">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14:paraId="1C6C63B2" w14:textId="77777777" w:rsidR="00BC1EA5" w:rsidRPr="001D614A"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p>
    <w:p w14:paraId="05395DF6" w14:textId="7B641FAE" w:rsidR="00BC1EA5" w:rsidRPr="001D614A"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 xml:space="preserve">　〇地域での公益的な事業・活動の情報発信については、</w:t>
      </w:r>
      <w:r w:rsidR="00E616B8" w:rsidRPr="00997BE4">
        <w:rPr>
          <w:rFonts w:ascii="HG丸ｺﾞｼｯｸM-PRO" w:eastAsia="HG丸ｺﾞｼｯｸM-PRO" w:hAnsi="HG丸ｺﾞｼｯｸM-PRO" w:hint="eastAsia"/>
          <w:sz w:val="22"/>
          <w:szCs w:val="22"/>
          <w:bdr w:val="single" w:sz="4" w:space="0" w:color="auto"/>
        </w:rPr>
        <w:t>21</w:t>
      </w:r>
      <w:r w:rsidR="00997BE4">
        <w:rPr>
          <w:rFonts w:ascii="HG丸ｺﾞｼｯｸM-PRO" w:eastAsia="HG丸ｺﾞｼｯｸM-PRO" w:hAnsi="HG丸ｺﾞｼｯｸM-PRO" w:hint="eastAsia"/>
          <w:sz w:val="22"/>
          <w:szCs w:val="22"/>
        </w:rPr>
        <w:t xml:space="preserve"> </w:t>
      </w:r>
      <w:r w:rsidRPr="001D614A">
        <w:rPr>
          <w:rFonts w:ascii="HG丸ｺﾞｼｯｸM-PRO" w:eastAsia="HG丸ｺﾞｼｯｸM-PRO" w:hAnsi="HG丸ｺﾞｼｯｸM-PRO" w:hint="eastAsia"/>
          <w:sz w:val="22"/>
          <w:szCs w:val="22"/>
        </w:rPr>
        <w:t>Ⅱ-3-（1）-①で評価します。</w:t>
      </w:r>
    </w:p>
    <w:p w14:paraId="04D665FC" w14:textId="77777777" w:rsidR="00BC1EA5" w:rsidRPr="001D614A" w:rsidRDefault="00BC1EA5" w:rsidP="004F4898">
      <w:pPr>
        <w:widowControl w:val="0"/>
        <w:adjustRightInd w:val="0"/>
        <w:snapToGrid w:val="0"/>
        <w:jc w:val="both"/>
        <w:rPr>
          <w:rFonts w:ascii="HG丸ｺﾞｼｯｸM-PRO" w:eastAsia="HG丸ｺﾞｼｯｸM-PRO" w:hAnsi="HG丸ｺﾞｼｯｸM-PRO" w:cstheme="minorBidi"/>
          <w:kern w:val="2"/>
          <w:sz w:val="22"/>
          <w:szCs w:val="22"/>
        </w:rPr>
      </w:pPr>
    </w:p>
    <w:p w14:paraId="17449715" w14:textId="77777777" w:rsidR="00470FB9" w:rsidRPr="001D614A" w:rsidRDefault="001D157B" w:rsidP="00470FB9">
      <w:pPr>
        <w:wordWrap w:val="0"/>
        <w:autoSpaceDE w:val="0"/>
        <w:autoSpaceDN w:val="0"/>
        <w:snapToGrid w:val="0"/>
        <w:rPr>
          <w:rFonts w:ascii="HG丸ｺﾞｼｯｸM-PRO" w:eastAsia="HG丸ｺﾞｼｯｸM-PRO" w:hAnsi="HG丸ｺﾞｼｯｸM-PRO"/>
          <w:dstrike/>
          <w:sz w:val="22"/>
          <w:szCs w:val="22"/>
        </w:rPr>
      </w:pPr>
      <w:r w:rsidRPr="001D614A">
        <w:rPr>
          <w:rFonts w:ascii="HG丸ｺﾞｼｯｸM-PRO" w:eastAsia="HG丸ｺﾞｼｯｸM-PRO" w:hAnsi="HG丸ｺﾞｼｯｸM-PRO" w:hint="eastAsia"/>
          <w:sz w:val="22"/>
          <w:szCs w:val="22"/>
        </w:rPr>
        <w:br w:type="page"/>
      </w:r>
    </w:p>
    <w:p w14:paraId="639C90E7" w14:textId="77777777" w:rsidR="002E4C87" w:rsidRDefault="002E4C87"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14:paraId="445A831F" w14:textId="77777777" w:rsidR="002E4C87" w:rsidRDefault="002E4C87">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14:paraId="3D64C4E4" w14:textId="086FCEBB"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14:paraId="5DE22483"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479F8C95"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14:paraId="4EE1058C"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299EA8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46AF110B"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52DB17B" w14:textId="77777777"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14:paraId="04FE97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2EF0BEDD"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3602E41F"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F6385A"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DCAC4A"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14:paraId="4BCA5352"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EB52B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14:paraId="7DD14631"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7EAE7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14:paraId="76F84EB7"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4D6EBD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2282D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02C6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8CC0C1"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CB60C9"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34CF375"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14:paraId="6A24B3D5"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13D49D"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14:paraId="1CD04389"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BB9098"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14:paraId="42A70F67"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E06C9BF" w14:textId="77777777"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14:paraId="05766A6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DB8B04" w14:textId="77777777"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14:paraId="4370DD63"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E9FD0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9BC144"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452267F"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E9B92FA"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1626D8B"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14:paraId="0811367B" w14:textId="3D7BF828" w:rsidR="00D50B03" w:rsidRDefault="00D50B03" w:rsidP="001D614A">
      <w:pPr>
        <w:ind w:firstLineChars="100" w:firstLine="212"/>
        <w:rPr>
          <w:rFonts w:ascii="HG丸ｺﾞｼｯｸM-PRO" w:eastAsia="HG丸ｺﾞｼｯｸM-PRO" w:hAnsi="HG丸ｺﾞｼｯｸM-PRO"/>
          <w:color w:val="000000" w:themeColor="text1"/>
          <w:sz w:val="22"/>
          <w:szCs w:val="22"/>
        </w:rPr>
      </w:pPr>
    </w:p>
    <w:p w14:paraId="57EBDC10" w14:textId="77777777" w:rsidR="001D614A" w:rsidRPr="00617EE6" w:rsidRDefault="001D614A" w:rsidP="001D614A">
      <w:pPr>
        <w:ind w:firstLineChars="100" w:firstLine="212"/>
        <w:rPr>
          <w:rFonts w:ascii="HG丸ｺﾞｼｯｸM-PRO" w:eastAsia="HG丸ｺﾞｼｯｸM-PRO" w:hAnsi="HG丸ｺﾞｼｯｸM-PRO"/>
          <w:color w:val="000000" w:themeColor="text1"/>
          <w:sz w:val="22"/>
          <w:szCs w:val="22"/>
        </w:rPr>
      </w:pPr>
    </w:p>
    <w:p w14:paraId="1763BD04"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856FBF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6C0E52A8"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7C85DBE2"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365159D3"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69EFBCB5"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14:paraId="2D27496A" w14:textId="71A32140" w:rsidR="00D50B03" w:rsidRDefault="00D50B03" w:rsidP="00D50B03">
      <w:pPr>
        <w:rPr>
          <w:rFonts w:ascii="HG丸ｺﾞｼｯｸM-PRO" w:eastAsia="HG丸ｺﾞｼｯｸM-PRO" w:hAnsi="HG丸ｺﾞｼｯｸM-PRO"/>
          <w:color w:val="000000" w:themeColor="text1"/>
          <w:sz w:val="22"/>
          <w:szCs w:val="22"/>
        </w:rPr>
      </w:pPr>
    </w:p>
    <w:p w14:paraId="1A3F8EF3" w14:textId="77777777" w:rsidR="001D614A" w:rsidRPr="00617EE6" w:rsidRDefault="001D614A" w:rsidP="00D50B03">
      <w:pPr>
        <w:rPr>
          <w:rFonts w:ascii="HG丸ｺﾞｼｯｸM-PRO" w:eastAsia="HG丸ｺﾞｼｯｸM-PRO" w:hAnsi="HG丸ｺﾞｼｯｸM-PRO"/>
          <w:color w:val="000000" w:themeColor="text1"/>
          <w:sz w:val="22"/>
          <w:szCs w:val="22"/>
        </w:rPr>
      </w:pPr>
    </w:p>
    <w:p w14:paraId="5738434B"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47A81A5"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0ACC51EA"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14:paraId="5B6F2F9C" w14:textId="77777777" w:rsidR="009F636E"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14:paraId="538256F3"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4A4E9BF7" w14:textId="1A84D853" w:rsidR="00800FD2" w:rsidRPr="00991BA2" w:rsidRDefault="00800FD2" w:rsidP="00991BA2">
      <w:pPr>
        <w:adjustRightInd w:val="0"/>
        <w:snapToGrid w:val="0"/>
        <w:spacing w:line="360" w:lineRule="exact"/>
        <w:ind w:leftChars="100" w:left="414" w:hangingChars="100" w:hanging="212"/>
        <w:rPr>
          <w:rFonts w:ascii="HG丸ｺﾞｼｯｸM-PRO" w:eastAsia="HG丸ｺﾞｼｯｸM-PRO" w:hAnsi="HG丸ｺﾞｼｯｸM-PRO"/>
          <w:sz w:val="22"/>
          <w:shd w:val="clear" w:color="auto" w:fill="00FF00"/>
        </w:rPr>
      </w:pPr>
      <w:r w:rsidRPr="00E56936">
        <w:rPr>
          <w:rFonts w:ascii="HG丸ｺﾞｼｯｸM-PRO" w:eastAsia="HG丸ｺﾞｼｯｸM-PRO" w:hAnsi="HG丸ｺﾞｼｯｸM-PRO" w:hint="eastAsia"/>
          <w:sz w:val="22"/>
        </w:rPr>
        <w:t>○利用者の権利擁護のため、虐待等の権利侵害の防止、発生時の対応等の徹底については、内容評価基準（</w:t>
      </w:r>
      <w:r w:rsidRPr="00CA6F62">
        <w:rPr>
          <w:rFonts w:ascii="HG丸ｺﾞｼｯｸM-PRO" w:eastAsia="HG丸ｺﾞｼｯｸM-PRO" w:hAnsi="HG丸ｺﾞｼｯｸM-PRO" w:hint="eastAsia"/>
          <w:sz w:val="22"/>
          <w:bdr w:val="single" w:sz="4" w:space="0" w:color="auto"/>
        </w:rPr>
        <w:t>Ａ</w:t>
      </w:r>
      <w:r w:rsidR="00997BE4" w:rsidRPr="00CA6F62">
        <w:rPr>
          <w:rFonts w:ascii="HG丸ｺﾞｼｯｸM-PRO" w:eastAsia="HG丸ｺﾞｼｯｸM-PRO" w:hAnsi="HG丸ｺﾞｼｯｸM-PRO" w:hint="eastAsia"/>
          <w:sz w:val="22"/>
          <w:bdr w:val="single" w:sz="4" w:space="0" w:color="auto"/>
        </w:rPr>
        <w:t>③</w:t>
      </w:r>
      <w:r w:rsidR="00991BA2" w:rsidRPr="00CA6F62">
        <w:rPr>
          <w:rFonts w:ascii="HG丸ｺﾞｼｯｸM-PRO" w:eastAsia="HG丸ｺﾞｼｯｸM-PRO" w:hAnsi="HG丸ｺﾞｼｯｸM-PRO" w:hint="eastAsia"/>
          <w:sz w:val="22"/>
        </w:rPr>
        <w:t xml:space="preserve"> </w:t>
      </w:r>
      <w:r w:rsidR="00991BA2" w:rsidRPr="00991BA2">
        <w:rPr>
          <w:rFonts w:ascii="HG丸ｺﾞｼｯｸM-PRO" w:eastAsia="HG丸ｺﾞｼｯｸM-PRO" w:hAnsi="HG丸ｺﾞｼｯｸM-PRO" w:hint="eastAsia"/>
          <w:sz w:val="22"/>
        </w:rPr>
        <w:t>A</w:t>
      </w:r>
      <w:r w:rsidRPr="00E56936">
        <w:rPr>
          <w:rFonts w:ascii="HG丸ｺﾞｼｯｸM-PRO" w:eastAsia="HG丸ｺﾞｼｯｸM-PRO" w:hAnsi="HG丸ｺﾞｼｯｸM-PRO" w:hint="eastAsia"/>
          <w:sz w:val="22"/>
        </w:rPr>
        <w:t>-１-（２）-①）で評価します。</w:t>
      </w:r>
    </w:p>
    <w:p w14:paraId="44C23DF4" w14:textId="77777777" w:rsidR="00800FD2" w:rsidRPr="00800FD2" w:rsidRDefault="00800FD2"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14:paraId="6ACF90B4"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37EF4C24" w14:textId="77777777" w:rsidR="00800FD2" w:rsidRPr="00617EE6"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6FCF7D5E" w14:textId="786A454E" w:rsidR="009F636E" w:rsidRDefault="009F636E"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BC1EA5">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14:paraId="49C15B89" w14:textId="77777777" w:rsidR="00BC1EA5" w:rsidRPr="001D614A" w:rsidRDefault="00BC1EA5"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664D9109"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6097C5C"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4F4769E"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3D44D2" w14:textId="4F8780F0"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ａ）利用者のプライバシー保護に関する規程・マニュアル等を整備し、利用者のプライバシーに配慮した福祉サービス提供が行われている。</w:t>
            </w:r>
          </w:p>
          <w:p w14:paraId="7C86187B" w14:textId="77777777" w:rsidR="00BC1EA5" w:rsidRPr="001D614A"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6631FA" w14:textId="6BA2A853"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14:paraId="4E981112" w14:textId="77777777" w:rsidR="00BC1EA5" w:rsidRPr="001D614A"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D3C3CB" w14:textId="19731F28"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14:paraId="1EA62105" w14:textId="77777777" w:rsidR="00CC34D2" w:rsidRPr="00BC1EA5"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C1E66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1B0D8F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80ED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2ACD2E"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0E348D" w14:textId="77777777" w:rsidR="009F636E" w:rsidRPr="001D614A"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bdr w:val="single" w:sz="4" w:space="0" w:color="auto" w:frame="1"/>
        </w:rPr>
        <w:t>評価の着眼点</w:t>
      </w:r>
    </w:p>
    <w:p w14:paraId="650CBFA7" w14:textId="20AA9AA8"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14:paraId="3521685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9F8267"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14:paraId="195A6BC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E6A0A0"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14:paraId="76ACEC13"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E99208" w14:textId="447814CB"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□利用者や家族にプライバシー保護に関する取組を周知している。</w:t>
      </w:r>
    </w:p>
    <w:p w14:paraId="359423E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9A1A49" w14:textId="77777777" w:rsidR="00D50B03" w:rsidRPr="00BC1EA5"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EF4427"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51659A6" w14:textId="77777777" w:rsidR="00D50B03" w:rsidRPr="003A2972" w:rsidRDefault="00D50B03" w:rsidP="00D50B03">
      <w:pPr>
        <w:rPr>
          <w:rFonts w:ascii="HG丸ｺﾞｼｯｸM-PRO" w:eastAsia="HG丸ｺﾞｼｯｸM-PRO" w:hAnsi="HG丸ｺﾞｼｯｸM-PRO"/>
          <w:sz w:val="22"/>
          <w:szCs w:val="22"/>
          <w:bdr w:val="single" w:sz="4" w:space="0" w:color="auto" w:frame="1"/>
        </w:rPr>
      </w:pPr>
      <w:r w:rsidRPr="003A2972">
        <w:rPr>
          <w:rFonts w:ascii="HG丸ｺﾞｼｯｸM-PRO" w:eastAsia="HG丸ｺﾞｼｯｸM-PRO" w:hAnsi="HG丸ｺﾞｼｯｸM-PRO" w:hint="eastAsia"/>
          <w:sz w:val="22"/>
          <w:szCs w:val="22"/>
          <w:bdr w:val="single" w:sz="4" w:space="0" w:color="auto" w:frame="1"/>
        </w:rPr>
        <w:t>評価基準の考え方と評価の留意点</w:t>
      </w:r>
    </w:p>
    <w:p w14:paraId="1579E1BD" w14:textId="77777777" w:rsidR="00D50B03" w:rsidRPr="003A2972" w:rsidRDefault="00D50B03" w:rsidP="00D0320D">
      <w:pPr>
        <w:spacing w:line="280" w:lineRule="exact"/>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（１）目的</w:t>
      </w:r>
    </w:p>
    <w:p w14:paraId="18EDE3BA" w14:textId="2187CB95" w:rsidR="00BC1EA5" w:rsidRPr="003A2972" w:rsidRDefault="00BC1EA5" w:rsidP="00BC1EA5">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14:paraId="4AC5182F" w14:textId="1B08E655" w:rsidR="00D50B03" w:rsidRPr="003A2972" w:rsidRDefault="00D50B03" w:rsidP="00D0320D">
      <w:pPr>
        <w:spacing w:line="280" w:lineRule="exact"/>
        <w:rPr>
          <w:rFonts w:ascii="HG丸ｺﾞｼｯｸM-PRO" w:eastAsia="HG丸ｺﾞｼｯｸM-PRO" w:hAnsi="HG丸ｺﾞｼｯｸM-PRO"/>
          <w:sz w:val="22"/>
          <w:szCs w:val="22"/>
        </w:rPr>
      </w:pPr>
    </w:p>
    <w:p w14:paraId="3F790E2A" w14:textId="77777777" w:rsidR="003A2972" w:rsidRPr="003A2972" w:rsidRDefault="003A2972" w:rsidP="00D0320D">
      <w:pPr>
        <w:spacing w:line="280" w:lineRule="exact"/>
        <w:rPr>
          <w:rFonts w:ascii="HG丸ｺﾞｼｯｸM-PRO" w:eastAsia="HG丸ｺﾞｼｯｸM-PRO" w:hAnsi="HG丸ｺﾞｼｯｸM-PRO"/>
          <w:sz w:val="22"/>
          <w:szCs w:val="22"/>
        </w:rPr>
      </w:pPr>
    </w:p>
    <w:p w14:paraId="063D9486" w14:textId="77777777" w:rsidR="00D50B03" w:rsidRPr="003A2972" w:rsidRDefault="00D50B03" w:rsidP="00D0320D">
      <w:pPr>
        <w:spacing w:line="280" w:lineRule="exact"/>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（２）趣旨・解説</w:t>
      </w:r>
    </w:p>
    <w:p w14:paraId="6BBEB3B4" w14:textId="3DF544AC" w:rsidR="00BC1EA5" w:rsidRPr="003A2972" w:rsidRDefault="00BC1EA5" w:rsidP="00BC1EA5">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14:paraId="1ED52ED9" w14:textId="77777777" w:rsidR="002A03C5" w:rsidRPr="003A2972" w:rsidRDefault="002A03C5" w:rsidP="00D0320D">
      <w:pPr>
        <w:spacing w:line="260" w:lineRule="exact"/>
        <w:ind w:leftChars="100" w:left="414" w:hangingChars="100" w:hanging="212"/>
        <w:rPr>
          <w:rFonts w:ascii="HG丸ｺﾞｼｯｸM-PRO" w:eastAsia="HG丸ｺﾞｼｯｸM-PRO" w:hAnsi="HG丸ｺﾞｼｯｸM-PRO"/>
          <w:sz w:val="22"/>
          <w:szCs w:val="22"/>
        </w:rPr>
      </w:pPr>
    </w:p>
    <w:p w14:paraId="73730575" w14:textId="77777777" w:rsidR="009F749E" w:rsidRPr="003A2972" w:rsidRDefault="009F749E"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3A2972">
        <w:rPr>
          <w:rFonts w:ascii="HG丸ｺﾞｼｯｸM-PRO" w:eastAsia="HG丸ｺﾞｼｯｸM-PRO" w:hAnsi="HG丸ｺﾞｼｯｸM-PRO" w:hint="eastAsia"/>
          <w:sz w:val="22"/>
          <w:szCs w:val="22"/>
        </w:rPr>
        <w:t>たとえば</w:t>
      </w:r>
      <w:r w:rsidRPr="003A2972">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1EA55669" w14:textId="77777777" w:rsidR="00D50B03" w:rsidRPr="003A2972" w:rsidRDefault="00D50B03" w:rsidP="00D0320D">
      <w:pPr>
        <w:spacing w:line="260" w:lineRule="exact"/>
        <w:rPr>
          <w:rFonts w:ascii="HG丸ｺﾞｼｯｸM-PRO" w:eastAsia="HG丸ｺﾞｼｯｸM-PRO" w:hAnsi="HG丸ｺﾞｼｯｸM-PRO"/>
          <w:sz w:val="22"/>
          <w:szCs w:val="22"/>
        </w:rPr>
      </w:pPr>
    </w:p>
    <w:p w14:paraId="47F0CC31" w14:textId="77777777" w:rsidR="002A03C5" w:rsidRPr="003A2972" w:rsidRDefault="002A03C5"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○日常的な福祉サービスの提供においては、</w:t>
      </w:r>
      <w:r w:rsidR="0087341D" w:rsidRPr="003A2972">
        <w:rPr>
          <w:rFonts w:ascii="HG丸ｺﾞｼｯｸM-PRO" w:eastAsia="HG丸ｺﾞｼｯｸM-PRO" w:hAnsi="HG丸ｺﾞｼｯｸM-PRO" w:hint="eastAsia"/>
          <w:sz w:val="22"/>
          <w:szCs w:val="22"/>
        </w:rPr>
        <w:t>福祉施設・事業所の利用者や福祉サービスの特性とあり方等を踏まえつつ、</w:t>
      </w:r>
      <w:r w:rsidRPr="003A2972">
        <w:rPr>
          <w:rFonts w:ascii="HG丸ｺﾞｼｯｸM-PRO" w:eastAsia="HG丸ｺﾞｼｯｸM-PRO" w:hAnsi="HG丸ｺﾞｼｯｸM-PRO" w:hint="eastAsia"/>
          <w:sz w:val="22"/>
          <w:szCs w:val="22"/>
        </w:rPr>
        <w:t>施設・設備の限界等を加味しながらも</w:t>
      </w:r>
      <w:r w:rsidR="0087341D" w:rsidRPr="003A2972">
        <w:rPr>
          <w:rFonts w:ascii="HG丸ｺﾞｼｯｸM-PRO" w:eastAsia="HG丸ｺﾞｼｯｸM-PRO" w:hAnsi="HG丸ｺﾞｼｯｸM-PRO" w:hint="eastAsia"/>
          <w:sz w:val="22"/>
          <w:szCs w:val="22"/>
        </w:rPr>
        <w:t>、可能な限り一人ひとりの利用者にとって、生活の場にふさわしいここちよい</w:t>
      </w:r>
      <w:r w:rsidRPr="003A2972">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14:paraId="7BD649AA" w14:textId="77777777" w:rsidR="002A03C5" w:rsidRPr="003A2972" w:rsidRDefault="002A03C5" w:rsidP="00D0320D">
      <w:pPr>
        <w:spacing w:line="260" w:lineRule="exact"/>
        <w:ind w:leftChars="100" w:left="414" w:hangingChars="100" w:hanging="212"/>
        <w:rPr>
          <w:rFonts w:ascii="HG丸ｺﾞｼｯｸM-PRO" w:eastAsia="HG丸ｺﾞｼｯｸM-PRO" w:hAnsi="HG丸ｺﾞｼｯｸM-PRO"/>
          <w:sz w:val="22"/>
          <w:szCs w:val="22"/>
        </w:rPr>
      </w:pPr>
    </w:p>
    <w:p w14:paraId="730D390C" w14:textId="0ED010A8" w:rsidR="005F58DA" w:rsidRPr="003A2972" w:rsidRDefault="005F58DA" w:rsidP="005F58DA">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14:paraId="5D526A8F" w14:textId="20A15F8F" w:rsidR="005F58DA" w:rsidRPr="003A2972" w:rsidRDefault="005F58DA" w:rsidP="005F58DA">
      <w:pPr>
        <w:rPr>
          <w:rFonts w:ascii="HG丸ｺﾞｼｯｸM-PRO" w:eastAsia="HG丸ｺﾞｼｯｸM-PRO" w:hAnsi="HG丸ｺﾞｼｯｸM-PRO"/>
          <w:sz w:val="22"/>
          <w:szCs w:val="22"/>
        </w:rPr>
      </w:pPr>
    </w:p>
    <w:p w14:paraId="69DBC5B1" w14:textId="77777777" w:rsidR="003A2972" w:rsidRPr="003A2972" w:rsidRDefault="003A2972" w:rsidP="005F58DA">
      <w:pPr>
        <w:rPr>
          <w:rFonts w:ascii="HG丸ｺﾞｼｯｸM-PRO" w:eastAsia="HG丸ｺﾞｼｯｸM-PRO" w:hAnsi="HG丸ｺﾞｼｯｸM-PRO"/>
          <w:sz w:val="22"/>
          <w:szCs w:val="22"/>
        </w:rPr>
      </w:pPr>
    </w:p>
    <w:p w14:paraId="3DCECAB0" w14:textId="77777777" w:rsidR="005F58DA" w:rsidRPr="003A2972" w:rsidRDefault="005F58DA" w:rsidP="005F58DA">
      <w:pPr>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（３）評価の留意点</w:t>
      </w:r>
    </w:p>
    <w:p w14:paraId="41429A81" w14:textId="06B3BB66" w:rsidR="005F58DA" w:rsidRPr="003A2972" w:rsidRDefault="005F58DA" w:rsidP="005F58DA">
      <w:pPr>
        <w:ind w:leftChars="100" w:left="414" w:hangingChars="100" w:hanging="212"/>
        <w:rPr>
          <w:rFonts w:ascii="HG丸ｺﾞｼｯｸM-PRO" w:eastAsia="HG丸ｺﾞｼｯｸM-PRO" w:hAnsi="HG丸ｺﾞｼｯｸM-PRO"/>
          <w:strike/>
          <w:sz w:val="22"/>
          <w:szCs w:val="22"/>
        </w:rPr>
      </w:pPr>
      <w:r w:rsidRPr="003A2972">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w:t>
      </w:r>
      <w:r w:rsidR="004F4898" w:rsidRPr="003A2972">
        <w:rPr>
          <w:rFonts w:ascii="HG丸ｺﾞｼｯｸM-PRO" w:eastAsia="HG丸ｺﾞｼｯｸM-PRO" w:hAnsi="HG丸ｺﾞｼｯｸM-PRO" w:hint="eastAsia"/>
          <w:sz w:val="22"/>
          <w:szCs w:val="22"/>
        </w:rPr>
        <w:t>姿勢</w:t>
      </w:r>
      <w:r w:rsidRPr="003A2972">
        <w:rPr>
          <w:rFonts w:ascii="HG丸ｺﾞｼｯｸM-PRO" w:eastAsia="HG丸ｺﾞｼｯｸM-PRO" w:hAnsi="HG丸ｺﾞｼｯｸM-PRO" w:hint="eastAsia"/>
          <w:sz w:val="22"/>
          <w:szCs w:val="22"/>
        </w:rPr>
        <w:t>・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14:paraId="332E152A" w14:textId="77777777" w:rsidR="005F58DA" w:rsidRPr="003A2972" w:rsidRDefault="005F58DA" w:rsidP="005F58DA">
      <w:pPr>
        <w:widowControl w:val="0"/>
        <w:autoSpaceDE w:val="0"/>
        <w:autoSpaceDN w:val="0"/>
        <w:adjustRightInd w:val="0"/>
        <w:ind w:leftChars="100" w:left="404" w:hangingChars="100" w:hanging="202"/>
        <w:rPr>
          <w:rFonts w:ascii="HG丸ｺﾞｼｯｸM-PRO" w:eastAsia="HG丸ｺﾞｼｯｸM-PRO" w:hAnsi="HG丸ｺﾞｼｯｸM-PRO" w:cstheme="minorBidi"/>
          <w:kern w:val="2"/>
          <w:szCs w:val="21"/>
        </w:rPr>
      </w:pPr>
    </w:p>
    <w:p w14:paraId="745EEC71" w14:textId="77777777" w:rsidR="0061276A" w:rsidRPr="003A2972" w:rsidRDefault="0061276A"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w:t>
      </w:r>
      <w:r w:rsidR="0087341D" w:rsidRPr="003A2972">
        <w:rPr>
          <w:rFonts w:ascii="HG丸ｺﾞｼｯｸM-PRO" w:eastAsia="HG丸ｺﾞｼｯｸM-PRO" w:hAnsi="HG丸ｺﾞｼｯｸM-PRO" w:hint="eastAsia"/>
          <w:sz w:val="22"/>
          <w:szCs w:val="22"/>
        </w:rPr>
        <w:t>福祉</w:t>
      </w:r>
      <w:r w:rsidRPr="003A2972">
        <w:rPr>
          <w:rFonts w:ascii="HG丸ｺﾞｼｯｸM-PRO" w:eastAsia="HG丸ｺﾞｼｯｸM-PRO" w:hAnsi="HG丸ｺﾞｼｯｸM-PRO" w:hint="eastAsia"/>
          <w:sz w:val="22"/>
          <w:szCs w:val="22"/>
        </w:rPr>
        <w:t>サービス</w:t>
      </w:r>
      <w:r w:rsidR="0087341D" w:rsidRPr="003A2972">
        <w:rPr>
          <w:rFonts w:ascii="HG丸ｺﾞｼｯｸM-PRO" w:eastAsia="HG丸ｺﾞｼｯｸM-PRO" w:hAnsi="HG丸ｺﾞｼｯｸM-PRO" w:hint="eastAsia"/>
          <w:sz w:val="22"/>
          <w:szCs w:val="22"/>
        </w:rPr>
        <w:t>の</w:t>
      </w:r>
      <w:r w:rsidRPr="003A2972">
        <w:rPr>
          <w:rFonts w:ascii="HG丸ｺﾞｼｯｸM-PRO" w:eastAsia="HG丸ｺﾞｼｯｸM-PRO" w:hAnsi="HG丸ｺﾞｼｯｸM-PRO" w:hint="eastAsia"/>
          <w:sz w:val="22"/>
          <w:szCs w:val="22"/>
        </w:rPr>
        <w:t>場面ごとに作成されている</w:t>
      </w:r>
      <w:r w:rsidR="0087341D" w:rsidRPr="003A2972">
        <w:rPr>
          <w:rFonts w:ascii="HG丸ｺﾞｼｯｸM-PRO" w:eastAsia="HG丸ｺﾞｼｯｸM-PRO" w:hAnsi="HG丸ｺﾞｼｯｸM-PRO" w:hint="eastAsia"/>
          <w:sz w:val="22"/>
          <w:szCs w:val="22"/>
        </w:rPr>
        <w:t>マニュアル・手引書等</w:t>
      </w:r>
      <w:r w:rsidRPr="003A2972">
        <w:rPr>
          <w:rFonts w:ascii="HG丸ｺﾞｼｯｸM-PRO" w:eastAsia="HG丸ｺﾞｼｯｸM-PRO" w:hAnsi="HG丸ｺﾞｼｯｸM-PRO" w:hint="eastAsia"/>
          <w:sz w:val="22"/>
          <w:szCs w:val="22"/>
        </w:rPr>
        <w:t>の中で、プライバシー保護に関する留意事項が記載されている場合も、</w:t>
      </w:r>
      <w:r w:rsidR="0087341D" w:rsidRPr="003A2972">
        <w:rPr>
          <w:rFonts w:ascii="HG丸ｺﾞｼｯｸM-PRO" w:eastAsia="HG丸ｺﾞｼｯｸM-PRO" w:hAnsi="HG丸ｺﾞｼｯｸM-PRO" w:hint="eastAsia"/>
          <w:sz w:val="22"/>
          <w:szCs w:val="22"/>
        </w:rPr>
        <w:t>「規程・マニュアル等」に含みます。</w:t>
      </w:r>
    </w:p>
    <w:p w14:paraId="78A19DD6" w14:textId="77777777" w:rsidR="009F749E" w:rsidRPr="003A2972" w:rsidRDefault="009F749E" w:rsidP="00D0320D">
      <w:pPr>
        <w:spacing w:line="260" w:lineRule="exact"/>
        <w:ind w:leftChars="100" w:left="414" w:hangingChars="100" w:hanging="212"/>
        <w:rPr>
          <w:rFonts w:ascii="HG丸ｺﾞｼｯｸM-PRO" w:eastAsia="HG丸ｺﾞｼｯｸM-PRO" w:hAnsi="HG丸ｺﾞｼｯｸM-PRO"/>
          <w:sz w:val="22"/>
          <w:szCs w:val="22"/>
        </w:rPr>
      </w:pPr>
    </w:p>
    <w:p w14:paraId="5775F58E" w14:textId="2AE2C609" w:rsidR="0061276A" w:rsidRPr="003A2972" w:rsidRDefault="00C957B4" w:rsidP="004F4898">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w:t>
      </w:r>
      <w:r w:rsidR="0061276A" w:rsidRPr="003A2972">
        <w:rPr>
          <w:rFonts w:ascii="HG丸ｺﾞｼｯｸM-PRO" w:eastAsia="HG丸ｺﾞｼｯｸM-PRO" w:hAnsi="HG丸ｺﾞｼｯｸM-PRO" w:hint="eastAsia"/>
          <w:sz w:val="22"/>
          <w:szCs w:val="22"/>
        </w:rPr>
        <w:t>入所施設の場合、通信、面会に関するプライバシー保護や、入浴・排泄時等生活場面におけるプライバシー保護について、</w:t>
      </w:r>
      <w:r w:rsidR="0087341D" w:rsidRPr="003A2972">
        <w:rPr>
          <w:rFonts w:ascii="HG丸ｺﾞｼｯｸM-PRO" w:eastAsia="HG丸ｺﾞｼｯｸM-PRO" w:hAnsi="HG丸ｺﾞｼｯｸM-PRO" w:hint="eastAsia"/>
          <w:sz w:val="22"/>
          <w:szCs w:val="22"/>
        </w:rPr>
        <w:t>福祉施設・事業所の利用者や福祉サービスの特性とあり方を踏まえつつ、</w:t>
      </w:r>
      <w:r w:rsidR="0061276A" w:rsidRPr="003A2972">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3A2972">
        <w:rPr>
          <w:rFonts w:ascii="HG丸ｺﾞｼｯｸM-PRO" w:eastAsia="HG丸ｺﾞｼｯｸM-PRO" w:hAnsi="HG丸ｺﾞｼｯｸM-PRO" w:hint="eastAsia"/>
          <w:sz w:val="22"/>
          <w:szCs w:val="22"/>
        </w:rPr>
        <w:t>総合的に</w:t>
      </w:r>
      <w:r w:rsidR="0061276A" w:rsidRPr="003A2972">
        <w:rPr>
          <w:rFonts w:ascii="HG丸ｺﾞｼｯｸM-PRO" w:eastAsia="HG丸ｺﾞｼｯｸM-PRO" w:hAnsi="HG丸ｺﾞｼｯｸM-PRO" w:hint="eastAsia"/>
          <w:sz w:val="22"/>
          <w:szCs w:val="22"/>
        </w:rPr>
        <w:t>評価します。</w:t>
      </w:r>
    </w:p>
    <w:p w14:paraId="635A2785" w14:textId="77777777" w:rsidR="009F749E" w:rsidRPr="003A2972" w:rsidRDefault="009F749E" w:rsidP="00D0320D">
      <w:pPr>
        <w:spacing w:line="260" w:lineRule="exact"/>
        <w:ind w:firstLineChars="100" w:firstLine="212"/>
        <w:rPr>
          <w:rFonts w:ascii="HG丸ｺﾞｼｯｸM-PRO" w:eastAsia="HG丸ｺﾞｼｯｸM-PRO" w:hAnsi="HG丸ｺﾞｼｯｸM-PRO"/>
          <w:sz w:val="22"/>
          <w:szCs w:val="22"/>
        </w:rPr>
      </w:pPr>
    </w:p>
    <w:p w14:paraId="14AAF87A" w14:textId="77777777" w:rsidR="0061276A" w:rsidRPr="003A2972" w:rsidRDefault="0061276A" w:rsidP="00D0320D">
      <w:pPr>
        <w:spacing w:line="280" w:lineRule="exact"/>
        <w:ind w:firstLineChars="100" w:firstLine="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7E0B2E04" w14:textId="77777777" w:rsidR="0087341D" w:rsidRPr="003A2972" w:rsidRDefault="0087341D" w:rsidP="00D0320D">
      <w:pPr>
        <w:spacing w:line="280" w:lineRule="exact"/>
        <w:ind w:firstLineChars="100" w:firstLine="212"/>
        <w:rPr>
          <w:rFonts w:ascii="HG丸ｺﾞｼｯｸM-PRO" w:eastAsia="HG丸ｺﾞｼｯｸM-PRO" w:hAnsi="HG丸ｺﾞｼｯｸM-PRO"/>
          <w:sz w:val="22"/>
          <w:szCs w:val="22"/>
        </w:rPr>
      </w:pPr>
    </w:p>
    <w:p w14:paraId="6127F6FC" w14:textId="27F13B80" w:rsidR="005F58DA" w:rsidRPr="003A2972" w:rsidRDefault="005F58DA" w:rsidP="004F4898">
      <w:pPr>
        <w:adjustRightInd w:val="0"/>
        <w:snapToGrid w:val="0"/>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○個人情報保護は本評価基準にいうプライバシー保護には含みません。</w:t>
      </w:r>
      <w:r w:rsidRPr="00991BA2">
        <w:rPr>
          <w:rFonts w:ascii="HG丸ｺﾞｼｯｸM-PRO" w:eastAsia="HG丸ｺﾞｼｯｸM-PRO" w:hAnsi="HG丸ｺﾞｼｯｸM-PRO" w:hint="eastAsia"/>
          <w:sz w:val="22"/>
          <w:szCs w:val="22"/>
          <w:bdr w:val="single" w:sz="4" w:space="0" w:color="auto"/>
        </w:rPr>
        <w:t>４５</w:t>
      </w:r>
      <w:r w:rsidR="00991BA2">
        <w:rPr>
          <w:rFonts w:ascii="HG丸ｺﾞｼｯｸM-PRO" w:eastAsia="HG丸ｺﾞｼｯｸM-PRO" w:hAnsi="HG丸ｺﾞｼｯｸM-PRO" w:hint="eastAsia"/>
          <w:sz w:val="22"/>
          <w:szCs w:val="22"/>
        </w:rPr>
        <w:t xml:space="preserve"> </w:t>
      </w:r>
      <w:r w:rsidRPr="003A2972">
        <w:rPr>
          <w:rFonts w:ascii="HG丸ｺﾞｼｯｸM-PRO" w:eastAsia="HG丸ｺﾞｼｯｸM-PRO" w:hAnsi="HG丸ｺﾞｼｯｸM-PRO" w:hint="eastAsia"/>
          <w:sz w:val="22"/>
          <w:szCs w:val="22"/>
        </w:rPr>
        <w:t>Ⅲ-2-(3)-②「利用者に関する記録の管理体制が確立している。」において評価します。</w:t>
      </w:r>
    </w:p>
    <w:p w14:paraId="553B1529" w14:textId="77777777" w:rsidR="005F58DA" w:rsidRPr="003A2972" w:rsidRDefault="005F58DA" w:rsidP="004F4898">
      <w:pPr>
        <w:adjustRightInd w:val="0"/>
        <w:snapToGrid w:val="0"/>
        <w:spacing w:line="260" w:lineRule="exact"/>
        <w:rPr>
          <w:rFonts w:ascii="HG丸ｺﾞｼｯｸM-PRO" w:eastAsia="HG丸ｺﾞｼｯｸM-PRO" w:hAnsi="HG丸ｺﾞｼｯｸM-PRO"/>
          <w:sz w:val="22"/>
          <w:szCs w:val="22"/>
        </w:rPr>
      </w:pPr>
    </w:p>
    <w:p w14:paraId="6288B2B4" w14:textId="05C2C772" w:rsidR="005F58DA" w:rsidRDefault="005F58DA" w:rsidP="003A2972">
      <w:pPr>
        <w:widowControl w:val="0"/>
        <w:autoSpaceDE w:val="0"/>
        <w:autoSpaceDN w:val="0"/>
        <w:adjustRightInd w:val="0"/>
        <w:snapToGrid w:val="0"/>
        <w:ind w:leftChars="100" w:left="414" w:hangingChars="100" w:hanging="212"/>
        <w:rPr>
          <w:rFonts w:ascii="HG丸ｺﾞｼｯｸM-PRO" w:eastAsia="HG丸ｺﾞｼｯｸM-PRO" w:hAnsi="HG丸ｺﾞｼｯｸM-PRO"/>
          <w:color w:val="000000" w:themeColor="text1"/>
          <w:sz w:val="22"/>
          <w:szCs w:val="22"/>
          <w:bdr w:val="single" w:sz="4" w:space="0" w:color="auto" w:frame="1"/>
        </w:rPr>
      </w:pPr>
      <w:r w:rsidRPr="003A2972">
        <w:rPr>
          <w:rFonts w:ascii="HG丸ｺﾞｼｯｸM-PRO" w:eastAsia="HG丸ｺﾞｼｯｸM-PRO" w:hAnsi="HG丸ｺﾞｼｯｸM-PRO" w:hint="eastAsia"/>
          <w:sz w:val="22"/>
          <w:szCs w:val="22"/>
        </w:rPr>
        <w:t>○利用者の権利擁護に関する具体的な取組については、内容評価</w:t>
      </w:r>
      <w:r w:rsidRPr="00CA6F62">
        <w:rPr>
          <w:rFonts w:ascii="HG丸ｺﾞｼｯｸM-PRO" w:eastAsia="HG丸ｺﾞｼｯｸM-PRO" w:hAnsi="HG丸ｺﾞｼｯｸM-PRO" w:hint="eastAsia"/>
          <w:sz w:val="22"/>
          <w:szCs w:val="22"/>
        </w:rPr>
        <w:t>基準（</w:t>
      </w:r>
      <w:r w:rsidRPr="00CA6F62">
        <w:rPr>
          <w:rFonts w:ascii="HG丸ｺﾞｼｯｸM-PRO" w:eastAsia="HG丸ｺﾞｼｯｸM-PRO" w:hAnsi="HG丸ｺﾞｼｯｸM-PRO" w:hint="eastAsia"/>
          <w:sz w:val="22"/>
          <w:szCs w:val="22"/>
          <w:bdr w:val="single" w:sz="4" w:space="0" w:color="auto"/>
        </w:rPr>
        <w:t>Ａ</w:t>
      </w:r>
      <w:r w:rsidR="00997BE4" w:rsidRPr="00CA6F62">
        <w:rPr>
          <w:rFonts w:ascii="HG丸ｺﾞｼｯｸM-PRO" w:eastAsia="HG丸ｺﾞｼｯｸM-PRO" w:hAnsi="HG丸ｺﾞｼｯｸM-PRO" w:hint="eastAsia"/>
          <w:sz w:val="22"/>
          <w:szCs w:val="22"/>
          <w:bdr w:val="single" w:sz="4" w:space="0" w:color="auto"/>
        </w:rPr>
        <w:t>③</w:t>
      </w:r>
      <w:r w:rsidR="00991BA2" w:rsidRPr="00CA6F62">
        <w:rPr>
          <w:rFonts w:ascii="HG丸ｺﾞｼｯｸM-PRO" w:eastAsia="HG丸ｺﾞｼｯｸM-PRO" w:hAnsi="HG丸ｺﾞｼｯｸM-PRO" w:hint="eastAsia"/>
          <w:sz w:val="22"/>
          <w:szCs w:val="22"/>
        </w:rPr>
        <w:t xml:space="preserve"> </w:t>
      </w:r>
      <w:r w:rsidRPr="00CA6F62">
        <w:rPr>
          <w:rFonts w:ascii="HG丸ｺﾞｼｯｸM-PRO" w:eastAsia="HG丸ｺﾞｼｯｸM-PRO" w:hAnsi="HG丸ｺﾞｼｯｸM-PRO" w:hint="eastAsia"/>
          <w:sz w:val="22"/>
          <w:szCs w:val="22"/>
        </w:rPr>
        <w:t>Ａ</w:t>
      </w:r>
      <w:r w:rsidRPr="00CA6F6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１</w:t>
      </w:r>
      <w:r w:rsidRPr="003A297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（２）</w:t>
      </w:r>
      <w:r w:rsidRPr="003A297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①）において評価します。</w:t>
      </w:r>
      <w:r>
        <w:rPr>
          <w:rFonts w:ascii="HG丸ｺﾞｼｯｸM-PRO" w:eastAsia="HG丸ｺﾞｼｯｸM-PRO" w:hAnsi="HG丸ｺﾞｼｯｸM-PRO"/>
          <w:color w:val="000000" w:themeColor="text1"/>
          <w:sz w:val="22"/>
          <w:szCs w:val="22"/>
          <w:bdr w:val="single" w:sz="4" w:space="0" w:color="auto" w:frame="1"/>
        </w:rPr>
        <w:br w:type="page"/>
      </w:r>
    </w:p>
    <w:p w14:paraId="0BBCFF8C" w14:textId="42CD8C35"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14:paraId="6CA451DB"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6E54101" w14:textId="77777777"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14:paraId="53FBCCB5"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746E555"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DE913A4"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A37D40"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08F81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14:paraId="7B2142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5FC181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14:paraId="7334313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503005"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14:paraId="034EF62E"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45D89E36"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3A4E28"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D52934"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99A6D1B"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88E03"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44CBD77" w14:textId="77777777"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14:paraId="2F0D56CC"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C79E69"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14:paraId="5E14F4DD"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02B08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14:paraId="333A261F"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5444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14:paraId="08A87F62"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2B7931" w14:textId="77777777"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75D5152E"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A9A7163"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1FC9730"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240FD6E"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2473B82"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1C295D7"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20FB01A5" w14:textId="52E4388C" w:rsidR="00D50B03" w:rsidRDefault="00D50B03" w:rsidP="00D50B03">
      <w:pPr>
        <w:rPr>
          <w:rFonts w:ascii="HG丸ｺﾞｼｯｸM-PRO" w:eastAsia="HG丸ｺﾞｼｯｸM-PRO" w:hAnsi="HG丸ｺﾞｼｯｸM-PRO"/>
          <w:color w:val="000000" w:themeColor="text1"/>
          <w:sz w:val="22"/>
          <w:szCs w:val="22"/>
        </w:rPr>
      </w:pPr>
    </w:p>
    <w:p w14:paraId="185A45F4" w14:textId="77777777" w:rsidR="003A2972" w:rsidRPr="00617EE6" w:rsidRDefault="003A2972" w:rsidP="00D50B03">
      <w:pPr>
        <w:rPr>
          <w:rFonts w:ascii="HG丸ｺﾞｼｯｸM-PRO" w:eastAsia="HG丸ｺﾞｼｯｸM-PRO" w:hAnsi="HG丸ｺﾞｼｯｸM-PRO"/>
          <w:color w:val="000000" w:themeColor="text1"/>
          <w:sz w:val="22"/>
          <w:szCs w:val="22"/>
        </w:rPr>
      </w:pPr>
    </w:p>
    <w:p w14:paraId="587AEBAE"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EB0551D" w14:textId="77777777"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4DBE30BF"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460E8E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14:paraId="64D4A842" w14:textId="77777777"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14:paraId="4D47D5DA"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14:paraId="57E3D8EC"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14:paraId="5B05AF92"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042D6C14"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D97EE4A" w14:textId="77777777" w:rsidR="00EC492E" w:rsidRPr="00617EE6" w:rsidRDefault="00EC492E" w:rsidP="00D50B03">
      <w:pPr>
        <w:rPr>
          <w:rFonts w:ascii="HG丸ｺﾞｼｯｸM-PRO" w:eastAsia="HG丸ｺﾞｼｯｸM-PRO" w:hAnsi="HG丸ｺﾞｼｯｸM-PRO"/>
          <w:color w:val="000000" w:themeColor="text1"/>
          <w:sz w:val="22"/>
          <w:szCs w:val="22"/>
        </w:rPr>
      </w:pPr>
    </w:p>
    <w:p w14:paraId="289D8179"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D7CCAB6" w14:textId="77777777"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77797417" w14:textId="77777777" w:rsidR="009F749E" w:rsidRPr="00617EE6" w:rsidRDefault="009F749E" w:rsidP="00D73664">
      <w:pPr>
        <w:rPr>
          <w:rFonts w:ascii="HG丸ｺﾞｼｯｸM-PRO" w:eastAsia="HG丸ｺﾞｼｯｸM-PRO" w:hAnsi="HG丸ｺﾞｼｯｸM-PRO"/>
          <w:color w:val="000000" w:themeColor="text1"/>
          <w:sz w:val="22"/>
          <w:szCs w:val="22"/>
        </w:rPr>
      </w:pPr>
    </w:p>
    <w:p w14:paraId="09679D9B" w14:textId="77777777"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14:paraId="6715F18A"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4FE017BE"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14:paraId="62FBC158"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6BCCDD58"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6F352754"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532C3F7"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94BDB5"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14:paraId="503EC6EF"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62942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14:paraId="47DB0B30"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491AE9"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14:paraId="449A3AC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D547401" w14:textId="77777777"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F307BB"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7C61B5"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FBD2F41"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7CA8391" w14:textId="77777777"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F2618EE"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14:paraId="239758B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003296C9"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14:paraId="2FCF42A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D3C21BC"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14:paraId="46E70C34"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28CBF7BD"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14:paraId="33EBE720"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0E8BD1" w14:textId="77777777"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14:paraId="5516BEEB"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4A73016"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EC9959"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1BC3F7F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16F2A2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0B148D4"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14:paraId="7C43B000" w14:textId="4E29EB58" w:rsidR="00B47A62" w:rsidRDefault="00B47A62" w:rsidP="00B47A62">
      <w:pPr>
        <w:rPr>
          <w:rFonts w:ascii="HG丸ｺﾞｼｯｸM-PRO" w:eastAsia="HG丸ｺﾞｼｯｸM-PRO" w:hAnsi="HG丸ｺﾞｼｯｸM-PRO"/>
          <w:color w:val="000000" w:themeColor="text1"/>
          <w:sz w:val="22"/>
          <w:szCs w:val="22"/>
        </w:rPr>
      </w:pPr>
    </w:p>
    <w:p w14:paraId="39366C42"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4BC3D8AD"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5C353F" w14:textId="77777777"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737387E7"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323196D7" w14:textId="77777777"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14:paraId="33747B91"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1455DD6F" w14:textId="6420B405" w:rsidR="005F58DA" w:rsidRPr="002B69BA" w:rsidRDefault="005F58DA"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○説明にあたっては、前評価基</w:t>
      </w:r>
      <w:r w:rsidRPr="003A2972">
        <w:rPr>
          <w:rFonts w:ascii="HG丸ｺﾞｼｯｸM-PRO" w:eastAsia="HG丸ｺﾞｼｯｸM-PRO" w:hAnsi="HG丸ｺﾞｼｯｸM-PRO" w:hint="eastAsia"/>
          <w:sz w:val="22"/>
          <w:szCs w:val="22"/>
        </w:rPr>
        <w:t>準（</w:t>
      </w:r>
      <w:r w:rsidRPr="00991BA2">
        <w:rPr>
          <w:rFonts w:ascii="HG丸ｺﾞｼｯｸM-PRO" w:eastAsia="HG丸ｺﾞｼｯｸM-PRO" w:hAnsi="HG丸ｺﾞｼｯｸM-PRO" w:hint="eastAsia"/>
          <w:sz w:val="22"/>
          <w:szCs w:val="22"/>
          <w:bdr w:val="single" w:sz="4" w:space="0" w:color="auto"/>
        </w:rPr>
        <w:t>３０</w:t>
      </w:r>
      <w:r w:rsidR="00991BA2">
        <w:rPr>
          <w:rFonts w:ascii="HG丸ｺﾞｼｯｸM-PRO" w:eastAsia="HG丸ｺﾞｼｯｸM-PRO" w:hAnsi="HG丸ｺﾞｼｯｸM-PRO" w:hint="eastAsia"/>
          <w:sz w:val="22"/>
          <w:szCs w:val="22"/>
        </w:rPr>
        <w:t xml:space="preserve"> </w:t>
      </w:r>
      <w:r w:rsidRPr="003A2972">
        <w:rPr>
          <w:rFonts w:ascii="HG丸ｺﾞｼｯｸM-PRO" w:eastAsia="HG丸ｺﾞｼｯｸM-PRO" w:hAnsi="HG丸ｺﾞｼｯｸM-PRO" w:hint="eastAsia"/>
          <w:sz w:val="22"/>
          <w:szCs w:val="22"/>
        </w:rPr>
        <w:t>Ⅲ-１-(２)-</w:t>
      </w:r>
      <w:r w:rsidR="00E616B8" w:rsidRPr="003A2972">
        <w:rPr>
          <w:rFonts w:ascii="HG丸ｺﾞｼｯｸM-PRO" w:eastAsia="HG丸ｺﾞｼｯｸM-PRO" w:hAnsi="HG丸ｺﾞｼｯｸM-PRO" w:hint="eastAsia"/>
          <w:sz w:val="22"/>
          <w:szCs w:val="22"/>
        </w:rPr>
        <w:t>①</w:t>
      </w:r>
      <w:r w:rsidRPr="003A2972">
        <w:rPr>
          <w:rFonts w:ascii="HG丸ｺﾞｼｯｸM-PRO" w:eastAsia="HG丸ｺﾞｼｯｸM-PRO" w:hAnsi="HG丸ｺﾞｼｯｸM-PRO" w:hint="eastAsia"/>
          <w:sz w:val="22"/>
          <w:szCs w:val="22"/>
        </w:rPr>
        <w:t>）と</w:t>
      </w:r>
      <w:r w:rsidRPr="002B69BA">
        <w:rPr>
          <w:rFonts w:ascii="HG丸ｺﾞｼｯｸM-PRO" w:eastAsia="HG丸ｺﾞｼｯｸM-PRO" w:hAnsi="HG丸ｺﾞｼｯｸM-PRO" w:hint="eastAsia"/>
          <w:color w:val="000000" w:themeColor="text1"/>
          <w:sz w:val="22"/>
          <w:szCs w:val="22"/>
        </w:rPr>
        <w:t>同様に、言葉遣いや写真・図・絵の使用等で誰にでもわかるような資料を用いることが求められます。また、法令及び組織が定めた様式に基づいて、同じ手順・内容で行われることが必要です。</w:t>
      </w:r>
    </w:p>
    <w:p w14:paraId="3F5CB99F" w14:textId="77777777" w:rsidR="00D4196C" w:rsidRPr="005F58DA" w:rsidRDefault="00D4196C" w:rsidP="004F4898">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6349E42C" w14:textId="77777777" w:rsidR="00D4196C" w:rsidRPr="00617EE6" w:rsidRDefault="00D4196C"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24C35CE7" w14:textId="77777777"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14:paraId="10184AA0" w14:textId="77777777" w:rsidR="003A2972" w:rsidRDefault="003A2972" w:rsidP="002651F5">
      <w:pPr>
        <w:tabs>
          <w:tab w:val="center" w:pos="4535"/>
        </w:tabs>
        <w:rPr>
          <w:rFonts w:ascii="HG丸ｺﾞｼｯｸM-PRO" w:eastAsia="HG丸ｺﾞｼｯｸM-PRO" w:hAnsi="HG丸ｺﾞｼｯｸM-PRO"/>
          <w:color w:val="000000" w:themeColor="text1"/>
          <w:sz w:val="22"/>
          <w:szCs w:val="22"/>
        </w:rPr>
      </w:pPr>
    </w:p>
    <w:p w14:paraId="75CFD97D" w14:textId="48340E60"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543EF41" w14:textId="77777777"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14:paraId="1A3E327C"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5F23766B"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6E82C9A0"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A7DE867" w14:textId="77777777"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14:paraId="3B4972D6"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0BC75729" w14:textId="77777777"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14:paraId="79676415" w14:textId="77777777"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14:paraId="0E776F9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6D2C26C"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16FFE3E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D78AD4"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F5ECC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14:paraId="1988D786"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C0EBB3"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14:paraId="511EF87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2C2E96D1"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14:paraId="125CA280"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E796C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33F48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DD728EB"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49B5AF"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CBCD26"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589E4BA" w14:textId="77777777"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14:paraId="361876B5"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8ED98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や地域・家庭への移行にあたり、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14:paraId="7A3B00A1"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94075D"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14:paraId="7DEB63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5EF5AC"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14:paraId="3803AC6A"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7FFA2BAE" w14:textId="77777777" w:rsidR="00B47A62" w:rsidRPr="00617EE6"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3B6AB5D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7CF984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212CAF1"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6005AE3"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14:paraId="36ABA06A" w14:textId="4E3BFBA4" w:rsidR="00B47A62" w:rsidRDefault="00B47A62" w:rsidP="00B47A62">
      <w:pPr>
        <w:rPr>
          <w:rFonts w:ascii="HG丸ｺﾞｼｯｸM-PRO" w:eastAsia="HG丸ｺﾞｼｯｸM-PRO" w:hAnsi="HG丸ｺﾞｼｯｸM-PRO"/>
          <w:color w:val="000000" w:themeColor="text1"/>
          <w:sz w:val="22"/>
          <w:szCs w:val="22"/>
        </w:rPr>
      </w:pPr>
    </w:p>
    <w:p w14:paraId="6E31A781"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7135D633"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9675E9C"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4DA558B8" w14:textId="77777777"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14:paraId="5B4960B6" w14:textId="77777777" w:rsidR="00744777" w:rsidRPr="00617EE6"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○地域・家庭への移行にあたっては、</w:t>
      </w:r>
      <w:r w:rsidR="0082735B" w:rsidRPr="00617EE6">
        <w:rPr>
          <w:rFonts w:ascii="HG丸ｺﾞｼｯｸM-PRO" w:eastAsia="HG丸ｺﾞｼｯｸM-PRO" w:hAnsi="HG丸ｺﾞｼｯｸM-PRO" w:hint="eastAsia"/>
          <w:color w:val="000000" w:themeColor="text1"/>
          <w:sz w:val="22"/>
          <w:szCs w:val="22"/>
        </w:rPr>
        <w:t>利用者や家族の意向を踏まえ、</w:t>
      </w: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14:paraId="2910061A" w14:textId="77777777"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14:paraId="66C6E112" w14:textId="77777777"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14:paraId="76B55045" w14:textId="77777777"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14:paraId="24D55404" w14:textId="77777777" w:rsidR="009F749E"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14:paraId="2704D520" w14:textId="77777777" w:rsidR="00744777" w:rsidRPr="00617EE6" w:rsidRDefault="00744777" w:rsidP="00744777">
      <w:pPr>
        <w:rPr>
          <w:rFonts w:ascii="HG丸ｺﾞｼｯｸM-PRO" w:eastAsia="HG丸ｺﾞｼｯｸM-PRO" w:hAnsi="HG丸ｺﾞｼｯｸM-PRO"/>
          <w:color w:val="000000" w:themeColor="text1"/>
          <w:sz w:val="22"/>
          <w:szCs w:val="22"/>
        </w:rPr>
      </w:pPr>
    </w:p>
    <w:p w14:paraId="7F7104E3"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DD5779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15ACBAD"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14:paraId="43449F89"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14:paraId="3AA935FE"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14:paraId="08892858" w14:textId="77777777"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14:paraId="10DD6DFF" w14:textId="77777777"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14:paraId="19D181B1"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56923AB"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7D8A0BB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33F07F5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C51087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14:paraId="3BBD8B80"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144B033C" w14:textId="77777777" w:rsidTr="00C4698F">
        <w:trPr>
          <w:trHeight w:val="1860"/>
        </w:trPr>
        <w:tc>
          <w:tcPr>
            <w:tcW w:w="9299" w:type="dxa"/>
          </w:tcPr>
          <w:p w14:paraId="719D8D08"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4385C7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3F7B0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3B5F67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10918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54ACA1D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C9AA3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3C93FC8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CC7DFE1" w14:textId="77777777"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E46E5D"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6AC564"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2384D6"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ABFB14" w14:textId="77777777"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4CC1957" w14:textId="77777777"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14:paraId="14F4E7BD"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26AFBEE"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14:paraId="2D4F8AC4"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F8B489C"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14:paraId="7D6D667B"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9016668" w14:textId="77777777"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14:paraId="75C28902"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30EFAC7"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14:paraId="30B7713F" w14:textId="77777777"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8804645" w14:textId="77777777"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C148A60"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0D5F63"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B1142FD" w14:textId="77777777"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7043BEA5"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71F5BED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276C38D" w14:textId="77777777" w:rsidR="003A2972" w:rsidRDefault="003A2972" w:rsidP="00B47A62">
      <w:pPr>
        <w:rPr>
          <w:rFonts w:ascii="HG丸ｺﾞｼｯｸM-PRO" w:eastAsia="HG丸ｺﾞｼｯｸM-PRO" w:hAnsi="HG丸ｺﾞｼｯｸM-PRO"/>
          <w:color w:val="000000" w:themeColor="text1"/>
          <w:sz w:val="22"/>
          <w:szCs w:val="22"/>
        </w:rPr>
      </w:pPr>
    </w:p>
    <w:p w14:paraId="7BA83F75" w14:textId="3B4D605E"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097729B" w14:textId="77777777"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14:paraId="4D14449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1D98ACCD" w14:textId="77777777"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14:paraId="052A0626"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383A92D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14:paraId="3A1FC39B"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6F9FDD0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14:paraId="62F07AC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3EA3786A"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14:paraId="5DBE10AC" w14:textId="77777777" w:rsidR="003A2972" w:rsidRDefault="003A2972" w:rsidP="00B47A62">
      <w:pPr>
        <w:rPr>
          <w:rFonts w:ascii="HG丸ｺﾞｼｯｸM-PRO" w:eastAsia="HG丸ｺﾞｼｯｸM-PRO" w:hAnsi="HG丸ｺﾞｼｯｸM-PRO"/>
          <w:color w:val="000000" w:themeColor="text1"/>
          <w:sz w:val="22"/>
          <w:szCs w:val="22"/>
        </w:rPr>
      </w:pPr>
    </w:p>
    <w:p w14:paraId="08D26DC1" w14:textId="77777777" w:rsidR="003A2972" w:rsidRDefault="003A2972" w:rsidP="00B47A62">
      <w:pPr>
        <w:rPr>
          <w:rFonts w:ascii="HG丸ｺﾞｼｯｸM-PRO" w:eastAsia="HG丸ｺﾞｼｯｸM-PRO" w:hAnsi="HG丸ｺﾞｼｯｸM-PRO"/>
          <w:color w:val="000000" w:themeColor="text1"/>
          <w:sz w:val="22"/>
          <w:szCs w:val="22"/>
        </w:rPr>
      </w:pPr>
    </w:p>
    <w:p w14:paraId="1FAE3D22" w14:textId="2253EDB1"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6C0D2D" w14:textId="77777777"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14:paraId="1E4270A9" w14:textId="77777777" w:rsidR="005B0192" w:rsidRPr="00617EE6" w:rsidRDefault="005B0192" w:rsidP="005B0192">
      <w:pPr>
        <w:rPr>
          <w:rFonts w:ascii="HG丸ｺﾞｼｯｸM-PRO" w:eastAsia="HG丸ｺﾞｼｯｸM-PRO" w:hAnsi="HG丸ｺﾞｼｯｸM-PRO"/>
          <w:color w:val="000000" w:themeColor="text1"/>
          <w:sz w:val="22"/>
          <w:szCs w:val="22"/>
        </w:rPr>
      </w:pPr>
    </w:p>
    <w:p w14:paraId="75E8B9DD"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C2F5582" w14:textId="77777777" w:rsidR="00B47A62" w:rsidRDefault="00B47A62" w:rsidP="00B47A62">
      <w:pPr>
        <w:rPr>
          <w:rFonts w:ascii="HG丸ｺﾞｼｯｸM-PRO" w:eastAsia="HG丸ｺﾞｼｯｸM-PRO" w:hAnsi="HG丸ｺﾞｼｯｸM-PRO"/>
          <w:color w:val="000000" w:themeColor="text1"/>
          <w:sz w:val="22"/>
          <w:szCs w:val="22"/>
        </w:rPr>
      </w:pPr>
    </w:p>
    <w:p w14:paraId="3EF050BE" w14:textId="77777777" w:rsidR="00AE4C3D" w:rsidRPr="00E56936" w:rsidRDefault="00AE4C3D" w:rsidP="00AE4C3D">
      <w:pPr>
        <w:ind w:leftChars="100" w:left="414" w:hangingChars="100" w:hanging="212"/>
        <w:rPr>
          <w:rFonts w:ascii="HG丸ｺﾞｼｯｸM-PRO" w:eastAsia="HG丸ｺﾞｼｯｸM-PRO" w:hAnsi="HG丸ｺﾞｼｯｸM-PRO"/>
          <w:sz w:val="22"/>
          <w:szCs w:val="22"/>
        </w:rPr>
      </w:pPr>
      <w:r w:rsidRPr="00E56936">
        <w:rPr>
          <w:rFonts w:ascii="HG丸ｺﾞｼｯｸM-PRO" w:eastAsia="HG丸ｺﾞｼｯｸM-PRO" w:hAnsi="HG丸ｺﾞｼｯｸM-PRO" w:hint="eastAsia"/>
          <w:sz w:val="22"/>
          <w:szCs w:val="22"/>
        </w:rPr>
        <w:t>○利用者満足の把握は、書面による調査や相談面接だけではなく、支援場面における利用者の満足の把握、日常的な会話等を通して利用者本人の意向をくみ取る等の取組を含めて評価します。</w:t>
      </w:r>
    </w:p>
    <w:p w14:paraId="24564DE2" w14:textId="77777777" w:rsidR="00AE4C3D" w:rsidRPr="00AE4C3D" w:rsidRDefault="00AE4C3D" w:rsidP="00B47A62">
      <w:pPr>
        <w:rPr>
          <w:rFonts w:ascii="HG丸ｺﾞｼｯｸM-PRO" w:eastAsia="HG丸ｺﾞｼｯｸM-PRO" w:hAnsi="HG丸ｺﾞｼｯｸM-PRO"/>
          <w:color w:val="000000" w:themeColor="text1"/>
          <w:sz w:val="22"/>
          <w:szCs w:val="22"/>
        </w:rPr>
      </w:pPr>
    </w:p>
    <w:p w14:paraId="1DF6AE2C"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1B848403" w14:textId="77777777" w:rsid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45C91924" w14:textId="77777777" w:rsidR="001D15EB" w:rsidRPr="001D15EB" w:rsidRDefault="001D15EB" w:rsidP="001D15EB">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bdr w:val="single" w:sz="4" w:space="0" w:color="auto" w:frame="1"/>
        </w:rPr>
      </w:pPr>
      <w:r w:rsidRPr="00E56936">
        <w:rPr>
          <w:rFonts w:ascii="HG丸ｺﾞｼｯｸM-PRO" w:eastAsia="HG丸ｺﾞｼｯｸM-PRO" w:hAnsi="HG丸ｺﾞｼｯｸM-PRO" w:hint="eastAsia"/>
          <w:sz w:val="22"/>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14:paraId="4ED660CE" w14:textId="77777777" w:rsidR="001D15EB" w:rsidRP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6494D788" w14:textId="5FF75D7D" w:rsidR="000936B8" w:rsidRDefault="000936B8"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2FCA6991" w14:textId="77777777" w:rsidR="000936B8" w:rsidRDefault="000936B8">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14:paraId="2594FE95" w14:textId="77777777" w:rsidR="002E4C87" w:rsidRDefault="002E4C87"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2ED50342" w14:textId="77777777" w:rsidR="002E4C87" w:rsidRDefault="002E4C87">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14:paraId="114C99CD" w14:textId="3D1D79C3"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14:paraId="42B5149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7E35A11"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14:paraId="2803120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F005FF7"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8D72D7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1F844C4"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72C3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14:paraId="59C13871"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9F384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14:paraId="4B3E742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FAC1C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6FE8BF50"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6E62F7"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1D78E9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85660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A734F1"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6CFB3" w14:textId="77777777"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07AF12D" w14:textId="77777777"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14:paraId="47831B72" w14:textId="77777777"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C0C4ED" w14:textId="77777777"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14:paraId="7D4F69C6"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99BB2D"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14:paraId="26AE9D1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CC6859"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14:paraId="23CBE9A3"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CEDABE"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14:paraId="7AAAA4A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7AAD1F"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14:paraId="20506930"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E011B5" w14:textId="77777777"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14:paraId="7A141A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03F1C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AD25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5D3EB0F"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ED72AB"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54EA4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AB9B40" w14:textId="77777777"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1FB36174" w14:textId="77777777" w:rsidR="003A2972"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1F4E5C" w14:textId="77777777" w:rsidR="003A2972"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009A55" w14:textId="012413FC"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02D5FBB" w14:textId="77777777"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47BE7342" w14:textId="77777777" w:rsidR="009F749E" w:rsidRPr="00CA6F62" w:rsidRDefault="009F749E" w:rsidP="009F749E">
      <w:pPr>
        <w:rPr>
          <w:rFonts w:ascii="HG丸ｺﾞｼｯｸM-PRO" w:eastAsia="HG丸ｺﾞｼｯｸM-PRO" w:hAnsi="HG丸ｺﾞｼｯｸM-PRO"/>
          <w:color w:val="000000" w:themeColor="text1"/>
          <w:sz w:val="22"/>
          <w:szCs w:val="22"/>
        </w:rPr>
      </w:pPr>
    </w:p>
    <w:p w14:paraId="70587B26"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○苦情解決の体制については、①苦情解決責任者の設置（</w:t>
      </w:r>
      <w:r w:rsidR="009D16EE" w:rsidRPr="00CA6F62">
        <w:rPr>
          <w:rFonts w:ascii="HG丸ｺﾞｼｯｸM-PRO" w:eastAsia="HG丸ｺﾞｼｯｸM-PRO" w:hAnsi="HG丸ｺﾞｼｯｸM-PRO" w:hint="eastAsia"/>
          <w:sz w:val="22"/>
          <w:szCs w:val="22"/>
        </w:rPr>
        <w:t>施設</w:t>
      </w:r>
      <w:r w:rsidRPr="00CA6F62">
        <w:rPr>
          <w:rFonts w:ascii="HG丸ｺﾞｼｯｸM-PRO" w:eastAsia="HG丸ｺﾞｼｯｸM-PRO" w:hAnsi="HG丸ｺﾞｼｯｸM-PRO" w:hint="eastAsia"/>
          <w:color w:val="000000" w:themeColor="text1"/>
          <w:sz w:val="22"/>
          <w:szCs w:val="22"/>
        </w:rPr>
        <w:t>管理者</w:t>
      </w:r>
      <w:r w:rsidRPr="00617EE6">
        <w:rPr>
          <w:rFonts w:ascii="HG丸ｺﾞｼｯｸM-PRO" w:eastAsia="HG丸ｺﾞｼｯｸM-PRO" w:hAnsi="HG丸ｺﾞｼｯｸM-PRO" w:hint="eastAsia"/>
          <w:color w:val="000000" w:themeColor="text1"/>
          <w:sz w:val="22"/>
          <w:szCs w:val="22"/>
        </w:rPr>
        <w:t>、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0D794849" w14:textId="77777777"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14:paraId="00D6C628" w14:textId="77777777"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14:paraId="4A7C9165"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7E2B79F" w14:textId="77777777"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14:paraId="3FAB0B3B" w14:textId="6134E230" w:rsidR="00B47A62"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D6298C" w14:textId="77777777" w:rsidR="003A2972" w:rsidRPr="00617EE6"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DAA05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144FAA6"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14:paraId="6E50871F"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14:paraId="225CA1C8" w14:textId="77777777"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56B73053" w14:textId="77777777"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14:paraId="4CC5C29C"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14:paraId="59C7A812" w14:textId="77777777"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14:paraId="5B87ACBA" w14:textId="77777777"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EFA54E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14:paraId="6497187F"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3B920048"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393BB8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8EA38E"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25532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14:paraId="6EF4E85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817F1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36F62F9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8D56BB" w14:textId="77777777"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5244FC5B"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21A019"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07C60A"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4510ED"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A71CC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07DF7B"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8151559" w14:textId="77777777"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6BE0E2DA" w14:textId="77777777"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D6BB823" w14:textId="77777777"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1883E2C5"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169F610E"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7B5B267B"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72E03910"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1EFA08B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2DD9C1"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400DB3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FE7C2F2" w14:textId="77777777"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14:paraId="792EAD8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EC5134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39824E69"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706D907" w14:textId="77777777"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3CC0B4F0"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47EA3B65" w14:textId="77777777"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7FF57438"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3FF5BF46" w14:textId="77777777" w:rsidR="005F58DA" w:rsidRPr="003A2972" w:rsidRDefault="005F58DA" w:rsidP="005F58DA">
      <w:pPr>
        <w:ind w:leftChars="100" w:left="414" w:hangingChars="100" w:hanging="212"/>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color w:val="000000" w:themeColor="text1"/>
          <w:sz w:val="22"/>
          <w:szCs w:val="22"/>
        </w:rPr>
        <w:t>○意見については、利用者、家族等との話し合いの機会をもつなどの日常的な取組、意見箱の設置、アンケートの実施、第三者委員による聞き取り等の複数の方法や相手が用意されていることを</w:t>
      </w:r>
      <w:r w:rsidRPr="003A2972">
        <w:rPr>
          <w:rFonts w:ascii="HG丸ｺﾞｼｯｸM-PRO" w:eastAsia="HG丸ｺﾞｼｯｸM-PRO" w:hAnsi="HG丸ｺﾞｼｯｸM-PRO" w:hint="eastAsia"/>
          <w:sz w:val="22"/>
          <w:szCs w:val="22"/>
        </w:rPr>
        <w:t>指します。</w:t>
      </w:r>
    </w:p>
    <w:p w14:paraId="150AA131" w14:textId="77777777" w:rsidR="003A2972" w:rsidRDefault="003A2972" w:rsidP="00B47A62">
      <w:pPr>
        <w:rPr>
          <w:rFonts w:ascii="HG丸ｺﾞｼｯｸM-PRO" w:eastAsia="HG丸ｺﾞｼｯｸM-PRO" w:hAnsi="HG丸ｺﾞｼｯｸM-PRO"/>
          <w:color w:val="000000" w:themeColor="text1"/>
          <w:sz w:val="22"/>
          <w:szCs w:val="22"/>
        </w:rPr>
      </w:pPr>
    </w:p>
    <w:p w14:paraId="585C15CB" w14:textId="77777777" w:rsidR="003A2972" w:rsidRDefault="003A2972" w:rsidP="00B47A62">
      <w:pPr>
        <w:rPr>
          <w:rFonts w:ascii="HG丸ｺﾞｼｯｸM-PRO" w:eastAsia="HG丸ｺﾞｼｯｸM-PRO" w:hAnsi="HG丸ｺﾞｼｯｸM-PRO"/>
          <w:color w:val="000000" w:themeColor="text1"/>
          <w:sz w:val="22"/>
          <w:szCs w:val="22"/>
        </w:rPr>
      </w:pPr>
    </w:p>
    <w:p w14:paraId="11ACAC86" w14:textId="0137E515"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8633B51"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01E75378"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2279C92F"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14:paraId="3527D875"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54A7DCD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46CF0F5F"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14:paraId="108D9A5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A2972" w14:paraId="0D0C33EB"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23679603" w14:textId="77777777" w:rsidR="00EF778E" w:rsidRPr="003A2972"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【判断基準】</w:t>
            </w:r>
          </w:p>
          <w:p w14:paraId="57F2BBB8" w14:textId="77777777" w:rsidR="00CC34D2" w:rsidRPr="003A2972"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2EC490B"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ａ）利用者からの相談や意見を積極的に把握し、組織的かつ迅速に対応している。</w:t>
            </w:r>
          </w:p>
          <w:p w14:paraId="0DBAE6F1"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3A6B04" w14:textId="0602CEBB"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ｂ）利用者からの相談や意見を把握しているが、対応が十分ではない。</w:t>
            </w:r>
          </w:p>
          <w:p w14:paraId="1A284C86"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0C82E1" w14:textId="508AFE38"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ｃ）利用者からの相談や意見の把握をしていない。</w:t>
            </w:r>
          </w:p>
          <w:p w14:paraId="039BDA23" w14:textId="77777777" w:rsidR="00CC34D2" w:rsidRPr="003A2972"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28308655" w14:textId="77777777" w:rsidR="00EF778E" w:rsidRPr="003A2972"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89E3426"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8437920"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F8A7E37"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F18E9A9" w14:textId="77777777" w:rsidR="00EF778E" w:rsidRPr="003A2972"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bdr w:val="single" w:sz="4" w:space="0" w:color="auto" w:frame="1"/>
        </w:rPr>
        <w:t>評価の着眼点</w:t>
      </w:r>
    </w:p>
    <w:p w14:paraId="7443D8CC" w14:textId="77777777" w:rsidR="005F58DA" w:rsidRPr="003A2972" w:rsidRDefault="005F58DA" w:rsidP="005F58DA">
      <w:pPr>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14:paraId="69E108BC" w14:textId="77777777" w:rsidR="005F58DA" w:rsidRPr="003A2972" w:rsidRDefault="005F58DA" w:rsidP="005F58DA">
      <w:pPr>
        <w:widowControl w:val="0"/>
        <w:jc w:val="both"/>
        <w:rPr>
          <w:rFonts w:ascii="HG丸ｺﾞｼｯｸM-PRO" w:eastAsia="HG丸ｺﾞｼｯｸM-PRO" w:hAnsi="HG丸ｺﾞｼｯｸM-PRO" w:cstheme="minorBidi"/>
          <w:kern w:val="2"/>
          <w:sz w:val="22"/>
          <w:szCs w:val="22"/>
        </w:rPr>
      </w:pPr>
    </w:p>
    <w:p w14:paraId="79191399" w14:textId="77777777" w:rsidR="005F58DA" w:rsidRPr="003A2972" w:rsidRDefault="005F58DA" w:rsidP="005F58DA">
      <w:pPr>
        <w:wordWrap w:val="0"/>
        <w:autoSpaceDE w:val="0"/>
        <w:autoSpaceDN w:val="0"/>
        <w:snapToGrid w:val="0"/>
        <w:ind w:left="100" w:hanging="100"/>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14:paraId="5211C5B9"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EDB2ED7"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14:paraId="09A09F69"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10468C"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756F6D08"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B6B5A1" w14:textId="00F447E6"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□意見等にもとづき、福祉サービスの質の向上に関わる取組が行われている。</w:t>
      </w:r>
    </w:p>
    <w:p w14:paraId="5262C6B7"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p>
    <w:p w14:paraId="326E4388"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□対応マニュアル等の定期的な見直しを行っている。</w:t>
      </w:r>
    </w:p>
    <w:p w14:paraId="4B218535"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p>
    <w:p w14:paraId="0EAC5CC6" w14:textId="77777777" w:rsidR="00B47A62" w:rsidRPr="00617EE6" w:rsidRDefault="00B47A62">
      <w:pPr>
        <w:rPr>
          <w:rFonts w:ascii="HG丸ｺﾞｼｯｸM-PRO" w:eastAsia="HG丸ｺﾞｼｯｸM-PRO" w:hAnsi="HG丸ｺﾞｼｯｸM-PRO"/>
          <w:color w:val="000000" w:themeColor="text1"/>
          <w:sz w:val="22"/>
          <w:szCs w:val="22"/>
        </w:rPr>
      </w:pPr>
      <w:r w:rsidRPr="003A2972">
        <w:rPr>
          <w:rFonts w:ascii="HG丸ｺﾞｼｯｸM-PRO" w:eastAsia="HG丸ｺﾞｼｯｸM-PRO" w:hAnsi="HG丸ｺﾞｼｯｸM-PRO"/>
          <w:sz w:val="22"/>
          <w:szCs w:val="22"/>
        </w:rPr>
        <w:br w:type="page"/>
      </w:r>
    </w:p>
    <w:p w14:paraId="056FC9D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C9EC92C"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9859D3" w14:textId="77777777"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14:paraId="09BAE060" w14:textId="1DCCD18F" w:rsidR="00B47A62" w:rsidRDefault="00B47A62" w:rsidP="00B47A62">
      <w:pPr>
        <w:rPr>
          <w:rFonts w:ascii="HG丸ｺﾞｼｯｸM-PRO" w:eastAsia="HG丸ｺﾞｼｯｸM-PRO" w:hAnsi="HG丸ｺﾞｼｯｸM-PRO"/>
          <w:color w:val="000000" w:themeColor="text1"/>
          <w:sz w:val="22"/>
          <w:szCs w:val="22"/>
        </w:rPr>
      </w:pPr>
    </w:p>
    <w:p w14:paraId="55902F8B"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613E8BD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E367D80" w14:textId="48E8290F"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○苦情に</w:t>
      </w:r>
      <w:r w:rsidRPr="003A2972">
        <w:rPr>
          <w:rFonts w:ascii="HG丸ｺﾞｼｯｸM-PRO" w:eastAsia="HG丸ｺﾞｼｯｸM-PRO" w:hAnsi="HG丸ｺﾞｼｯｸM-PRO" w:hint="eastAsia"/>
          <w:sz w:val="22"/>
          <w:szCs w:val="22"/>
          <w:u w:val="single"/>
        </w:rPr>
        <w:t>関</w:t>
      </w:r>
      <w:r w:rsidRPr="003A2972">
        <w:rPr>
          <w:rFonts w:ascii="HG丸ｺﾞｼｯｸM-PRO" w:eastAsia="HG丸ｺﾞｼｯｸM-PRO" w:hAnsi="HG丸ｺﾞｼｯｸM-PRO" w:hint="eastAsia"/>
          <w:sz w:val="22"/>
          <w:szCs w:val="22"/>
        </w:rPr>
        <w:t>わらず</w:t>
      </w:r>
      <w:r w:rsidRPr="002B69BA">
        <w:rPr>
          <w:rFonts w:ascii="HG丸ｺﾞｼｯｸM-PRO" w:eastAsia="HG丸ｺﾞｼｯｸM-PRO" w:hAnsi="HG丸ｺﾞｼｯｸM-PRO" w:hint="eastAsia"/>
          <w:color w:val="000000" w:themeColor="text1"/>
          <w:sz w:val="22"/>
          <w:szCs w:val="22"/>
        </w:rPr>
        <w:t>、福祉サービスの内容や生活環境の改善等に関する利用者からの意見や要望、提案等に積極的に対応することが必要です。福祉施設・事業所においては、利用者からの苦情のみならず、意見や提案から改善課題を明らかにし、福祉サービスの質を向上させていく姿勢が求められます。</w:t>
      </w:r>
    </w:p>
    <w:p w14:paraId="6B797F20" w14:textId="77777777" w:rsidR="005F58D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p>
    <w:p w14:paraId="7F97C58C" w14:textId="77777777"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14:paraId="7C829726"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38ED806B"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14:paraId="0A646D34"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49BE1FAF" w14:textId="77777777"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14:paraId="1DD25478" w14:textId="77777777"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14:paraId="43E4A111" w14:textId="0DBF8A1D" w:rsidR="005F58DA" w:rsidRDefault="005F58DA" w:rsidP="00E616B8">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Pr="003A2972">
        <w:rPr>
          <w:rFonts w:ascii="HG丸ｺﾞｼｯｸM-PRO" w:eastAsia="HG丸ｺﾞｼｯｸM-PRO" w:hAnsi="HG丸ｺﾞｼｯｸM-PRO" w:hint="eastAsia"/>
          <w:sz w:val="22"/>
          <w:szCs w:val="22"/>
        </w:rPr>
        <w:t>公開の方</w:t>
      </w:r>
      <w:r>
        <w:rPr>
          <w:rFonts w:ascii="HG丸ｺﾞｼｯｸM-PRO" w:eastAsia="HG丸ｺﾞｼｯｸM-PRO" w:hAnsi="HG丸ｺﾞｼｯｸM-PRO" w:hint="eastAsia"/>
          <w:color w:val="000000" w:themeColor="text1"/>
          <w:sz w:val="22"/>
          <w:szCs w:val="22"/>
        </w:rPr>
        <w:t>法等がその内容別に具体的に記載されていることが必要です。また、仕組みを効果的なものとする観点からマニュアル等については、適宜見直しを行うことが必要となります。</w:t>
      </w:r>
    </w:p>
    <w:p w14:paraId="61B5E6F1" w14:textId="2FA951AF" w:rsidR="009F749E" w:rsidRDefault="009F749E" w:rsidP="007423C5">
      <w:pPr>
        <w:rPr>
          <w:rFonts w:ascii="HG丸ｺﾞｼｯｸM-PRO" w:eastAsia="HG丸ｺﾞｼｯｸM-PRO" w:hAnsi="HG丸ｺﾞｼｯｸM-PRO"/>
          <w:color w:val="000000" w:themeColor="text1"/>
          <w:sz w:val="22"/>
          <w:szCs w:val="22"/>
        </w:rPr>
      </w:pPr>
    </w:p>
    <w:p w14:paraId="0DAF6A03" w14:textId="77777777" w:rsidR="003A2972" w:rsidRPr="005F58DA" w:rsidRDefault="003A2972" w:rsidP="007423C5">
      <w:pPr>
        <w:rPr>
          <w:rFonts w:ascii="HG丸ｺﾞｼｯｸM-PRO" w:eastAsia="HG丸ｺﾞｼｯｸM-PRO" w:hAnsi="HG丸ｺﾞｼｯｸM-PRO"/>
          <w:color w:val="000000" w:themeColor="text1"/>
          <w:sz w:val="22"/>
          <w:szCs w:val="22"/>
        </w:rPr>
      </w:pPr>
    </w:p>
    <w:p w14:paraId="1A69966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FBBA1A4"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14:paraId="3C350192"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14:paraId="588A1494"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14:paraId="44446A1A" w14:textId="77777777" w:rsidR="007423C5" w:rsidRPr="00617EE6" w:rsidRDefault="007423C5" w:rsidP="007423C5">
      <w:pPr>
        <w:rPr>
          <w:rFonts w:ascii="HG丸ｺﾞｼｯｸM-PRO" w:eastAsia="HG丸ｺﾞｼｯｸM-PRO" w:hAnsi="HG丸ｺﾞｼｯｸM-PRO"/>
          <w:color w:val="000000" w:themeColor="text1"/>
          <w:sz w:val="22"/>
          <w:szCs w:val="22"/>
        </w:rPr>
      </w:pPr>
    </w:p>
    <w:p w14:paraId="0FA73659" w14:textId="77777777"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14:paraId="1CDCB213" w14:textId="77777777" w:rsidR="001D157B" w:rsidRPr="00617EE6" w:rsidRDefault="001D157B" w:rsidP="00B47A62">
      <w:pPr>
        <w:rPr>
          <w:rFonts w:ascii="HG丸ｺﾞｼｯｸM-PRO" w:eastAsia="HG丸ｺﾞｼｯｸM-PRO" w:hAnsi="HG丸ｺﾞｼｯｸM-PRO"/>
          <w:color w:val="000000" w:themeColor="text1"/>
          <w:sz w:val="22"/>
          <w:szCs w:val="22"/>
        </w:rPr>
      </w:pPr>
    </w:p>
    <w:p w14:paraId="59A85027"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17CC6C"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14:paraId="110A266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4D70D93F" w14:textId="77777777"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14:paraId="7D4B21D2"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0B4AF9A8" w14:textId="77777777" w:rsidTr="00C4698F">
        <w:trPr>
          <w:trHeight w:val="1766"/>
        </w:trPr>
        <w:tc>
          <w:tcPr>
            <w:tcW w:w="9299" w:type="dxa"/>
          </w:tcPr>
          <w:p w14:paraId="465D709F"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9B65D01"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41AAFA7"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14:paraId="7ED16DA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368DDFC"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14:paraId="2918F47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679D53"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14:paraId="4B0B4B0C"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65863E4"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FD1512"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1E14F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169E1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2BAF2AE" w14:textId="77777777"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FCC465"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14:paraId="34071F99"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54004F"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14:paraId="019C945F"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EF4A06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14:paraId="39BB8457"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D0BDAB" w14:textId="77777777"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14:paraId="08092E94"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4C94F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0BFCBB14" w14:textId="77777777"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14:paraId="79A1A9D5" w14:textId="77777777"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14:paraId="49FD39BA"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129C7D6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88369F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04847C74" w14:textId="77777777"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2B2F8483" w14:textId="62D67891" w:rsidR="005E3A08" w:rsidRDefault="005E3A08" w:rsidP="00B47A62">
      <w:pPr>
        <w:rPr>
          <w:rFonts w:ascii="HG丸ｺﾞｼｯｸM-PRO" w:eastAsia="HG丸ｺﾞｼｯｸM-PRO" w:hAnsi="HG丸ｺﾞｼｯｸM-PRO"/>
          <w:color w:val="000000" w:themeColor="text1"/>
          <w:sz w:val="22"/>
          <w:szCs w:val="22"/>
        </w:rPr>
      </w:pPr>
    </w:p>
    <w:p w14:paraId="58DC441E" w14:textId="77777777" w:rsidR="005E3A08" w:rsidRPr="005E3A08" w:rsidRDefault="005E3A08" w:rsidP="00B47A62">
      <w:pPr>
        <w:rPr>
          <w:rFonts w:ascii="HG丸ｺﾞｼｯｸM-PRO" w:eastAsia="HG丸ｺﾞｼｯｸM-PRO" w:hAnsi="HG丸ｺﾞｼｯｸM-PRO"/>
          <w:color w:val="000000" w:themeColor="text1"/>
          <w:sz w:val="22"/>
          <w:szCs w:val="22"/>
        </w:rPr>
      </w:pPr>
    </w:p>
    <w:p w14:paraId="49BEF338" w14:textId="30579658" w:rsidR="00A033B6" w:rsidRPr="005E3A08" w:rsidRDefault="00A033B6" w:rsidP="00B47A62">
      <w:pPr>
        <w:rPr>
          <w:rFonts w:ascii="HG丸ｺﾞｼｯｸM-PRO" w:eastAsia="HG丸ｺﾞｼｯｸM-PRO" w:hAnsi="HG丸ｺﾞｼｯｸM-PRO"/>
          <w:color w:val="000000" w:themeColor="text1"/>
          <w:sz w:val="22"/>
          <w:szCs w:val="22"/>
        </w:rPr>
      </w:pPr>
      <w:r w:rsidRPr="005E3A08">
        <w:rPr>
          <w:rFonts w:ascii="HG丸ｺﾞｼｯｸM-PRO" w:eastAsia="HG丸ｺﾞｼｯｸM-PRO" w:hAnsi="HG丸ｺﾞｼｯｸM-PRO" w:hint="eastAsia"/>
          <w:color w:val="000000" w:themeColor="text1"/>
          <w:sz w:val="22"/>
          <w:szCs w:val="22"/>
        </w:rPr>
        <w:t>（２）趣旨・解説</w:t>
      </w:r>
    </w:p>
    <w:p w14:paraId="3D858D80" w14:textId="77777777"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5E3A08">
        <w:rPr>
          <w:rFonts w:ascii="HG丸ｺﾞｼｯｸM-PRO" w:eastAsia="HG丸ｺﾞｼｯｸM-PRO" w:hAnsi="HG丸ｺﾞｼｯｸM-PRO" w:hint="eastAsia"/>
          <w:color w:val="000000" w:themeColor="text1"/>
          <w:sz w:val="22"/>
          <w:szCs w:val="22"/>
        </w:rPr>
        <w:t>○</w:t>
      </w:r>
      <w:r w:rsidR="008F532B" w:rsidRPr="005E3A08">
        <w:rPr>
          <w:rFonts w:ascii="HG丸ｺﾞｼｯｸM-PRO" w:eastAsia="HG丸ｺﾞｼｯｸM-PRO" w:hAnsi="HG丸ｺﾞｼｯｸM-PRO" w:hint="eastAsia"/>
          <w:color w:val="000000" w:themeColor="text1"/>
          <w:sz w:val="22"/>
          <w:szCs w:val="22"/>
        </w:rPr>
        <w:t>福祉施設・事業所</w:t>
      </w:r>
      <w:r w:rsidR="004506AF" w:rsidRPr="005E3A08">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5E3A08">
        <w:rPr>
          <w:rFonts w:ascii="HG丸ｺﾞｼｯｸM-PRO" w:eastAsia="HG丸ｺﾞｼｯｸM-PRO" w:hAnsi="HG丸ｺﾞｼｯｸM-PRO" w:hint="eastAsia"/>
          <w:color w:val="000000" w:themeColor="text1"/>
          <w:sz w:val="22"/>
          <w:szCs w:val="22"/>
        </w:rPr>
        <w:t>責任者の</w:t>
      </w:r>
      <w:r w:rsidR="00FC28C5" w:rsidRPr="005E3A08">
        <w:rPr>
          <w:rFonts w:ascii="HG丸ｺﾞｼｯｸM-PRO" w:eastAsia="HG丸ｺﾞｼｯｸM-PRO" w:hAnsi="HG丸ｺﾞｼｯｸM-PRO" w:hint="eastAsia"/>
          <w:color w:val="000000" w:themeColor="text1"/>
          <w:sz w:val="22"/>
          <w:szCs w:val="22"/>
        </w:rPr>
        <w:t>設置又は</w:t>
      </w:r>
      <w:r w:rsidR="00105A8B" w:rsidRPr="005E3A08">
        <w:rPr>
          <w:rFonts w:ascii="HG丸ｺﾞｼｯｸM-PRO" w:eastAsia="HG丸ｺﾞｼｯｸM-PRO" w:hAnsi="HG丸ｺﾞｼｯｸM-PRO" w:hint="eastAsia"/>
          <w:color w:val="000000" w:themeColor="text1"/>
          <w:sz w:val="22"/>
          <w:szCs w:val="22"/>
        </w:rPr>
        <w:t>明確化、リスクマネジメントに関する会議</w:t>
      </w:r>
      <w:r w:rsidR="002A5A12" w:rsidRPr="005E3A08">
        <w:rPr>
          <w:rFonts w:ascii="HG丸ｺﾞｼｯｸM-PRO" w:eastAsia="HG丸ｺﾞｼｯｸM-PRO" w:hAnsi="HG丸ｺﾞｼｯｸM-PRO" w:hint="eastAsia"/>
          <w:color w:val="000000" w:themeColor="text1"/>
          <w:sz w:val="22"/>
          <w:szCs w:val="22"/>
        </w:rPr>
        <w:t>等</w:t>
      </w:r>
      <w:r w:rsidR="002A5A12" w:rsidRPr="00617EE6">
        <w:rPr>
          <w:rFonts w:ascii="HG丸ｺﾞｼｯｸM-PRO" w:eastAsia="HG丸ｺﾞｼｯｸM-PRO" w:hAnsi="HG丸ｺﾞｼｯｸM-PRO" w:hint="eastAsia"/>
          <w:color w:val="000000" w:themeColor="text1"/>
          <w:sz w:val="22"/>
          <w:szCs w:val="22"/>
        </w:rPr>
        <w:t>（体制づくり全般をはじめ、事故要因の分析、改善策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14:paraId="47923F64" w14:textId="77777777"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14:paraId="5096BBA4" w14:textId="77777777"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14:paraId="41A95407" w14:textId="77777777"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14:paraId="18095508" w14:textId="77777777"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14:paraId="390FC822"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14:paraId="2D7D8AFB"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444995BA" w14:textId="77777777"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14:paraId="5601D28A"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w:t>
      </w:r>
      <w:r w:rsidR="009D16EE" w:rsidRPr="0071624A">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14:paraId="1EF6ED66" w14:textId="0644D9AE" w:rsidR="00B47A62" w:rsidRDefault="00B47A62" w:rsidP="00B47A62">
      <w:pPr>
        <w:rPr>
          <w:rFonts w:ascii="HG丸ｺﾞｼｯｸM-PRO" w:eastAsia="HG丸ｺﾞｼｯｸM-PRO" w:hAnsi="HG丸ｺﾞｼｯｸM-PRO"/>
          <w:color w:val="000000" w:themeColor="text1"/>
          <w:sz w:val="22"/>
          <w:szCs w:val="22"/>
        </w:rPr>
      </w:pPr>
    </w:p>
    <w:p w14:paraId="1A5FA4FB" w14:textId="77777777" w:rsidR="005E3A08" w:rsidRPr="00617EE6" w:rsidRDefault="005E3A08" w:rsidP="00B47A62">
      <w:pPr>
        <w:rPr>
          <w:rFonts w:ascii="HG丸ｺﾞｼｯｸM-PRO" w:eastAsia="HG丸ｺﾞｼｯｸM-PRO" w:hAnsi="HG丸ｺﾞｼｯｸM-PRO"/>
          <w:color w:val="000000" w:themeColor="text1"/>
          <w:sz w:val="22"/>
          <w:szCs w:val="22"/>
        </w:rPr>
      </w:pPr>
    </w:p>
    <w:p w14:paraId="01FE1FCD"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D16A25D" w14:textId="77777777"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85F87AE" w14:textId="77777777"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14:paraId="43E4EA07"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14:paraId="3FF2F891"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6736AD56" w14:textId="77777777"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14:paraId="37A4B434"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44A20150" w14:textId="7A0311EF" w:rsidR="003003FC" w:rsidRPr="00617EE6" w:rsidRDefault="005F58DA" w:rsidP="006B4183">
      <w:pPr>
        <w:adjustRightInd w:val="0"/>
        <w:snapToGrid w:val="0"/>
        <w:ind w:leftChars="100" w:left="414" w:hangingChars="100" w:hanging="212"/>
        <w:rPr>
          <w:rFonts w:ascii="HG丸ｺﾞｼｯｸM-PRO" w:eastAsia="HG丸ｺﾞｼｯｸM-PRO" w:hAnsi="HG丸ｺﾞｼｯｸM-PRO"/>
          <w:color w:val="000000" w:themeColor="text1"/>
          <w:szCs w:val="21"/>
        </w:rPr>
      </w:pPr>
      <w:r w:rsidRPr="002B69BA">
        <w:rPr>
          <w:rFonts w:ascii="HG丸ｺﾞｼｯｸM-PRO" w:eastAsia="HG丸ｺﾞｼｯｸM-PRO" w:hAnsi="HG丸ｺﾞｼｯｸM-PRO" w:hint="eastAsia"/>
          <w:color w:val="000000" w:themeColor="text1"/>
          <w:sz w:val="22"/>
          <w:szCs w:val="22"/>
        </w:rPr>
        <w:t>○感染症に関するリスク（対策）については、次項「</w:t>
      </w:r>
      <w:r w:rsidR="00997BE4" w:rsidRPr="00997BE4">
        <w:rPr>
          <w:rFonts w:ascii="HG丸ｺﾞｼｯｸM-PRO" w:eastAsia="HG丸ｺﾞｼｯｸM-PRO" w:hAnsi="HG丸ｺﾞｼｯｸM-PRO" w:hint="eastAsia"/>
          <w:sz w:val="22"/>
          <w:szCs w:val="22"/>
          <w:bdr w:val="single" w:sz="4" w:space="0" w:color="auto"/>
        </w:rPr>
        <w:t>３８</w:t>
      </w:r>
      <w:r w:rsidR="00997BE4">
        <w:rPr>
          <w:rFonts w:ascii="HG丸ｺﾞｼｯｸM-PRO" w:eastAsia="HG丸ｺﾞｼｯｸM-PRO" w:hAnsi="HG丸ｺﾞｼｯｸM-PRO" w:hint="eastAsia"/>
          <w:sz w:val="22"/>
          <w:szCs w:val="22"/>
        </w:rPr>
        <w:t xml:space="preserve"> </w:t>
      </w:r>
      <w:r w:rsidRPr="005E3A08">
        <w:rPr>
          <w:rFonts w:ascii="HG丸ｺﾞｼｯｸM-PRO" w:eastAsia="HG丸ｺﾞｼｯｸM-PRO" w:hAnsi="HG丸ｺﾞｼｯｸM-PRO" w:hint="eastAsia"/>
          <w:sz w:val="22"/>
          <w:szCs w:val="22"/>
        </w:rPr>
        <w:t>Ⅲ-</w:t>
      </w:r>
      <w:r w:rsidRPr="002B69BA">
        <w:rPr>
          <w:rFonts w:ascii="HG丸ｺﾞｼｯｸM-PRO" w:eastAsia="HG丸ｺﾞｼｯｸM-PRO" w:hAnsi="HG丸ｺﾞｼｯｸM-PRO" w:hint="eastAsia"/>
          <w:color w:val="000000" w:themeColor="text1"/>
          <w:sz w:val="22"/>
          <w:szCs w:val="22"/>
        </w:rPr>
        <w:t>１-（５）-②」で評価します。</w:t>
      </w:r>
      <w:r w:rsidR="003003FC" w:rsidRPr="00617EE6">
        <w:rPr>
          <w:rFonts w:ascii="HG丸ｺﾞｼｯｸM-PRO" w:eastAsia="HG丸ｺﾞｼｯｸM-PRO" w:hAnsi="HG丸ｺﾞｼｯｸM-PRO"/>
          <w:color w:val="000000" w:themeColor="text1"/>
          <w:szCs w:val="21"/>
        </w:rPr>
        <w:br w:type="page"/>
      </w:r>
    </w:p>
    <w:p w14:paraId="23B348FC" w14:textId="3F8CC033" w:rsidR="000936B8" w:rsidRDefault="000936B8"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bdr w:val="single" w:sz="4" w:space="0" w:color="auto"/>
        </w:rPr>
      </w:pPr>
    </w:p>
    <w:p w14:paraId="15B6336E" w14:textId="77777777" w:rsidR="000936B8" w:rsidRDefault="000936B8">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16192C69" w14:textId="3003C33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14:paraId="5EC98385"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EA3652B" w14:textId="77777777" w:rsidTr="005844B1">
        <w:trPr>
          <w:trHeight w:val="696"/>
        </w:trPr>
        <w:tc>
          <w:tcPr>
            <w:tcW w:w="9299" w:type="dxa"/>
          </w:tcPr>
          <w:p w14:paraId="73C77B2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CD62D6"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0557E63"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14:paraId="7ADE83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5CBA5C"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14:paraId="11662C1F" w14:textId="77777777"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7B76CCB"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72D55ED1"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D6D1C87"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DEC5543"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E8FCC99"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DA8DA94"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1D6472B"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75099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18FD14C9"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13285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39FEF90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A46B92"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14:paraId="0FBF745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DEFF34"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14:paraId="0BF14051"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7AEDD097" w14:textId="3F9F5BA8" w:rsidR="005F58DA" w:rsidRPr="002B69BA" w:rsidRDefault="005F58DA" w:rsidP="005F58DA">
      <w:pPr>
        <w:wordWrap w:val="0"/>
        <w:autoSpaceDE w:val="0"/>
        <w:autoSpaceDN w:val="0"/>
        <w:snapToGrid w:val="0"/>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□感染症</w:t>
      </w:r>
      <w:r w:rsidRPr="0050649F">
        <w:rPr>
          <w:rFonts w:ascii="HG丸ｺﾞｼｯｸM-PRO" w:eastAsia="HG丸ｺﾞｼｯｸM-PRO" w:hAnsi="HG丸ｺﾞｼｯｸM-PRO" w:hint="eastAsia"/>
          <w:sz w:val="22"/>
          <w:szCs w:val="22"/>
        </w:rPr>
        <w:t>が発</w:t>
      </w:r>
      <w:r w:rsidRPr="002B69BA">
        <w:rPr>
          <w:rFonts w:ascii="HG丸ｺﾞｼｯｸM-PRO" w:eastAsia="HG丸ｺﾞｼｯｸM-PRO" w:hAnsi="HG丸ｺﾞｼｯｸM-PRO" w:hint="eastAsia"/>
          <w:color w:val="000000" w:themeColor="text1"/>
          <w:sz w:val="22"/>
          <w:szCs w:val="22"/>
        </w:rPr>
        <w:t>生した場合には対応が適切に行われている。</w:t>
      </w:r>
    </w:p>
    <w:p w14:paraId="5E84FA85" w14:textId="77777777"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8BB62E" w14:textId="77777777"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40D8D1D6"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8F6D163"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CBAA3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34DE5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E64CB0C"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BCE4FEB" w14:textId="77777777"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64DCCBED" w14:textId="0C42ABAC" w:rsidR="00A033B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74C0A8D8" w14:textId="77777777" w:rsidR="0050649F" w:rsidRPr="00617EE6" w:rsidRDefault="0050649F" w:rsidP="00A033B6">
      <w:pPr>
        <w:ind w:left="212" w:hangingChars="100" w:hanging="212"/>
        <w:rPr>
          <w:rFonts w:ascii="HG丸ｺﾞｼｯｸM-PRO" w:eastAsia="HG丸ｺﾞｼｯｸM-PRO" w:hAnsi="HG丸ｺﾞｼｯｸM-PRO"/>
          <w:color w:val="000000" w:themeColor="text1"/>
          <w:sz w:val="22"/>
          <w:szCs w:val="22"/>
        </w:rPr>
      </w:pPr>
    </w:p>
    <w:p w14:paraId="0588301F"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AAD3C0"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14:paraId="388A5952" w14:textId="77777777"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2E918032" w14:textId="77777777" w:rsidR="00A57AC2" w:rsidRPr="00CA6F6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w:t>
      </w:r>
      <w:r w:rsidRPr="00CA6F62">
        <w:rPr>
          <w:rFonts w:ascii="HG丸ｺﾞｼｯｸM-PRO" w:eastAsia="HG丸ｺﾞｼｯｸM-PRO" w:hAnsi="HG丸ｺﾞｼｯｸM-PRO" w:hint="eastAsia"/>
          <w:color w:val="000000" w:themeColor="text1"/>
          <w:sz w:val="22"/>
          <w:szCs w:val="22"/>
        </w:rPr>
        <w:t>防策等の定期的な評価・見直しの実施</w:t>
      </w:r>
      <w:r w:rsidR="009D16EE" w:rsidRPr="00CA6F62">
        <w:rPr>
          <w:rFonts w:ascii="HG丸ｺﾞｼｯｸM-PRO" w:eastAsia="HG丸ｺﾞｼｯｸM-PRO" w:hAnsi="HG丸ｺﾞｼｯｸM-PRO" w:hint="eastAsia"/>
          <w:sz w:val="22"/>
          <w:szCs w:val="22"/>
        </w:rPr>
        <w:t>（実施状況に照らし合わせて実態にあわないところは改定する）</w:t>
      </w:r>
      <w:r w:rsidRPr="00CA6F62">
        <w:rPr>
          <w:rFonts w:ascii="HG丸ｺﾞｼｯｸM-PRO" w:eastAsia="HG丸ｺﾞｼｯｸM-PRO" w:hAnsi="HG丸ｺﾞｼｯｸM-PRO" w:hint="eastAsia"/>
          <w:color w:val="000000" w:themeColor="text1"/>
          <w:sz w:val="22"/>
          <w:szCs w:val="22"/>
        </w:rPr>
        <w:t>等が挙げられます。</w:t>
      </w:r>
    </w:p>
    <w:p w14:paraId="1EEFDD1A" w14:textId="77777777" w:rsidR="00A57AC2" w:rsidRPr="00CA6F62"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7301E73D" w14:textId="77777777" w:rsidR="009D16EE" w:rsidRPr="00CA6F62" w:rsidRDefault="009D16EE" w:rsidP="009F749E">
      <w:pPr>
        <w:ind w:leftChars="100" w:left="414" w:hangingChars="100" w:hanging="212"/>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○勉強会等は、一度開催すればよいというものではなく、毎年繰り返し開催し、常に最新の知識を取得できるようにし、知識の定着を図ることが必要です。</w:t>
      </w:r>
    </w:p>
    <w:p w14:paraId="2B11033A" w14:textId="77777777" w:rsidR="009D16EE" w:rsidRPr="00CA6F62" w:rsidRDefault="009D16EE" w:rsidP="009F749E">
      <w:pPr>
        <w:ind w:leftChars="100" w:left="414" w:hangingChars="100" w:hanging="212"/>
        <w:rPr>
          <w:rFonts w:ascii="HG丸ｺﾞｼｯｸM-PRO" w:eastAsia="HG丸ｺﾞｼｯｸM-PRO" w:hAnsi="HG丸ｺﾞｼｯｸM-PRO"/>
          <w:color w:val="000000" w:themeColor="text1"/>
          <w:sz w:val="22"/>
          <w:szCs w:val="22"/>
        </w:rPr>
      </w:pPr>
    </w:p>
    <w:p w14:paraId="46B5897C"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CA6F62">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CA6F62">
        <w:rPr>
          <w:rFonts w:ascii="HG丸ｺﾞｼｯｸM-PRO" w:eastAsia="HG丸ｺﾞｼｯｸM-PRO" w:hAnsi="HG丸ｺﾞｼｯｸM-PRO" w:hint="eastAsia"/>
          <w:color w:val="000000" w:themeColor="text1"/>
          <w:sz w:val="22"/>
          <w:szCs w:val="22"/>
        </w:rPr>
        <w:t>うえで</w:t>
      </w:r>
      <w:r w:rsidRPr="00CA6F62">
        <w:rPr>
          <w:rFonts w:ascii="HG丸ｺﾞｼｯｸM-PRO" w:eastAsia="HG丸ｺﾞｼｯｸM-PRO" w:hAnsi="HG丸ｺﾞｼｯｸM-PRO" w:hint="eastAsia"/>
          <w:color w:val="000000" w:themeColor="text1"/>
          <w:sz w:val="22"/>
          <w:szCs w:val="22"/>
        </w:rPr>
        <w:t>、職員</w:t>
      </w:r>
      <w:r w:rsidR="009D16EE" w:rsidRPr="00CA6F62">
        <w:rPr>
          <w:rFonts w:ascii="HG丸ｺﾞｼｯｸM-PRO" w:eastAsia="HG丸ｺﾞｼｯｸM-PRO" w:hAnsi="HG丸ｺﾞｼｯｸM-PRO" w:hint="eastAsia"/>
          <w:sz w:val="22"/>
          <w:szCs w:val="22"/>
        </w:rPr>
        <w:t>（業務委託している場合は委託先の従業員も含む）</w:t>
      </w:r>
      <w:r w:rsidRPr="00CA6F62">
        <w:rPr>
          <w:rFonts w:ascii="HG丸ｺﾞｼｯｸM-PRO" w:eastAsia="HG丸ｺﾞｼｯｸM-PRO" w:hAnsi="HG丸ｺﾞｼｯｸM-PRO" w:hint="eastAsia"/>
          <w:color w:val="000000" w:themeColor="text1"/>
          <w:sz w:val="22"/>
          <w:szCs w:val="22"/>
        </w:rPr>
        <w:t>が十分に理解し</w:t>
      </w:r>
      <w:r w:rsidR="00115870" w:rsidRPr="00CA6F62">
        <w:rPr>
          <w:rFonts w:ascii="HG丸ｺﾞｼｯｸM-PRO" w:eastAsia="HG丸ｺﾞｼｯｸM-PRO" w:hAnsi="HG丸ｺﾞｼｯｸM-PRO" w:hint="eastAsia"/>
          <w:sz w:val="22"/>
          <w:szCs w:val="22"/>
        </w:rPr>
        <w:t>行動できるよう</w:t>
      </w:r>
      <w:r w:rsidRPr="00CA6F62">
        <w:rPr>
          <w:rFonts w:ascii="HG丸ｺﾞｼｯｸM-PRO" w:eastAsia="HG丸ｺﾞｼｯｸM-PRO" w:hAnsi="HG丸ｺﾞｼｯｸM-PRO" w:hint="eastAsia"/>
          <w:color w:val="000000" w:themeColor="text1"/>
          <w:sz w:val="22"/>
          <w:szCs w:val="22"/>
        </w:rPr>
        <w:t>、</w:t>
      </w:r>
      <w:r w:rsidR="00115870" w:rsidRPr="00CA6F62">
        <w:rPr>
          <w:rFonts w:ascii="HG丸ｺﾞｼｯｸM-PRO" w:eastAsia="HG丸ｺﾞｼｯｸM-PRO" w:hAnsi="HG丸ｺﾞｼｯｸM-PRO" w:hint="eastAsia"/>
          <w:sz w:val="22"/>
          <w:szCs w:val="22"/>
        </w:rPr>
        <w:t>職員の健康管理を含め、</w:t>
      </w:r>
      <w:r w:rsidRPr="00CA6F62">
        <w:rPr>
          <w:rFonts w:ascii="HG丸ｺﾞｼｯｸM-PRO" w:eastAsia="HG丸ｺﾞｼｯｸM-PRO" w:hAnsi="HG丸ｺﾞｼｯｸM-PRO" w:hint="eastAsia"/>
          <w:color w:val="000000" w:themeColor="text1"/>
          <w:sz w:val="22"/>
          <w:szCs w:val="22"/>
        </w:rPr>
        <w:t>日頃から取組を進めることが必要です。</w:t>
      </w:r>
    </w:p>
    <w:p w14:paraId="3D68237A" w14:textId="77777777"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14:paraId="5F25D975" w14:textId="77777777" w:rsidR="00AE4C3D" w:rsidRPr="00E56936" w:rsidRDefault="00AE4C3D" w:rsidP="00AE4C3D">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○職員が感染の媒体になる可能性があることや事業継続の点から、職員や職員の家族が感染症にかかった場合の対応を含めて、職員の健康管理に関して十分な配慮が必要です。</w:t>
      </w:r>
    </w:p>
    <w:p w14:paraId="4A144B0C" w14:textId="77777777" w:rsidR="00AE4C3D" w:rsidRPr="00AE4C3D" w:rsidRDefault="00AE4C3D" w:rsidP="00A57AC2">
      <w:pPr>
        <w:ind w:leftChars="100" w:left="414" w:hangingChars="100" w:hanging="212"/>
        <w:rPr>
          <w:rFonts w:ascii="HG丸ｺﾞｼｯｸM-PRO" w:eastAsia="HG丸ｺﾞｼｯｸM-PRO" w:hAnsi="HG丸ｺﾞｼｯｸM-PRO"/>
          <w:color w:val="000000" w:themeColor="text1"/>
          <w:sz w:val="22"/>
          <w:szCs w:val="22"/>
        </w:rPr>
      </w:pPr>
    </w:p>
    <w:p w14:paraId="078FFAA2"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14:paraId="398EC236" w14:textId="648CD5FC" w:rsidR="002E6CCF" w:rsidRDefault="002E6CCF" w:rsidP="00A033B6">
      <w:pPr>
        <w:ind w:left="212" w:hangingChars="100" w:hanging="212"/>
        <w:rPr>
          <w:rFonts w:ascii="HG丸ｺﾞｼｯｸM-PRO" w:eastAsia="HG丸ｺﾞｼｯｸM-PRO" w:hAnsi="HG丸ｺﾞｼｯｸM-PRO"/>
          <w:color w:val="000000" w:themeColor="text1"/>
          <w:sz w:val="22"/>
          <w:szCs w:val="22"/>
        </w:rPr>
      </w:pPr>
    </w:p>
    <w:p w14:paraId="09FA0F8C" w14:textId="77777777" w:rsidR="0050649F" w:rsidRPr="00617EE6" w:rsidRDefault="0050649F" w:rsidP="00A033B6">
      <w:pPr>
        <w:ind w:left="212" w:hangingChars="100" w:hanging="212"/>
        <w:rPr>
          <w:rFonts w:ascii="HG丸ｺﾞｼｯｸM-PRO" w:eastAsia="HG丸ｺﾞｼｯｸM-PRO" w:hAnsi="HG丸ｺﾞｼｯｸM-PRO"/>
          <w:color w:val="000000" w:themeColor="text1"/>
          <w:sz w:val="22"/>
          <w:szCs w:val="22"/>
        </w:rPr>
      </w:pPr>
    </w:p>
    <w:p w14:paraId="34BD75A6"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3572796"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21968DDF"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27CD587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BC7866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07BE79A" w14:textId="77777777"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14:paraId="2C70ABA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E166DA" w14:paraId="31F9008D" w14:textId="77777777" w:rsidTr="005844B1">
        <w:trPr>
          <w:trHeight w:val="2002"/>
        </w:trPr>
        <w:tc>
          <w:tcPr>
            <w:tcW w:w="9299" w:type="dxa"/>
          </w:tcPr>
          <w:p w14:paraId="7976F68B"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【判断基準】</w:t>
            </w:r>
          </w:p>
          <w:p w14:paraId="63DD3103"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AE21B9" w14:textId="77777777" w:rsidR="00CD55F7" w:rsidRPr="00CA6F6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ａ</w:t>
            </w:r>
            <w:r w:rsidRPr="00CA6F62">
              <w:rPr>
                <w:rFonts w:ascii="HG丸ｺﾞｼｯｸM-PRO" w:eastAsia="HG丸ｺﾞｼｯｸM-PRO" w:hAnsi="HG丸ｺﾞｼｯｸM-PRO" w:hint="eastAsia"/>
                <w:sz w:val="22"/>
                <w:szCs w:val="22"/>
              </w:rPr>
              <w:t>）地震、津波、</w:t>
            </w:r>
            <w:r w:rsidR="00BD2DF2" w:rsidRPr="00CA6F62">
              <w:rPr>
                <w:rFonts w:ascii="HG丸ｺﾞｼｯｸM-PRO" w:eastAsia="HG丸ｺﾞｼｯｸM-PRO" w:hAnsi="HG丸ｺﾞｼｯｸM-PRO" w:hint="eastAsia"/>
                <w:sz w:val="22"/>
                <w:szCs w:val="22"/>
              </w:rPr>
              <w:t>豪雨、</w:t>
            </w:r>
            <w:r w:rsidR="0047188E" w:rsidRPr="00CA6F62">
              <w:rPr>
                <w:rFonts w:ascii="HG丸ｺﾞｼｯｸM-PRO" w:eastAsia="HG丸ｺﾞｼｯｸM-PRO" w:hAnsi="HG丸ｺﾞｼｯｸM-PRO" w:hint="eastAsia"/>
                <w:sz w:val="22"/>
                <w:szCs w:val="22"/>
              </w:rPr>
              <w:t>火事</w:t>
            </w:r>
            <w:r w:rsidR="003A4099" w:rsidRPr="00CA6F62">
              <w:rPr>
                <w:rFonts w:ascii="HG丸ｺﾞｼｯｸM-PRO" w:eastAsia="HG丸ｺﾞｼｯｸM-PRO" w:hAnsi="HG丸ｺﾞｼｯｸM-PRO" w:hint="eastAsia"/>
                <w:sz w:val="22"/>
                <w:szCs w:val="22"/>
              </w:rPr>
              <w:t>等</w:t>
            </w:r>
            <w:r w:rsidRPr="00CA6F62">
              <w:rPr>
                <w:rFonts w:ascii="HG丸ｺﾞｼｯｸM-PRO" w:eastAsia="HG丸ｺﾞｼｯｸM-PRO" w:hAnsi="HG丸ｺﾞｼｯｸM-PRO" w:hint="eastAsia"/>
                <w:sz w:val="22"/>
                <w:szCs w:val="22"/>
              </w:rPr>
              <w:t>の災害に対して、利用者の安全確保のための</w:t>
            </w:r>
            <w:r w:rsidR="00934ACE" w:rsidRPr="00CA6F62">
              <w:rPr>
                <w:rFonts w:ascii="HG丸ｺﾞｼｯｸM-PRO" w:eastAsia="HG丸ｺﾞｼｯｸM-PRO" w:hAnsi="HG丸ｺﾞｼｯｸM-PRO" w:hint="eastAsia"/>
                <w:sz w:val="22"/>
                <w:szCs w:val="22"/>
              </w:rPr>
              <w:t>取組</w:t>
            </w:r>
            <w:r w:rsidR="00203FBF" w:rsidRPr="00CA6F62">
              <w:rPr>
                <w:rFonts w:ascii="HG丸ｺﾞｼｯｸM-PRO" w:eastAsia="HG丸ｺﾞｼｯｸM-PRO" w:hAnsi="HG丸ｺﾞｼｯｸM-PRO" w:hint="eastAsia"/>
                <w:sz w:val="22"/>
                <w:szCs w:val="22"/>
              </w:rPr>
              <w:t>を組織的</w:t>
            </w:r>
            <w:r w:rsidRPr="00CA6F62">
              <w:rPr>
                <w:rFonts w:ascii="HG丸ｺﾞｼｯｸM-PRO" w:eastAsia="HG丸ｺﾞｼｯｸM-PRO" w:hAnsi="HG丸ｺﾞｼｯｸM-PRO" w:hint="eastAsia"/>
                <w:sz w:val="22"/>
                <w:szCs w:val="22"/>
              </w:rPr>
              <w:t>に行っている。</w:t>
            </w:r>
          </w:p>
          <w:p w14:paraId="2E5083AF" w14:textId="77777777" w:rsidR="00CD55F7" w:rsidRPr="00CA6F6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8A35E" w14:textId="77777777" w:rsidR="00CD55F7" w:rsidRPr="00CA6F6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ｂ）地震、</w:t>
            </w:r>
            <w:r w:rsidR="004D2226" w:rsidRPr="00CA6F62">
              <w:rPr>
                <w:rFonts w:ascii="HG丸ｺﾞｼｯｸM-PRO" w:eastAsia="HG丸ｺﾞｼｯｸM-PRO" w:hAnsi="HG丸ｺﾞｼｯｸM-PRO" w:hint="eastAsia"/>
                <w:sz w:val="22"/>
                <w:szCs w:val="22"/>
              </w:rPr>
              <w:t>津波、</w:t>
            </w:r>
            <w:r w:rsidR="0047188E" w:rsidRPr="00CA6F62">
              <w:rPr>
                <w:rFonts w:ascii="HG丸ｺﾞｼｯｸM-PRO" w:eastAsia="HG丸ｺﾞｼｯｸM-PRO" w:hAnsi="HG丸ｺﾞｼｯｸM-PRO" w:hint="eastAsia"/>
                <w:sz w:val="22"/>
                <w:szCs w:val="22"/>
              </w:rPr>
              <w:t>豪雨、火事</w:t>
            </w:r>
            <w:r w:rsidR="003A4099" w:rsidRPr="00CA6F62">
              <w:rPr>
                <w:rFonts w:ascii="HG丸ｺﾞｼｯｸM-PRO" w:eastAsia="HG丸ｺﾞｼｯｸM-PRO" w:hAnsi="HG丸ｺﾞｼｯｸM-PRO" w:hint="eastAsia"/>
                <w:sz w:val="22"/>
                <w:szCs w:val="22"/>
              </w:rPr>
              <w:t>等</w:t>
            </w:r>
            <w:r w:rsidRPr="00CA6F62">
              <w:rPr>
                <w:rFonts w:ascii="HG丸ｺﾞｼｯｸM-PRO" w:eastAsia="HG丸ｺﾞｼｯｸM-PRO" w:hAnsi="HG丸ｺﾞｼｯｸM-PRO" w:hint="eastAsia"/>
                <w:sz w:val="22"/>
                <w:szCs w:val="22"/>
              </w:rPr>
              <w:t>の災害に対して、利用者の安全確保のための</w:t>
            </w:r>
            <w:r w:rsidR="00934ACE" w:rsidRPr="00CA6F62">
              <w:rPr>
                <w:rFonts w:ascii="HG丸ｺﾞｼｯｸM-PRO" w:eastAsia="HG丸ｺﾞｼｯｸM-PRO" w:hAnsi="HG丸ｺﾞｼｯｸM-PRO" w:hint="eastAsia"/>
                <w:sz w:val="22"/>
                <w:szCs w:val="22"/>
              </w:rPr>
              <w:t>取組</w:t>
            </w:r>
            <w:r w:rsidRPr="00CA6F62">
              <w:rPr>
                <w:rFonts w:ascii="HG丸ｺﾞｼｯｸM-PRO" w:eastAsia="HG丸ｺﾞｼｯｸM-PRO" w:hAnsi="HG丸ｺﾞｼｯｸM-PRO" w:hint="eastAsia"/>
                <w:sz w:val="22"/>
                <w:szCs w:val="22"/>
              </w:rPr>
              <w:t>を行っているが、十分ではない。</w:t>
            </w:r>
          </w:p>
          <w:p w14:paraId="4F004256" w14:textId="77777777" w:rsidR="00CD55F7" w:rsidRPr="00CA6F6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FDBA60"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CA6F62">
              <w:rPr>
                <w:rFonts w:ascii="HG丸ｺﾞｼｯｸM-PRO" w:eastAsia="HG丸ｺﾞｼｯｸM-PRO" w:hAnsi="HG丸ｺﾞｼｯｸM-PRO" w:hint="eastAsia"/>
                <w:sz w:val="22"/>
                <w:szCs w:val="22"/>
              </w:rPr>
              <w:t>ｃ）地震、</w:t>
            </w:r>
            <w:r w:rsidR="004D2226" w:rsidRPr="00CA6F62">
              <w:rPr>
                <w:rFonts w:ascii="HG丸ｺﾞｼｯｸM-PRO" w:eastAsia="HG丸ｺﾞｼｯｸM-PRO" w:hAnsi="HG丸ｺﾞｼｯｸM-PRO" w:hint="eastAsia"/>
                <w:sz w:val="22"/>
                <w:szCs w:val="22"/>
              </w:rPr>
              <w:t>津波、</w:t>
            </w:r>
            <w:r w:rsidR="0047188E" w:rsidRPr="00CA6F62">
              <w:rPr>
                <w:rFonts w:ascii="HG丸ｺﾞｼｯｸM-PRO" w:eastAsia="HG丸ｺﾞｼｯｸM-PRO" w:hAnsi="HG丸ｺﾞｼｯｸM-PRO" w:hint="eastAsia"/>
                <w:sz w:val="22"/>
                <w:szCs w:val="22"/>
              </w:rPr>
              <w:t>豪雨、火事</w:t>
            </w:r>
            <w:r w:rsidR="003A4099" w:rsidRPr="00CA6F62">
              <w:rPr>
                <w:rFonts w:ascii="HG丸ｺﾞｼｯｸM-PRO" w:eastAsia="HG丸ｺﾞｼｯｸM-PRO" w:hAnsi="HG丸ｺﾞｼｯｸM-PRO" w:hint="eastAsia"/>
                <w:sz w:val="22"/>
                <w:szCs w:val="22"/>
              </w:rPr>
              <w:t>等</w:t>
            </w:r>
            <w:r w:rsidRPr="00CA6F62">
              <w:rPr>
                <w:rFonts w:ascii="HG丸ｺﾞｼｯｸM-PRO" w:eastAsia="HG丸ｺﾞｼｯｸM-PRO" w:hAnsi="HG丸ｺﾞｼｯｸM-PRO" w:hint="eastAsia"/>
                <w:sz w:val="22"/>
                <w:szCs w:val="22"/>
              </w:rPr>
              <w:t>の災害に対して、利用者の安全確保のための</w:t>
            </w:r>
            <w:r w:rsidR="00934ACE" w:rsidRPr="00CA6F62">
              <w:rPr>
                <w:rFonts w:ascii="HG丸ｺﾞｼｯｸM-PRO" w:eastAsia="HG丸ｺﾞｼｯｸM-PRO" w:hAnsi="HG丸ｺﾞｼｯｸM-PRO" w:hint="eastAsia"/>
                <w:sz w:val="22"/>
                <w:szCs w:val="22"/>
              </w:rPr>
              <w:t>取組</w:t>
            </w:r>
            <w:r w:rsidRPr="00CA6F62">
              <w:rPr>
                <w:rFonts w:ascii="HG丸ｺﾞｼｯｸM-PRO" w:eastAsia="HG丸ｺﾞｼｯｸM-PRO" w:hAnsi="HG丸ｺﾞｼｯｸM-PRO" w:hint="eastAsia"/>
                <w:sz w:val="22"/>
                <w:szCs w:val="22"/>
              </w:rPr>
              <w:t>を行っていない。</w:t>
            </w:r>
          </w:p>
          <w:p w14:paraId="3BE3EC9C"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896FFEF" w14:textId="77777777" w:rsidR="00C0327F" w:rsidRPr="00E166DA"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13E53E15"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5C8B5F54"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9D50017"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2B7165BF" w14:textId="77777777" w:rsidR="00CD55F7" w:rsidRPr="00E166D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bdr w:val="single" w:sz="4" w:space="0" w:color="auto"/>
        </w:rPr>
        <w:t>評価の着眼点</w:t>
      </w:r>
    </w:p>
    <w:p w14:paraId="38591FBD" w14:textId="77777777"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□災害時の対応体制が決められている。</w:t>
      </w:r>
    </w:p>
    <w:p w14:paraId="4E2356D9" w14:textId="77777777" w:rsidR="00A033B6" w:rsidRPr="00E166DA"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C79DB8" w14:textId="77777777" w:rsidR="00A813A3" w:rsidRPr="00E166DA"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□立地条件等から災害の影響を把握し、建物・設備類、</w:t>
      </w:r>
      <w:r w:rsidR="00F10E88" w:rsidRPr="00E166DA">
        <w:rPr>
          <w:rFonts w:ascii="HG丸ｺﾞｼｯｸM-PRO" w:eastAsia="HG丸ｺﾞｼｯｸM-PRO" w:hAnsi="HG丸ｺﾞｼｯｸM-PRO" w:hint="eastAsia"/>
          <w:sz w:val="22"/>
          <w:szCs w:val="22"/>
        </w:rPr>
        <w:t>福祉</w:t>
      </w:r>
      <w:r w:rsidRPr="00E166DA">
        <w:rPr>
          <w:rFonts w:ascii="HG丸ｺﾞｼｯｸM-PRO" w:eastAsia="HG丸ｺﾞｼｯｸM-PRO" w:hAnsi="HG丸ｺﾞｼｯｸM-PRO" w:hint="eastAsia"/>
          <w:sz w:val="22"/>
          <w:szCs w:val="22"/>
        </w:rPr>
        <w:t>サービス提供を継続するために必要な対策を講じている。</w:t>
      </w:r>
    </w:p>
    <w:p w14:paraId="50FA8258"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75664" w14:textId="77777777" w:rsidR="00C4698F" w:rsidRPr="00E166DA"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□利用者及び職員の安否確認の方法が決められ、すべての</w:t>
      </w:r>
      <w:r w:rsidR="00C4698F" w:rsidRPr="00E166DA">
        <w:rPr>
          <w:rFonts w:ascii="HG丸ｺﾞｼｯｸM-PRO" w:eastAsia="HG丸ｺﾞｼｯｸM-PRO" w:hAnsi="HG丸ｺﾞｼｯｸM-PRO" w:hint="eastAsia"/>
          <w:sz w:val="22"/>
          <w:szCs w:val="22"/>
        </w:rPr>
        <w:t>職員に周知されている。</w:t>
      </w:r>
    </w:p>
    <w:p w14:paraId="586A0DCC"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A03248" w14:textId="77777777"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□食料や備品類</w:t>
      </w:r>
      <w:r w:rsidR="003A4099" w:rsidRPr="00E166DA">
        <w:rPr>
          <w:rFonts w:ascii="HG丸ｺﾞｼｯｸM-PRO" w:eastAsia="HG丸ｺﾞｼｯｸM-PRO" w:hAnsi="HG丸ｺﾞｼｯｸM-PRO" w:hint="eastAsia"/>
          <w:sz w:val="22"/>
          <w:szCs w:val="22"/>
        </w:rPr>
        <w:t>等</w:t>
      </w:r>
      <w:r w:rsidRPr="00E166DA">
        <w:rPr>
          <w:rFonts w:ascii="HG丸ｺﾞｼｯｸM-PRO" w:eastAsia="HG丸ｺﾞｼｯｸM-PRO" w:hAnsi="HG丸ｺﾞｼｯｸM-PRO" w:hint="eastAsia"/>
          <w:sz w:val="22"/>
          <w:szCs w:val="22"/>
        </w:rPr>
        <w:t>の備蓄リストを作成し、管理者を決めて備蓄を整備している。</w:t>
      </w:r>
    </w:p>
    <w:p w14:paraId="57B5F8EE" w14:textId="77777777" w:rsidR="00A033B6" w:rsidRPr="00E166DA"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DA1E0D" w14:textId="77777777" w:rsidR="005F58DA" w:rsidRPr="002B69B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□防災計画等</w:t>
      </w:r>
      <w:r w:rsidRPr="0050649F">
        <w:rPr>
          <w:rFonts w:ascii="HG丸ｺﾞｼｯｸM-PRO" w:eastAsia="HG丸ｺﾞｼｯｸM-PRO" w:hAnsi="HG丸ｺﾞｼｯｸM-PRO" w:hint="eastAsia"/>
          <w:sz w:val="22"/>
          <w:szCs w:val="22"/>
        </w:rPr>
        <w:t>を</w:t>
      </w:r>
      <w:r w:rsidRPr="002B69BA">
        <w:rPr>
          <w:rFonts w:ascii="HG丸ｺﾞｼｯｸM-PRO" w:eastAsia="HG丸ｺﾞｼｯｸM-PRO" w:hAnsi="HG丸ｺﾞｼｯｸM-PRO" w:hint="eastAsia"/>
          <w:sz w:val="22"/>
          <w:szCs w:val="22"/>
        </w:rPr>
        <w:t>整備し、地元の行政をはじめ、消防署、警察、自治会、福祉関係団体等と連携するなど、体制をもって訓練を実施している。</w:t>
      </w:r>
    </w:p>
    <w:p w14:paraId="34A5FDEB" w14:textId="77777777" w:rsidR="00A033B6" w:rsidRPr="005F58DA" w:rsidRDefault="00A033B6" w:rsidP="00C65E63">
      <w:pPr>
        <w:wordWrap w:val="0"/>
        <w:autoSpaceDE w:val="0"/>
        <w:autoSpaceDN w:val="0"/>
        <w:snapToGrid w:val="0"/>
        <w:rPr>
          <w:rFonts w:ascii="HG丸ｺﾞｼｯｸM-PRO" w:eastAsia="HG丸ｺﾞｼｯｸM-PRO" w:hAnsi="HG丸ｺﾞｼｯｸM-PRO"/>
          <w:sz w:val="22"/>
          <w:szCs w:val="22"/>
        </w:rPr>
      </w:pPr>
    </w:p>
    <w:p w14:paraId="5F0AE321" w14:textId="77777777" w:rsidR="00A033B6" w:rsidRPr="00E166DA" w:rsidRDefault="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3FB8631F" w14:textId="77777777" w:rsidR="00A033B6" w:rsidRPr="00E166DA" w:rsidRDefault="00A033B6" w:rsidP="00A033B6">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1FBF78F3" w14:textId="77777777" w:rsidR="00A033B6" w:rsidRPr="00E166DA" w:rsidRDefault="00A033B6" w:rsidP="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（１）目的</w:t>
      </w:r>
    </w:p>
    <w:p w14:paraId="0F8FD035"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E166DA">
        <w:rPr>
          <w:rFonts w:ascii="HG丸ｺﾞｼｯｸM-PRO" w:eastAsia="HG丸ｺﾞｼｯｸM-PRO" w:hAnsi="HG丸ｺﾞｼｯｸM-PRO" w:hint="eastAsia"/>
          <w:sz w:val="22"/>
          <w:szCs w:val="22"/>
        </w:rPr>
        <w:t>○本評価基準は、地震、</w:t>
      </w:r>
      <w:r w:rsidR="004D2226" w:rsidRPr="00E166DA">
        <w:rPr>
          <w:rFonts w:ascii="HG丸ｺﾞｼｯｸM-PRO" w:eastAsia="HG丸ｺﾞｼｯｸM-PRO" w:hAnsi="HG丸ｺﾞｼｯｸM-PRO" w:hint="eastAsia"/>
          <w:sz w:val="22"/>
          <w:szCs w:val="22"/>
        </w:rPr>
        <w:t>津波、</w:t>
      </w:r>
      <w:r w:rsidR="0047188E" w:rsidRPr="00E166DA">
        <w:rPr>
          <w:rFonts w:ascii="HG丸ｺﾞｼｯｸM-PRO" w:eastAsia="HG丸ｺﾞｼｯｸM-PRO" w:hAnsi="HG丸ｺﾞｼｯｸM-PRO" w:hint="eastAsia"/>
          <w:sz w:val="22"/>
          <w:szCs w:val="22"/>
        </w:rPr>
        <w:t>豪雨、</w:t>
      </w:r>
      <w:r w:rsidR="0047188E" w:rsidRPr="00CA6F62">
        <w:rPr>
          <w:rFonts w:ascii="HG丸ｺﾞｼｯｸM-PRO" w:eastAsia="HG丸ｺﾞｼｯｸM-PRO" w:hAnsi="HG丸ｺﾞｼｯｸM-PRO" w:hint="eastAsia"/>
          <w:sz w:val="22"/>
          <w:szCs w:val="22"/>
        </w:rPr>
        <w:t>火事</w:t>
      </w:r>
      <w:r w:rsidRPr="00CA6F62">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の災害に対して、利用者の安全確保のための取組を積極的に行っているか評価します。</w:t>
      </w:r>
    </w:p>
    <w:p w14:paraId="1B333123" w14:textId="2D93350C" w:rsidR="00A033B6" w:rsidRDefault="00A033B6" w:rsidP="00A033B6">
      <w:pPr>
        <w:rPr>
          <w:rFonts w:ascii="HG丸ｺﾞｼｯｸM-PRO" w:eastAsia="HG丸ｺﾞｼｯｸM-PRO" w:hAnsi="HG丸ｺﾞｼｯｸM-PRO"/>
          <w:color w:val="000000" w:themeColor="text1"/>
          <w:sz w:val="22"/>
          <w:szCs w:val="22"/>
        </w:rPr>
      </w:pPr>
    </w:p>
    <w:p w14:paraId="0366CC61"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15F0C1D1"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04827F2" w14:textId="77777777"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14:paraId="7B315184"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2E1136A8" w14:textId="77777777"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14:paraId="656A8EB1" w14:textId="77777777"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14:paraId="43F0F6F7" w14:textId="77777777"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14:paraId="0E3F335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29A0EFF0" w14:textId="77777777"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14:paraId="1E219C89" w14:textId="77777777"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14:paraId="0A7EFF27"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450F244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0F09375"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855E883"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5C3A4A63" w14:textId="1923A965"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Pr="0050649F">
        <w:rPr>
          <w:rFonts w:ascii="HG丸ｺﾞｼｯｸM-PRO" w:eastAsia="HG丸ｺﾞｼｯｸM-PRO" w:hAnsi="HG丸ｺﾞｼｯｸM-PRO" w:hint="eastAsia"/>
          <w:sz w:val="22"/>
          <w:szCs w:val="22"/>
        </w:rPr>
        <w:t>を確</w:t>
      </w:r>
      <w:r w:rsidRPr="002B69BA">
        <w:rPr>
          <w:rFonts w:ascii="HG丸ｺﾞｼｯｸM-PRO" w:eastAsia="HG丸ｺﾞｼｯｸM-PRO" w:hAnsi="HG丸ｺﾞｼｯｸM-PRO" w:hint="eastAsia"/>
          <w:color w:val="000000" w:themeColor="text1"/>
          <w:sz w:val="22"/>
          <w:szCs w:val="22"/>
        </w:rPr>
        <w:t>立し全職員に周知する、災害発生時の初動時の対応や出勤基準などを示した行動基準を策定し、全職員に周知を図る、定期的に訓練を行い、対策の問題点の把握や見直しを行うなどが挙げられます。</w:t>
      </w:r>
    </w:p>
    <w:p w14:paraId="29EC8D5B" w14:textId="77777777" w:rsidR="00CD55F7" w:rsidRPr="005F58DA" w:rsidRDefault="00CD55F7" w:rsidP="00A033B6">
      <w:pPr>
        <w:rPr>
          <w:rFonts w:ascii="HG丸ｺﾞｼｯｸM-PRO" w:eastAsia="HG丸ｺﾞｼｯｸM-PRO" w:hAnsi="HG丸ｺﾞｼｯｸM-PRO"/>
          <w:color w:val="000000" w:themeColor="text1"/>
          <w:sz w:val="22"/>
          <w:szCs w:val="22"/>
        </w:rPr>
      </w:pPr>
    </w:p>
    <w:p w14:paraId="72F7A8B5"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14:paraId="221020FD" w14:textId="77777777"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5FCE5F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14:paraId="0B401526"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4781C4F" w14:textId="77777777"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14:paraId="7EE2E3C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368A0E8"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614A3F4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869B6B1"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929DD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14:paraId="35BDE63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34E2A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14:paraId="74E72BD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38A439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14:paraId="4A4F687F"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FF1DD24"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CBD876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FFF4F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64DE26"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AB49C6"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539EF0C" w14:textId="77777777"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14:paraId="5A94691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906702" w14:textId="77777777"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14:paraId="60CC6E6C"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B51601" w14:textId="77777777"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4719E600"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7996C56" w14:textId="77777777"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14:paraId="63DDED04" w14:textId="77777777"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3DAA11F"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056406F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696C10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BCE582"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2BD9282"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14:paraId="3DAA3674" w14:textId="587C0C48"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29F01607"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45F7E6F2"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263A47C" w14:textId="77777777"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14:paraId="53AA0954" w14:textId="77777777"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14:paraId="3D34C504" w14:textId="77777777"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14:paraId="2C76FAB4" w14:textId="77777777"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14:paraId="6B7C9378"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14:paraId="253258C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783CF30"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14:paraId="36B02D9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FD0F84F"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14:paraId="2ED2A001" w14:textId="1B963538" w:rsidR="00EB4325" w:rsidRDefault="00EB4325" w:rsidP="00A033B6">
      <w:pPr>
        <w:rPr>
          <w:rFonts w:ascii="HG丸ｺﾞｼｯｸM-PRO" w:eastAsia="HG丸ｺﾞｼｯｸM-PRO" w:hAnsi="HG丸ｺﾞｼｯｸM-PRO"/>
          <w:color w:val="000000" w:themeColor="text1"/>
          <w:sz w:val="22"/>
          <w:szCs w:val="22"/>
        </w:rPr>
      </w:pPr>
    </w:p>
    <w:p w14:paraId="6C8478BD"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61510DC5"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D8A1C60"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14:paraId="366F789A"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14:paraId="6D726AC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5978703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7C771433" w14:textId="77777777"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14:paraId="7F4ED745" w14:textId="77777777" w:rsidR="008D4027" w:rsidRPr="00617EE6" w:rsidRDefault="008D4027" w:rsidP="00A033B6">
      <w:pPr>
        <w:rPr>
          <w:rFonts w:ascii="HG丸ｺﾞｼｯｸM-PRO" w:eastAsia="HG丸ｺﾞｼｯｸM-PRO" w:hAnsi="HG丸ｺﾞｼｯｸM-PRO"/>
          <w:color w:val="000000" w:themeColor="text1"/>
        </w:rPr>
      </w:pPr>
    </w:p>
    <w:p w14:paraId="0EA55DE4"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790FB5F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8F42B32"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6AC593A8"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8BE91D6"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ED97B0"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14:paraId="12E0DF5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E5642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1640F31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BA333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064B7C8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6A29D7D5"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49E8D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76272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7C88244"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3A6403"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51BA3EC"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406C96F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0E82985" w14:textId="77777777"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14:paraId="058D981B"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10ED8C" w14:textId="77777777"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14:paraId="3875CE01"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6CD468"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14:paraId="5C1D5DAA"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D9F3253"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0F5A85C1"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EC9EA4C"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2E2D64"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D902F9E"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14:paraId="7F7F9583" w14:textId="315B6A96"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1B14C088"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5C97CFFA"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712A0BB" w14:textId="77777777"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14:paraId="30AD09E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14:paraId="79612F2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14:paraId="205A6494"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46D135D7"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630B5C29" w14:textId="62A1E02F" w:rsidR="00A033B6" w:rsidRDefault="00A033B6" w:rsidP="00A033B6">
      <w:pPr>
        <w:rPr>
          <w:rFonts w:ascii="HG丸ｺﾞｼｯｸM-PRO" w:eastAsia="HG丸ｺﾞｼｯｸM-PRO" w:hAnsi="HG丸ｺﾞｼｯｸM-PRO"/>
          <w:color w:val="000000" w:themeColor="text1"/>
          <w:sz w:val="22"/>
          <w:szCs w:val="22"/>
        </w:rPr>
      </w:pPr>
    </w:p>
    <w:p w14:paraId="7722565E"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45DB6FA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E583770"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69537344"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4179DEA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14:paraId="7B5F9C8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E0514E1" w14:textId="77777777"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14:paraId="43FEBECD"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BB5AD7D"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1EEA87C1"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6C351"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4F5FC9D9" w14:textId="77777777"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14:paraId="28CF785A" w14:textId="77777777"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14:paraId="3A48EB77"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14:paraId="1A7DF4B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305EC"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14:paraId="73A713F6"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3CD8E9F"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E52720"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1AEDC3"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20247D"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D24904D" w14:textId="77777777"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EC098FC" w14:textId="77777777"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14:paraId="6DB9F288"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19A3655"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14:paraId="64231625"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31157D48"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207405F4" w14:textId="77777777"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E153078" w14:textId="77777777"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14:paraId="2DF1225E"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6C04186"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689E6F32"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211CAFE0"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14:paraId="6493EEA1"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A36708E" w14:textId="77777777"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14:paraId="3588B7CD" w14:textId="77777777"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5900007F" w14:textId="77777777"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701FFDD9"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65A556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28A6BA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14:paraId="335040A8" w14:textId="15E76B27"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6A067E46"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28CD2AD9"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1F19B0D" w14:textId="25EEC82F" w:rsidR="006D12B4"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73C7092B" w14:textId="77777777" w:rsidR="005F2775" w:rsidRDefault="005F2775" w:rsidP="005F2775">
      <w:pPr>
        <w:ind w:leftChars="100" w:left="414" w:hangingChars="100" w:hanging="212"/>
        <w:rPr>
          <w:rFonts w:ascii="HG丸ｺﾞｼｯｸM-PRO" w:eastAsia="HG丸ｺﾞｼｯｸM-PRO" w:hAnsi="HG丸ｺﾞｼｯｸM-PRO"/>
          <w:color w:val="000000" w:themeColor="text1"/>
          <w:sz w:val="22"/>
          <w:szCs w:val="22"/>
        </w:rPr>
      </w:pPr>
    </w:p>
    <w:p w14:paraId="35B7A60B" w14:textId="77777777" w:rsidR="005F2775" w:rsidRPr="00E56936" w:rsidRDefault="005F2775" w:rsidP="005F2775">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○高齢者の支援においては、施設サービス計画、処遇計画などがこれにあたります。</w:t>
      </w:r>
    </w:p>
    <w:p w14:paraId="548284F8" w14:textId="5F4443B4" w:rsidR="00E616B8" w:rsidRPr="005F2775" w:rsidRDefault="00E616B8" w:rsidP="007C20FB">
      <w:pPr>
        <w:ind w:leftChars="100" w:left="414" w:hangingChars="100" w:hanging="212"/>
        <w:rPr>
          <w:rFonts w:ascii="HG丸ｺﾞｼｯｸM-PRO" w:eastAsia="HG丸ｺﾞｼｯｸM-PRO" w:hAnsi="HG丸ｺﾞｼｯｸM-PRO"/>
          <w:color w:val="000000" w:themeColor="text1"/>
          <w:sz w:val="22"/>
          <w:szCs w:val="22"/>
        </w:rPr>
      </w:pPr>
    </w:p>
    <w:p w14:paraId="0DDDAA20"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14:paraId="0BD43FC1" w14:textId="77777777"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14:paraId="689E9671" w14:textId="77777777"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14:paraId="26FE6A42"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14:paraId="093F2D76" w14:textId="77777777"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w:t>
      </w:r>
      <w:r w:rsidR="009230DE" w:rsidRPr="00E166DA">
        <w:rPr>
          <w:rFonts w:ascii="HG丸ｺﾞｼｯｸM-PRO" w:eastAsia="HG丸ｺﾞｼｯｸM-PRO" w:hAnsi="HG丸ｺﾞｼｯｸM-PRO" w:hint="eastAsia"/>
          <w:sz w:val="22"/>
          <w:szCs w:val="22"/>
        </w:rPr>
        <w:t>及び生活上</w:t>
      </w:r>
      <w:r w:rsidR="007C20FB" w:rsidRPr="00E166DA">
        <w:rPr>
          <w:rFonts w:ascii="HG丸ｺﾞｼｯｸM-PRO" w:eastAsia="HG丸ｺﾞｼｯｸM-PRO" w:hAnsi="HG丸ｺﾞｼｯｸM-PRO" w:hint="eastAsia"/>
          <w:sz w:val="22"/>
          <w:szCs w:val="22"/>
        </w:rPr>
        <w:t>の</w:t>
      </w:r>
      <w:r w:rsidR="007C20FB" w:rsidRPr="00617EE6">
        <w:rPr>
          <w:rFonts w:ascii="HG丸ｺﾞｼｯｸM-PRO" w:eastAsia="HG丸ｺﾞｼｯｸM-PRO" w:hAnsi="HG丸ｺﾞｼｯｸM-PRO" w:hint="eastAsia"/>
          <w:color w:val="000000" w:themeColor="text1"/>
          <w:sz w:val="22"/>
          <w:szCs w:val="22"/>
        </w:rPr>
        <w:t>ニーズがあるかを明らかにす</w:t>
      </w:r>
      <w:r w:rsidRPr="00617EE6">
        <w:rPr>
          <w:rFonts w:ascii="HG丸ｺﾞｼｯｸM-PRO" w:eastAsia="HG丸ｺﾞｼｯｸM-PRO" w:hAnsi="HG丸ｺﾞｼｯｸM-PRO" w:hint="eastAsia"/>
          <w:color w:val="000000" w:themeColor="text1"/>
          <w:sz w:val="22"/>
          <w:szCs w:val="22"/>
        </w:rPr>
        <w:t>ることを目的とします。</w:t>
      </w:r>
      <w:r w:rsidR="007C20FB" w:rsidRPr="00617EE6">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14:paraId="57BFC648"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73269DC2" w14:textId="77777777"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2B7F0102"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425661FF"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14:paraId="06FA5D4A" w14:textId="77777777"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4DD997B4"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4630D7F6" w14:textId="77777777" w:rsidR="0050649F" w:rsidRDefault="0050649F" w:rsidP="00A033B6">
      <w:pPr>
        <w:rPr>
          <w:rFonts w:ascii="HG丸ｺﾞｼｯｸM-PRO" w:eastAsia="HG丸ｺﾞｼｯｸM-PRO" w:hAnsi="HG丸ｺﾞｼｯｸM-PRO"/>
          <w:color w:val="000000" w:themeColor="text1"/>
          <w:sz w:val="22"/>
          <w:szCs w:val="22"/>
        </w:rPr>
      </w:pPr>
    </w:p>
    <w:p w14:paraId="1659C524" w14:textId="77777777" w:rsidR="0050649F" w:rsidRDefault="0050649F" w:rsidP="00A033B6">
      <w:pPr>
        <w:rPr>
          <w:rFonts w:ascii="HG丸ｺﾞｼｯｸM-PRO" w:eastAsia="HG丸ｺﾞｼｯｸM-PRO" w:hAnsi="HG丸ｺﾞｼｯｸM-PRO"/>
          <w:color w:val="000000" w:themeColor="text1"/>
          <w:sz w:val="22"/>
          <w:szCs w:val="22"/>
        </w:rPr>
      </w:pPr>
    </w:p>
    <w:p w14:paraId="1189F3E0" w14:textId="77777777" w:rsidR="0050649F" w:rsidRDefault="0050649F" w:rsidP="00A033B6">
      <w:pPr>
        <w:rPr>
          <w:rFonts w:ascii="HG丸ｺﾞｼｯｸM-PRO" w:eastAsia="HG丸ｺﾞｼｯｸM-PRO" w:hAnsi="HG丸ｺﾞｼｯｸM-PRO"/>
          <w:color w:val="000000" w:themeColor="text1"/>
          <w:sz w:val="22"/>
          <w:szCs w:val="22"/>
        </w:rPr>
      </w:pPr>
    </w:p>
    <w:p w14:paraId="10FB1364" w14:textId="77777777" w:rsidR="0050649F" w:rsidRDefault="0050649F" w:rsidP="00A033B6">
      <w:pPr>
        <w:rPr>
          <w:rFonts w:ascii="HG丸ｺﾞｼｯｸM-PRO" w:eastAsia="HG丸ｺﾞｼｯｸM-PRO" w:hAnsi="HG丸ｺﾞｼｯｸM-PRO"/>
          <w:color w:val="000000" w:themeColor="text1"/>
          <w:sz w:val="22"/>
          <w:szCs w:val="22"/>
        </w:rPr>
      </w:pPr>
    </w:p>
    <w:p w14:paraId="73306C35" w14:textId="602545FE"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3B419C1"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4F4CB530" w14:textId="77777777" w:rsidR="0082735B"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14:paraId="4CCFD57E" w14:textId="0491B658" w:rsidR="00140CDC" w:rsidRPr="00140CDC" w:rsidRDefault="00140CDC" w:rsidP="00115E94">
      <w:pPr>
        <w:adjustRightInd w:val="0"/>
        <w:snapToGrid w:val="0"/>
        <w:ind w:leftChars="100" w:left="414" w:hangingChars="100" w:hanging="212"/>
        <w:rPr>
          <w:rFonts w:ascii="HG丸ｺﾞｼｯｸM-PRO" w:eastAsia="HG丸ｺﾞｼｯｸM-PRO" w:hAnsi="HG丸ｺﾞｼｯｸM-PRO"/>
          <w:color w:val="000000" w:themeColor="text1"/>
          <w:sz w:val="22"/>
          <w:szCs w:val="22"/>
          <w:u w:val="single"/>
        </w:rPr>
      </w:pPr>
      <w:r w:rsidRPr="00E56936">
        <w:rPr>
          <w:rFonts w:ascii="HG丸ｺﾞｼｯｸM-PRO" w:eastAsia="HG丸ｺﾞｼｯｸM-PRO" w:hAnsi="HG丸ｺﾞｼｯｸM-PRO" w:hint="eastAsia"/>
          <w:color w:val="000000" w:themeColor="text1"/>
          <w:sz w:val="22"/>
          <w:szCs w:val="22"/>
        </w:rPr>
        <w:t>○特に標準的な実施方法</w:t>
      </w:r>
      <w:r w:rsidRPr="0050649F">
        <w:rPr>
          <w:rFonts w:ascii="HG丸ｺﾞｼｯｸM-PRO" w:eastAsia="HG丸ｺﾞｼｯｸM-PRO" w:hAnsi="HG丸ｺﾞｼｯｸM-PRO" w:hint="eastAsia"/>
          <w:sz w:val="22"/>
          <w:szCs w:val="22"/>
        </w:rPr>
        <w:t>（</w:t>
      </w:r>
      <w:r w:rsidR="00997BE4" w:rsidRPr="00997BE4">
        <w:rPr>
          <w:rFonts w:ascii="HG丸ｺﾞｼｯｸM-PRO" w:eastAsia="HG丸ｺﾞｼｯｸM-PRO" w:hAnsi="HG丸ｺﾞｼｯｸM-PRO" w:hint="eastAsia"/>
          <w:sz w:val="22"/>
          <w:szCs w:val="22"/>
          <w:bdr w:val="single" w:sz="4" w:space="0" w:color="auto"/>
        </w:rPr>
        <w:t>４０</w:t>
      </w:r>
      <w:r w:rsidR="00997BE4">
        <w:rPr>
          <w:rFonts w:ascii="HG丸ｺﾞｼｯｸM-PRO" w:eastAsia="HG丸ｺﾞｼｯｸM-PRO" w:hAnsi="HG丸ｺﾞｼｯｸM-PRO" w:hint="eastAsia"/>
          <w:sz w:val="22"/>
          <w:szCs w:val="22"/>
        </w:rPr>
        <w:t xml:space="preserve"> </w:t>
      </w:r>
      <w:r w:rsidRPr="0050649F">
        <w:rPr>
          <w:rFonts w:ascii="HG丸ｺﾞｼｯｸM-PRO" w:eastAsia="HG丸ｺﾞｼｯｸM-PRO" w:hAnsi="HG丸ｺﾞｼｯｸM-PRO" w:hint="eastAsia"/>
          <w:sz w:val="22"/>
          <w:szCs w:val="22"/>
        </w:rPr>
        <w:t>Ⅲ-２</w:t>
      </w:r>
      <w:r w:rsidRPr="00E56936">
        <w:rPr>
          <w:rFonts w:ascii="HG丸ｺﾞｼｯｸM-PRO" w:eastAsia="HG丸ｺﾞｼｯｸM-PRO" w:hAnsi="HG丸ｺﾞｼｯｸM-PRO" w:hint="eastAsia"/>
          <w:color w:val="000000" w:themeColor="text1"/>
          <w:sz w:val="22"/>
          <w:szCs w:val="22"/>
        </w:rPr>
        <w:t>-（１）-①）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14:paraId="5C3E218E" w14:textId="77777777" w:rsidR="00140CDC" w:rsidRPr="00617EE6" w:rsidRDefault="00140CDC" w:rsidP="005C2AEA">
      <w:pPr>
        <w:ind w:leftChars="100" w:left="414" w:hangingChars="100" w:hanging="212"/>
        <w:rPr>
          <w:rFonts w:ascii="HG丸ｺﾞｼｯｸM-PRO" w:eastAsia="HG丸ｺﾞｼｯｸM-PRO" w:hAnsi="HG丸ｺﾞｼｯｸM-PRO"/>
          <w:color w:val="000000" w:themeColor="text1"/>
          <w:sz w:val="22"/>
          <w:szCs w:val="22"/>
        </w:rPr>
      </w:pPr>
    </w:p>
    <w:p w14:paraId="569A3C2C"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760339ED"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14:paraId="74D2200C"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14:paraId="3C245C61"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9F8BDFE"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14:paraId="369DA16D"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8469881" w14:textId="77777777"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14:paraId="275578C3" w14:textId="77777777"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14:paraId="150699E6" w14:textId="77777777"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14:paraId="394AC3DA"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14:paraId="04485DFD" w14:textId="77777777"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14:paraId="674A5394" w14:textId="77777777" w:rsidR="00140CDC" w:rsidRPr="00617EE6" w:rsidRDefault="00140CDC" w:rsidP="007C20FB">
      <w:pPr>
        <w:ind w:leftChars="100" w:left="414" w:hangingChars="100" w:hanging="212"/>
        <w:rPr>
          <w:rFonts w:ascii="HG丸ｺﾞｼｯｸM-PRO" w:eastAsia="HG丸ｺﾞｼｯｸM-PRO" w:hAnsi="HG丸ｺﾞｼｯｸM-PRO"/>
          <w:color w:val="000000" w:themeColor="text1"/>
          <w:sz w:val="22"/>
          <w:szCs w:val="22"/>
        </w:rPr>
      </w:pPr>
    </w:p>
    <w:p w14:paraId="29753619"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14:paraId="10A9350D" w14:textId="77777777"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4664F0A4" w14:textId="77777777"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66D68B3" w14:textId="77777777" w:rsidR="002E4C87" w:rsidRPr="000936B8" w:rsidRDefault="002E4C87"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7D962C9" w14:textId="365A93C3" w:rsidR="000936B8" w:rsidRDefault="000936B8">
      <w:pPr>
        <w:rPr>
          <w:rFonts w:ascii="HG丸ｺﾞｼｯｸM-PRO" w:eastAsia="HG丸ｺﾞｼｯｸM-PRO" w:hAnsi="HG丸ｺﾞｼｯｸM-PRO"/>
          <w:color w:val="000000" w:themeColor="text1"/>
          <w:sz w:val="22"/>
          <w:szCs w:val="22"/>
          <w:bdr w:val="single" w:sz="4" w:space="0" w:color="auto"/>
        </w:rPr>
      </w:pPr>
    </w:p>
    <w:p w14:paraId="4BE37BDA" w14:textId="77777777" w:rsidR="000936B8" w:rsidRDefault="000936B8">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297090E8" w14:textId="0E568282"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14:paraId="5E73D924"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118FC697"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1D5E1126"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C494D4"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8E616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14:paraId="5D3C9FB0"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C6FDE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14:paraId="62074E0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49248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14:paraId="0A0C3667"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C25909" w14:textId="4C89142A" w:rsidR="00604244"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1D776A9" w14:textId="4B87DEE5" w:rsidR="0050649F"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67ED321" w14:textId="425645D4" w:rsidR="0050649F"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2C1BA80" w14:textId="77777777" w:rsidR="0050649F" w:rsidRPr="00617EE6"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DE815D" w14:textId="77777777"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15B77C"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14:paraId="4C2CDCB3" w14:textId="77777777"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1B91E5"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14:paraId="6CB8FA58" w14:textId="77777777"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14:paraId="0F69016D" w14:textId="77777777"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14:paraId="4A686506" w14:textId="77777777"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F87A63" w14:textId="77777777"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14:paraId="547BEE52" w14:textId="77777777"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172AF22"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17B5820C"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94ABFE8"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3B0EDF1"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A4F50B" w14:textId="77777777"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14:paraId="44596D34" w14:textId="1A22D5AD" w:rsidR="00873DB1" w:rsidRDefault="00873DB1" w:rsidP="00873DB1">
      <w:pPr>
        <w:rPr>
          <w:rFonts w:ascii="HG丸ｺﾞｼｯｸM-PRO" w:eastAsia="HG丸ｺﾞｼｯｸM-PRO" w:hAnsi="HG丸ｺﾞｼｯｸM-PRO"/>
          <w:color w:val="000000" w:themeColor="text1"/>
          <w:sz w:val="22"/>
          <w:szCs w:val="22"/>
        </w:rPr>
      </w:pPr>
    </w:p>
    <w:p w14:paraId="456BFDCD" w14:textId="77777777" w:rsidR="0050649F" w:rsidRPr="00617EE6" w:rsidRDefault="0050649F" w:rsidP="00873DB1">
      <w:pPr>
        <w:rPr>
          <w:rFonts w:ascii="HG丸ｺﾞｼｯｸM-PRO" w:eastAsia="HG丸ｺﾞｼｯｸM-PRO" w:hAnsi="HG丸ｺﾞｼｯｸM-PRO"/>
          <w:color w:val="000000" w:themeColor="text1"/>
          <w:sz w:val="22"/>
          <w:szCs w:val="22"/>
        </w:rPr>
      </w:pPr>
    </w:p>
    <w:p w14:paraId="35BF454C"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5D2538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14:paraId="70DBDAA7"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3D602CBB" w14:textId="77777777"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DA0E9B6"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1132B48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14:paraId="614538FF"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37A87C2F"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617EE6">
        <w:rPr>
          <w:rFonts w:ascii="HG丸ｺﾞｼｯｸM-PRO" w:eastAsia="HG丸ｺﾞｼｯｸM-PRO" w:hAnsi="HG丸ｺﾞｼｯｸM-PRO" w:hint="eastAsia"/>
          <w:color w:val="000000" w:themeColor="text1"/>
          <w:sz w:val="22"/>
          <w:szCs w:val="22"/>
        </w:rPr>
        <w:t>福祉サービスの質の向上に結びつく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14:paraId="55B0DFFA" w14:textId="767994DE" w:rsidR="005C2AEA" w:rsidRDefault="005C2AEA" w:rsidP="00873DB1">
      <w:pPr>
        <w:rPr>
          <w:rFonts w:ascii="HG丸ｺﾞｼｯｸM-PRO" w:eastAsia="HG丸ｺﾞｼｯｸM-PRO" w:hAnsi="HG丸ｺﾞｼｯｸM-PRO"/>
          <w:color w:val="000000" w:themeColor="text1"/>
          <w:sz w:val="22"/>
          <w:szCs w:val="22"/>
        </w:rPr>
      </w:pPr>
    </w:p>
    <w:p w14:paraId="31510674" w14:textId="77777777" w:rsidR="0050649F" w:rsidRPr="00617EE6" w:rsidRDefault="0050649F" w:rsidP="00873DB1">
      <w:pPr>
        <w:rPr>
          <w:rFonts w:ascii="HG丸ｺﾞｼｯｸM-PRO" w:eastAsia="HG丸ｺﾞｼｯｸM-PRO" w:hAnsi="HG丸ｺﾞｼｯｸM-PRO"/>
          <w:color w:val="000000" w:themeColor="text1"/>
          <w:sz w:val="22"/>
          <w:szCs w:val="22"/>
        </w:rPr>
      </w:pPr>
    </w:p>
    <w:p w14:paraId="7D8D6FE7"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60AFB50"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14:paraId="5E57F26B"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6EFBE236"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14:paraId="50222EAC" w14:textId="77777777"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14:paraId="4A655C78"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14:paraId="2D993539"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699B8613"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14:paraId="0E7373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E3029B7" w14:textId="1E68D994"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491CBF">
        <w:rPr>
          <w:rFonts w:ascii="HG丸ｺﾞｼｯｸM-PRO" w:eastAsia="HG丸ｺﾞｼｯｸM-PRO" w:hAnsi="HG丸ｺﾞｼｯｸM-PRO" w:hint="eastAsia"/>
          <w:color w:val="000000" w:themeColor="text1"/>
          <w:sz w:val="22"/>
          <w:szCs w:val="22"/>
          <w:u w:val="single"/>
        </w:rPr>
        <w:t>れ</w:t>
      </w:r>
      <w:r w:rsidR="00CD55F7" w:rsidRPr="00617EE6">
        <w:rPr>
          <w:rFonts w:ascii="HG丸ｺﾞｼｯｸM-PRO" w:eastAsia="HG丸ｺﾞｼｯｸM-PRO" w:hAnsi="HG丸ｺﾞｼｯｸM-PRO" w:hint="eastAsia"/>
          <w:color w:val="000000" w:themeColor="text1"/>
          <w:sz w:val="22"/>
          <w:szCs w:val="22"/>
          <w:u w:val="single"/>
        </w:rPr>
        <w:t>ている。</w:t>
      </w:r>
    </w:p>
    <w:p w14:paraId="18BD422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919C8B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2FA0730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6942E9"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38B20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14:paraId="1813423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DEFE6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14:paraId="46D1D25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800EA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14:paraId="1DBFFB56"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D35F058"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522DF8" w14:textId="33433C2E" w:rsidR="003571CF"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687AD1" w14:textId="77777777" w:rsidR="0050649F" w:rsidRPr="00617EE6" w:rsidRDefault="0050649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0BA604F"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0D68A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275949C" w14:textId="77777777"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14:paraId="73D2DD64"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84326C"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14:paraId="198F5C23"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CE6AC8"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14:paraId="28E339BF" w14:textId="77777777"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02B2BFB" w14:textId="77777777"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14:paraId="0342FCA0"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E241B2"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14:paraId="71FF0CA6"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953BFB"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14:paraId="582AF9CD"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3BE23B7" w14:textId="77777777"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06CC8B9"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85D1F3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7849D04"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5884FDD"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14:paraId="596C879B" w14:textId="103235BA" w:rsidR="005A6545" w:rsidRDefault="005A6545" w:rsidP="005A6545">
      <w:pPr>
        <w:rPr>
          <w:rFonts w:ascii="HG丸ｺﾞｼｯｸM-PRO" w:eastAsia="HG丸ｺﾞｼｯｸM-PRO" w:hAnsi="HG丸ｺﾞｼｯｸM-PRO"/>
          <w:color w:val="000000" w:themeColor="text1"/>
          <w:sz w:val="22"/>
          <w:szCs w:val="22"/>
        </w:rPr>
      </w:pPr>
    </w:p>
    <w:p w14:paraId="7143CAE7" w14:textId="77777777" w:rsidR="0050649F" w:rsidRPr="00617EE6" w:rsidRDefault="0050649F" w:rsidP="005A6545">
      <w:pPr>
        <w:rPr>
          <w:rFonts w:ascii="HG丸ｺﾞｼｯｸM-PRO" w:eastAsia="HG丸ｺﾞｼｯｸM-PRO" w:hAnsi="HG丸ｺﾞｼｯｸM-PRO"/>
          <w:color w:val="000000" w:themeColor="text1"/>
          <w:sz w:val="22"/>
          <w:szCs w:val="22"/>
        </w:rPr>
      </w:pPr>
    </w:p>
    <w:p w14:paraId="339B3999"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FD78D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14:paraId="6B11131D" w14:textId="77777777"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14:paraId="09171EE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14:paraId="570A000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35B0D508" w14:textId="77777777"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14:paraId="5BE9535E"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2130379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14:paraId="51D1215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EF850F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7469EBE"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6B44D3C2"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14:paraId="4A7CB9AE"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2DEC19F6"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55ACAC5C"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C5D35E3"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14:paraId="7EE937F4"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54147A75" w14:textId="77777777"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14:paraId="30AACD38"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238FBAB5"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14:paraId="5BFA71AB"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CCC616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31E784A3"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9D8410D"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444F6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14:paraId="0FA7581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EC631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14:paraId="04A274A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61D17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14:paraId="2EAE38F8"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C1880D"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68D609E"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C07E05"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AF3984"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3E6387"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7D256F"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14:paraId="4C11E2AC"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31C809"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14:paraId="41D3DC28"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B1D108" w14:textId="77777777"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14:paraId="7BAD0C53"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BEC610" w14:textId="77777777"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14:paraId="09C11BAC"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4F5061" w14:textId="77777777"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14:paraId="0DCB6A3D"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76733" w14:textId="77777777"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14:paraId="49FEDC7A" w14:textId="77777777"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5D2310"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17087B"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7AD578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8EA1531"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73BF7BA"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14:paraId="529B8F3C" w14:textId="474818FC" w:rsidR="005A6545" w:rsidRDefault="005A6545" w:rsidP="005A6545">
      <w:pPr>
        <w:rPr>
          <w:rFonts w:ascii="HG丸ｺﾞｼｯｸM-PRO" w:eastAsia="HG丸ｺﾞｼｯｸM-PRO" w:hAnsi="HG丸ｺﾞｼｯｸM-PRO"/>
          <w:color w:val="000000" w:themeColor="text1"/>
          <w:sz w:val="22"/>
          <w:szCs w:val="22"/>
        </w:rPr>
      </w:pPr>
    </w:p>
    <w:p w14:paraId="33F34859" w14:textId="77777777" w:rsidR="0050649F" w:rsidRPr="00617EE6" w:rsidRDefault="0050649F" w:rsidP="005A6545">
      <w:pPr>
        <w:rPr>
          <w:rFonts w:ascii="HG丸ｺﾞｼｯｸM-PRO" w:eastAsia="HG丸ｺﾞｼｯｸM-PRO" w:hAnsi="HG丸ｺﾞｼｯｸM-PRO"/>
          <w:color w:val="000000" w:themeColor="text1"/>
          <w:sz w:val="22"/>
          <w:szCs w:val="22"/>
        </w:rPr>
      </w:pPr>
    </w:p>
    <w:p w14:paraId="34D2C398"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4A66D0C" w14:textId="77777777" w:rsidR="000E64D2"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14:paraId="4FB21C22" w14:textId="77777777" w:rsidR="000E64D2" w:rsidRPr="0050649F" w:rsidRDefault="000E64D2" w:rsidP="000E64D2">
      <w:pPr>
        <w:rPr>
          <w:rFonts w:ascii="HG丸ｺﾞｼｯｸM-PRO" w:eastAsia="HG丸ｺﾞｼｯｸM-PRO" w:hAnsi="HG丸ｺﾞｼｯｸM-PRO"/>
          <w:sz w:val="22"/>
          <w:szCs w:val="22"/>
        </w:rPr>
      </w:pPr>
    </w:p>
    <w:p w14:paraId="7EEE15B8" w14:textId="77777777" w:rsidR="000E64D2"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w:t>
      </w:r>
      <w:r w:rsidR="008F532B" w:rsidRPr="0050649F">
        <w:rPr>
          <w:rFonts w:ascii="HG丸ｺﾞｼｯｸM-PRO" w:eastAsia="HG丸ｺﾞｼｯｸM-PRO" w:hAnsi="HG丸ｺﾞｼｯｸM-PRO" w:hint="eastAsia"/>
          <w:sz w:val="22"/>
          <w:szCs w:val="22"/>
        </w:rPr>
        <w:t>福祉施設・事業所</w:t>
      </w:r>
      <w:r w:rsidRPr="0050649F">
        <w:rPr>
          <w:rFonts w:ascii="HG丸ｺﾞｼｯｸM-PRO" w:eastAsia="HG丸ｺﾞｼｯｸM-PRO" w:hAnsi="HG丸ｺﾞｼｯｸM-PRO" w:hint="eastAsia"/>
          <w:sz w:val="22"/>
          <w:szCs w:val="22"/>
        </w:rPr>
        <w:t>が保有する利用者</w:t>
      </w:r>
      <w:r w:rsidR="00F021ED" w:rsidRPr="0050649F">
        <w:rPr>
          <w:rFonts w:ascii="HG丸ｺﾞｼｯｸM-PRO" w:eastAsia="HG丸ｺﾞｼｯｸM-PRO" w:hAnsi="HG丸ｺﾞｼｯｸM-PRO" w:hint="eastAsia"/>
          <w:sz w:val="22"/>
          <w:szCs w:val="22"/>
        </w:rPr>
        <w:t>や家族</w:t>
      </w:r>
      <w:r w:rsidRPr="0050649F">
        <w:rPr>
          <w:rFonts w:ascii="HG丸ｺﾞｼｯｸM-PRO" w:eastAsia="HG丸ｺﾞｼｯｸM-PRO" w:hAnsi="HG丸ｺﾞｼｯｸM-PRO" w:hint="eastAsia"/>
          <w:sz w:val="22"/>
          <w:szCs w:val="22"/>
        </w:rPr>
        <w:t>の情報は、個人的な情報であり、その流出は利用者</w:t>
      </w:r>
      <w:r w:rsidR="00F021ED" w:rsidRPr="0050649F">
        <w:rPr>
          <w:rFonts w:ascii="HG丸ｺﾞｼｯｸM-PRO" w:eastAsia="HG丸ｺﾞｼｯｸM-PRO" w:hAnsi="HG丸ｺﾞｼｯｸM-PRO" w:hint="eastAsia"/>
          <w:sz w:val="22"/>
          <w:szCs w:val="22"/>
        </w:rPr>
        <w:t>や家族</w:t>
      </w:r>
      <w:r w:rsidRPr="0050649F">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0EC43E17" w14:textId="77777777" w:rsidR="009A4D0E" w:rsidRPr="0050649F" w:rsidRDefault="009A4D0E" w:rsidP="00907CFA">
      <w:pPr>
        <w:rPr>
          <w:rFonts w:ascii="HG丸ｺﾞｼｯｸM-PRO" w:eastAsia="HG丸ｺﾞｼｯｸM-PRO" w:hAnsi="HG丸ｺﾞｼｯｸM-PRO"/>
          <w:sz w:val="22"/>
          <w:szCs w:val="22"/>
        </w:rPr>
      </w:pPr>
    </w:p>
    <w:p w14:paraId="5518C4B7" w14:textId="09B1145F" w:rsidR="00087B1A" w:rsidRPr="0050649F" w:rsidRDefault="00087B1A" w:rsidP="00087B1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14:paraId="323F94FF" w14:textId="77777777" w:rsidR="00087B1A" w:rsidRPr="0050649F" w:rsidRDefault="00087B1A" w:rsidP="00087B1A">
      <w:pPr>
        <w:rPr>
          <w:rFonts w:ascii="HG丸ｺﾞｼｯｸM-PRO" w:eastAsia="HG丸ｺﾞｼｯｸM-PRO" w:hAnsi="HG丸ｺﾞｼｯｸM-PRO"/>
          <w:sz w:val="22"/>
          <w:szCs w:val="22"/>
        </w:rPr>
      </w:pPr>
    </w:p>
    <w:p w14:paraId="28B03763" w14:textId="77777777" w:rsidR="00087B1A" w:rsidRPr="0050649F" w:rsidRDefault="00087B1A" w:rsidP="00087B1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0B49A902" w14:textId="77777777" w:rsidR="00087B1A" w:rsidRPr="0050649F" w:rsidRDefault="00087B1A" w:rsidP="00087B1A">
      <w:pPr>
        <w:ind w:leftChars="100" w:left="414" w:hangingChars="100" w:hanging="212"/>
        <w:rPr>
          <w:rFonts w:ascii="HG丸ｺﾞｼｯｸM-PRO" w:eastAsia="HG丸ｺﾞｼｯｸM-PRO" w:hAnsi="HG丸ｺﾞｼｯｸM-PRO"/>
          <w:sz w:val="22"/>
          <w:szCs w:val="22"/>
        </w:rPr>
      </w:pPr>
    </w:p>
    <w:p w14:paraId="7788D0F1" w14:textId="77777777" w:rsidR="00012DCB"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50649F">
        <w:rPr>
          <w:rFonts w:ascii="HG丸ｺﾞｼｯｸM-PRO" w:eastAsia="HG丸ｺﾞｼｯｸM-PRO" w:hAnsi="HG丸ｺﾞｼｯｸM-PRO" w:hint="eastAsia"/>
          <w:sz w:val="22"/>
          <w:szCs w:val="22"/>
        </w:rPr>
        <w:t>ルール・</w:t>
      </w:r>
      <w:r w:rsidRPr="0050649F">
        <w:rPr>
          <w:rFonts w:ascii="HG丸ｺﾞｼｯｸM-PRO" w:eastAsia="HG丸ｺﾞｼｯｸM-PRO" w:hAnsi="HG丸ｺﾞｼｯｸM-PRO" w:hint="eastAsia"/>
          <w:sz w:val="22"/>
          <w:szCs w:val="22"/>
        </w:rPr>
        <w:t>規程</w:t>
      </w:r>
      <w:r w:rsidR="00012DCB" w:rsidRPr="0050649F">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50649F">
        <w:rPr>
          <w:rFonts w:ascii="HG丸ｺﾞｼｯｸM-PRO" w:eastAsia="HG丸ｺﾞｼｯｸM-PRO" w:hAnsi="HG丸ｺﾞｼｯｸM-PRO" w:hint="eastAsia"/>
          <w:sz w:val="22"/>
          <w:szCs w:val="22"/>
        </w:rPr>
        <w:t>。</w:t>
      </w:r>
    </w:p>
    <w:p w14:paraId="56C4B505" w14:textId="77777777" w:rsidR="00012DCB" w:rsidRPr="0050649F" w:rsidRDefault="00012DCB" w:rsidP="00907CFA">
      <w:pPr>
        <w:rPr>
          <w:rFonts w:ascii="HG丸ｺﾞｼｯｸM-PRO" w:eastAsia="HG丸ｺﾞｼｯｸM-PRO" w:hAnsi="HG丸ｺﾞｼｯｸM-PRO"/>
          <w:sz w:val="22"/>
          <w:szCs w:val="22"/>
        </w:rPr>
      </w:pPr>
    </w:p>
    <w:p w14:paraId="53616A3D" w14:textId="77777777" w:rsidR="005A6545" w:rsidRPr="0050649F" w:rsidRDefault="00012DCB"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w:t>
      </w:r>
      <w:r w:rsidR="000E64D2" w:rsidRPr="0050649F">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14:paraId="5B3595CD" w14:textId="77777777" w:rsidR="005A6545" w:rsidRPr="0050649F" w:rsidRDefault="005A6545" w:rsidP="005A6545">
      <w:pPr>
        <w:rPr>
          <w:rFonts w:ascii="HG丸ｺﾞｼｯｸM-PRO" w:eastAsia="HG丸ｺﾞｼｯｸM-PRO" w:hAnsi="HG丸ｺﾞｼｯｸM-PRO"/>
          <w:sz w:val="22"/>
          <w:szCs w:val="22"/>
        </w:rPr>
      </w:pPr>
    </w:p>
    <w:p w14:paraId="31C0CC0A" w14:textId="77777777" w:rsidR="005A6545" w:rsidRPr="0050649F" w:rsidRDefault="005A6545" w:rsidP="005A6545">
      <w:pPr>
        <w:rPr>
          <w:rFonts w:ascii="HG丸ｺﾞｼｯｸM-PRO" w:eastAsia="HG丸ｺﾞｼｯｸM-PRO" w:hAnsi="HG丸ｺﾞｼｯｸM-PRO"/>
          <w:sz w:val="22"/>
          <w:szCs w:val="22"/>
        </w:rPr>
      </w:pPr>
    </w:p>
    <w:p w14:paraId="4C606B0E" w14:textId="77777777" w:rsidR="005A6545" w:rsidRPr="0050649F" w:rsidRDefault="005A6545" w:rsidP="005A6545">
      <w:pPr>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（３）評価の留意点</w:t>
      </w:r>
    </w:p>
    <w:p w14:paraId="29F7E69B" w14:textId="77777777" w:rsidR="00907CFA" w:rsidRPr="0050649F" w:rsidRDefault="000E64D2" w:rsidP="00907CF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14:paraId="26569F14" w14:textId="77777777" w:rsidR="007813BB" w:rsidRPr="0050649F" w:rsidRDefault="007813BB">
      <w:pPr>
        <w:rPr>
          <w:rFonts w:ascii="HG丸ｺﾞｼｯｸM-PRO" w:eastAsia="HG丸ｺﾞｼｯｸM-PRO" w:hAnsi="HG丸ｺﾞｼｯｸM-PRO"/>
          <w:sz w:val="22"/>
          <w:szCs w:val="22"/>
        </w:rPr>
      </w:pPr>
    </w:p>
    <w:p w14:paraId="76815D52" w14:textId="77777777" w:rsidR="003B1913" w:rsidRDefault="003B1913">
      <w:pPr>
        <w:rPr>
          <w:rFonts w:ascii="HG丸ｺﾞｼｯｸM-PRO" w:eastAsia="HG丸ｺﾞｼｯｸM-PRO" w:hAnsi="HG丸ｺﾞｼｯｸM-PRO"/>
          <w:color w:val="000000" w:themeColor="text1"/>
          <w:sz w:val="22"/>
          <w:szCs w:val="22"/>
        </w:rPr>
      </w:pPr>
    </w:p>
    <w:p w14:paraId="5804CAC7" w14:textId="77777777" w:rsidR="0050649F" w:rsidRDefault="0050649F">
      <w:pPr>
        <w:rPr>
          <w:rFonts w:ascii="HG丸ｺﾞｼｯｸM-PRO" w:eastAsia="HG丸ｺﾞｼｯｸM-PRO" w:hAnsi="HG丸ｺﾞｼｯｸM-PRO"/>
          <w:b/>
          <w:sz w:val="22"/>
          <w:szCs w:val="22"/>
          <w:lang w:bidi="en-US"/>
        </w:rPr>
      </w:pPr>
      <w:r>
        <w:rPr>
          <w:rFonts w:ascii="HG丸ｺﾞｼｯｸM-PRO" w:eastAsia="HG丸ｺﾞｼｯｸM-PRO" w:hAnsi="HG丸ｺﾞｼｯｸM-PRO"/>
          <w:b/>
          <w:sz w:val="22"/>
          <w:szCs w:val="22"/>
          <w:lang w:bidi="en-US"/>
        </w:rPr>
        <w:br w:type="page"/>
      </w:r>
    </w:p>
    <w:p w14:paraId="5BE61BD5" w14:textId="21586AC5"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lang w:bidi="en-US"/>
        </w:rPr>
        <w:t>Ａ-１　生活支援の基本と権利擁護</w:t>
      </w:r>
    </w:p>
    <w:p w14:paraId="25C69CC3" w14:textId="77777777" w:rsidR="003B1913" w:rsidRPr="003B1913" w:rsidRDefault="003B1913" w:rsidP="003B1913">
      <w:pPr>
        <w:rPr>
          <w:rFonts w:ascii="HG丸ｺﾞｼｯｸM-PRO" w:eastAsia="HG丸ｺﾞｼｯｸM-PRO" w:hAnsi="HG丸ｺﾞｼｯｸM-PRO"/>
          <w:sz w:val="22"/>
          <w:szCs w:val="22"/>
          <w:bdr w:val="single" w:sz="4" w:space="0" w:color="auto"/>
          <w:lang w:bidi="en-US"/>
        </w:rPr>
      </w:pPr>
    </w:p>
    <w:p w14:paraId="4F78AB46" w14:textId="77777777"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bdr w:val="single" w:sz="4" w:space="0" w:color="auto"/>
          <w:lang w:bidi="en-US"/>
        </w:rPr>
        <w:t>Ａ-１-（１）生活支援の基本</w:t>
      </w:r>
    </w:p>
    <w:p w14:paraId="78FD97CE" w14:textId="5A587232" w:rsidR="003B1913" w:rsidRPr="0050649F" w:rsidRDefault="003B1913" w:rsidP="003B1913">
      <w:pPr>
        <w:rPr>
          <w:rFonts w:ascii="HG丸ｺﾞｼｯｸM-PRO" w:eastAsia="HG丸ｺﾞｼｯｸM-PRO" w:hAnsi="HG丸ｺﾞｼｯｸM-PRO"/>
          <w:sz w:val="22"/>
          <w:szCs w:val="22"/>
          <w:u w:val="single"/>
          <w:lang w:bidi="en-US"/>
        </w:rPr>
      </w:pPr>
      <w:r w:rsidRPr="002C1F64">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①</w:t>
      </w:r>
      <w:r w:rsidRPr="002C1F64">
        <w:rPr>
          <w:rFonts w:ascii="HG丸ｺﾞｼｯｸM-PRO" w:eastAsia="HG丸ｺﾞｼｯｸM-PRO" w:hAnsi="HG丸ｺﾞｼｯｸM-PRO" w:hint="eastAsia"/>
          <w:sz w:val="22"/>
          <w:szCs w:val="22"/>
          <w:u w:val="single"/>
          <w:lang w:bidi="en-US"/>
        </w:rPr>
        <w:t xml:space="preserve">　</w:t>
      </w:r>
      <w:r w:rsidR="0050649F" w:rsidRPr="002C1F64">
        <w:rPr>
          <w:rFonts w:ascii="HG丸ｺﾞｼｯｸM-PRO" w:eastAsia="HG丸ｺﾞｼｯｸM-PRO" w:hAnsi="HG丸ｺﾞｼｯｸM-PRO" w:cs="MS-Gothic" w:hint="eastAsia"/>
          <w:sz w:val="22"/>
          <w:szCs w:val="22"/>
          <w:u w:val="single"/>
        </w:rPr>
        <w:t>Ａ</w:t>
      </w:r>
      <w:r w:rsidR="0050649F" w:rsidRPr="002C1F64">
        <w:rPr>
          <w:rFonts w:ascii="HG丸ｺﾞｼｯｸM-PRO" w:eastAsia="HG丸ｺﾞｼｯｸM-PRO" w:hAnsi="HG丸ｺﾞｼｯｸM-PRO" w:cs="MS-Gothic"/>
          <w:sz w:val="22"/>
          <w:szCs w:val="22"/>
          <w:u w:val="single"/>
        </w:rPr>
        <w:t>-</w:t>
      </w:r>
      <w:r w:rsidR="0050649F" w:rsidRPr="002C1F64">
        <w:rPr>
          <w:rFonts w:ascii="HG丸ｺﾞｼｯｸM-PRO" w:eastAsia="HG丸ｺﾞｼｯｸM-PRO" w:hAnsi="HG丸ｺﾞｼｯｸM-PRO" w:cs="MS-Gothic" w:hint="eastAsia"/>
          <w:sz w:val="22"/>
          <w:szCs w:val="22"/>
          <w:u w:val="single"/>
        </w:rPr>
        <w:t>１</w:t>
      </w:r>
      <w:r w:rsidR="0050649F" w:rsidRPr="002C1F64">
        <w:rPr>
          <w:rFonts w:ascii="HG丸ｺﾞｼｯｸM-PRO" w:eastAsia="HG丸ｺﾞｼｯｸM-PRO" w:hAnsi="HG丸ｺﾞｼｯｸM-PRO" w:cs="MS-Gothic"/>
          <w:sz w:val="22"/>
          <w:szCs w:val="22"/>
          <w:u w:val="single"/>
        </w:rPr>
        <w:t>-</w:t>
      </w:r>
      <w:r w:rsidR="0050649F" w:rsidRPr="002C1F64">
        <w:rPr>
          <w:rFonts w:ascii="HG丸ｺﾞｼｯｸM-PRO" w:eastAsia="HG丸ｺﾞｼｯｸM-PRO" w:hAnsi="HG丸ｺﾞｼｯｸM-PRO" w:cs="MS-Gothic" w:hint="eastAsia"/>
          <w:sz w:val="22"/>
          <w:szCs w:val="22"/>
          <w:u w:val="single"/>
        </w:rPr>
        <w:t>（１</w:t>
      </w:r>
      <w:r w:rsidR="0050649F" w:rsidRPr="0050649F">
        <w:rPr>
          <w:rFonts w:ascii="HG丸ｺﾞｼｯｸM-PRO" w:eastAsia="HG丸ｺﾞｼｯｸM-PRO" w:hAnsi="HG丸ｺﾞｼｯｸM-PRO" w:cs="MS-Gothic" w:hint="eastAsia"/>
          <w:sz w:val="22"/>
          <w:szCs w:val="22"/>
          <w:u w:val="single"/>
        </w:rPr>
        <w:t>）</w:t>
      </w:r>
      <w:r w:rsidR="0050649F" w:rsidRPr="0050649F">
        <w:rPr>
          <w:rFonts w:ascii="HG丸ｺﾞｼｯｸM-PRO" w:eastAsia="HG丸ｺﾞｼｯｸM-PRO" w:hAnsi="HG丸ｺﾞｼｯｸM-PRO" w:cs="MS-Gothic"/>
          <w:sz w:val="22"/>
          <w:szCs w:val="22"/>
          <w:u w:val="single"/>
        </w:rPr>
        <w:t>-</w:t>
      </w:r>
      <w:r w:rsidR="0050649F" w:rsidRPr="0050649F">
        <w:rPr>
          <w:rFonts w:ascii="HG丸ｺﾞｼｯｸM-PRO" w:eastAsia="HG丸ｺﾞｼｯｸM-PRO" w:hAnsi="HG丸ｺﾞｼｯｸM-PRO" w:cs="MS-Gothic" w:hint="eastAsia"/>
          <w:sz w:val="22"/>
          <w:szCs w:val="22"/>
          <w:u w:val="single"/>
        </w:rPr>
        <w:t>①</w:t>
      </w:r>
      <w:r w:rsidR="0050649F" w:rsidRPr="0050649F">
        <w:rPr>
          <w:rFonts w:ascii="HG丸ｺﾞｼｯｸM-PRO" w:eastAsia="HG丸ｺﾞｼｯｸM-PRO" w:hAnsi="HG丸ｺﾞｼｯｸM-PRO" w:cs="MS-Gothic"/>
          <w:sz w:val="22"/>
          <w:szCs w:val="22"/>
          <w:u w:val="single"/>
        </w:rPr>
        <w:t xml:space="preserve"> </w:t>
      </w:r>
      <w:r w:rsidR="0050649F" w:rsidRPr="0050649F">
        <w:rPr>
          <w:rFonts w:ascii="HG丸ｺﾞｼｯｸM-PRO" w:eastAsia="HG丸ｺﾞｼｯｸM-PRO" w:hAnsi="HG丸ｺﾞｼｯｸM-PRO" w:cs="MS-Gothic" w:hint="eastAsia"/>
          <w:sz w:val="22"/>
          <w:szCs w:val="22"/>
          <w:u w:val="single"/>
        </w:rPr>
        <w:t>利用者の心身の状況に応じた生活支援（生活相談等）を行っている。</w:t>
      </w:r>
    </w:p>
    <w:p w14:paraId="33B5C07C" w14:textId="77777777" w:rsidR="003B1913" w:rsidRPr="003B1913" w:rsidRDefault="003B1913" w:rsidP="003B1913">
      <w:pPr>
        <w:rPr>
          <w:rFonts w:ascii="HG丸ｺﾞｼｯｸM-PRO" w:eastAsia="HG丸ｺﾞｼｯｸM-PRO" w:hAnsi="HG丸ｺﾞｼｯｸM-PRO"/>
          <w:sz w:val="22"/>
          <w:szCs w:val="22"/>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B1913" w:rsidRPr="0050649F" w14:paraId="3871B264" w14:textId="77777777" w:rsidTr="00535903">
        <w:tc>
          <w:tcPr>
            <w:tcW w:w="9639" w:type="dxa"/>
            <w:tcBorders>
              <w:top w:val="double" w:sz="4" w:space="0" w:color="auto"/>
              <w:left w:val="double" w:sz="4" w:space="0" w:color="auto"/>
              <w:bottom w:val="double" w:sz="4" w:space="0" w:color="auto"/>
              <w:right w:val="double" w:sz="4" w:space="0" w:color="auto"/>
            </w:tcBorders>
            <w:shd w:val="clear" w:color="auto" w:fill="auto"/>
          </w:tcPr>
          <w:p w14:paraId="5EA61842" w14:textId="77777777" w:rsidR="003B1913" w:rsidRPr="0050649F"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【判断基準】</w:t>
            </w:r>
          </w:p>
          <w:p w14:paraId="24FD7332" w14:textId="77777777" w:rsidR="003B1913" w:rsidRPr="0050649F"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2EFB6F" w14:textId="06E5D434" w:rsid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ａ</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利用者の心身の状況に応じた生活支援（生活相談等）を行っている。</w:t>
            </w:r>
          </w:p>
          <w:p w14:paraId="3A0A8B0F" w14:textId="77777777" w:rsidR="0050649F" w:rsidRP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p>
          <w:p w14:paraId="4370AEFC" w14:textId="77777777" w:rsidR="0050649F" w:rsidRP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ｂ</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利用者の心身の状況に応じた生活支援（生活相談等）を行っているが、十分ではない。</w:t>
            </w:r>
          </w:p>
          <w:p w14:paraId="4DAF77DC" w14:textId="77777777" w:rsidR="0050649F" w:rsidRDefault="0050649F" w:rsidP="0050649F">
            <w:pPr>
              <w:wordWrap w:val="0"/>
              <w:autoSpaceDE w:val="0"/>
              <w:autoSpaceDN w:val="0"/>
              <w:snapToGrid w:val="0"/>
              <w:ind w:left="423" w:hangingChars="200" w:hanging="423"/>
              <w:rPr>
                <w:rFonts w:ascii="HG丸ｺﾞｼｯｸM-PRO" w:eastAsia="HG丸ｺﾞｼｯｸM-PRO" w:hAnsi="HG丸ｺﾞｼｯｸM-PRO" w:cs="MS-Gothic"/>
                <w:sz w:val="22"/>
                <w:szCs w:val="22"/>
              </w:rPr>
            </w:pPr>
          </w:p>
          <w:p w14:paraId="0298AE93" w14:textId="77777777" w:rsidR="003B1913" w:rsidRDefault="0050649F" w:rsidP="0050649F">
            <w:pPr>
              <w:wordWrap w:val="0"/>
              <w:autoSpaceDE w:val="0"/>
              <w:autoSpaceDN w:val="0"/>
              <w:snapToGrid w:val="0"/>
              <w:ind w:left="423" w:hangingChars="200" w:hanging="423"/>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ｃ</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利用者の心身の状況に応じた生活支援（生活相談等）を行っていない。</w:t>
            </w:r>
          </w:p>
          <w:p w14:paraId="260C1440" w14:textId="4F837E7F" w:rsidR="0050649F" w:rsidRPr="0050649F" w:rsidRDefault="0050649F" w:rsidP="0050649F">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CD589AE" w14:textId="17A4A499" w:rsid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4B356F" w14:textId="237A220B" w:rsidR="0050649F" w:rsidRDefault="0050649F"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78BB0B" w14:textId="77777777" w:rsidR="0050649F" w:rsidRPr="0050649F" w:rsidRDefault="0050649F"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0FD2DF"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51975D4" w14:textId="77777777" w:rsidR="003B1913" w:rsidRPr="003B1913" w:rsidRDefault="003B1913" w:rsidP="003B1913">
      <w:pPr>
        <w:rPr>
          <w:rFonts w:ascii="HG丸ｺﾞｼｯｸM-PRO" w:eastAsia="HG丸ｺﾞｼｯｸM-PRO" w:hAnsi="HG丸ｺﾞｼｯｸM-PRO" w:cs="ＭＳ Ｐゴシック"/>
          <w:sz w:val="22"/>
          <w:szCs w:val="22"/>
          <w:bdr w:val="single" w:sz="4" w:space="0" w:color="auto"/>
          <w:lang w:bidi="en-US"/>
        </w:rPr>
      </w:pPr>
      <w:r w:rsidRPr="003B1913">
        <w:rPr>
          <w:rFonts w:ascii="HG丸ｺﾞｼｯｸM-PRO" w:eastAsia="HG丸ｺﾞｼｯｸM-PRO" w:hAnsi="HG丸ｺﾞｼｯｸM-PRO" w:cs="ＭＳ Ｐゴシック" w:hint="eastAsia"/>
          <w:sz w:val="22"/>
          <w:szCs w:val="22"/>
          <w:bdr w:val="single" w:sz="4" w:space="0" w:color="auto"/>
          <w:lang w:bidi="en-US"/>
        </w:rPr>
        <w:t>評価の着眼点</w:t>
      </w:r>
    </w:p>
    <w:p w14:paraId="6F6C7E9D" w14:textId="486EF7B0"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□生活相談等により、利用者の心身の状況と暮らしの意向等を把握・理解し、利用者一人ひとり</w:t>
      </w:r>
      <w:r>
        <w:rPr>
          <w:rFonts w:ascii="HG丸ｺﾞｼｯｸM-PRO" w:eastAsia="HG丸ｺﾞｼｯｸM-PRO" w:hAnsi="HG丸ｺﾞｼｯｸM-PRO" w:cs="MS-Gothic" w:hint="eastAsia"/>
          <w:sz w:val="22"/>
          <w:szCs w:val="22"/>
        </w:rPr>
        <w:t xml:space="preserve">　</w:t>
      </w:r>
      <w:r w:rsidR="009C4DD5">
        <w:rPr>
          <w:rFonts w:ascii="HG丸ｺﾞｼｯｸM-PRO" w:eastAsia="HG丸ｺﾞｼｯｸM-PRO" w:hAnsi="HG丸ｺﾞｼｯｸM-PRO" w:cs="MS-Gothic" w:hint="eastAsia"/>
          <w:sz w:val="22"/>
          <w:szCs w:val="22"/>
        </w:rPr>
        <w:t xml:space="preserve">　</w:t>
      </w:r>
      <w:r w:rsidRPr="0050649F">
        <w:rPr>
          <w:rFonts w:ascii="HG丸ｺﾞｼｯｸM-PRO" w:eastAsia="HG丸ｺﾞｼｯｸM-PRO" w:hAnsi="HG丸ｺﾞｼｯｸM-PRO" w:cs="MS-Gothic" w:hint="eastAsia"/>
          <w:sz w:val="22"/>
          <w:szCs w:val="22"/>
        </w:rPr>
        <w:t>に応じた生活となるよう支援している。</w:t>
      </w:r>
    </w:p>
    <w:p w14:paraId="13CDF9E9"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767DDE3D" w14:textId="5C5EC4EF"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□日々の相談・支援において利用者の自立に配慮して支援を行うとともに、自立や社会参加の支援を行っている。</w:t>
      </w:r>
    </w:p>
    <w:p w14:paraId="0C8D8F26"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50432578" w14:textId="675841DF"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□利用者の希望等を把握し、日中活動に反映するとともに、複数の活動メニューと社会参加等に配慮したプログラムや支援が実施されている。</w:t>
      </w:r>
    </w:p>
    <w:p w14:paraId="78B3663F"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3C597217" w14:textId="0C4D6C09"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□精神疾患がある高齢者や被虐待高齢者などの利用者については、一人ひとりに配慮した支援を行っている。</w:t>
      </w:r>
    </w:p>
    <w:p w14:paraId="1AC90303"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4E7AAD94" w14:textId="11D7B1B4"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□行政手続、生活関連サービス等の利用を支援している。</w:t>
      </w:r>
    </w:p>
    <w:p w14:paraId="74B161C4"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6C5CF2B4" w14:textId="4AC1DD0D" w:rsid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□介護が必要になった利用者には、必要に応じて介護保険サービス等を利用できるよう支援している。</w:t>
      </w:r>
    </w:p>
    <w:p w14:paraId="0A4A13EB" w14:textId="77777777" w:rsidR="009C4DD5" w:rsidRP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38D5C983" w14:textId="1C4B29F4" w:rsidR="00D34F2A" w:rsidRPr="00D34F2A" w:rsidRDefault="003B1913" w:rsidP="009C4DD5">
      <w:pPr>
        <w:widowControl w:val="0"/>
        <w:autoSpaceDE w:val="0"/>
        <w:autoSpaceDN w:val="0"/>
        <w:adjustRightInd w:val="0"/>
        <w:ind w:leftChars="1" w:left="283" w:hangingChars="133" w:hanging="281"/>
        <w:rPr>
          <w:rFonts w:ascii="HG丸ｺﾞｼｯｸM-PRO" w:eastAsia="HG丸ｺﾞｼｯｸM-PRO" w:hAnsi="HG丸ｺﾞｼｯｸM-PRO"/>
          <w:sz w:val="22"/>
          <w:szCs w:val="22"/>
          <w:bdr w:val="single" w:sz="4" w:space="0" w:color="auto"/>
          <w:lang w:bidi="en-US"/>
        </w:rPr>
      </w:pPr>
      <w:r w:rsidRPr="0050649F">
        <w:rPr>
          <w:rFonts w:ascii="HG丸ｺﾞｼｯｸM-PRO" w:eastAsia="HG丸ｺﾞｼｯｸM-PRO" w:hAnsi="HG丸ｺﾞｼｯｸM-PRO"/>
          <w:sz w:val="22"/>
          <w:szCs w:val="22"/>
          <w:bdr w:val="single" w:sz="4" w:space="0" w:color="auto"/>
          <w:lang w:bidi="en-US"/>
        </w:rPr>
        <w:br w:type="page"/>
      </w:r>
      <w:r w:rsidR="00D34F2A" w:rsidRPr="00D34F2A">
        <w:rPr>
          <w:rFonts w:ascii="HG丸ｺﾞｼｯｸM-PRO" w:eastAsia="HG丸ｺﾞｼｯｸM-PRO" w:hAnsi="HG丸ｺﾞｼｯｸM-PRO" w:hint="eastAsia"/>
          <w:sz w:val="22"/>
          <w:szCs w:val="22"/>
          <w:bdr w:val="single" w:sz="4" w:space="0" w:color="auto"/>
          <w:lang w:bidi="en-US"/>
        </w:rPr>
        <w:t>評価基準の考え方と評価の留意点</w:t>
      </w:r>
    </w:p>
    <w:p w14:paraId="7CA088E4"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目的</w:t>
      </w:r>
    </w:p>
    <w:p w14:paraId="65F351BA" w14:textId="4BB0CD37" w:rsidR="009C4DD5" w:rsidRDefault="00D34F2A"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rPr>
        <w:t>○</w:t>
      </w:r>
      <w:r w:rsidR="009C4DD5" w:rsidRPr="009C4DD5">
        <w:rPr>
          <w:rFonts w:ascii="HG丸ｺﾞｼｯｸM-PRO" w:eastAsia="HG丸ｺﾞｼｯｸM-PRO" w:hAnsi="HG丸ｺﾞｼｯｸM-PRO" w:cs="MS-Gothic" w:hint="eastAsia"/>
          <w:sz w:val="22"/>
          <w:szCs w:val="22"/>
        </w:rPr>
        <w:t>本評価基準では、利用者の心身の状況に合わせて、生きがいをもって安心・安定して生活でき</w:t>
      </w:r>
      <w:r w:rsidR="009C4DD5">
        <w:rPr>
          <w:rFonts w:ascii="HG丸ｺﾞｼｯｸM-PRO" w:eastAsia="HG丸ｺﾞｼｯｸM-PRO" w:hAnsi="HG丸ｺﾞｼｯｸM-PRO" w:cs="MS-Gothic" w:hint="eastAsia"/>
          <w:sz w:val="22"/>
          <w:szCs w:val="22"/>
        </w:rPr>
        <w:t>るようどのように支援しているのかを評価します</w:t>
      </w:r>
      <w:r w:rsidR="00491CBF">
        <w:rPr>
          <w:rFonts w:ascii="HG丸ｺﾞｼｯｸM-PRO" w:eastAsia="HG丸ｺﾞｼｯｸM-PRO" w:hAnsi="HG丸ｺﾞｼｯｸM-PRO" w:cs="MS-Gothic" w:hint="eastAsia"/>
          <w:sz w:val="22"/>
          <w:szCs w:val="22"/>
        </w:rPr>
        <w:t>。</w:t>
      </w:r>
    </w:p>
    <w:p w14:paraId="787586BC" w14:textId="680400CB"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7C9F632E"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2101F489"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趣旨・解説</w:t>
      </w:r>
    </w:p>
    <w:p w14:paraId="0F94C1F1" w14:textId="0D89FA01" w:rsidR="009C4DD5" w:rsidRPr="009C4DD5" w:rsidRDefault="00D34F2A"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rPr>
        <w:t>○</w:t>
      </w:r>
      <w:r w:rsidR="009C4DD5" w:rsidRPr="009C4DD5">
        <w:rPr>
          <w:rFonts w:ascii="HG丸ｺﾞｼｯｸM-PRO" w:eastAsia="HG丸ｺﾞｼｯｸM-PRO" w:hAnsi="HG丸ｺﾞｼｯｸM-PRO" w:cs="MS-Gothic" w:hint="eastAsia"/>
          <w:sz w:val="22"/>
          <w:szCs w:val="22"/>
        </w:rPr>
        <w:t>利用者一人ひとりが生きがいをもってその人らしく生き生きと生活できるよう、利用者の意向や生活習慣を尊重するとともに、心身の状況に合わせ自立した生活の維持・継続をめざし支援することが重要です。</w:t>
      </w:r>
    </w:p>
    <w:p w14:paraId="25943F3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4F06F27" w14:textId="60D9727E"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○生活相談等を</w:t>
      </w:r>
      <w:r w:rsidR="003F68C9">
        <w:rPr>
          <w:rFonts w:ascii="HG丸ｺﾞｼｯｸM-PRO" w:eastAsia="HG丸ｺﾞｼｯｸM-PRO" w:hAnsi="HG丸ｺﾞｼｯｸM-PRO" w:cs="MS-Gothic" w:hint="eastAsia"/>
          <w:sz w:val="22"/>
          <w:szCs w:val="22"/>
        </w:rPr>
        <w:t>通</w:t>
      </w:r>
      <w:r w:rsidRPr="009C4DD5">
        <w:rPr>
          <w:rFonts w:ascii="HG丸ｺﾞｼｯｸM-PRO" w:eastAsia="HG丸ｺﾞｼｯｸM-PRO" w:hAnsi="HG丸ｺﾞｼｯｸM-PRO" w:cs="MS-Gothic" w:hint="eastAsia"/>
          <w:sz w:val="22"/>
          <w:szCs w:val="22"/>
        </w:rPr>
        <w:t>じて、利用者の心身の状況、ＡＤＬ、睡眠・食事・排せつ、これまでの環境（物的・人的）、生活習慣等を把握するとともに、利用者の暮らしへの意向を確認、理解することが必要です。</w:t>
      </w:r>
    </w:p>
    <w:p w14:paraId="1F3ECF4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95D2227" w14:textId="61F8C231"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○利用者の心身の状況や生活課題などに応じて、必要な生活相談や助言、生活支援などを行います。</w:t>
      </w:r>
    </w:p>
    <w:p w14:paraId="310A97A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EFC773D" w14:textId="350F8FC0"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○生活にかかわるさまざまな相談・支援とともに、身体介護や家事などについても必要な支援や助言を行います。</w:t>
      </w:r>
    </w:p>
    <w:p w14:paraId="2F4080E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66820A4A" w14:textId="7081665A"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○利用者一人ひとりの自立の状況に応じて、見守りや声かけなどを行います。また、生活の自己管理を促すなど自立生活の継続のために必要な支援を行います。</w:t>
      </w:r>
    </w:p>
    <w:p w14:paraId="105ACAB2"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79B092EB" w14:textId="46DC66A6"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○利用者の希望に沿うだけでなく、利用者自身が行えることは、できるだけ本人が行えるようにする自立支援の視点が重要です。</w:t>
      </w:r>
    </w:p>
    <w:p w14:paraId="251E17B9"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128574CB" w14:textId="5D886377"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14:paraId="545CAA57"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01468B09" w14:textId="030DD3AF"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○日々の活動（プログラム等）や個別の支援については、利用者の生きがいや社会的な役割を確保するという視点や工夫が必要です。</w:t>
      </w:r>
    </w:p>
    <w:p w14:paraId="4B7C373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167BA5DD" w14:textId="1CCAF8FD"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○日々の活動については、利用者の趣味・興味、希望を把握し、活動（レクリエーション、趣味活動、行事、外出等）に反映するとともに複数のメニューを用意するよう努めることが必要です。</w:t>
      </w:r>
    </w:p>
    <w:p w14:paraId="31BEB935"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00086521" w14:textId="0D19FBCE" w:rsidR="00D34F2A"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sz w:val="22"/>
          <w:szCs w:val="22"/>
          <w:lang w:bidi="en-US"/>
        </w:rPr>
      </w:pPr>
      <w:r w:rsidRPr="009C4DD5">
        <w:rPr>
          <w:rFonts w:ascii="HG丸ｺﾞｼｯｸM-PRO" w:eastAsia="HG丸ｺﾞｼｯｸM-PRO" w:hAnsi="HG丸ｺﾞｼｯｸM-PRO" w:cs="MS-Gothic" w:hint="eastAsia"/>
          <w:sz w:val="22"/>
          <w:szCs w:val="22"/>
        </w:rPr>
        <w:t>○また、ひとつの活動（プログラム）であっても、一人ひとりに配慮した参加の仕方を工夫することも必要です。</w:t>
      </w:r>
    </w:p>
    <w:p w14:paraId="4CD6835D"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FAF1584" w14:textId="1B9561D2"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活動の多様化をはかるため、家族、ボランティアや地域住民の活動への参加、他の社会資源の協力を得ます。また、買い物、外出、地域の行事への参加など社会的活動への参加に係るプログラムを導入・実施することも必要です。</w:t>
      </w:r>
    </w:p>
    <w:p w14:paraId="50F22A2B"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97A333A" w14:textId="2F1843EA"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○利用者が施設において、安心し、安定して生活するためには、必要に応じ利用者間の関係にも十分に配慮する必要があります。</w:t>
      </w:r>
    </w:p>
    <w:p w14:paraId="1E76C56D"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69A50CFC" w14:textId="31C99C1D"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精神疾患のある高齢者、矯正施設を退所した高齢者、被虐待高齢者など、個別の配慮を要する高齢者への適切な支援にあたっては、利用者の意向や心身の状況を把握し、職員間で支援方法等の検討と理解・共有をしたうえで、日々の生活支援を行います。</w:t>
      </w:r>
    </w:p>
    <w:p w14:paraId="02DA16EC"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0FCD41A" w14:textId="0DD36BC5"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○また、支援にあたっては、行政、医療機関、他の福祉施設、地域生活定着支援センター等の関係機関と連携することが必要です。</w:t>
      </w:r>
    </w:p>
    <w:p w14:paraId="6BEC93B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6F81FEB" w14:textId="5A2C165D"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○行政手続や司法手続、通院などの生活に関わるさまざまな制度やインフォーマルサービスを含む各種のサービス等が利用できるよう必要に応じて支援します。</w:t>
      </w:r>
    </w:p>
    <w:p w14:paraId="6862E452"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70AB5D1B" w14:textId="3E72E9A5"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14:paraId="3F5E820B" w14:textId="77777777" w:rsidR="00061258" w:rsidRDefault="00061258"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52C0627E" w14:textId="4084BD49"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○介護が必要になった利用者には、訪問介護などの介護保険サービス等を利用できるよう支援することが必要です。</w:t>
      </w:r>
    </w:p>
    <w:p w14:paraId="4DF7F99C" w14:textId="77777777" w:rsidR="00061258" w:rsidRDefault="00061258"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66185450" w14:textId="77777777" w:rsidR="007947CD" w:rsidRPr="009C4DD5" w:rsidRDefault="007947CD" w:rsidP="00D34F2A">
      <w:pPr>
        <w:rPr>
          <w:rFonts w:ascii="HG丸ｺﾞｼｯｸM-PRO" w:eastAsia="HG丸ｺﾞｼｯｸM-PRO" w:hAnsi="HG丸ｺﾞｼｯｸM-PRO" w:cs="ＭＳ Ｐゴシック"/>
          <w:sz w:val="22"/>
          <w:szCs w:val="22"/>
          <w:lang w:bidi="en-US"/>
        </w:rPr>
      </w:pPr>
    </w:p>
    <w:p w14:paraId="72589093" w14:textId="77777777" w:rsidR="00D34F2A" w:rsidRPr="009C4DD5" w:rsidRDefault="00D34F2A" w:rsidP="00D34F2A">
      <w:pPr>
        <w:rPr>
          <w:rFonts w:ascii="HG丸ｺﾞｼｯｸM-PRO" w:eastAsia="HG丸ｺﾞｼｯｸM-PRO" w:hAnsi="HG丸ｺﾞｼｯｸM-PRO" w:cs="ＭＳ Ｐゴシック"/>
          <w:sz w:val="22"/>
          <w:szCs w:val="22"/>
          <w:lang w:bidi="en-US"/>
        </w:rPr>
      </w:pPr>
      <w:r w:rsidRPr="009C4DD5">
        <w:rPr>
          <w:rFonts w:ascii="HG丸ｺﾞｼｯｸM-PRO" w:eastAsia="HG丸ｺﾞｼｯｸM-PRO" w:hAnsi="HG丸ｺﾞｼｯｸM-PRO" w:cs="ＭＳ Ｐゴシック" w:hint="eastAsia"/>
          <w:sz w:val="22"/>
          <w:szCs w:val="22"/>
          <w:lang w:bidi="en-US"/>
        </w:rPr>
        <w:t>（３）評価の留意点</w:t>
      </w:r>
    </w:p>
    <w:p w14:paraId="61E01749" w14:textId="6CBFEC49" w:rsidR="009C4DD5" w:rsidRPr="009C4DD5" w:rsidRDefault="00D34F2A"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lang w:bidi="en-US"/>
        </w:rPr>
        <w:t>○</w:t>
      </w:r>
      <w:r w:rsidR="009C4DD5" w:rsidRPr="009C4DD5">
        <w:rPr>
          <w:rFonts w:ascii="HG丸ｺﾞｼｯｸM-PRO" w:eastAsia="HG丸ｺﾞｼｯｸM-PRO" w:hAnsi="HG丸ｺﾞｼｯｸM-PRO" w:cs="MS-Gothic" w:hint="eastAsia"/>
          <w:sz w:val="22"/>
          <w:szCs w:val="22"/>
        </w:rPr>
        <w:t>利用者一人ひとりに応じた生活となるようどのような支援や取組を行っているか、その実施方法、実施状況や取組を確認します。</w:t>
      </w:r>
    </w:p>
    <w:p w14:paraId="1402AB9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72AFD227" w14:textId="2200CE9A"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○生活支援、相談・助言等については、職員体制等を前提として、どのような支援をめざして取組を行っているかを捉えたうえで、具体的な内容を確認します。</w:t>
      </w:r>
    </w:p>
    <w:p w14:paraId="525801EC"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5E1E1D46" w14:textId="625E2FAE"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○個別に配慮が必要な利用者への支援や取組を確認します。</w:t>
      </w:r>
    </w:p>
    <w:p w14:paraId="2A8A04D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1E15DCF" w14:textId="5DA1FD94" w:rsidR="00ED256A"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○行政手続や生活関連サービス等の利用支援及び介護保険サービスの利用支援については、具体的な手順と個別の支援計画等を確認します。</w:t>
      </w:r>
    </w:p>
    <w:p w14:paraId="09D185B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1EED6950" w14:textId="5E8CA6B8" w:rsidR="00ED256A" w:rsidRPr="009C4DD5" w:rsidRDefault="009C4DD5" w:rsidP="00061258">
      <w:pPr>
        <w:ind w:leftChars="101" w:left="413" w:hangingChars="99" w:hanging="209"/>
        <w:rPr>
          <w:rFonts w:ascii="HG丸ｺﾞｼｯｸM-PRO" w:eastAsia="HG丸ｺﾞｼｯｸM-PRO" w:hAnsi="HG丸ｺﾞｼｯｸM-PRO"/>
          <w:color w:val="000000" w:themeColor="text1"/>
          <w:sz w:val="22"/>
          <w:szCs w:val="22"/>
        </w:rPr>
      </w:pPr>
      <w:r w:rsidRPr="009C4DD5">
        <w:rPr>
          <w:rFonts w:ascii="HG丸ｺﾞｼｯｸM-PRO" w:eastAsia="HG丸ｺﾞｼｯｸM-PRO" w:hAnsi="HG丸ｺﾞｼｯｸM-PRO" w:cs="MS-Gothic" w:hint="eastAsia"/>
          <w:sz w:val="22"/>
          <w:szCs w:val="22"/>
        </w:rPr>
        <w:t>○生活支援における家族との連携・支援等については、</w:t>
      </w:r>
      <w:r w:rsidRPr="002C1F64">
        <w:rPr>
          <w:rFonts w:ascii="HG丸ｺﾞｼｯｸM-PRO" w:eastAsia="HG丸ｺﾞｼｯｸM-PRO" w:hAnsi="HG丸ｺﾞｼｯｸM-PRO" w:cs="MS-Gothic" w:hint="eastAsia"/>
          <w:sz w:val="22"/>
          <w:szCs w:val="22"/>
        </w:rPr>
        <w:t>「Ａ</w:t>
      </w:r>
      <w:r w:rsidR="00997BE4" w:rsidRPr="002C1F64">
        <w:rPr>
          <w:rFonts w:ascii="HG丸ｺﾞｼｯｸM-PRO" w:eastAsia="HG丸ｺﾞｼｯｸM-PRO" w:hAnsi="HG丸ｺﾞｼｯｸM-PRO" w:cs="MS-Gothic" w:hint="eastAsia"/>
          <w:sz w:val="22"/>
          <w:szCs w:val="22"/>
        </w:rPr>
        <w:t>⑰</w:t>
      </w:r>
      <w:r w:rsidR="00991BA2" w:rsidRPr="002C1F64">
        <w:rPr>
          <w:rFonts w:ascii="HG丸ｺﾞｼｯｸM-PRO" w:eastAsia="HG丸ｺﾞｼｯｸM-PRO" w:hAnsi="HG丸ｺﾞｼｯｸM-PRO" w:cs="MS-Gothic" w:hint="eastAsia"/>
          <w:sz w:val="22"/>
          <w:szCs w:val="22"/>
        </w:rPr>
        <w:t xml:space="preserve"> </w:t>
      </w:r>
      <w:r w:rsidRPr="002C1F64">
        <w:rPr>
          <w:rFonts w:ascii="HG丸ｺﾞｼｯｸM-PRO" w:eastAsia="HG丸ｺﾞｼｯｸM-PRO" w:hAnsi="HG丸ｺﾞｼｯｸM-PRO" w:cs="MS-Gothic" w:hint="eastAsia"/>
          <w:sz w:val="22"/>
          <w:szCs w:val="22"/>
        </w:rPr>
        <w:t>Ａ</w:t>
      </w:r>
      <w:r w:rsidRPr="009C4DD5">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４</w:t>
      </w:r>
      <w:r w:rsidRPr="009C4DD5">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（１）</w:t>
      </w:r>
      <w:r w:rsidRPr="009C4DD5">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①」で評価します。</w:t>
      </w:r>
    </w:p>
    <w:p w14:paraId="14EDE520"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057BC5E9"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7864217B"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34656179"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6AAE076B" w14:textId="77777777" w:rsidR="00AD62EC" w:rsidRPr="00AD62EC" w:rsidRDefault="00AD62EC">
      <w:pPr>
        <w:rPr>
          <w:rFonts w:ascii="HG丸ｺﾞｼｯｸM-PRO" w:eastAsia="HG丸ｺﾞｼｯｸM-PRO" w:hAnsi="HG丸ｺﾞｼｯｸM-PRO"/>
          <w:sz w:val="22"/>
          <w:szCs w:val="22"/>
          <w:bdr w:val="single" w:sz="4" w:space="0" w:color="auto"/>
          <w:lang w:bidi="en-US"/>
        </w:rPr>
      </w:pPr>
      <w:r w:rsidRPr="00AD62EC">
        <w:rPr>
          <w:rFonts w:ascii="HG丸ｺﾞｼｯｸM-PRO" w:eastAsia="HG丸ｺﾞｼｯｸM-PRO" w:hAnsi="HG丸ｺﾞｼｯｸM-PRO"/>
          <w:sz w:val="22"/>
          <w:szCs w:val="22"/>
          <w:bdr w:val="single" w:sz="4" w:space="0" w:color="auto"/>
          <w:lang w:bidi="en-US"/>
        </w:rPr>
        <w:br w:type="page"/>
      </w:r>
    </w:p>
    <w:p w14:paraId="1DF0878F" w14:textId="77777777" w:rsidR="002E4C87" w:rsidRPr="000936B8" w:rsidRDefault="002E4C87" w:rsidP="00ED256A">
      <w:pPr>
        <w:rPr>
          <w:rFonts w:ascii="HG丸ｺﾞｼｯｸM-PRO" w:eastAsia="HG丸ｺﾞｼｯｸM-PRO" w:hAnsi="HG丸ｺﾞｼｯｸM-PRO"/>
          <w:sz w:val="22"/>
          <w:szCs w:val="22"/>
          <w:bdr w:val="single" w:sz="4" w:space="0" w:color="auto"/>
          <w:lang w:bidi="en-US"/>
        </w:rPr>
      </w:pPr>
    </w:p>
    <w:p w14:paraId="56D9D8AA" w14:textId="77777777" w:rsidR="002E4C87" w:rsidRPr="000936B8" w:rsidRDefault="002E4C87">
      <w:pPr>
        <w:rPr>
          <w:rFonts w:ascii="HG丸ｺﾞｼｯｸM-PRO" w:eastAsia="HG丸ｺﾞｼｯｸM-PRO" w:hAnsi="HG丸ｺﾞｼｯｸM-PRO"/>
          <w:sz w:val="22"/>
          <w:szCs w:val="22"/>
          <w:bdr w:val="single" w:sz="4" w:space="0" w:color="auto"/>
          <w:lang w:bidi="en-US"/>
        </w:rPr>
      </w:pPr>
      <w:r w:rsidRPr="000936B8">
        <w:rPr>
          <w:rFonts w:ascii="HG丸ｺﾞｼｯｸM-PRO" w:eastAsia="HG丸ｺﾞｼｯｸM-PRO" w:hAnsi="HG丸ｺﾞｼｯｸM-PRO"/>
          <w:sz w:val="22"/>
          <w:szCs w:val="22"/>
          <w:bdr w:val="single" w:sz="4" w:space="0" w:color="auto"/>
          <w:lang w:bidi="en-US"/>
        </w:rPr>
        <w:br w:type="page"/>
      </w:r>
    </w:p>
    <w:p w14:paraId="660A3945" w14:textId="2F8D3292" w:rsidR="00ED256A" w:rsidRPr="00ED256A" w:rsidRDefault="00ED256A" w:rsidP="00ED256A">
      <w:pPr>
        <w:rPr>
          <w:rFonts w:ascii="HG丸ｺﾞｼｯｸM-PRO" w:eastAsia="HG丸ｺﾞｼｯｸM-PRO" w:hAnsi="HG丸ｺﾞｼｯｸM-PRO"/>
          <w:sz w:val="22"/>
          <w:szCs w:val="22"/>
          <w:u w:val="single"/>
          <w:lang w:bidi="en-US"/>
        </w:rPr>
      </w:pPr>
      <w:r w:rsidRPr="002C1F64">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②</w:t>
      </w:r>
      <w:r w:rsidRPr="002C1F64">
        <w:rPr>
          <w:rFonts w:ascii="HG丸ｺﾞｼｯｸM-PRO" w:eastAsia="HG丸ｺﾞｼｯｸM-PRO" w:hAnsi="HG丸ｺﾞｼｯｸM-PRO" w:hint="eastAsia"/>
          <w:sz w:val="22"/>
          <w:szCs w:val="22"/>
          <w:u w:val="single"/>
          <w:lang w:bidi="en-US"/>
        </w:rPr>
        <w:t xml:space="preserve">　Ａ</w:t>
      </w:r>
      <w:r w:rsidRPr="00ED256A">
        <w:rPr>
          <w:rFonts w:ascii="HG丸ｺﾞｼｯｸM-PRO" w:eastAsia="HG丸ｺﾞｼｯｸM-PRO" w:hAnsi="HG丸ｺﾞｼｯｸM-PRO" w:hint="eastAsia"/>
          <w:sz w:val="22"/>
          <w:szCs w:val="22"/>
          <w:u w:val="single"/>
          <w:lang w:bidi="en-US"/>
        </w:rPr>
        <w:t>-１-（１）-②　利用者一人ひとりに応じたコミュニケーションを行っている。</w:t>
      </w:r>
    </w:p>
    <w:p w14:paraId="3143EC80"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574DA0CB" w14:textId="77777777" w:rsidTr="00535903">
        <w:trPr>
          <w:trHeight w:val="461"/>
        </w:trPr>
        <w:tc>
          <w:tcPr>
            <w:tcW w:w="9639" w:type="dxa"/>
          </w:tcPr>
          <w:p w14:paraId="15D4BB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D2CBE6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8918AF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ａ) 利用者一人ひとりに応じたコミュニケーションを行っている。</w:t>
            </w:r>
          </w:p>
          <w:p w14:paraId="628D61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E52C8D"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ｂ) 利用者一人ひとりに応じたコミュニケーションを行っているが、十分ではない。</w:t>
            </w:r>
          </w:p>
          <w:p w14:paraId="46EB097E"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D812AC"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ｃ) 利用者一人ひとりに応じたコミュニケーションを行っていない。</w:t>
            </w:r>
          </w:p>
          <w:p w14:paraId="1951198B"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81E6788"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76B9CE" w14:textId="4D5210AD" w:rsid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56A06D" w14:textId="02AE5527" w:rsidR="00061258"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055DF4" w14:textId="77777777" w:rsidR="00061258" w:rsidRPr="00ED256A"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C2CECD"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66848CCD"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□利用者の思いや希望を十分に把握できるよう、日々の支援場面などさまざまな機会、方法によりコミュニケーションを行っている。</w:t>
      </w:r>
    </w:p>
    <w:p w14:paraId="061A77C2"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70F471"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□利用者の思いや希望を把握し、その内容を支援に活かしている。</w:t>
      </w:r>
    </w:p>
    <w:p w14:paraId="485E57E9"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5F5CB6"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□利用者の尊厳に配慮した接し方や言葉づかいが徹底されている。</w:t>
      </w:r>
    </w:p>
    <w:p w14:paraId="73748E80"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8BC3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□コミュニケーションの方法や支援について、検討・見直しが定期的に行われている。</w:t>
      </w:r>
    </w:p>
    <w:p w14:paraId="61CF6185"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DD06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□話すことや意思表示が困難であるなど配慮が必要な利用者には、個別の方法でコミュニケーションを行っている。</w:t>
      </w:r>
    </w:p>
    <w:p w14:paraId="1946BF44"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2455B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□利用者が話したいことを話せる機会をつくっている。</w:t>
      </w:r>
    </w:p>
    <w:p w14:paraId="6EF9284B"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8BA4C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□会話の不足している利用者には特に気を配り、日常生活の各場面でも話をしてもらえるようにしている。</w:t>
      </w:r>
    </w:p>
    <w:p w14:paraId="733D56E8"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Pr="00ED256A">
        <w:rPr>
          <w:rFonts w:ascii="HG丸ｺﾞｼｯｸM-PRO" w:eastAsia="HG丸ｺﾞｼｯｸM-PRO" w:hAnsi="HG丸ｺﾞｼｯｸM-PRO" w:hint="eastAsia"/>
          <w:sz w:val="22"/>
          <w:szCs w:val="22"/>
          <w:bdr w:val="single" w:sz="4" w:space="0" w:color="auto"/>
          <w:lang w:bidi="en-US"/>
        </w:rPr>
        <w:t>評価基準の考え方と評価の留意点</w:t>
      </w:r>
    </w:p>
    <w:p w14:paraId="133C02B6"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（１）目的</w:t>
      </w:r>
    </w:p>
    <w:p w14:paraId="0040C07C" w14:textId="77777777" w:rsidR="00ED256A" w:rsidRPr="00ED256A" w:rsidRDefault="00ED256A" w:rsidP="00ED256A">
      <w:pPr>
        <w:ind w:leftChars="100" w:left="414" w:hangingChars="100" w:hanging="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○本評価基準では、利用者一人ひとりに応じたコミュニケーションを行うための取組や工夫について評価します。</w:t>
      </w:r>
    </w:p>
    <w:p w14:paraId="4F2509A5" w14:textId="2A84BE39" w:rsidR="00ED256A" w:rsidRDefault="00ED256A" w:rsidP="00ED256A">
      <w:pPr>
        <w:rPr>
          <w:rFonts w:ascii="HG丸ｺﾞｼｯｸM-PRO" w:eastAsia="HG丸ｺﾞｼｯｸM-PRO" w:hAnsi="HG丸ｺﾞｼｯｸM-PRO"/>
          <w:sz w:val="22"/>
          <w:szCs w:val="22"/>
          <w:lang w:bidi="en-US"/>
        </w:rPr>
      </w:pPr>
    </w:p>
    <w:p w14:paraId="4182575D" w14:textId="77777777" w:rsidR="00061258" w:rsidRPr="00ED256A" w:rsidRDefault="00061258" w:rsidP="00ED256A">
      <w:pPr>
        <w:rPr>
          <w:rFonts w:ascii="HG丸ｺﾞｼｯｸM-PRO" w:eastAsia="HG丸ｺﾞｼｯｸM-PRO" w:hAnsi="HG丸ｺﾞｼｯｸM-PRO"/>
          <w:sz w:val="22"/>
          <w:szCs w:val="22"/>
          <w:lang w:bidi="en-US"/>
        </w:rPr>
      </w:pPr>
    </w:p>
    <w:p w14:paraId="5AEFEC69"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（２）趣旨・解説</w:t>
      </w:r>
    </w:p>
    <w:p w14:paraId="414D6ED5"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14:paraId="52A1B06D"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1FFA37A4"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14:paraId="5D355396"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D4867E"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14:paraId="31388A48"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1DC55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14:paraId="4E27BA79"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5298C1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○利用者への接遇や言葉づかいに関する振り返りや継続的な検討・研修の機会を設け、適切な利用者との関わりとなるよう組織的に取組むことが重要です。</w:t>
      </w:r>
    </w:p>
    <w:p w14:paraId="05EF7FC2" w14:textId="77777777" w:rsidR="00ED256A" w:rsidRPr="00ED256A" w:rsidRDefault="00ED256A" w:rsidP="00ED256A">
      <w:pPr>
        <w:rPr>
          <w:rFonts w:ascii="HG丸ｺﾞｼｯｸM-PRO" w:eastAsia="HG丸ｺﾞｼｯｸM-PRO" w:hAnsi="HG丸ｺﾞｼｯｸM-PRO"/>
          <w:sz w:val="22"/>
          <w:szCs w:val="22"/>
          <w:lang w:bidi="en-US"/>
        </w:rPr>
      </w:pPr>
    </w:p>
    <w:p w14:paraId="5004FA8F"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14:paraId="6A0D2BEB" w14:textId="57DCB25F" w:rsidR="00ED256A" w:rsidRDefault="00ED256A" w:rsidP="00ED256A">
      <w:pPr>
        <w:spacing w:beforeLines="40" w:before="121" w:afterLines="40" w:after="121" w:line="2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48B3C00D" w14:textId="77777777" w:rsidR="00061258" w:rsidRPr="00ED256A" w:rsidRDefault="00061258" w:rsidP="00ED256A">
      <w:pPr>
        <w:spacing w:beforeLines="40" w:before="121" w:afterLines="40" w:after="121" w:line="2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165ACCC3" w14:textId="77777777" w:rsidR="00ED256A" w:rsidRPr="00ED256A" w:rsidRDefault="00ED256A" w:rsidP="00ED256A">
      <w:pPr>
        <w:spacing w:beforeLines="40" w:before="121" w:afterLines="40" w:after="121" w:line="240" w:lineRule="exact"/>
        <w:rPr>
          <w:rFonts w:ascii="HG丸ｺﾞｼｯｸM-PRO" w:eastAsia="HG丸ｺﾞｼｯｸM-PRO" w:hAnsi="HG丸ｺﾞｼｯｸM-PRO" w:cs="ＭＳ Ｐゴシック"/>
          <w:sz w:val="22"/>
          <w:szCs w:val="22"/>
          <w:lang w:bidi="en-US"/>
        </w:rPr>
      </w:pPr>
      <w:r w:rsidRPr="00ED256A">
        <w:rPr>
          <w:rFonts w:ascii="HG丸ｺﾞｼｯｸM-PRO" w:eastAsia="HG丸ｺﾞｼｯｸM-PRO" w:hAnsi="HG丸ｺﾞｼｯｸM-PRO" w:cs="ＭＳ Ｐゴシック" w:hint="eastAsia"/>
          <w:sz w:val="22"/>
          <w:szCs w:val="22"/>
          <w:lang w:bidi="en-US"/>
        </w:rPr>
        <w:t>（３）評価の留意点</w:t>
      </w:r>
    </w:p>
    <w:p w14:paraId="346E0804" w14:textId="77777777" w:rsidR="00ED256A" w:rsidRPr="00ED256A" w:rsidRDefault="00ED256A" w:rsidP="00ED256A">
      <w:pPr>
        <w:ind w:firstLineChars="100" w:firstLine="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○利用者一人ひとりに応じたコミュニケーションの状況や取組を確認します。</w:t>
      </w:r>
    </w:p>
    <w:p w14:paraId="7C365D9D"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p>
    <w:p w14:paraId="4CB239E9"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○寝たきりや意思疎通が困難な場合など、コミュニケーションへの配慮が必要な利用者への支援や取組を確認します。</w:t>
      </w:r>
    </w:p>
    <w:p w14:paraId="2661F7BE" w14:textId="7C6BB771" w:rsidR="00ED256A" w:rsidRPr="00ED256A" w:rsidRDefault="00ED256A" w:rsidP="00061258">
      <w:pPr>
        <w:ind w:left="413" w:hangingChars="195" w:hanging="413"/>
        <w:rPr>
          <w:rFonts w:ascii="HG丸ｺﾞｼｯｸM-PRO" w:eastAsia="HG丸ｺﾞｼｯｸM-PRO" w:hAnsi="HG丸ｺﾞｼｯｸM-PRO"/>
          <w:b/>
          <w:sz w:val="22"/>
          <w:szCs w:val="22"/>
          <w:bdr w:val="single" w:sz="4" w:space="0" w:color="auto"/>
          <w:lang w:bidi="en-US"/>
        </w:rPr>
      </w:pPr>
      <w:r w:rsidRPr="00ED256A">
        <w:rPr>
          <w:rFonts w:ascii="ＭＳ ゴシック" w:eastAsia="ＭＳ ゴシック" w:hAnsi="ＭＳ ゴシック" w:cs="ＭＳ Ｐゴシック"/>
          <w:sz w:val="22"/>
          <w:szCs w:val="22"/>
          <w:lang w:bidi="en-US"/>
        </w:rPr>
        <w:br w:type="page"/>
      </w:r>
      <w:r w:rsidRPr="00ED256A">
        <w:rPr>
          <w:rFonts w:ascii="HG丸ｺﾞｼｯｸM-PRO" w:eastAsia="HG丸ｺﾞｼｯｸM-PRO" w:hAnsi="HG丸ｺﾞｼｯｸM-PRO" w:hint="eastAsia"/>
          <w:b/>
          <w:sz w:val="22"/>
          <w:szCs w:val="22"/>
          <w:bdr w:val="single" w:sz="4" w:space="0" w:color="auto"/>
          <w:lang w:bidi="en-US"/>
        </w:rPr>
        <w:t>Ａ-１-（２）権利擁護</w:t>
      </w:r>
    </w:p>
    <w:p w14:paraId="1769FEBB"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p>
    <w:p w14:paraId="585E0314" w14:textId="408421E4" w:rsidR="00ED256A" w:rsidRPr="00ED256A" w:rsidRDefault="00ED256A" w:rsidP="00087B1A">
      <w:pPr>
        <w:widowControl w:val="0"/>
        <w:autoSpaceDE w:val="0"/>
        <w:autoSpaceDN w:val="0"/>
        <w:adjustRightInd w:val="0"/>
        <w:rPr>
          <w:rFonts w:ascii="HG丸ｺﾞｼｯｸM-PRO" w:eastAsia="HG丸ｺﾞｼｯｸM-PRO" w:hAnsi="HG丸ｺﾞｼｯｸM-PRO"/>
          <w:sz w:val="22"/>
          <w:szCs w:val="22"/>
          <w:u w:val="single"/>
          <w:lang w:bidi="en-US"/>
        </w:rPr>
      </w:pPr>
      <w:r w:rsidRPr="00ED256A">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③</w:t>
      </w:r>
      <w:r w:rsidRPr="00ED256A">
        <w:rPr>
          <w:rFonts w:ascii="HG丸ｺﾞｼｯｸM-PRO" w:eastAsia="HG丸ｺﾞｼｯｸM-PRO" w:hAnsi="HG丸ｺﾞｼｯｸM-PRO" w:hint="eastAsia"/>
          <w:sz w:val="22"/>
          <w:szCs w:val="22"/>
          <w:u w:val="single"/>
          <w:lang w:bidi="en-US"/>
        </w:rPr>
        <w:t xml:space="preserve">　Ａ-１-（２）-①　</w:t>
      </w:r>
      <w:r w:rsidR="00087B1A" w:rsidRPr="000743D4">
        <w:rPr>
          <w:rFonts w:ascii="HG丸ｺﾞｼｯｸM-PRO" w:eastAsia="HG丸ｺﾞｼｯｸM-PRO" w:hAnsi="Century" w:cs="HG丸ｺﾞｼｯｸM-PRO" w:hint="eastAsia"/>
          <w:color w:val="000000"/>
          <w:sz w:val="22"/>
          <w:szCs w:val="22"/>
          <w:u w:val="single"/>
        </w:rPr>
        <w:t>利用者</w:t>
      </w:r>
      <w:r w:rsidR="00087B1A" w:rsidRPr="00061258">
        <w:rPr>
          <w:rFonts w:ascii="HG丸ｺﾞｼｯｸM-PRO" w:eastAsia="HG丸ｺﾞｼｯｸM-PRO" w:hAnsi="Century" w:cs="HG丸ｺﾞｼｯｸM-PRO" w:hint="eastAsia"/>
          <w:sz w:val="22"/>
          <w:szCs w:val="22"/>
          <w:u w:val="single"/>
        </w:rPr>
        <w:t>の権利擁護に関する</w:t>
      </w:r>
      <w:r w:rsidR="00087B1A" w:rsidRPr="000743D4">
        <w:rPr>
          <w:rFonts w:ascii="HG丸ｺﾞｼｯｸM-PRO" w:eastAsia="HG丸ｺﾞｼｯｸM-PRO" w:hAnsi="Century" w:cs="HG丸ｺﾞｼｯｸM-PRO" w:hint="eastAsia"/>
          <w:color w:val="000000"/>
          <w:sz w:val="22"/>
          <w:szCs w:val="22"/>
          <w:u w:val="single"/>
        </w:rPr>
        <w:t>取組が徹底されている。</w:t>
      </w:r>
    </w:p>
    <w:p w14:paraId="29A90A7B"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0ACDC148" w14:textId="77777777" w:rsidTr="00535903">
        <w:trPr>
          <w:trHeight w:val="461"/>
        </w:trPr>
        <w:tc>
          <w:tcPr>
            <w:tcW w:w="9639" w:type="dxa"/>
          </w:tcPr>
          <w:p w14:paraId="5503DFF5"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0B39A97"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B9BD3F" w14:textId="2BCB9292"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ａ)</w:t>
            </w:r>
            <w:r w:rsidR="00061258">
              <w:rPr>
                <w:rFonts w:ascii="HG丸ｺﾞｼｯｸM-PRO" w:eastAsia="HG丸ｺﾞｼｯｸM-PRO" w:hAnsi="HG丸ｺﾞｼｯｸM-PRO"/>
                <w:sz w:val="22"/>
                <w:szCs w:val="22"/>
              </w:rPr>
              <w:t xml:space="preserve"> </w:t>
            </w:r>
            <w:r w:rsidRPr="00061258">
              <w:rPr>
                <w:rFonts w:ascii="HG丸ｺﾞｼｯｸM-PRO" w:eastAsia="HG丸ｺﾞｼｯｸM-PRO" w:hAnsi="Century" w:cs="HG丸ｺﾞｼｯｸM-PRO" w:hint="eastAsia"/>
                <w:sz w:val="22"/>
                <w:szCs w:val="22"/>
              </w:rPr>
              <w:t>利用者の権利擁護</w:t>
            </w:r>
            <w:r w:rsidRPr="00061258">
              <w:rPr>
                <w:rFonts w:ascii="HG丸ｺﾞｼｯｸM-PRO" w:eastAsia="HG丸ｺﾞｼｯｸM-PRO" w:hAnsi="HG丸ｺﾞｼｯｸM-PRO" w:hint="eastAsia"/>
                <w:sz w:val="22"/>
                <w:szCs w:val="22"/>
              </w:rPr>
              <w:t>に関する取組が徹底されている。</w:t>
            </w:r>
          </w:p>
          <w:p w14:paraId="139E1C57"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B1F239"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061258">
              <w:rPr>
                <w:rFonts w:ascii="HG丸ｺﾞｼｯｸM-PRO" w:eastAsia="HG丸ｺﾞｼｯｸM-PRO" w:hAnsi="HG丸ｺﾞｼｯｸM-PRO" w:hint="eastAsia"/>
                <w:sz w:val="22"/>
                <w:szCs w:val="22"/>
              </w:rPr>
              <w:t>ｂ) -</w:t>
            </w:r>
          </w:p>
          <w:p w14:paraId="4CA64C86"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D28606" w14:textId="752D0591" w:rsidR="00087B1A" w:rsidRPr="002B69B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061258">
              <w:rPr>
                <w:rFonts w:ascii="HG丸ｺﾞｼｯｸM-PRO" w:eastAsia="HG丸ｺﾞｼｯｸM-PRO" w:hAnsi="HG丸ｺﾞｼｯｸM-PRO" w:hint="eastAsia"/>
                <w:sz w:val="22"/>
                <w:szCs w:val="22"/>
              </w:rPr>
              <w:t>ｃ)</w:t>
            </w:r>
            <w:r w:rsidR="00061258">
              <w:rPr>
                <w:rFonts w:ascii="HG丸ｺﾞｼｯｸM-PRO" w:eastAsia="HG丸ｺﾞｼｯｸM-PRO" w:hAnsi="HG丸ｺﾞｼｯｸM-PRO"/>
                <w:sz w:val="22"/>
                <w:szCs w:val="22"/>
              </w:rPr>
              <w:t xml:space="preserve"> </w:t>
            </w:r>
            <w:r w:rsidRPr="00061258">
              <w:rPr>
                <w:rFonts w:ascii="HG丸ｺﾞｼｯｸM-PRO" w:eastAsia="HG丸ｺﾞｼｯｸM-PRO" w:hAnsi="Century" w:cs="HG丸ｺﾞｼｯｸM-PRO" w:hint="eastAsia"/>
                <w:sz w:val="22"/>
                <w:szCs w:val="22"/>
              </w:rPr>
              <w:t>利用者の権利擁護</w:t>
            </w:r>
            <w:r w:rsidRPr="00061258">
              <w:rPr>
                <w:rFonts w:ascii="HG丸ｺﾞｼｯｸM-PRO" w:eastAsia="HG丸ｺﾞｼｯｸM-PRO" w:hAnsi="HG丸ｺﾞｼｯｸM-PRO" w:hint="eastAsia"/>
                <w:sz w:val="22"/>
                <w:szCs w:val="22"/>
              </w:rPr>
              <w:t>に関する</w:t>
            </w:r>
            <w:r w:rsidRPr="002B69BA">
              <w:rPr>
                <w:rFonts w:ascii="HG丸ｺﾞｼｯｸM-PRO" w:eastAsia="HG丸ｺﾞｼｯｸM-PRO" w:hAnsi="HG丸ｺﾞｼｯｸM-PRO" w:hint="eastAsia"/>
                <w:sz w:val="22"/>
                <w:szCs w:val="22"/>
              </w:rPr>
              <w:t>取組が十分ではない。</w:t>
            </w:r>
          </w:p>
          <w:p w14:paraId="69FF863D" w14:textId="77777777" w:rsidR="00ED256A" w:rsidRPr="00ED256A" w:rsidRDefault="00ED256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7CA8F2" w14:textId="557FEDE0" w:rsid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D599A5" w14:textId="48442EED" w:rsidR="00061258"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C90D31" w14:textId="77777777" w:rsidR="00061258" w:rsidRPr="00ED256A"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36A11D2"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3A9130"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7C2DB05B"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□利用者の権利擁護について、規程・マニュアル等が整備され、職員の理解が図られている。</w:t>
      </w:r>
    </w:p>
    <w:p w14:paraId="7FD39C19"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p>
    <w:p w14:paraId="741873D3" w14:textId="1B1EE8B6"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□利用者の権利擁護のための具体的な取組を利用者や家族に周知している。</w:t>
      </w:r>
    </w:p>
    <w:p w14:paraId="69205285"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180AB5AD"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□権利侵害の防止と早期発見するための具体的な取組を行っている。</w:t>
      </w:r>
    </w:p>
    <w:p w14:paraId="6DE85CE6"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0640E675"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□原則禁止される身体拘束を緊急やむを得ない場合に一時的に実施する際の具体的な手続と実施方法等を明確に定め、職員に徹底している。</w:t>
      </w:r>
    </w:p>
    <w:p w14:paraId="02D5D692"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p>
    <w:p w14:paraId="60955E21"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□所管行政への虐待の届出・報告についての手順等を明確にしている。</w:t>
      </w:r>
    </w:p>
    <w:p w14:paraId="5D48EF95"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521BFE92" w14:textId="0B298C9D"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□権利擁護のための取組について職員が具体的に検討する機会を定期的に設けている。</w:t>
      </w:r>
    </w:p>
    <w:p w14:paraId="1701FFE8"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42C32B17"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□権利侵害が発生した場合に再発防止策等を検討し理解・実践する仕組みが明確化されている。</w:t>
      </w:r>
    </w:p>
    <w:p w14:paraId="0BC268E9" w14:textId="77777777" w:rsidR="00E97981" w:rsidRPr="00E97981" w:rsidRDefault="00ED256A" w:rsidP="00E97981">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00E97981"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3C3F6F90"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（１）目的</w:t>
      </w:r>
    </w:p>
    <w:p w14:paraId="68A7B4A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○本評価基準では、利用者の権利擁護のため、虐待等の権利侵害の防止、発生時の対応等の徹底について評価します。</w:t>
      </w:r>
    </w:p>
    <w:p w14:paraId="04C9BC71" w14:textId="0C243FEF" w:rsidR="00E97981" w:rsidRDefault="00E97981" w:rsidP="00E97981">
      <w:pPr>
        <w:rPr>
          <w:rFonts w:ascii="HG丸ｺﾞｼｯｸM-PRO" w:eastAsia="HG丸ｺﾞｼｯｸM-PRO" w:hAnsi="HG丸ｺﾞｼｯｸM-PRO"/>
          <w:color w:val="000000"/>
          <w:sz w:val="22"/>
          <w:szCs w:val="22"/>
          <w:lang w:bidi="en-US"/>
        </w:rPr>
      </w:pPr>
    </w:p>
    <w:p w14:paraId="65B56666" w14:textId="77777777" w:rsidR="00061258" w:rsidRPr="00E97981" w:rsidRDefault="00061258" w:rsidP="00E97981">
      <w:pPr>
        <w:rPr>
          <w:rFonts w:ascii="HG丸ｺﾞｼｯｸM-PRO" w:eastAsia="HG丸ｺﾞｼｯｸM-PRO" w:hAnsi="HG丸ｺﾞｼｯｸM-PRO"/>
          <w:color w:val="000000"/>
          <w:sz w:val="22"/>
          <w:szCs w:val="22"/>
          <w:lang w:bidi="en-US"/>
        </w:rPr>
      </w:pPr>
    </w:p>
    <w:p w14:paraId="4A4EEBC1"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50B7278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14:paraId="1D7331EB" w14:textId="230CD95A"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E38F855"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○また、利用者の権利擁護の取組を周知した上で、規程やマニュアルに基づく福祉サービスの提供が確実に行われなければなりません。</w:t>
      </w:r>
    </w:p>
    <w:p w14:paraId="3EFB13C8" w14:textId="77777777" w:rsidR="00087B1A" w:rsidRPr="00061258" w:rsidRDefault="00087B1A" w:rsidP="00E97981">
      <w:pPr>
        <w:ind w:leftChars="100" w:left="414" w:hangingChars="100" w:hanging="212"/>
        <w:rPr>
          <w:rFonts w:ascii="HG丸ｺﾞｼｯｸM-PRO" w:eastAsia="HG丸ｺﾞｼｯｸM-PRO" w:hAnsi="HG丸ｺﾞｼｯｸM-PRO"/>
          <w:sz w:val="22"/>
          <w:szCs w:val="24"/>
          <w:lang w:bidi="en-US"/>
        </w:rPr>
      </w:pPr>
    </w:p>
    <w:p w14:paraId="674EC4BC"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14:paraId="53DE3B42"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F944073"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45793DB7"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57416953"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すすめることが必要です。</w:t>
      </w:r>
    </w:p>
    <w:p w14:paraId="037278D0"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59916701"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14:paraId="3A2967FB" w14:textId="2E03C209" w:rsid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6137A89C" w14:textId="77777777" w:rsidR="00061258" w:rsidRPr="00061258" w:rsidRDefault="00061258" w:rsidP="00E97981">
      <w:pPr>
        <w:ind w:leftChars="100" w:left="414" w:hangingChars="100" w:hanging="212"/>
        <w:rPr>
          <w:rFonts w:ascii="HG丸ｺﾞｼｯｸM-PRO" w:eastAsia="HG丸ｺﾞｼｯｸM-PRO" w:hAnsi="HG丸ｺﾞｼｯｸM-PRO"/>
          <w:sz w:val="22"/>
          <w:szCs w:val="24"/>
          <w:lang w:bidi="en-US"/>
        </w:rPr>
      </w:pPr>
    </w:p>
    <w:p w14:paraId="6186E11F" w14:textId="77777777" w:rsidR="00E97981" w:rsidRPr="00061258" w:rsidRDefault="00E97981" w:rsidP="00E97981">
      <w:pPr>
        <w:rPr>
          <w:rFonts w:ascii="HG丸ｺﾞｼｯｸM-PRO" w:eastAsia="HG丸ｺﾞｼｯｸM-PRO" w:hAnsi="HG丸ｺﾞｼｯｸM-PRO" w:cs="ＭＳ Ｐゴシック"/>
          <w:sz w:val="22"/>
          <w:szCs w:val="22"/>
          <w:lang w:bidi="en-US"/>
        </w:rPr>
      </w:pPr>
      <w:r w:rsidRPr="00061258">
        <w:rPr>
          <w:rFonts w:ascii="HG丸ｺﾞｼｯｸM-PRO" w:eastAsia="HG丸ｺﾞｼｯｸM-PRO" w:hAnsi="HG丸ｺﾞｼｯｸM-PRO" w:cs="ＭＳ Ｐゴシック" w:hint="eastAsia"/>
          <w:sz w:val="22"/>
          <w:szCs w:val="22"/>
          <w:lang w:bidi="en-US"/>
        </w:rPr>
        <w:t>（３）評価の留意点</w:t>
      </w:r>
    </w:p>
    <w:p w14:paraId="67C962E1"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○利用者の権利擁護並びに虐待等の権利侵害の防止等に関する具体的な取組や記録等を確認します。</w:t>
      </w:r>
    </w:p>
    <w:p w14:paraId="12C77AE6"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9C2934A"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14:paraId="0899272C"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768079AE"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利用者の生命または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14:paraId="39C8F8FB"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6E0476E5"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hint="eastAsia"/>
          <w:color w:val="000000"/>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14:paraId="3C52147F"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192CE3DB"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○権利侵害等が発生しないようさまざまな取組が重要です。過去</w:t>
      </w:r>
      <w:r w:rsidRPr="00061258">
        <w:rPr>
          <w:rFonts w:ascii="HG丸ｺﾞｼｯｸM-PRO" w:eastAsia="HG丸ｺﾞｼｯｸM-PRO" w:hAnsi="Century" w:cs="HG丸ｺﾞｼｯｸM-PRO"/>
          <w:sz w:val="22"/>
          <w:szCs w:val="22"/>
        </w:rPr>
        <w:t>3</w:t>
      </w:r>
      <w:r w:rsidRPr="00061258">
        <w:rPr>
          <w:rFonts w:ascii="HG丸ｺﾞｼｯｸM-PRO" w:eastAsia="HG丸ｺﾞｼｯｸM-PRO" w:hAnsi="Century" w:cs="HG丸ｺﾞｼｯｸM-PRO" w:hint="eastAsia"/>
          <w:sz w:val="22"/>
          <w:szCs w:val="22"/>
        </w:rPr>
        <w:t>年程度における権利侵害等の状況を確認し、その後の改善状況も踏まえて評価します。</w:t>
      </w:r>
      <w:r w:rsidRPr="00061258">
        <w:rPr>
          <w:rFonts w:ascii="HG丸ｺﾞｼｯｸM-PRO" w:eastAsia="HG丸ｺﾞｼｯｸM-PRO" w:hAnsi="Century" w:cs="HG丸ｺﾞｼｯｸM-PRO"/>
          <w:sz w:val="22"/>
          <w:szCs w:val="22"/>
        </w:rPr>
        <w:br/>
      </w:r>
    </w:p>
    <w:p w14:paraId="6A2E1941" w14:textId="77777777" w:rsidR="00087B1A" w:rsidRPr="00061258"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○利用者の権利擁護についての規程・マニュアルの整備、研修の実施等については、「</w:t>
      </w:r>
      <w:r w:rsidRPr="00061258">
        <w:rPr>
          <w:rFonts w:ascii="HG丸ｺﾞｼｯｸM-PRO" w:eastAsia="HG丸ｺﾞｼｯｸM-PRO" w:hAnsi="Century" w:cs="HG丸ｺﾞｼｯｸM-PRO" w:hint="eastAsia"/>
          <w:sz w:val="22"/>
          <w:szCs w:val="22"/>
          <w:bdr w:val="single" w:sz="4" w:space="0" w:color="auto"/>
        </w:rPr>
        <w:t>１</w:t>
      </w:r>
      <w:r w:rsidRPr="00061258">
        <w:rPr>
          <w:rFonts w:ascii="HG丸ｺﾞｼｯｸM-PRO" w:eastAsia="HG丸ｺﾞｼｯｸM-PRO" w:hAnsi="Century" w:cs="HG丸ｺﾞｼｯｸM-PRO"/>
          <w:sz w:val="22"/>
          <w:szCs w:val="22"/>
        </w:rPr>
        <w:t xml:space="preserve"> </w:t>
      </w:r>
      <w:r w:rsidRPr="00061258">
        <w:rPr>
          <w:rFonts w:ascii="HG丸ｺﾞｼｯｸM-PRO" w:eastAsia="HG丸ｺﾞｼｯｸM-PRO" w:hAnsi="Century" w:cs="HG丸ｺﾞｼｯｸM-PRO" w:hint="eastAsia"/>
          <w:sz w:val="22"/>
          <w:szCs w:val="22"/>
        </w:rPr>
        <w:t>Ⅰ</w:t>
      </w:r>
      <w:r w:rsidRPr="00061258">
        <w:rPr>
          <w:rFonts w:ascii="HG丸ｺﾞｼｯｸM-PRO" w:eastAsia="HG丸ｺﾞｼｯｸM-PRO" w:hAnsi="Century" w:cs="HG丸ｺﾞｼｯｸM-PRO"/>
          <w:sz w:val="22"/>
          <w:szCs w:val="22"/>
        </w:rPr>
        <w:t>-</w:t>
      </w:r>
      <w:r w:rsidRPr="00061258">
        <w:rPr>
          <w:rFonts w:ascii="HG丸ｺﾞｼｯｸM-PRO" w:eastAsia="HG丸ｺﾞｼｯｸM-PRO" w:hAnsi="Century" w:cs="HG丸ｺﾞｼｯｸM-PRO" w:hint="eastAsia"/>
          <w:sz w:val="22"/>
          <w:szCs w:val="22"/>
        </w:rPr>
        <w:t>１</w:t>
      </w:r>
      <w:r w:rsidRPr="00061258">
        <w:rPr>
          <w:rFonts w:ascii="HG丸ｺﾞｼｯｸM-PRO" w:eastAsia="HG丸ｺﾞｼｯｸM-PRO" w:hAnsi="Century" w:cs="HG丸ｺﾞｼｯｸM-PRO"/>
          <w:sz w:val="22"/>
          <w:szCs w:val="22"/>
        </w:rPr>
        <w:t>-</w:t>
      </w:r>
      <w:r w:rsidRPr="00061258">
        <w:rPr>
          <w:rFonts w:ascii="HG丸ｺﾞｼｯｸM-PRO" w:eastAsia="HG丸ｺﾞｼｯｸM-PRO" w:hAnsi="Century" w:cs="HG丸ｺﾞｼｯｸM-PRO" w:hint="eastAsia"/>
          <w:sz w:val="22"/>
          <w:szCs w:val="22"/>
        </w:rPr>
        <w:t>（１）－①」の取組状況もあわせて総合的に評価します。</w:t>
      </w:r>
    </w:p>
    <w:p w14:paraId="058BC482" w14:textId="77777777" w:rsidR="00087B1A" w:rsidRPr="00061258"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p>
    <w:p w14:paraId="57BB41A8" w14:textId="77777777" w:rsidR="00ED256A" w:rsidRPr="00061258" w:rsidRDefault="00ED256A" w:rsidP="00ED256A">
      <w:pPr>
        <w:rPr>
          <w:rFonts w:ascii="HG丸ｺﾞｼｯｸM-PRO" w:eastAsia="HG丸ｺﾞｼｯｸM-PRO" w:hAnsi="HG丸ｺﾞｼｯｸM-PRO"/>
          <w:sz w:val="22"/>
          <w:szCs w:val="22"/>
        </w:rPr>
      </w:pPr>
    </w:p>
    <w:p w14:paraId="45D2BC4C" w14:textId="77777777" w:rsidR="00E97981" w:rsidRPr="00061258" w:rsidRDefault="00E97981" w:rsidP="00ED256A">
      <w:pPr>
        <w:rPr>
          <w:rFonts w:ascii="HG丸ｺﾞｼｯｸM-PRO" w:eastAsia="HG丸ｺﾞｼｯｸM-PRO" w:hAnsi="HG丸ｺﾞｼｯｸM-PRO"/>
          <w:sz w:val="22"/>
          <w:szCs w:val="22"/>
        </w:rPr>
      </w:pPr>
    </w:p>
    <w:p w14:paraId="408E8986" w14:textId="77777777" w:rsidR="00E97981" w:rsidRDefault="00E97981" w:rsidP="00ED256A">
      <w:pPr>
        <w:rPr>
          <w:rFonts w:ascii="HG丸ｺﾞｼｯｸM-PRO" w:eastAsia="HG丸ｺﾞｼｯｸM-PRO" w:hAnsi="HG丸ｺﾞｼｯｸM-PRO"/>
          <w:color w:val="000000" w:themeColor="text1"/>
          <w:sz w:val="22"/>
          <w:szCs w:val="22"/>
        </w:rPr>
      </w:pPr>
    </w:p>
    <w:p w14:paraId="373EB252" w14:textId="77777777" w:rsidR="00E97981" w:rsidRDefault="00E97981" w:rsidP="00ED256A">
      <w:pPr>
        <w:rPr>
          <w:rFonts w:ascii="HG丸ｺﾞｼｯｸM-PRO" w:eastAsia="HG丸ｺﾞｼｯｸM-PRO" w:hAnsi="HG丸ｺﾞｼｯｸM-PRO"/>
          <w:color w:val="000000" w:themeColor="text1"/>
          <w:sz w:val="22"/>
          <w:szCs w:val="22"/>
        </w:rPr>
      </w:pPr>
    </w:p>
    <w:p w14:paraId="7B4BC90E" w14:textId="77777777" w:rsidR="00E97981" w:rsidRDefault="00E97981" w:rsidP="00ED256A">
      <w:pPr>
        <w:rPr>
          <w:rFonts w:ascii="HG丸ｺﾞｼｯｸM-PRO" w:eastAsia="HG丸ｺﾞｼｯｸM-PRO" w:hAnsi="HG丸ｺﾞｼｯｸM-PRO"/>
          <w:color w:val="000000" w:themeColor="text1"/>
          <w:sz w:val="22"/>
          <w:szCs w:val="22"/>
        </w:rPr>
      </w:pPr>
    </w:p>
    <w:p w14:paraId="256D130D" w14:textId="77777777" w:rsidR="00E97981" w:rsidRDefault="00E97981" w:rsidP="00ED256A">
      <w:pPr>
        <w:rPr>
          <w:rFonts w:ascii="HG丸ｺﾞｼｯｸM-PRO" w:eastAsia="HG丸ｺﾞｼｯｸM-PRO" w:hAnsi="HG丸ｺﾞｼｯｸM-PRO"/>
          <w:color w:val="000000" w:themeColor="text1"/>
          <w:sz w:val="22"/>
          <w:szCs w:val="22"/>
        </w:rPr>
      </w:pPr>
    </w:p>
    <w:p w14:paraId="6480A207" w14:textId="77777777" w:rsidR="00E97981" w:rsidRDefault="00E97981" w:rsidP="00ED256A">
      <w:pPr>
        <w:rPr>
          <w:rFonts w:ascii="HG丸ｺﾞｼｯｸM-PRO" w:eastAsia="HG丸ｺﾞｼｯｸM-PRO" w:hAnsi="HG丸ｺﾞｼｯｸM-PRO"/>
          <w:color w:val="000000" w:themeColor="text1"/>
          <w:sz w:val="22"/>
          <w:szCs w:val="22"/>
        </w:rPr>
      </w:pPr>
    </w:p>
    <w:p w14:paraId="35D4CB3F" w14:textId="77777777" w:rsidR="00E97981" w:rsidRDefault="00E97981" w:rsidP="00ED256A">
      <w:pPr>
        <w:rPr>
          <w:rFonts w:ascii="HG丸ｺﾞｼｯｸM-PRO" w:eastAsia="HG丸ｺﾞｼｯｸM-PRO" w:hAnsi="HG丸ｺﾞｼｯｸM-PRO"/>
          <w:color w:val="000000" w:themeColor="text1"/>
          <w:sz w:val="22"/>
          <w:szCs w:val="22"/>
        </w:rPr>
      </w:pPr>
    </w:p>
    <w:p w14:paraId="3F860E86" w14:textId="77777777" w:rsidR="00E97981" w:rsidRDefault="00E97981" w:rsidP="00ED256A">
      <w:pPr>
        <w:rPr>
          <w:rFonts w:ascii="HG丸ｺﾞｼｯｸM-PRO" w:eastAsia="HG丸ｺﾞｼｯｸM-PRO" w:hAnsi="HG丸ｺﾞｼｯｸM-PRO"/>
          <w:color w:val="000000" w:themeColor="text1"/>
          <w:sz w:val="22"/>
          <w:szCs w:val="22"/>
        </w:rPr>
      </w:pPr>
    </w:p>
    <w:p w14:paraId="14E7EDF8" w14:textId="77777777" w:rsidR="00E97981" w:rsidRDefault="00E97981" w:rsidP="00ED256A">
      <w:pPr>
        <w:rPr>
          <w:rFonts w:ascii="HG丸ｺﾞｼｯｸM-PRO" w:eastAsia="HG丸ｺﾞｼｯｸM-PRO" w:hAnsi="HG丸ｺﾞｼｯｸM-PRO"/>
          <w:color w:val="000000" w:themeColor="text1"/>
          <w:sz w:val="22"/>
          <w:szCs w:val="22"/>
        </w:rPr>
      </w:pPr>
    </w:p>
    <w:p w14:paraId="20A0FAEB" w14:textId="77777777" w:rsidR="00E97981" w:rsidRDefault="00E97981" w:rsidP="00ED256A">
      <w:pPr>
        <w:rPr>
          <w:rFonts w:ascii="HG丸ｺﾞｼｯｸM-PRO" w:eastAsia="HG丸ｺﾞｼｯｸM-PRO" w:hAnsi="HG丸ｺﾞｼｯｸM-PRO"/>
          <w:color w:val="000000" w:themeColor="text1"/>
          <w:sz w:val="22"/>
          <w:szCs w:val="22"/>
        </w:rPr>
      </w:pPr>
    </w:p>
    <w:p w14:paraId="5AC6C935" w14:textId="77777777" w:rsidR="00E97981" w:rsidRDefault="00E97981" w:rsidP="00ED256A">
      <w:pPr>
        <w:rPr>
          <w:rFonts w:ascii="HG丸ｺﾞｼｯｸM-PRO" w:eastAsia="HG丸ｺﾞｼｯｸM-PRO" w:hAnsi="HG丸ｺﾞｼｯｸM-PRO"/>
          <w:color w:val="000000" w:themeColor="text1"/>
          <w:sz w:val="22"/>
          <w:szCs w:val="22"/>
        </w:rPr>
      </w:pPr>
    </w:p>
    <w:p w14:paraId="1721ED2B" w14:textId="77777777" w:rsidR="00E97981" w:rsidRDefault="00E97981" w:rsidP="00ED256A">
      <w:pPr>
        <w:rPr>
          <w:rFonts w:ascii="HG丸ｺﾞｼｯｸM-PRO" w:eastAsia="HG丸ｺﾞｼｯｸM-PRO" w:hAnsi="HG丸ｺﾞｼｯｸM-PRO"/>
          <w:color w:val="000000" w:themeColor="text1"/>
          <w:sz w:val="22"/>
          <w:szCs w:val="22"/>
        </w:rPr>
      </w:pPr>
    </w:p>
    <w:p w14:paraId="0B944837" w14:textId="77777777" w:rsidR="00E97981" w:rsidRDefault="00E97981" w:rsidP="00ED256A">
      <w:pPr>
        <w:rPr>
          <w:rFonts w:ascii="HG丸ｺﾞｼｯｸM-PRO" w:eastAsia="HG丸ｺﾞｼｯｸM-PRO" w:hAnsi="HG丸ｺﾞｼｯｸM-PRO"/>
          <w:color w:val="000000" w:themeColor="text1"/>
          <w:sz w:val="22"/>
          <w:szCs w:val="22"/>
        </w:rPr>
      </w:pPr>
    </w:p>
    <w:p w14:paraId="52A3254B" w14:textId="77777777" w:rsidR="00E97981" w:rsidRDefault="00E97981" w:rsidP="00ED256A">
      <w:pPr>
        <w:rPr>
          <w:rFonts w:ascii="HG丸ｺﾞｼｯｸM-PRO" w:eastAsia="HG丸ｺﾞｼｯｸM-PRO" w:hAnsi="HG丸ｺﾞｼｯｸM-PRO"/>
          <w:color w:val="000000" w:themeColor="text1"/>
          <w:sz w:val="22"/>
          <w:szCs w:val="22"/>
        </w:rPr>
      </w:pPr>
    </w:p>
    <w:p w14:paraId="57DA9ABE" w14:textId="77777777" w:rsidR="00E97981" w:rsidRDefault="00E97981" w:rsidP="00ED256A">
      <w:pPr>
        <w:rPr>
          <w:rFonts w:ascii="HG丸ｺﾞｼｯｸM-PRO" w:eastAsia="HG丸ｺﾞｼｯｸM-PRO" w:hAnsi="HG丸ｺﾞｼｯｸM-PRO"/>
          <w:color w:val="000000" w:themeColor="text1"/>
          <w:sz w:val="22"/>
          <w:szCs w:val="22"/>
        </w:rPr>
      </w:pPr>
    </w:p>
    <w:p w14:paraId="786F4575" w14:textId="77777777" w:rsidR="00E97981" w:rsidRDefault="00E97981" w:rsidP="00ED256A">
      <w:pPr>
        <w:rPr>
          <w:rFonts w:ascii="HG丸ｺﾞｼｯｸM-PRO" w:eastAsia="HG丸ｺﾞｼｯｸM-PRO" w:hAnsi="HG丸ｺﾞｼｯｸM-PRO"/>
          <w:color w:val="000000" w:themeColor="text1"/>
          <w:sz w:val="22"/>
          <w:szCs w:val="22"/>
        </w:rPr>
      </w:pPr>
    </w:p>
    <w:p w14:paraId="5FC8A2EC" w14:textId="77777777" w:rsidR="00E97981" w:rsidRDefault="00E97981" w:rsidP="00ED256A">
      <w:pPr>
        <w:rPr>
          <w:rFonts w:ascii="HG丸ｺﾞｼｯｸM-PRO" w:eastAsia="HG丸ｺﾞｼｯｸM-PRO" w:hAnsi="HG丸ｺﾞｼｯｸM-PRO"/>
          <w:color w:val="000000" w:themeColor="text1"/>
          <w:sz w:val="22"/>
          <w:szCs w:val="22"/>
        </w:rPr>
      </w:pPr>
    </w:p>
    <w:p w14:paraId="2F1F16AB" w14:textId="77777777" w:rsidR="00E97981" w:rsidRDefault="00E97981" w:rsidP="00ED256A">
      <w:pPr>
        <w:rPr>
          <w:rFonts w:ascii="HG丸ｺﾞｼｯｸM-PRO" w:eastAsia="HG丸ｺﾞｼｯｸM-PRO" w:hAnsi="HG丸ｺﾞｼｯｸM-PRO"/>
          <w:color w:val="000000" w:themeColor="text1"/>
          <w:sz w:val="22"/>
          <w:szCs w:val="22"/>
        </w:rPr>
      </w:pPr>
    </w:p>
    <w:p w14:paraId="56B57D47" w14:textId="77777777" w:rsidR="00E97981" w:rsidRDefault="00E97981" w:rsidP="00ED256A">
      <w:pPr>
        <w:rPr>
          <w:rFonts w:ascii="HG丸ｺﾞｼｯｸM-PRO" w:eastAsia="HG丸ｺﾞｼｯｸM-PRO" w:hAnsi="HG丸ｺﾞｼｯｸM-PRO"/>
          <w:color w:val="000000" w:themeColor="text1"/>
          <w:sz w:val="22"/>
          <w:szCs w:val="22"/>
        </w:rPr>
      </w:pPr>
    </w:p>
    <w:p w14:paraId="0B9400DC" w14:textId="77777777" w:rsidR="00E97981" w:rsidRDefault="00E97981" w:rsidP="00ED256A">
      <w:pPr>
        <w:rPr>
          <w:rFonts w:ascii="HG丸ｺﾞｼｯｸM-PRO" w:eastAsia="HG丸ｺﾞｼｯｸM-PRO" w:hAnsi="HG丸ｺﾞｼｯｸM-PRO"/>
          <w:color w:val="000000" w:themeColor="text1"/>
          <w:sz w:val="22"/>
          <w:szCs w:val="22"/>
        </w:rPr>
      </w:pPr>
    </w:p>
    <w:p w14:paraId="47F1B942" w14:textId="77777777" w:rsidR="00E97981" w:rsidRDefault="00E97981" w:rsidP="00ED256A">
      <w:pPr>
        <w:rPr>
          <w:rFonts w:ascii="HG丸ｺﾞｼｯｸM-PRO" w:eastAsia="HG丸ｺﾞｼｯｸM-PRO" w:hAnsi="HG丸ｺﾞｼｯｸM-PRO"/>
          <w:color w:val="000000" w:themeColor="text1"/>
          <w:sz w:val="22"/>
          <w:szCs w:val="22"/>
        </w:rPr>
      </w:pPr>
    </w:p>
    <w:p w14:paraId="1F5D01CE" w14:textId="77777777" w:rsidR="00E97981" w:rsidRDefault="00E97981" w:rsidP="00ED256A">
      <w:pPr>
        <w:rPr>
          <w:rFonts w:ascii="HG丸ｺﾞｼｯｸM-PRO" w:eastAsia="HG丸ｺﾞｼｯｸM-PRO" w:hAnsi="HG丸ｺﾞｼｯｸM-PRO"/>
          <w:color w:val="000000" w:themeColor="text1"/>
          <w:sz w:val="22"/>
          <w:szCs w:val="22"/>
        </w:rPr>
      </w:pPr>
    </w:p>
    <w:p w14:paraId="4E1AF3BB" w14:textId="77777777" w:rsidR="00E97981" w:rsidRDefault="00E97981" w:rsidP="00ED256A">
      <w:pPr>
        <w:rPr>
          <w:rFonts w:ascii="HG丸ｺﾞｼｯｸM-PRO" w:eastAsia="HG丸ｺﾞｼｯｸM-PRO" w:hAnsi="HG丸ｺﾞｼｯｸM-PRO"/>
          <w:color w:val="000000" w:themeColor="text1"/>
          <w:sz w:val="22"/>
          <w:szCs w:val="22"/>
        </w:rPr>
      </w:pPr>
    </w:p>
    <w:p w14:paraId="7B053A1A" w14:textId="77777777" w:rsidR="00E97981" w:rsidRDefault="00E97981" w:rsidP="00ED256A">
      <w:pPr>
        <w:rPr>
          <w:rFonts w:ascii="HG丸ｺﾞｼｯｸM-PRO" w:eastAsia="HG丸ｺﾞｼｯｸM-PRO" w:hAnsi="HG丸ｺﾞｼｯｸM-PRO"/>
          <w:color w:val="000000" w:themeColor="text1"/>
          <w:sz w:val="22"/>
          <w:szCs w:val="22"/>
        </w:rPr>
      </w:pPr>
    </w:p>
    <w:p w14:paraId="1292EA3D" w14:textId="3E74683A" w:rsidR="00E97981" w:rsidRDefault="00E97981" w:rsidP="00ED256A">
      <w:pPr>
        <w:rPr>
          <w:rFonts w:ascii="HG丸ｺﾞｼｯｸM-PRO" w:eastAsia="HG丸ｺﾞｼｯｸM-PRO" w:hAnsi="HG丸ｺﾞｼｯｸM-PRO"/>
          <w:color w:val="000000" w:themeColor="text1"/>
          <w:sz w:val="22"/>
          <w:szCs w:val="22"/>
        </w:rPr>
      </w:pPr>
    </w:p>
    <w:p w14:paraId="12CF3E4F" w14:textId="77777777" w:rsidR="00C2080F" w:rsidRDefault="00C2080F" w:rsidP="00ED256A">
      <w:pPr>
        <w:rPr>
          <w:rFonts w:ascii="HG丸ｺﾞｼｯｸM-PRO" w:eastAsia="HG丸ｺﾞｼｯｸM-PRO" w:hAnsi="HG丸ｺﾞｼｯｸM-PRO"/>
          <w:color w:val="000000" w:themeColor="text1"/>
          <w:sz w:val="22"/>
          <w:szCs w:val="22"/>
        </w:rPr>
      </w:pPr>
    </w:p>
    <w:p w14:paraId="2930E421" w14:textId="77777777" w:rsidR="00E97981" w:rsidRDefault="00E97981" w:rsidP="00ED256A">
      <w:pPr>
        <w:rPr>
          <w:rFonts w:ascii="HG丸ｺﾞｼｯｸM-PRO" w:eastAsia="HG丸ｺﾞｼｯｸM-PRO" w:hAnsi="HG丸ｺﾞｼｯｸM-PRO"/>
          <w:color w:val="000000" w:themeColor="text1"/>
          <w:sz w:val="22"/>
          <w:szCs w:val="22"/>
        </w:rPr>
      </w:pPr>
    </w:p>
    <w:p w14:paraId="2C5AC329" w14:textId="77777777" w:rsidR="00061258" w:rsidRDefault="00061258">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700311A8" w14:textId="77777777" w:rsidR="002E4C87" w:rsidRDefault="002E4C87" w:rsidP="00E97981">
      <w:pPr>
        <w:rPr>
          <w:rFonts w:ascii="HG丸ｺﾞｼｯｸM-PRO" w:eastAsia="HG丸ｺﾞｼｯｸM-PRO" w:hAnsi="HG丸ｺﾞｼｯｸM-PRO"/>
          <w:b/>
          <w:sz w:val="24"/>
          <w:szCs w:val="24"/>
          <w:lang w:bidi="en-US"/>
        </w:rPr>
      </w:pPr>
    </w:p>
    <w:p w14:paraId="03F9EB31" w14:textId="77777777" w:rsidR="002E4C87" w:rsidRDefault="002E4C87">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47A633D3" w14:textId="40C9421B" w:rsidR="00E97981" w:rsidRPr="00E97981" w:rsidRDefault="00E97981" w:rsidP="00E97981">
      <w:pPr>
        <w:rPr>
          <w:rFonts w:ascii="HG丸ｺﾞｼｯｸM-PRO" w:eastAsia="HG丸ｺﾞｼｯｸM-PRO" w:hAnsi="HG丸ｺﾞｼｯｸM-PRO"/>
          <w:b/>
          <w:sz w:val="24"/>
          <w:szCs w:val="24"/>
          <w:lang w:bidi="en-US"/>
        </w:rPr>
      </w:pPr>
      <w:r w:rsidRPr="00E97981">
        <w:rPr>
          <w:rFonts w:ascii="HG丸ｺﾞｼｯｸM-PRO" w:eastAsia="HG丸ｺﾞｼｯｸM-PRO" w:hAnsi="HG丸ｺﾞｼｯｸM-PRO" w:hint="eastAsia"/>
          <w:b/>
          <w:sz w:val="24"/>
          <w:szCs w:val="24"/>
          <w:lang w:bidi="en-US"/>
        </w:rPr>
        <w:t>Ａ-２　環境の整備</w:t>
      </w:r>
    </w:p>
    <w:p w14:paraId="4E1EF48D" w14:textId="77777777" w:rsidR="00E97981" w:rsidRPr="00E97981" w:rsidRDefault="00E97981" w:rsidP="00E97981">
      <w:pPr>
        <w:rPr>
          <w:rFonts w:ascii="HG丸ｺﾞｼｯｸM-PRO" w:eastAsia="HG丸ｺﾞｼｯｸM-PRO" w:hAnsi="HG丸ｺﾞｼｯｸM-PRO"/>
          <w:sz w:val="22"/>
          <w:szCs w:val="22"/>
          <w:bdr w:val="single" w:sz="4" w:space="0" w:color="auto"/>
          <w:lang w:bidi="en-US"/>
        </w:rPr>
      </w:pPr>
    </w:p>
    <w:p w14:paraId="1498A954" w14:textId="77777777" w:rsidR="00E97981" w:rsidRPr="00E97981" w:rsidRDefault="00E97981" w:rsidP="00E97981">
      <w:pPr>
        <w:rPr>
          <w:rFonts w:ascii="HG丸ｺﾞｼｯｸM-PRO" w:eastAsia="HG丸ｺﾞｼｯｸM-PRO" w:hAnsi="HG丸ｺﾞｼｯｸM-PRO"/>
          <w:b/>
          <w:sz w:val="22"/>
          <w:szCs w:val="22"/>
          <w:bdr w:val="single" w:sz="4" w:space="0" w:color="auto"/>
          <w:lang w:bidi="en-US"/>
        </w:rPr>
      </w:pPr>
      <w:r w:rsidRPr="00E97981">
        <w:rPr>
          <w:rFonts w:ascii="HG丸ｺﾞｼｯｸM-PRO" w:eastAsia="HG丸ｺﾞｼｯｸM-PRO" w:hAnsi="HG丸ｺﾞｼｯｸM-PRO" w:hint="eastAsia"/>
          <w:b/>
          <w:sz w:val="22"/>
          <w:szCs w:val="22"/>
          <w:bdr w:val="single" w:sz="4" w:space="0" w:color="auto"/>
          <w:lang w:bidi="en-US"/>
        </w:rPr>
        <w:t>Ａ-２-（１）利用者の快適性への配慮</w:t>
      </w:r>
    </w:p>
    <w:p w14:paraId="3FA4C8C4" w14:textId="77777777" w:rsidR="00E97981" w:rsidRPr="00E97981" w:rsidRDefault="00E97981" w:rsidP="00E97981">
      <w:pPr>
        <w:rPr>
          <w:rFonts w:ascii="HG丸ｺﾞｼｯｸM-PRO" w:eastAsia="HG丸ｺﾞｼｯｸM-PRO" w:hAnsi="HG丸ｺﾞｼｯｸM-PRO"/>
          <w:color w:val="000000"/>
          <w:sz w:val="22"/>
          <w:szCs w:val="22"/>
          <w:u w:val="single"/>
          <w:bdr w:val="single" w:sz="4" w:space="0" w:color="auto"/>
          <w:lang w:bidi="en-US"/>
        </w:rPr>
      </w:pPr>
    </w:p>
    <w:p w14:paraId="2FB6EB75" w14:textId="2C30A5F9" w:rsidR="00E97981" w:rsidRPr="00E97981" w:rsidRDefault="00E97981" w:rsidP="00E97981">
      <w:pPr>
        <w:rPr>
          <w:rFonts w:ascii="HG丸ｺﾞｼｯｸM-PRO" w:eastAsia="HG丸ｺﾞｼｯｸM-PRO" w:hAnsi="HG丸ｺﾞｼｯｸM-PRO"/>
          <w:color w:val="000000"/>
          <w:sz w:val="22"/>
          <w:szCs w:val="22"/>
          <w:u w:val="single"/>
          <w:lang w:bidi="en-US"/>
        </w:rPr>
      </w:pPr>
      <w:r w:rsidRPr="00E97981">
        <w:rPr>
          <w:rFonts w:ascii="HG丸ｺﾞｼｯｸM-PRO" w:eastAsia="HG丸ｺﾞｼｯｸM-PRO" w:hAnsi="HG丸ｺﾞｼｯｸM-PRO" w:hint="eastAsia"/>
          <w:color w:val="000000"/>
          <w:sz w:val="22"/>
          <w:szCs w:val="22"/>
          <w:u w:val="single"/>
          <w:bdr w:val="single" w:sz="4" w:space="0" w:color="auto"/>
          <w:lang w:bidi="en-US"/>
        </w:rPr>
        <w:t>Ａ</w:t>
      </w:r>
      <w:r w:rsidR="00363DDD" w:rsidRPr="002C1F64">
        <w:rPr>
          <w:rFonts w:ascii="HG丸ｺﾞｼｯｸM-PRO" w:eastAsia="HG丸ｺﾞｼｯｸM-PRO" w:hAnsi="HG丸ｺﾞｼｯｸM-PRO" w:hint="eastAsia"/>
          <w:color w:val="000000"/>
          <w:sz w:val="22"/>
          <w:szCs w:val="22"/>
          <w:u w:val="single"/>
          <w:bdr w:val="single" w:sz="4" w:space="0" w:color="auto"/>
          <w:lang w:bidi="en-US"/>
        </w:rPr>
        <w:t>④</w:t>
      </w:r>
      <w:r w:rsidRPr="00E97981">
        <w:rPr>
          <w:rFonts w:ascii="HG丸ｺﾞｼｯｸM-PRO" w:eastAsia="HG丸ｺﾞｼｯｸM-PRO" w:hAnsi="HG丸ｺﾞｼｯｸM-PRO" w:hint="eastAsia"/>
          <w:color w:val="000000"/>
          <w:sz w:val="22"/>
          <w:szCs w:val="22"/>
          <w:u w:val="single"/>
          <w:lang w:bidi="en-US"/>
        </w:rPr>
        <w:t xml:space="preserve">　Ａ</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hint="eastAsia"/>
          <w:color w:val="000000"/>
          <w:sz w:val="22"/>
          <w:szCs w:val="22"/>
          <w:u w:val="single"/>
          <w:lang w:bidi="en-US"/>
        </w:rPr>
        <w:t>２-（１）</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cs="ＭＳ 明朝" w:hint="eastAsia"/>
          <w:color w:val="000000"/>
          <w:sz w:val="22"/>
          <w:szCs w:val="22"/>
          <w:u w:val="single"/>
          <w:lang w:bidi="en-US"/>
        </w:rPr>
        <w:t>①</w:t>
      </w:r>
      <w:r w:rsidRPr="00E97981">
        <w:rPr>
          <w:rFonts w:ascii="HG丸ｺﾞｼｯｸM-PRO" w:eastAsia="HG丸ｺﾞｼｯｸM-PRO" w:hAnsi="HG丸ｺﾞｼｯｸM-PRO"/>
          <w:color w:val="000000"/>
          <w:sz w:val="22"/>
          <w:szCs w:val="22"/>
          <w:u w:val="single"/>
          <w:lang w:bidi="en-US"/>
        </w:rPr>
        <w:t xml:space="preserve">　福祉施設・事業所の環境について、利用者の快適性に配慮している。</w:t>
      </w:r>
    </w:p>
    <w:p w14:paraId="1773C2B2" w14:textId="77777777" w:rsidR="00E97981" w:rsidRPr="00E97981" w:rsidRDefault="00E97981" w:rsidP="00E97981">
      <w:pPr>
        <w:rPr>
          <w:rFonts w:ascii="HG丸ｺﾞｼｯｸM-PRO" w:eastAsia="HG丸ｺﾞｼｯｸM-PRO" w:hAnsi="HG丸ｺﾞｼｯｸM-PRO"/>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E97981" w:rsidRPr="00E97981" w14:paraId="7FAD83CF" w14:textId="77777777" w:rsidTr="00535903">
        <w:trPr>
          <w:trHeight w:val="472"/>
        </w:trPr>
        <w:tc>
          <w:tcPr>
            <w:tcW w:w="9600" w:type="dxa"/>
          </w:tcPr>
          <w:p w14:paraId="4F00DC50"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【判断基準】</w:t>
            </w:r>
          </w:p>
          <w:p w14:paraId="120AE06E" w14:textId="77777777" w:rsidR="00EC6A47" w:rsidRDefault="00EC6A47"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F10C4FF" w14:textId="1A142638"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ａ) 福祉施設・事業所の環境について、利用者の快適性に配慮している。</w:t>
            </w:r>
          </w:p>
          <w:p w14:paraId="716265F7"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6EEB455"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ｂ) 福祉施設・事業所の環境について、利用者の快適性に配慮しているが、十分ではない。</w:t>
            </w:r>
          </w:p>
          <w:p w14:paraId="6E89079A"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F5A046"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ｃ) 福祉施設・事業所の環境について、利用者の快適性に配慮を行っていない。</w:t>
            </w:r>
          </w:p>
          <w:p w14:paraId="7F1264AF"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EA68E51"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AE857B" w14:textId="7CE2C884" w:rsid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335CAD" w14:textId="345B8472" w:rsidR="00061258" w:rsidRDefault="00061258"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5F4D1CC" w14:textId="77777777" w:rsidR="00061258" w:rsidRPr="00E97981" w:rsidRDefault="00061258"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043812C" w14:textId="77777777" w:rsidR="00E97981" w:rsidRPr="00E97981" w:rsidRDefault="00E97981" w:rsidP="00E97981">
      <w:pPr>
        <w:rPr>
          <w:rFonts w:ascii="HG丸ｺﾞｼｯｸM-PRO" w:eastAsia="HG丸ｺﾞｼｯｸM-PRO" w:hAnsi="HG丸ｺﾞｼｯｸM-PRO" w:cs="ＭＳ Ｐゴシック"/>
          <w:color w:val="000000"/>
          <w:sz w:val="22"/>
          <w:szCs w:val="22"/>
          <w:bdr w:val="single" w:sz="4" w:space="0" w:color="auto"/>
          <w:lang w:bidi="en-US"/>
        </w:rPr>
      </w:pPr>
      <w:r w:rsidRPr="00E97981">
        <w:rPr>
          <w:rFonts w:ascii="HG丸ｺﾞｼｯｸM-PRO" w:eastAsia="HG丸ｺﾞｼｯｸM-PRO" w:hAnsi="HG丸ｺﾞｼｯｸM-PRO" w:cs="ＭＳ Ｐゴシック" w:hint="eastAsia"/>
          <w:color w:val="000000"/>
          <w:sz w:val="22"/>
          <w:szCs w:val="22"/>
          <w:bdr w:val="single" w:sz="4" w:space="0" w:color="auto"/>
          <w:lang w:bidi="en-US"/>
        </w:rPr>
        <w:t>評価の着眼点</w:t>
      </w:r>
    </w:p>
    <w:p w14:paraId="78BF4561"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□福祉施設の環境は清潔で、適温と明るい雰囲気が保たれている。</w:t>
      </w:r>
    </w:p>
    <w:p w14:paraId="5CD5969E"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00195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□利用者にとって快適で、くつろいで過ごせる環境づくりの工夫を行っている。</w:t>
      </w:r>
    </w:p>
    <w:p w14:paraId="63D8242C"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F08D77"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□環境について、利用者の意向等を把握する取組と改善の工夫を行っている。</w:t>
      </w:r>
    </w:p>
    <w:p w14:paraId="286FF42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F59763"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□利用者の意向やこれまでの生活を尊重した過ごし方ができるよう、居室の環境等に配慮し支援している。</w:t>
      </w:r>
    </w:p>
    <w:p w14:paraId="0DBDA568"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F7F4499"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107775CE"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51EF199B" w14:textId="77777777" w:rsidR="00E97981" w:rsidRDefault="00E97981" w:rsidP="00ED256A">
      <w:pPr>
        <w:rPr>
          <w:rFonts w:ascii="HG丸ｺﾞｼｯｸM-PRO" w:eastAsia="HG丸ｺﾞｼｯｸM-PRO" w:hAnsi="HG丸ｺﾞｼｯｸM-PRO"/>
          <w:color w:val="000000" w:themeColor="text1"/>
          <w:sz w:val="22"/>
          <w:szCs w:val="22"/>
        </w:rPr>
      </w:pPr>
    </w:p>
    <w:p w14:paraId="5CB62ADF" w14:textId="77777777" w:rsidR="00E97981" w:rsidRDefault="00E97981" w:rsidP="00ED256A">
      <w:pPr>
        <w:rPr>
          <w:rFonts w:ascii="HG丸ｺﾞｼｯｸM-PRO" w:eastAsia="HG丸ｺﾞｼｯｸM-PRO" w:hAnsi="HG丸ｺﾞｼｯｸM-PRO"/>
          <w:color w:val="000000" w:themeColor="text1"/>
          <w:sz w:val="22"/>
          <w:szCs w:val="22"/>
        </w:rPr>
      </w:pPr>
    </w:p>
    <w:p w14:paraId="53978580" w14:textId="77777777" w:rsidR="00E97981" w:rsidRDefault="00E97981" w:rsidP="00ED256A">
      <w:pPr>
        <w:rPr>
          <w:rFonts w:ascii="HG丸ｺﾞｼｯｸM-PRO" w:eastAsia="HG丸ｺﾞｼｯｸM-PRO" w:hAnsi="HG丸ｺﾞｼｯｸM-PRO"/>
          <w:color w:val="000000" w:themeColor="text1"/>
          <w:sz w:val="22"/>
          <w:szCs w:val="22"/>
        </w:rPr>
      </w:pPr>
    </w:p>
    <w:p w14:paraId="76E96D31" w14:textId="77777777" w:rsidR="00E97981" w:rsidRDefault="00E97981" w:rsidP="00ED256A">
      <w:pPr>
        <w:rPr>
          <w:rFonts w:ascii="HG丸ｺﾞｼｯｸM-PRO" w:eastAsia="HG丸ｺﾞｼｯｸM-PRO" w:hAnsi="HG丸ｺﾞｼｯｸM-PRO"/>
          <w:color w:val="000000" w:themeColor="text1"/>
          <w:sz w:val="22"/>
          <w:szCs w:val="22"/>
        </w:rPr>
      </w:pPr>
    </w:p>
    <w:p w14:paraId="740EEE01" w14:textId="77777777" w:rsidR="00E97981" w:rsidRDefault="00E97981" w:rsidP="00ED256A">
      <w:pPr>
        <w:rPr>
          <w:rFonts w:ascii="HG丸ｺﾞｼｯｸM-PRO" w:eastAsia="HG丸ｺﾞｼｯｸM-PRO" w:hAnsi="HG丸ｺﾞｼｯｸM-PRO"/>
          <w:color w:val="000000" w:themeColor="text1"/>
          <w:sz w:val="22"/>
          <w:szCs w:val="22"/>
        </w:rPr>
      </w:pPr>
    </w:p>
    <w:p w14:paraId="7BCD8A48" w14:textId="77777777" w:rsidR="00E97981" w:rsidRDefault="00E97981" w:rsidP="00ED256A">
      <w:pPr>
        <w:rPr>
          <w:rFonts w:ascii="HG丸ｺﾞｼｯｸM-PRO" w:eastAsia="HG丸ｺﾞｼｯｸM-PRO" w:hAnsi="HG丸ｺﾞｼｯｸM-PRO"/>
          <w:color w:val="000000" w:themeColor="text1"/>
          <w:sz w:val="22"/>
          <w:szCs w:val="22"/>
        </w:rPr>
      </w:pPr>
    </w:p>
    <w:p w14:paraId="173ED7FB" w14:textId="77777777" w:rsidR="00E97981" w:rsidRDefault="00E97981" w:rsidP="00ED256A">
      <w:pPr>
        <w:rPr>
          <w:rFonts w:ascii="HG丸ｺﾞｼｯｸM-PRO" w:eastAsia="HG丸ｺﾞｼｯｸM-PRO" w:hAnsi="HG丸ｺﾞｼｯｸM-PRO"/>
          <w:color w:val="000000" w:themeColor="text1"/>
          <w:sz w:val="22"/>
          <w:szCs w:val="22"/>
        </w:rPr>
      </w:pPr>
    </w:p>
    <w:p w14:paraId="60F07A58" w14:textId="77777777" w:rsidR="00E97981" w:rsidRDefault="00E97981" w:rsidP="00ED256A">
      <w:pPr>
        <w:rPr>
          <w:rFonts w:ascii="HG丸ｺﾞｼｯｸM-PRO" w:eastAsia="HG丸ｺﾞｼｯｸM-PRO" w:hAnsi="HG丸ｺﾞｼｯｸM-PRO"/>
          <w:color w:val="000000" w:themeColor="text1"/>
          <w:sz w:val="22"/>
          <w:szCs w:val="22"/>
        </w:rPr>
      </w:pPr>
    </w:p>
    <w:p w14:paraId="04926AB9" w14:textId="77777777" w:rsidR="00E97981" w:rsidRDefault="00E97981" w:rsidP="00ED256A">
      <w:pPr>
        <w:rPr>
          <w:rFonts w:ascii="HG丸ｺﾞｼｯｸM-PRO" w:eastAsia="HG丸ｺﾞｼｯｸM-PRO" w:hAnsi="HG丸ｺﾞｼｯｸM-PRO"/>
          <w:color w:val="000000" w:themeColor="text1"/>
          <w:sz w:val="22"/>
          <w:szCs w:val="22"/>
        </w:rPr>
      </w:pPr>
    </w:p>
    <w:p w14:paraId="5382227C" w14:textId="77777777" w:rsidR="00E97981" w:rsidRDefault="00E97981" w:rsidP="00ED256A">
      <w:pPr>
        <w:rPr>
          <w:rFonts w:ascii="HG丸ｺﾞｼｯｸM-PRO" w:eastAsia="HG丸ｺﾞｼｯｸM-PRO" w:hAnsi="HG丸ｺﾞｼｯｸM-PRO"/>
          <w:color w:val="000000" w:themeColor="text1"/>
          <w:sz w:val="22"/>
          <w:szCs w:val="22"/>
        </w:rPr>
      </w:pPr>
    </w:p>
    <w:p w14:paraId="4271D64C" w14:textId="77777777" w:rsidR="00E97981" w:rsidRDefault="00E97981" w:rsidP="00ED256A">
      <w:pPr>
        <w:rPr>
          <w:rFonts w:ascii="HG丸ｺﾞｼｯｸM-PRO" w:eastAsia="HG丸ｺﾞｼｯｸM-PRO" w:hAnsi="HG丸ｺﾞｼｯｸM-PRO"/>
          <w:color w:val="000000" w:themeColor="text1"/>
          <w:sz w:val="22"/>
          <w:szCs w:val="22"/>
        </w:rPr>
      </w:pPr>
    </w:p>
    <w:p w14:paraId="243706FD" w14:textId="77777777" w:rsidR="00E97981" w:rsidRDefault="00E97981" w:rsidP="00ED256A">
      <w:pPr>
        <w:rPr>
          <w:rFonts w:ascii="HG丸ｺﾞｼｯｸM-PRO" w:eastAsia="HG丸ｺﾞｼｯｸM-PRO" w:hAnsi="HG丸ｺﾞｼｯｸM-PRO"/>
          <w:color w:val="000000" w:themeColor="text1"/>
          <w:sz w:val="22"/>
          <w:szCs w:val="22"/>
        </w:rPr>
      </w:pPr>
    </w:p>
    <w:p w14:paraId="51FDFF63" w14:textId="77777777" w:rsidR="00061258" w:rsidRDefault="00061258">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6E13E888" w14:textId="125B41F5" w:rsidR="00E97981" w:rsidRPr="00E97981" w:rsidRDefault="00E97981" w:rsidP="00E97981">
      <w:pPr>
        <w:spacing w:line="350" w:lineRule="exact"/>
        <w:rPr>
          <w:rFonts w:ascii="HG丸ｺﾞｼｯｸM-PRO" w:eastAsia="HG丸ｺﾞｼｯｸM-PRO" w:hAnsi="HG丸ｺﾞｼｯｸM-PRO"/>
          <w:sz w:val="22"/>
          <w:szCs w:val="22"/>
          <w:bdr w:val="single" w:sz="4" w:space="0" w:color="auto"/>
          <w:lang w:bidi="en-US"/>
        </w:rPr>
      </w:pPr>
      <w:r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0CCC9455" w14:textId="77777777" w:rsidR="00E97981" w:rsidRPr="00E97981" w:rsidRDefault="00E97981" w:rsidP="00E97981">
      <w:pPr>
        <w:spacing w:line="350" w:lineRule="exact"/>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sz w:val="22"/>
          <w:szCs w:val="22"/>
          <w:lang w:bidi="en-US"/>
        </w:rPr>
        <w:t>（１）目的</w:t>
      </w:r>
    </w:p>
    <w:p w14:paraId="1F633C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○本評価基準では、利用者が安心・快適に、安定して過ごせるよう、環境を整備する取組について評価します。</w:t>
      </w:r>
    </w:p>
    <w:p w14:paraId="3D074B48" w14:textId="024925FD" w:rsidR="00E97981" w:rsidRDefault="00E97981" w:rsidP="00E97981">
      <w:pPr>
        <w:spacing w:line="350" w:lineRule="exact"/>
        <w:rPr>
          <w:rFonts w:ascii="HG丸ｺﾞｼｯｸM-PRO" w:eastAsia="HG丸ｺﾞｼｯｸM-PRO" w:hAnsi="HG丸ｺﾞｼｯｸM-PRO"/>
          <w:color w:val="000000"/>
          <w:sz w:val="22"/>
          <w:szCs w:val="22"/>
          <w:lang w:bidi="en-US"/>
        </w:rPr>
      </w:pPr>
    </w:p>
    <w:p w14:paraId="4B43082B" w14:textId="77777777" w:rsidR="00061258" w:rsidRPr="00E97981" w:rsidRDefault="00061258" w:rsidP="00E97981">
      <w:pPr>
        <w:spacing w:line="350" w:lineRule="exact"/>
        <w:rPr>
          <w:rFonts w:ascii="HG丸ｺﾞｼｯｸM-PRO" w:eastAsia="HG丸ｺﾞｼｯｸM-PRO" w:hAnsi="HG丸ｺﾞｼｯｸM-PRO"/>
          <w:color w:val="000000"/>
          <w:sz w:val="22"/>
          <w:szCs w:val="22"/>
          <w:lang w:bidi="en-US"/>
        </w:rPr>
      </w:pPr>
    </w:p>
    <w:p w14:paraId="5BDFDBF3" w14:textId="77777777" w:rsidR="00E97981" w:rsidRPr="00E97981" w:rsidRDefault="00E97981" w:rsidP="00E97981">
      <w:pPr>
        <w:spacing w:line="350" w:lineRule="exact"/>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3605EE77"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○利用者にとって安心して快適に、安定して過ごせるような環境整備や工夫をすることが必要です。</w:t>
      </w:r>
    </w:p>
    <w:p w14:paraId="1C9A285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610B6F8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○福祉施設・事業所の環境は清潔であり、適温と明るい雰囲気に保たれていることが必要です。</w:t>
      </w:r>
    </w:p>
    <w:p w14:paraId="0EC22533"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919CDE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○室温、換気、部屋の明るさ、音や声の大きさなどに配慮し、心身の健康が保てるよう環境を整えます。</w:t>
      </w:r>
    </w:p>
    <w:p w14:paraId="7DFBD4A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118FE8D"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○利用者にとって快適で、くつろいで過ごせる環境づくりのため、利用者同士や家族などに配慮した談話スペース等を配置するなどの工夫が必要です。</w:t>
      </w:r>
    </w:p>
    <w:p w14:paraId="76EA4DF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5BD3E3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○利用者が生活の場で、思い思いに過ごせるよう環境整備のための検討と取組を行います。</w:t>
      </w:r>
    </w:p>
    <w:p w14:paraId="180997C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310A38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○椅子・テーブル・ベッド等の家具、床・壁等は、落ち着けるような雰囲気づくりに配慮します。</w:t>
      </w:r>
    </w:p>
    <w:p w14:paraId="705E640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02F8521"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○居室、トイレ、風呂などの施設・設備は、利用者にわかりやすいものとなるよう、表示をするなどの工夫を行います。</w:t>
      </w:r>
    </w:p>
    <w:p w14:paraId="6A132C1C"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C90286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14:paraId="4169F4E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8E4BF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14:paraId="1A85D2FF"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AFC5156" w14:textId="0C6F3D2C" w:rsidR="00E97981" w:rsidRPr="00C113DA" w:rsidRDefault="00E97981" w:rsidP="00C113DA">
      <w:pPr>
        <w:widowControl w:val="0"/>
        <w:autoSpaceDE w:val="0"/>
        <w:autoSpaceDN w:val="0"/>
        <w:adjustRightInd w:val="0"/>
        <w:ind w:leftChars="99" w:left="412" w:hangingChars="100" w:hanging="212"/>
        <w:rPr>
          <w:rFonts w:ascii="HG丸ｺﾞｼｯｸM-PRO" w:eastAsia="HG丸ｺﾞｼｯｸM-PRO" w:hAnsi="HG丸ｺﾞｼｯｸM-PRO"/>
          <w:strike/>
          <w:color w:val="000000"/>
          <w:sz w:val="22"/>
          <w:szCs w:val="22"/>
          <w:lang w:bidi="en-US"/>
        </w:rPr>
      </w:pPr>
      <w:r w:rsidRPr="00C113DA">
        <w:rPr>
          <w:rFonts w:ascii="HG丸ｺﾞｼｯｸM-PRO" w:eastAsia="HG丸ｺﾞｼｯｸM-PRO" w:hAnsi="HG丸ｺﾞｼｯｸM-PRO" w:hint="eastAsia"/>
          <w:sz w:val="22"/>
          <w:szCs w:val="22"/>
          <w:lang w:bidi="en-US"/>
        </w:rPr>
        <w:t>○</w:t>
      </w:r>
      <w:r w:rsidR="00C113DA" w:rsidRPr="00C113DA">
        <w:rPr>
          <w:rFonts w:ascii="HG丸ｺﾞｼｯｸM-PRO" w:eastAsia="HG丸ｺﾞｼｯｸM-PRO" w:hAnsi="HG丸ｺﾞｼｯｸM-PRO" w:cs="MS-Gothic" w:hint="eastAsia"/>
          <w:sz w:val="22"/>
          <w:szCs w:val="22"/>
        </w:rPr>
        <w:t>利用者の意向やこれまでの生活を尊重しながら、利用者が自立した生活を継続できるよう、居室の環境に配慮した支援を行う必要があります。</w:t>
      </w:r>
    </w:p>
    <w:p w14:paraId="5CC91BC5" w14:textId="77777777" w:rsidR="00E97981" w:rsidRPr="00C113DA"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045A9F49"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color w:val="000000"/>
          <w:sz w:val="22"/>
          <w:szCs w:val="22"/>
          <w:lang w:bidi="en-US"/>
        </w:rPr>
        <w:t>○建物自体は、簡単には変更できないことから、一定の条件下での工夫を評価することになります。</w:t>
      </w:r>
    </w:p>
    <w:p w14:paraId="239D6D5E" w14:textId="77777777" w:rsidR="00E97981" w:rsidRPr="00E97981" w:rsidRDefault="00E97981" w:rsidP="00E97981">
      <w:pPr>
        <w:ind w:leftChars="200" w:left="615" w:hangingChars="100" w:hanging="212"/>
        <w:rPr>
          <w:rFonts w:ascii="HG丸ｺﾞｼｯｸM-PRO" w:eastAsia="HG丸ｺﾞｼｯｸM-PRO" w:hAnsi="HG丸ｺﾞｼｯｸM-PRO"/>
          <w:strike/>
          <w:color w:val="000000"/>
          <w:sz w:val="22"/>
          <w:szCs w:val="22"/>
          <w:lang w:bidi="en-US"/>
        </w:rPr>
      </w:pPr>
    </w:p>
    <w:p w14:paraId="69796B50" w14:textId="77777777" w:rsidR="00E97981" w:rsidRPr="00E97981" w:rsidRDefault="00E97981" w:rsidP="00E97981">
      <w:pPr>
        <w:ind w:leftChars="200" w:left="615" w:hangingChars="100" w:hanging="212"/>
        <w:rPr>
          <w:rFonts w:ascii="HG丸ｺﾞｼｯｸM-PRO" w:eastAsia="HG丸ｺﾞｼｯｸM-PRO" w:hAnsi="HG丸ｺﾞｼｯｸM-PRO"/>
          <w:strike/>
          <w:color w:val="000000"/>
          <w:sz w:val="22"/>
          <w:szCs w:val="22"/>
          <w:lang w:bidi="en-US"/>
        </w:rPr>
      </w:pPr>
    </w:p>
    <w:p w14:paraId="7216D6CB" w14:textId="77777777" w:rsidR="00E97981" w:rsidRPr="00E97981" w:rsidRDefault="00E97981" w:rsidP="00E97981">
      <w:pPr>
        <w:rPr>
          <w:rFonts w:ascii="HG丸ｺﾞｼｯｸM-PRO" w:eastAsia="HG丸ｺﾞｼｯｸM-PRO" w:hAnsi="HG丸ｺﾞｼｯｸM-PRO" w:cs="ＭＳ Ｐゴシック"/>
          <w:color w:val="000000"/>
          <w:sz w:val="22"/>
          <w:szCs w:val="22"/>
          <w:lang w:bidi="en-US"/>
        </w:rPr>
      </w:pPr>
      <w:r w:rsidRPr="00E97981">
        <w:rPr>
          <w:rFonts w:ascii="HG丸ｺﾞｼｯｸM-PRO" w:eastAsia="HG丸ｺﾞｼｯｸM-PRO" w:hAnsi="HG丸ｺﾞｼｯｸM-PRO" w:cs="ＭＳ Ｐゴシック" w:hint="eastAsia"/>
          <w:color w:val="000000"/>
          <w:sz w:val="22"/>
          <w:szCs w:val="22"/>
          <w:lang w:bidi="en-US"/>
        </w:rPr>
        <w:t>（３）評価の留意点</w:t>
      </w:r>
    </w:p>
    <w:p w14:paraId="713B17D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○どのような環境づくりを目指して整備をはかっているかを捉えたうえで、具体的な取組や工夫を確認します。</w:t>
      </w:r>
    </w:p>
    <w:p w14:paraId="030D805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p>
    <w:p w14:paraId="3800AA13"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14:paraId="0C895E0B"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p>
    <w:p w14:paraId="0CE98CE3" w14:textId="4357DFC8" w:rsidR="00535903" w:rsidRPr="00E97981" w:rsidRDefault="00E97981" w:rsidP="00C2080F">
      <w:pPr>
        <w:adjustRightInd w:val="0"/>
        <w:snapToGrid w:val="0"/>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cs="ＭＳ Ｐゴシック" w:hint="eastAsia"/>
          <w:sz w:val="22"/>
          <w:szCs w:val="22"/>
          <w:lang w:bidi="en-US"/>
        </w:rPr>
        <w:t>○居室、浴室、トイレ等が、利用者のプライバシーに配慮した設備・環境となっているかについては、「</w:t>
      </w:r>
      <w:r w:rsidR="00991BA2" w:rsidRPr="00991BA2">
        <w:rPr>
          <w:rFonts w:ascii="HG丸ｺﾞｼｯｸM-PRO" w:eastAsia="HG丸ｺﾞｼｯｸM-PRO" w:hAnsi="HG丸ｺﾞｼｯｸM-PRO" w:cs="ＭＳ Ｐゴシック" w:hint="eastAsia"/>
          <w:sz w:val="22"/>
          <w:szCs w:val="22"/>
          <w:bdr w:val="single" w:sz="4" w:space="0" w:color="auto"/>
          <w:lang w:bidi="en-US"/>
        </w:rPr>
        <w:t>２９</w:t>
      </w:r>
      <w:r w:rsidR="00991BA2">
        <w:rPr>
          <w:rFonts w:ascii="HG丸ｺﾞｼｯｸM-PRO" w:eastAsia="HG丸ｺﾞｼｯｸM-PRO" w:hAnsi="HG丸ｺﾞｼｯｸM-PRO" w:cs="ＭＳ Ｐゴシック" w:hint="eastAsia"/>
          <w:sz w:val="22"/>
          <w:szCs w:val="22"/>
          <w:lang w:bidi="en-US"/>
        </w:rPr>
        <w:t xml:space="preserve"> </w:t>
      </w:r>
      <w:r w:rsidRPr="00E97981">
        <w:rPr>
          <w:rFonts w:ascii="HG丸ｺﾞｼｯｸM-PRO" w:eastAsia="HG丸ｺﾞｼｯｸM-PRO" w:hAnsi="HG丸ｺﾞｼｯｸM-PRO" w:cs="ＭＳ Ｐゴシック" w:hint="eastAsia"/>
          <w:sz w:val="22"/>
          <w:szCs w:val="22"/>
          <w:lang w:bidi="en-US"/>
        </w:rPr>
        <w:t>Ⅲ-１‐（１）-②」で評価します。</w:t>
      </w:r>
    </w:p>
    <w:p w14:paraId="76CE9F7A" w14:textId="77777777" w:rsidR="00535903" w:rsidRPr="00E97981" w:rsidRDefault="00535903" w:rsidP="00C2080F">
      <w:pPr>
        <w:adjustRightInd w:val="0"/>
        <w:snapToGrid w:val="0"/>
        <w:ind w:leftChars="100" w:left="414" w:hangingChars="100" w:hanging="212"/>
        <w:rPr>
          <w:rFonts w:ascii="HG丸ｺﾞｼｯｸM-PRO" w:eastAsia="HG丸ｺﾞｼｯｸM-PRO" w:hAnsi="HG丸ｺﾞｼｯｸM-PRO"/>
          <w:sz w:val="22"/>
          <w:szCs w:val="24"/>
          <w:lang w:bidi="en-US"/>
        </w:rPr>
      </w:pPr>
    </w:p>
    <w:p w14:paraId="6FC9024E" w14:textId="77777777" w:rsidR="00535903" w:rsidRPr="00617EE6" w:rsidRDefault="00535903" w:rsidP="00C2080F">
      <w:pPr>
        <w:autoSpaceDE w:val="0"/>
        <w:autoSpaceDN w:val="0"/>
        <w:adjustRightInd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0D6A5543" w14:textId="77777777" w:rsidR="00535903" w:rsidRPr="00617EE6" w:rsidRDefault="00535903" w:rsidP="00C2080F">
      <w:pPr>
        <w:adjustRightInd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71D1DC67" w14:textId="77777777" w:rsidR="002E4C87" w:rsidRDefault="002E4C87" w:rsidP="00535903">
      <w:pPr>
        <w:rPr>
          <w:rFonts w:ascii="HG丸ｺﾞｼｯｸM-PRO" w:eastAsia="HG丸ｺﾞｼｯｸM-PRO" w:hAnsi="HG丸ｺﾞｼｯｸM-PRO"/>
          <w:b/>
          <w:sz w:val="24"/>
          <w:szCs w:val="24"/>
          <w:lang w:bidi="en-US"/>
        </w:rPr>
      </w:pPr>
    </w:p>
    <w:p w14:paraId="1D305F94" w14:textId="77777777" w:rsidR="002E4C87" w:rsidRDefault="002E4C87">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4355A69C" w14:textId="1B015541" w:rsidR="00535903" w:rsidRPr="00535903" w:rsidRDefault="00535903" w:rsidP="00535903">
      <w:pPr>
        <w:rPr>
          <w:rFonts w:ascii="HG丸ｺﾞｼｯｸM-PRO" w:eastAsia="HG丸ｺﾞｼｯｸM-PRO" w:hAnsi="HG丸ｺﾞｼｯｸM-PRO"/>
          <w:b/>
          <w:sz w:val="24"/>
          <w:szCs w:val="24"/>
          <w:lang w:bidi="en-US"/>
        </w:rPr>
      </w:pPr>
      <w:r w:rsidRPr="00535903">
        <w:rPr>
          <w:rFonts w:ascii="HG丸ｺﾞｼｯｸM-PRO" w:eastAsia="HG丸ｺﾞｼｯｸM-PRO" w:hAnsi="HG丸ｺﾞｼｯｸM-PRO" w:hint="eastAsia"/>
          <w:b/>
          <w:sz w:val="24"/>
          <w:szCs w:val="24"/>
          <w:lang w:bidi="en-US"/>
        </w:rPr>
        <w:t>Ａ-３　生活支援</w:t>
      </w:r>
    </w:p>
    <w:p w14:paraId="47E57C26"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p>
    <w:p w14:paraId="49D8909A" w14:textId="77777777" w:rsidR="00535903" w:rsidRPr="00535903" w:rsidRDefault="00535903" w:rsidP="00535903">
      <w:pPr>
        <w:rPr>
          <w:rFonts w:ascii="HG丸ｺﾞｼｯｸM-PRO" w:eastAsia="HG丸ｺﾞｼｯｸM-PRO" w:hAnsi="HG丸ｺﾞｼｯｸM-PRO"/>
          <w:b/>
          <w:sz w:val="22"/>
          <w:szCs w:val="22"/>
          <w:bdr w:val="single" w:sz="4" w:space="0" w:color="auto"/>
          <w:lang w:bidi="en-US"/>
        </w:rPr>
      </w:pPr>
      <w:r w:rsidRPr="00535903">
        <w:rPr>
          <w:rFonts w:ascii="HG丸ｺﾞｼｯｸM-PRO" w:eastAsia="HG丸ｺﾞｼｯｸM-PRO" w:hAnsi="HG丸ｺﾞｼｯｸM-PRO" w:hint="eastAsia"/>
          <w:b/>
          <w:sz w:val="22"/>
          <w:szCs w:val="22"/>
          <w:bdr w:val="single" w:sz="4" w:space="0" w:color="auto"/>
          <w:lang w:bidi="en-US"/>
        </w:rPr>
        <w:t>Ａ-３-（１）利用者の状況に応じた支援</w:t>
      </w:r>
    </w:p>
    <w:p w14:paraId="143032C6" w14:textId="77777777" w:rsidR="00535903" w:rsidRPr="00535903" w:rsidRDefault="00535903" w:rsidP="00535903">
      <w:pPr>
        <w:rPr>
          <w:rFonts w:ascii="HG丸ｺﾞｼｯｸM-PRO" w:eastAsia="HG丸ｺﾞｼｯｸM-PRO" w:hAnsi="HG丸ｺﾞｼｯｸM-PRO"/>
          <w:sz w:val="22"/>
          <w:szCs w:val="22"/>
          <w:u w:val="single"/>
          <w:bdr w:val="single" w:sz="4" w:space="0" w:color="auto"/>
          <w:lang w:bidi="en-US"/>
        </w:rPr>
      </w:pPr>
    </w:p>
    <w:p w14:paraId="18188CB4" w14:textId="6A92B5C8" w:rsidR="00535903" w:rsidRPr="00535903" w:rsidRDefault="00535903" w:rsidP="00535903">
      <w:pPr>
        <w:rPr>
          <w:rFonts w:ascii="HG丸ｺﾞｼｯｸM-PRO" w:eastAsia="HG丸ｺﾞｼｯｸM-PRO" w:hAnsi="HG丸ｺﾞｼｯｸM-PRO"/>
          <w:sz w:val="22"/>
          <w:szCs w:val="22"/>
          <w:u w:val="single"/>
          <w:lang w:bidi="en-US"/>
        </w:rPr>
      </w:pPr>
      <w:r w:rsidRPr="00535903">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⑤</w:t>
      </w:r>
      <w:r w:rsidRPr="00535903">
        <w:rPr>
          <w:rFonts w:ascii="HG丸ｺﾞｼｯｸM-PRO" w:eastAsia="HG丸ｺﾞｼｯｸM-PRO" w:hAnsi="HG丸ｺﾞｼｯｸM-PRO" w:hint="eastAsia"/>
          <w:sz w:val="22"/>
          <w:szCs w:val="22"/>
          <w:u w:val="single"/>
          <w:lang w:bidi="en-US"/>
        </w:rPr>
        <w:t xml:space="preserve">　Ａ-３-（１）-①　入浴支援を利用者の心身の状況に合わせて行っている。</w:t>
      </w:r>
    </w:p>
    <w:p w14:paraId="00DAA6C4" w14:textId="77777777" w:rsidR="00535903" w:rsidRPr="00535903" w:rsidRDefault="00535903" w:rsidP="00535903">
      <w:pPr>
        <w:rPr>
          <w:rFonts w:ascii="HG丸ｺﾞｼｯｸM-PRO" w:eastAsia="HG丸ｺﾞｼｯｸM-PRO" w:hAnsi="HG丸ｺﾞｼｯｸM-PRO"/>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535903" w:rsidRPr="00535903" w14:paraId="4D08A9F7" w14:textId="77777777" w:rsidTr="00535903">
        <w:trPr>
          <w:trHeight w:val="588"/>
        </w:trPr>
        <w:tc>
          <w:tcPr>
            <w:tcW w:w="9639" w:type="dxa"/>
          </w:tcPr>
          <w:p w14:paraId="5F3C6AB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【判断基準】</w:t>
            </w:r>
          </w:p>
          <w:p w14:paraId="2BD6F38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704A644D"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ａ)入浴支援を利用者の心身の状況に合わせて行っている。</w:t>
            </w:r>
          </w:p>
          <w:p w14:paraId="70F6D661"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488B438B"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ｂ)入浴支援を利用者の心身の状況に合わせて行っているが、十分ではない。</w:t>
            </w:r>
          </w:p>
          <w:p w14:paraId="21AB1286"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3AF26F27"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ｃ)入浴支援を利用者の心身の状況に合わせて行っていない。</w:t>
            </w:r>
          </w:p>
          <w:p w14:paraId="019F082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tc>
      </w:tr>
    </w:tbl>
    <w:p w14:paraId="606D54DA"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D5D189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786550A" w14:textId="77777777" w:rsidR="00535903" w:rsidRPr="00535903" w:rsidRDefault="00535903" w:rsidP="00535903">
      <w:pPr>
        <w:spacing w:line="280" w:lineRule="exact"/>
        <w:rPr>
          <w:rFonts w:ascii="HG丸ｺﾞｼｯｸM-PRO" w:eastAsia="HG丸ｺﾞｼｯｸM-PRO" w:hAnsi="HG丸ｺﾞｼｯｸM-PRO" w:cs="ＭＳ Ｐゴシック"/>
          <w:sz w:val="22"/>
          <w:szCs w:val="22"/>
          <w:bdr w:val="single" w:sz="4" w:space="0" w:color="auto"/>
          <w:lang w:bidi="en-US"/>
        </w:rPr>
      </w:pPr>
      <w:r w:rsidRPr="00535903">
        <w:rPr>
          <w:rFonts w:ascii="HG丸ｺﾞｼｯｸM-PRO" w:eastAsia="HG丸ｺﾞｼｯｸM-PRO" w:hAnsi="HG丸ｺﾞｼｯｸM-PRO" w:cs="ＭＳ Ｐゴシック" w:hint="eastAsia"/>
          <w:sz w:val="22"/>
          <w:szCs w:val="22"/>
          <w:bdr w:val="single" w:sz="4" w:space="0" w:color="auto"/>
          <w:lang w:bidi="en-US"/>
        </w:rPr>
        <w:t>評価の着眼点</w:t>
      </w:r>
    </w:p>
    <w:p w14:paraId="57795332"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□利用者の心身の状況や意向を踏まえ、入浴形態や方法を検討・確認し、入浴支援（入浴介助、清拭、見守り、声かけ等）を行っている。</w:t>
      </w:r>
    </w:p>
    <w:p w14:paraId="64799AF3"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83A4ACC"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□安全・快適に入浴するための取組を行っている。</w:t>
      </w:r>
    </w:p>
    <w:p w14:paraId="5F544AE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FC95A4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□入浴の誘導や介助を行う際は、利用者の尊厳や感情（羞恥心）に配慮している。</w:t>
      </w:r>
    </w:p>
    <w:p w14:paraId="2A983227"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C8C109"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□入浴を拒否する利用者については、利用者の状況に合わせ対応を工夫している。</w:t>
      </w:r>
    </w:p>
    <w:p w14:paraId="4FA238F5"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D6FDBC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□入浴方法等について利用者の心身の状況に合わせ、検討と見直しを行っている。</w:t>
      </w:r>
    </w:p>
    <w:p w14:paraId="67504EA4"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EE5DD7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□入浴の可否の判断基準を明確にし、入浴前に健康チェックを行い、必要に応じて清拭等に代えるなどの対応をしている。</w:t>
      </w:r>
    </w:p>
    <w:p w14:paraId="236F048A" w14:textId="77777777" w:rsidR="00535903" w:rsidRPr="00C113DA"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4721D34E" w14:textId="0CB86E25" w:rsidR="00C113DA" w:rsidRP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□心身の状況や感染症、意向等を踏まえて入浴順の配慮を行っている。</w:t>
      </w:r>
    </w:p>
    <w:p w14:paraId="5D075545"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5953400D" w14:textId="7C0DEFE1" w:rsidR="00C113DA" w:rsidRP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□利用者の安全及び健康管理のため、利用者の入浴状況を把握している。</w:t>
      </w:r>
    </w:p>
    <w:p w14:paraId="3860C966"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7A0046A3" w14:textId="73970595"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□利用者の心身の状況や意向に合わせた入浴形態・方法を実施するための浴槽、福祉用具等が用意されている。</w:t>
      </w:r>
    </w:p>
    <w:p w14:paraId="0B30E10D"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3CF3B330" w14:textId="1EC13AA7"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□利用者の健康状態等、必要に応じて、入浴日以外の日でも、入浴あるいはシャワー浴等ができる。</w:t>
      </w:r>
    </w:p>
    <w:p w14:paraId="17773638"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3F323772" w14:textId="3C16507C"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□利用者の意向に応じて、入浴日を変更したり、入浴日以外の日でも、入浴あるいはシャワー浴等ができる。</w:t>
      </w:r>
    </w:p>
    <w:p w14:paraId="51E0C3B9" w14:textId="77777777" w:rsidR="00535903" w:rsidRPr="00C113DA"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83B9B6F"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r w:rsidRPr="00535903">
        <w:rPr>
          <w:rFonts w:ascii="HG丸ｺﾞｼｯｸM-PRO" w:eastAsia="HG丸ｺﾞｼｯｸM-PRO" w:hAnsi="HG丸ｺﾞｼｯｸM-PRO" w:hint="eastAsia"/>
          <w:sz w:val="22"/>
          <w:szCs w:val="22"/>
          <w:bdr w:val="single" w:sz="4" w:space="0" w:color="auto"/>
          <w:lang w:bidi="en-US"/>
        </w:rPr>
        <w:t>評価基準の考え方と評価の留意点</w:t>
      </w:r>
    </w:p>
    <w:p w14:paraId="61C6BB5A"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（１）目的</w:t>
      </w:r>
    </w:p>
    <w:p w14:paraId="200E5738"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○本評価基準では、利用者の心身の状況や意向を踏まえた、安全で快適な入浴のための取組・工夫について評価します。</w:t>
      </w:r>
    </w:p>
    <w:p w14:paraId="6134CBEB" w14:textId="6345DE01" w:rsidR="00535903" w:rsidRDefault="00535903" w:rsidP="00535903">
      <w:pPr>
        <w:spacing w:line="340" w:lineRule="exact"/>
        <w:rPr>
          <w:rFonts w:ascii="HG丸ｺﾞｼｯｸM-PRO" w:eastAsia="HG丸ｺﾞｼｯｸM-PRO" w:hAnsi="HG丸ｺﾞｼｯｸM-PRO"/>
          <w:sz w:val="22"/>
          <w:szCs w:val="22"/>
          <w:lang w:bidi="en-US"/>
        </w:rPr>
      </w:pPr>
    </w:p>
    <w:p w14:paraId="0A62C5D3" w14:textId="77777777" w:rsidR="00C113DA" w:rsidRPr="00535903" w:rsidRDefault="00C113DA" w:rsidP="00535903">
      <w:pPr>
        <w:spacing w:line="340" w:lineRule="exact"/>
        <w:rPr>
          <w:rFonts w:ascii="HG丸ｺﾞｼｯｸM-PRO" w:eastAsia="HG丸ｺﾞｼｯｸM-PRO" w:hAnsi="HG丸ｺﾞｼｯｸM-PRO"/>
          <w:sz w:val="22"/>
          <w:szCs w:val="22"/>
          <w:lang w:bidi="en-US"/>
        </w:rPr>
      </w:pPr>
    </w:p>
    <w:p w14:paraId="417FE8A3"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（２）趣旨・解説</w:t>
      </w:r>
    </w:p>
    <w:p w14:paraId="630C8F2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14:paraId="73DBBDA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50069EC2"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○利用者が自分でできることは自分で行えるよう、できるだけ自立性の高い入浴形態・方法を採用します。</w:t>
      </w:r>
    </w:p>
    <w:p w14:paraId="2905473A"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4A8A523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14:paraId="3781C3A7"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083BC1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○安全に入浴するため、入浴前の浴室内（湯温、備品等）の安全確認や脱衣室等の温度管理を適切に行います。</w:t>
      </w:r>
    </w:p>
    <w:p w14:paraId="776E9736" w14:textId="77777777" w:rsidR="00535903" w:rsidRPr="00535903" w:rsidRDefault="00535903" w:rsidP="00535903">
      <w:pPr>
        <w:spacing w:line="340" w:lineRule="exact"/>
        <w:ind w:firstLineChars="100" w:firstLine="212"/>
        <w:rPr>
          <w:rFonts w:ascii="HG丸ｺﾞｼｯｸM-PRO" w:eastAsia="HG丸ｺﾞｼｯｸM-PRO" w:hAnsi="HG丸ｺﾞｼｯｸM-PRO"/>
          <w:sz w:val="22"/>
          <w:szCs w:val="22"/>
          <w:lang w:bidi="en-US"/>
        </w:rPr>
      </w:pPr>
    </w:p>
    <w:p w14:paraId="68ABF7D6"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○入浴の誘導や介助を行う際には、利用者の尊厳や感情（羞恥心）に配慮し、環境・介助方法等を工夫します。</w:t>
      </w:r>
    </w:p>
    <w:p w14:paraId="284FCB7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183CB4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○利用者が入浴を拒否する場合は、その理由を把握し、気持ちよく入浴できるよう誘導や介助方法などの工夫を個別に検討・実施することが重要です。</w:t>
      </w:r>
    </w:p>
    <w:p w14:paraId="6BD8DB1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79590845"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○利用者の心身の状況、意向に合わせて、洗い方や入浴時間の長さ、湯温などに気を配り、快適な入浴、清拭等を実施します。</w:t>
      </w:r>
    </w:p>
    <w:p w14:paraId="679F2AE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603D2EF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264088A9"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rPr>
      </w:pPr>
    </w:p>
    <w:p w14:paraId="14C792B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w:t>
      </w:r>
      <w:r w:rsidRPr="00535903">
        <w:rPr>
          <w:rFonts w:ascii="HG丸ｺﾞｼｯｸM-PRO" w:eastAsia="HG丸ｺﾞｼｯｸM-PRO" w:hAnsi="HG丸ｺﾞｼｯｸM-PRO" w:hint="eastAsia"/>
          <w:color w:val="000000"/>
          <w:sz w:val="22"/>
          <w:szCs w:val="22"/>
          <w:lang w:bidi="en-US"/>
        </w:rPr>
        <w:t>の</w:t>
      </w:r>
      <w:r w:rsidRPr="00535903">
        <w:rPr>
          <w:rFonts w:ascii="HG丸ｺﾞｼｯｸM-PRO" w:eastAsia="HG丸ｺﾞｼｯｸM-PRO" w:hAnsi="HG丸ｺﾞｼｯｸM-PRO" w:cs="ＭＳ Ｐゴシック" w:hint="eastAsia"/>
          <w:color w:val="000000"/>
          <w:sz w:val="22"/>
          <w:szCs w:val="22"/>
        </w:rPr>
        <w:t>前後</w:t>
      </w:r>
      <w:r w:rsidRPr="00535903">
        <w:rPr>
          <w:rFonts w:ascii="HG丸ｺﾞｼｯｸM-PRO" w:eastAsia="HG丸ｺﾞｼｯｸM-PRO" w:hAnsi="HG丸ｺﾞｼｯｸM-PRO" w:hint="eastAsia"/>
          <w:color w:val="000000"/>
          <w:sz w:val="22"/>
          <w:szCs w:val="22"/>
          <w:lang w:bidi="en-US"/>
        </w:rPr>
        <w:t>に</w:t>
      </w:r>
      <w:r w:rsidRPr="00535903">
        <w:rPr>
          <w:rFonts w:ascii="HG丸ｺﾞｼｯｸM-PRO" w:eastAsia="HG丸ｺﾞｼｯｸM-PRO" w:hAnsi="HG丸ｺﾞｼｯｸM-PRO" w:cs="ＭＳ Ｐゴシック" w:hint="eastAsia"/>
          <w:color w:val="000000"/>
          <w:sz w:val="22"/>
          <w:szCs w:val="22"/>
        </w:rPr>
        <w:t>健康状態を確認し、必要に応じて</w:t>
      </w:r>
      <w:r w:rsidRPr="00535903">
        <w:rPr>
          <w:rFonts w:ascii="HG丸ｺﾞｼｯｸM-PRO" w:eastAsia="HG丸ｺﾞｼｯｸM-PRO" w:hAnsi="HG丸ｺﾞｼｯｸM-PRO" w:hint="eastAsia"/>
          <w:color w:val="000000"/>
          <w:sz w:val="22"/>
          <w:szCs w:val="22"/>
          <w:lang w:bidi="en-US"/>
        </w:rPr>
        <w:t>看護師等の関係職員</w:t>
      </w:r>
      <w:r w:rsidRPr="00535903">
        <w:rPr>
          <w:rFonts w:ascii="HG丸ｺﾞｼｯｸM-PRO" w:eastAsia="HG丸ｺﾞｼｯｸM-PRO" w:hAnsi="HG丸ｺﾞｼｯｸM-PRO" w:cs="ＭＳ Ｐゴシック" w:hint="eastAsia"/>
          <w:color w:val="000000"/>
          <w:sz w:val="22"/>
          <w:szCs w:val="22"/>
        </w:rPr>
        <w:t>に連絡・相談します。</w:t>
      </w:r>
      <w:r w:rsidRPr="00535903">
        <w:rPr>
          <w:rFonts w:ascii="HG丸ｺﾞｼｯｸM-PRO" w:eastAsia="HG丸ｺﾞｼｯｸM-PRO" w:hAnsi="HG丸ｺﾞｼｯｸM-PRO" w:hint="eastAsia"/>
          <w:color w:val="000000"/>
          <w:sz w:val="22"/>
          <w:szCs w:val="22"/>
          <w:lang w:bidi="en-US"/>
        </w:rPr>
        <w:t>また、入浴後は、水分摂取やスキンケアを行います。</w:t>
      </w:r>
    </w:p>
    <w:p w14:paraId="475334DE"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5E1FF4B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○入浴順については、心身の状況や感染症、</w:t>
      </w:r>
      <w:r w:rsidRPr="00535903">
        <w:rPr>
          <w:rFonts w:ascii="HG丸ｺﾞｼｯｸM-PRO" w:eastAsia="HG丸ｺﾞｼｯｸM-PRO" w:hAnsi="HG丸ｺﾞｼｯｸM-PRO" w:cs="ＭＳ Ｐゴシック" w:hint="eastAsia"/>
          <w:color w:val="000000"/>
          <w:sz w:val="22"/>
          <w:szCs w:val="22"/>
          <w:lang w:bidi="en-US"/>
        </w:rPr>
        <w:t>利用者の</w:t>
      </w:r>
      <w:r w:rsidRPr="00535903">
        <w:rPr>
          <w:rFonts w:ascii="HG丸ｺﾞｼｯｸM-PRO" w:eastAsia="HG丸ｺﾞｼｯｸM-PRO" w:hAnsi="HG丸ｺﾞｼｯｸM-PRO" w:cs="ＭＳ Ｐゴシック" w:hint="eastAsia"/>
          <w:color w:val="000000"/>
          <w:sz w:val="22"/>
          <w:szCs w:val="22"/>
        </w:rPr>
        <w:t>意向</w:t>
      </w:r>
      <w:r w:rsidRPr="00535903">
        <w:rPr>
          <w:rFonts w:ascii="HG丸ｺﾞｼｯｸM-PRO" w:eastAsia="HG丸ｺﾞｼｯｸM-PRO" w:hAnsi="HG丸ｺﾞｼｯｸM-PRO" w:cs="ＭＳ Ｐゴシック" w:hint="eastAsia"/>
          <w:color w:val="000000"/>
          <w:sz w:val="22"/>
          <w:szCs w:val="22"/>
          <w:lang w:bidi="en-US"/>
        </w:rPr>
        <w:t>等</w:t>
      </w:r>
      <w:r w:rsidRPr="00535903">
        <w:rPr>
          <w:rFonts w:ascii="HG丸ｺﾞｼｯｸM-PRO" w:eastAsia="HG丸ｺﾞｼｯｸM-PRO" w:hAnsi="HG丸ｺﾞｼｯｸM-PRO" w:cs="ＭＳ Ｐゴシック" w:hint="eastAsia"/>
          <w:color w:val="000000"/>
          <w:sz w:val="22"/>
          <w:szCs w:val="22"/>
        </w:rPr>
        <w:t>を踏まえて配慮します。</w:t>
      </w:r>
    </w:p>
    <w:p w14:paraId="0AFB5EE2" w14:textId="2C8127DA" w:rsidR="00535903" w:rsidRDefault="00535903" w:rsidP="00535903">
      <w:pPr>
        <w:spacing w:line="340" w:lineRule="exact"/>
        <w:rPr>
          <w:rFonts w:ascii="HG丸ｺﾞｼｯｸM-PRO" w:eastAsia="HG丸ｺﾞｼｯｸM-PRO" w:hAnsi="HG丸ｺﾞｼｯｸM-PRO" w:cs="ＭＳ Ｐゴシック"/>
          <w:color w:val="000000"/>
          <w:sz w:val="22"/>
          <w:szCs w:val="22"/>
          <w:lang w:bidi="en-US"/>
        </w:rPr>
      </w:pPr>
    </w:p>
    <w:p w14:paraId="71E297E8" w14:textId="77777777" w:rsidR="00991BA2" w:rsidRPr="00535903" w:rsidRDefault="00991BA2" w:rsidP="00535903">
      <w:pPr>
        <w:spacing w:line="340" w:lineRule="exact"/>
        <w:rPr>
          <w:rFonts w:ascii="HG丸ｺﾞｼｯｸM-PRO" w:eastAsia="HG丸ｺﾞｼｯｸM-PRO" w:hAnsi="HG丸ｺﾞｼｯｸM-PRO" w:cs="ＭＳ Ｐゴシック"/>
          <w:color w:val="000000"/>
          <w:sz w:val="22"/>
          <w:szCs w:val="22"/>
          <w:lang w:bidi="en-US"/>
        </w:rPr>
      </w:pPr>
    </w:p>
    <w:p w14:paraId="572EAEFC" w14:textId="2641C633" w:rsidR="00C113DA" w:rsidRP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○利用者の安全及び健康管理のため、入浴状況を把握するともに、安全で快適な入浴となるよう必要に応じた支援、助言等を行います。</w:t>
      </w:r>
    </w:p>
    <w:p w14:paraId="60DF0B6E" w14:textId="77777777" w:rsidR="002145AB" w:rsidRDefault="002145AB" w:rsidP="00C113DA">
      <w:pPr>
        <w:widowControl w:val="0"/>
        <w:autoSpaceDE w:val="0"/>
        <w:autoSpaceDN w:val="0"/>
        <w:adjustRightInd w:val="0"/>
        <w:rPr>
          <w:rFonts w:ascii="HG丸ｺﾞｼｯｸM-PRO" w:eastAsia="HG丸ｺﾞｼｯｸM-PRO" w:hAnsi="HG丸ｺﾞｼｯｸM-PRO" w:cs="MS-Gothic"/>
          <w:sz w:val="22"/>
          <w:szCs w:val="22"/>
        </w:rPr>
      </w:pPr>
    </w:p>
    <w:p w14:paraId="5121A393" w14:textId="30879B52" w:rsid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○心身の状況や意向に合わせた形態・方法により入浴するため、機械浴、リフト浴、一般浴、個浴等いくつかの種類の浴槽を整備したり、シャワーチェア、その他の福祉用具を用意します。</w:t>
      </w:r>
    </w:p>
    <w:p w14:paraId="5D5E6EA8" w14:textId="77777777" w:rsidR="002145AB" w:rsidRPr="002145AB" w:rsidRDefault="002145AB"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p>
    <w:p w14:paraId="33ACB408" w14:textId="7C9FFCD8" w:rsidR="00C113DA" w:rsidRP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ＭＳ Ｐゴシック"/>
          <w:color w:val="000000"/>
          <w:sz w:val="22"/>
          <w:szCs w:val="22"/>
          <w:lang w:bidi="en-US"/>
        </w:rPr>
      </w:pPr>
      <w:r w:rsidRPr="00C113DA">
        <w:rPr>
          <w:rFonts w:ascii="HG丸ｺﾞｼｯｸM-PRO" w:eastAsia="HG丸ｺﾞｼｯｸM-PRO" w:hAnsi="HG丸ｺﾞｼｯｸM-PRO" w:cs="MS-Gothic" w:hint="eastAsia"/>
          <w:sz w:val="22"/>
          <w:szCs w:val="22"/>
        </w:rPr>
        <w:t>○入浴は施設での生活において利用者の楽しみの一つです。健康状態などにより、必要に応じて入浴日の変更等ができるだけではなく、入浴日、時間帯等の利用者の意向への配慮も必要です。</w:t>
      </w:r>
    </w:p>
    <w:p w14:paraId="75149C7F" w14:textId="77777777" w:rsidR="00C113DA" w:rsidRDefault="00C113DA"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783DBDCD" w14:textId="77777777" w:rsidR="00C113DA" w:rsidRPr="00535903" w:rsidRDefault="00C113DA" w:rsidP="00535903">
      <w:pPr>
        <w:ind w:leftChars="100" w:left="414" w:hangingChars="100" w:hanging="212"/>
        <w:rPr>
          <w:rFonts w:ascii="HG丸ｺﾞｼｯｸM-PRO" w:eastAsia="HG丸ｺﾞｼｯｸM-PRO" w:hAnsi="HG丸ｺﾞｼｯｸM-PRO" w:cs="ＭＳ Ｐゴシック"/>
          <w:color w:val="000000"/>
          <w:sz w:val="22"/>
          <w:szCs w:val="22"/>
          <w:lang w:bidi="en-US"/>
        </w:rPr>
      </w:pPr>
    </w:p>
    <w:p w14:paraId="4390AACF" w14:textId="77777777" w:rsidR="00535903" w:rsidRPr="00535903" w:rsidRDefault="00535903" w:rsidP="00535903">
      <w:pPr>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（３）評価の留意点</w:t>
      </w:r>
    </w:p>
    <w:p w14:paraId="1FF5A2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○利用者一人ひとりの心身の状況などに合わせ、入浴支援がどのように行われているか、実施方法や取組を評価します。</w:t>
      </w:r>
    </w:p>
    <w:p w14:paraId="2D5DCC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270FDFB"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○利用者一人ひとりの身体状況に応じた福祉用具・設備等の工夫や配慮を確認します。</w:t>
      </w:r>
    </w:p>
    <w:p w14:paraId="43CC340A"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BF543C6"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○入浴を拒否する利用者の対応についても、拒否する理由の把握、支援の方法、状況や取組を確認します。</w:t>
      </w:r>
    </w:p>
    <w:p w14:paraId="5B35A8C4" w14:textId="77777777" w:rsidR="00535903" w:rsidRPr="00AA7F75"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15CC6DE" w14:textId="1282697E" w:rsid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○外部サービス利用型特定施設入居者生活介護については、外部サービスの活用と連携状況を含め確認します。</w:t>
      </w:r>
    </w:p>
    <w:p w14:paraId="3015CD82" w14:textId="77777777"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p>
    <w:p w14:paraId="34985CFE" w14:textId="3462CA05" w:rsidR="00FD483A"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AA7F75">
        <w:rPr>
          <w:rFonts w:ascii="HG丸ｺﾞｼｯｸM-PRO" w:eastAsia="HG丸ｺﾞｼｯｸM-PRO" w:hAnsi="HG丸ｺﾞｼｯｸM-PRO" w:cs="MS-Gothic" w:hint="eastAsia"/>
          <w:sz w:val="22"/>
          <w:szCs w:val="22"/>
        </w:rPr>
        <w:t>○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14:paraId="5434446E"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43206BA"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E38F473"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A06A26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B909C29"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5C3B5D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0232CD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07B9E4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74CF48"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40D8C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7C9C335"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528B77"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3BD2B73"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389EBD"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2E88D6"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443ADB"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E92B77A"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D95ADF1"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8ABE7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36067FA" w14:textId="77777777" w:rsidR="00AA7F75" w:rsidRPr="00AA7F75" w:rsidRDefault="00AA7F75">
      <w:pPr>
        <w:rPr>
          <w:rFonts w:ascii="HG丸ｺﾞｼｯｸM-PRO" w:eastAsia="HG丸ｺﾞｼｯｸM-PRO" w:hAnsi="HG丸ｺﾞｼｯｸM-PRO"/>
          <w:sz w:val="22"/>
          <w:szCs w:val="22"/>
          <w:bdr w:val="single" w:sz="4" w:space="0" w:color="auto"/>
          <w:lang w:bidi="en-US"/>
        </w:rPr>
      </w:pPr>
      <w:r w:rsidRPr="00AA7F75">
        <w:rPr>
          <w:rFonts w:ascii="HG丸ｺﾞｼｯｸM-PRO" w:eastAsia="HG丸ｺﾞｼｯｸM-PRO" w:hAnsi="HG丸ｺﾞｼｯｸM-PRO"/>
          <w:sz w:val="22"/>
          <w:szCs w:val="22"/>
          <w:bdr w:val="single" w:sz="4" w:space="0" w:color="auto"/>
          <w:lang w:bidi="en-US"/>
        </w:rPr>
        <w:br w:type="page"/>
      </w:r>
    </w:p>
    <w:p w14:paraId="7B0B396B" w14:textId="77777777" w:rsidR="002E4C87" w:rsidRPr="000936B8" w:rsidRDefault="002E4C87" w:rsidP="00FD483A">
      <w:pPr>
        <w:rPr>
          <w:rFonts w:ascii="HG丸ｺﾞｼｯｸM-PRO" w:eastAsia="HG丸ｺﾞｼｯｸM-PRO" w:hAnsi="HG丸ｺﾞｼｯｸM-PRO"/>
          <w:sz w:val="22"/>
          <w:szCs w:val="22"/>
          <w:bdr w:val="single" w:sz="4" w:space="0" w:color="auto"/>
          <w:lang w:bidi="en-US"/>
        </w:rPr>
      </w:pPr>
    </w:p>
    <w:p w14:paraId="31801D83" w14:textId="77777777" w:rsidR="002E4C87" w:rsidRPr="000936B8" w:rsidRDefault="002E4C87">
      <w:pPr>
        <w:rPr>
          <w:rFonts w:ascii="HG丸ｺﾞｼｯｸM-PRO" w:eastAsia="HG丸ｺﾞｼｯｸM-PRO" w:hAnsi="HG丸ｺﾞｼｯｸM-PRO"/>
          <w:sz w:val="22"/>
          <w:szCs w:val="22"/>
          <w:bdr w:val="single" w:sz="4" w:space="0" w:color="auto"/>
          <w:lang w:bidi="en-US"/>
        </w:rPr>
      </w:pPr>
      <w:r w:rsidRPr="000936B8">
        <w:rPr>
          <w:rFonts w:ascii="HG丸ｺﾞｼｯｸM-PRO" w:eastAsia="HG丸ｺﾞｼｯｸM-PRO" w:hAnsi="HG丸ｺﾞｼｯｸM-PRO"/>
          <w:sz w:val="22"/>
          <w:szCs w:val="22"/>
          <w:bdr w:val="single" w:sz="4" w:space="0" w:color="auto"/>
          <w:lang w:bidi="en-US"/>
        </w:rPr>
        <w:br w:type="page"/>
      </w:r>
    </w:p>
    <w:p w14:paraId="3DDD63E1" w14:textId="78A6C929" w:rsidR="00FD483A" w:rsidRPr="00FD483A" w:rsidRDefault="00FD483A" w:rsidP="00FD483A">
      <w:pPr>
        <w:rPr>
          <w:rFonts w:ascii="HG丸ｺﾞｼｯｸM-PRO" w:eastAsia="HG丸ｺﾞｼｯｸM-PRO" w:hAnsi="HG丸ｺﾞｼｯｸM-PRO"/>
          <w:sz w:val="22"/>
          <w:szCs w:val="22"/>
          <w:u w:val="single"/>
          <w:lang w:bidi="en-US"/>
        </w:rPr>
      </w:pPr>
      <w:r w:rsidRPr="00FD483A">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⑥</w:t>
      </w:r>
      <w:r w:rsidRPr="00FD483A">
        <w:rPr>
          <w:rFonts w:ascii="HG丸ｺﾞｼｯｸM-PRO" w:eastAsia="HG丸ｺﾞｼｯｸM-PRO" w:hAnsi="HG丸ｺﾞｼｯｸM-PRO" w:hint="eastAsia"/>
          <w:sz w:val="22"/>
          <w:szCs w:val="22"/>
          <w:u w:val="single"/>
          <w:lang w:bidi="en-US"/>
        </w:rPr>
        <w:t xml:space="preserve">　Ａ-３-（１）-②　排せつの支援を利用者の心身の状況に合わせて行っている。</w:t>
      </w:r>
    </w:p>
    <w:p w14:paraId="714D8B1F"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26043353" w14:textId="77777777" w:rsidTr="006F25B1">
        <w:trPr>
          <w:trHeight w:val="634"/>
        </w:trPr>
        <w:tc>
          <w:tcPr>
            <w:tcW w:w="9639" w:type="dxa"/>
          </w:tcPr>
          <w:p w14:paraId="46DF230A"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79501D5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1832D63"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排せつの支援を利用者の心身の状況に合わせて行っている。</w:t>
            </w:r>
          </w:p>
          <w:p w14:paraId="7070F63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A2B89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排せつの支援を利用者の心身の状況に合わせて行っているが、十分ではない。</w:t>
            </w:r>
          </w:p>
          <w:p w14:paraId="558FF7E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25651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排せつの支援を利用者の心身の状況に合わせて行っていない。</w:t>
            </w:r>
          </w:p>
          <w:p w14:paraId="28A3912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A31CCC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8A79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58006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6515353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□利用者の心身の状況や意向を踏まえ、排せつのための支援、配慮や工夫がなされている。</w:t>
      </w:r>
    </w:p>
    <w:p w14:paraId="79A70366"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3A556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□自然な排せつを促すための取組や配慮を行っている。</w:t>
      </w:r>
    </w:p>
    <w:p w14:paraId="33EAC88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11CA04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□トイレは、安全で快適に使用できるよう配慮している。</w:t>
      </w:r>
    </w:p>
    <w:p w14:paraId="523E134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6167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□排せつの介助を行う際には、利用者の尊厳や感情（羞恥心）に配慮している。</w:t>
      </w:r>
    </w:p>
    <w:p w14:paraId="7749536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311BE1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□排せつの介助を行う際には、介助を安全に実施するための取組を行っている。</w:t>
      </w:r>
    </w:p>
    <w:p w14:paraId="6AB6FF6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71EED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□排せつの自立のための働きかけをしている。</w:t>
      </w:r>
    </w:p>
    <w:p w14:paraId="72E4535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5E3B6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□必要に応じ、尿や便を観察し、健康状態の確認を行っている。</w:t>
      </w:r>
    </w:p>
    <w:p w14:paraId="061894A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0B04F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□支援方法等について利用者の心身の状況に合わせて検討と見直しを行っている。</w:t>
      </w:r>
    </w:p>
    <w:p w14:paraId="59CB143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86EE25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ED3C22"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289DB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9388778"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8B1F3B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DDE92C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B104EE"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816D9E1"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FB16826"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3F56AB9"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0C0ADC"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09509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66AE2B"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C34694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1B6E75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69AD612" w14:textId="77777777" w:rsidR="00AA7F75" w:rsidRDefault="00AA7F75">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00D4B5D8" w14:textId="2263B81C" w:rsidR="00FD483A" w:rsidRPr="00FD483A" w:rsidRDefault="00FD483A" w:rsidP="00FD483A">
      <w:pPr>
        <w:spacing w:line="340" w:lineRule="exact"/>
        <w:rPr>
          <w:rFonts w:ascii="HG丸ｺﾞｼｯｸM-PRO" w:eastAsia="HG丸ｺﾞｼｯｸM-PRO" w:hAnsi="HG丸ｺﾞｼｯｸM-PRO"/>
          <w:sz w:val="22"/>
          <w:szCs w:val="22"/>
          <w:bdr w:val="single" w:sz="4" w:space="0" w:color="auto"/>
          <w:lang w:bidi="en-US"/>
        </w:rPr>
      </w:pPr>
      <w:r w:rsidRPr="00FD483A">
        <w:rPr>
          <w:rFonts w:ascii="HG丸ｺﾞｼｯｸM-PRO" w:eastAsia="HG丸ｺﾞｼｯｸM-PRO" w:hAnsi="HG丸ｺﾞｼｯｸM-PRO" w:hint="eastAsia"/>
          <w:sz w:val="22"/>
          <w:szCs w:val="22"/>
          <w:bdr w:val="single" w:sz="4" w:space="0" w:color="auto"/>
          <w:lang w:bidi="en-US"/>
        </w:rPr>
        <w:t>評価基準の考え方と評価の留意点</w:t>
      </w:r>
    </w:p>
    <w:p w14:paraId="7B50C168"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（１）目的</w:t>
      </w:r>
    </w:p>
    <w:p w14:paraId="6418BD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○本評価基準では、自然な排せつを促すための取組、利用者の心身の状況や意向を踏まえた排せつの支援、衛生面・安全面の配慮について評価します。</w:t>
      </w:r>
    </w:p>
    <w:p w14:paraId="24381802" w14:textId="378C8705" w:rsidR="00FD483A" w:rsidRDefault="00FD483A" w:rsidP="004E0DF6">
      <w:pPr>
        <w:spacing w:line="320" w:lineRule="exact"/>
        <w:rPr>
          <w:rFonts w:ascii="HG丸ｺﾞｼｯｸM-PRO" w:eastAsia="HG丸ｺﾞｼｯｸM-PRO" w:hAnsi="HG丸ｺﾞｼｯｸM-PRO"/>
          <w:sz w:val="22"/>
          <w:szCs w:val="22"/>
          <w:lang w:bidi="en-US"/>
        </w:rPr>
      </w:pPr>
    </w:p>
    <w:p w14:paraId="25249346" w14:textId="77777777" w:rsidR="00AA7F75" w:rsidRPr="00FD483A" w:rsidRDefault="00AA7F75" w:rsidP="004E0DF6">
      <w:pPr>
        <w:spacing w:line="320" w:lineRule="exact"/>
        <w:rPr>
          <w:rFonts w:ascii="HG丸ｺﾞｼｯｸM-PRO" w:eastAsia="HG丸ｺﾞｼｯｸM-PRO" w:hAnsi="HG丸ｺﾞｼｯｸM-PRO"/>
          <w:sz w:val="22"/>
          <w:szCs w:val="22"/>
          <w:lang w:bidi="en-US"/>
        </w:rPr>
      </w:pPr>
    </w:p>
    <w:p w14:paraId="16FDC6F7"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（２）趣旨・解説</w:t>
      </w:r>
    </w:p>
    <w:p w14:paraId="20C6BB16"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14:paraId="03040E2B"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4DA02C8F"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○トイレ（ポータブルトイレを含む）は、衛生面や臭気、冬場の保温等に配慮し、安全で快適に使用できる環境を整えます。</w:t>
      </w:r>
    </w:p>
    <w:p w14:paraId="14DA58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178F40B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○おむつやおむつカバー、便器等は利用者に最適なものを選び、使用するなど適切な環境を整えます。</w:t>
      </w:r>
    </w:p>
    <w:p w14:paraId="6DB29C0C"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781963F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14:paraId="011C818E"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3DA2C61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○利用者が気兼ねしないように配慮し、手際よく必要に応じて声かけを行いながら介助します。</w:t>
      </w:r>
    </w:p>
    <w:p w14:paraId="2895CE87"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p>
    <w:p w14:paraId="1620C725"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○安易におむつに頼らず、トイレ（ポータブルトイレを含む）で排せつが行えるよう支援します。</w:t>
      </w:r>
    </w:p>
    <w:p w14:paraId="02848F77" w14:textId="5681A43C" w:rsidR="00FD483A" w:rsidRPr="00AA7F75" w:rsidRDefault="00FD483A" w:rsidP="004E0DF6">
      <w:pPr>
        <w:spacing w:line="320" w:lineRule="exact"/>
        <w:ind w:firstLineChars="100" w:firstLine="212"/>
        <w:rPr>
          <w:rFonts w:ascii="HG丸ｺﾞｼｯｸM-PRO" w:eastAsia="HG丸ｺﾞｼｯｸM-PRO" w:hAnsi="HG丸ｺﾞｼｯｸM-PRO"/>
          <w:sz w:val="22"/>
          <w:szCs w:val="22"/>
          <w:lang w:bidi="en-US"/>
        </w:rPr>
      </w:pPr>
    </w:p>
    <w:p w14:paraId="731C12E5" w14:textId="691167DD" w:rsid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○排せつについて、利用者個々の状況に応じた適切な支援を行います。</w:t>
      </w:r>
    </w:p>
    <w:p w14:paraId="5BCA872A" w14:textId="77777777" w:rsidR="00AA7F75" w:rsidRP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p>
    <w:p w14:paraId="641488DE" w14:textId="7814811D"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○利用者の生活リズムと心身の状況に配慮した自然な排せつを促します。そのため、適度な運動、食事改善・水分摂取、必要に応じて排せつリズムの把握等に配慮します。</w:t>
      </w:r>
    </w:p>
    <w:p w14:paraId="0E24136F" w14:textId="77777777" w:rsidR="00AA7F75" w:rsidRDefault="00AA7F75" w:rsidP="00AA7F75">
      <w:pPr>
        <w:widowControl w:val="0"/>
        <w:autoSpaceDE w:val="0"/>
        <w:autoSpaceDN w:val="0"/>
        <w:adjustRightInd w:val="0"/>
        <w:rPr>
          <w:rFonts w:ascii="HG丸ｺﾞｼｯｸM-PRO" w:eastAsia="HG丸ｺﾞｼｯｸM-PRO" w:hAnsi="HG丸ｺﾞｼｯｸM-PRO" w:cs="MS-Gothic"/>
          <w:sz w:val="22"/>
          <w:szCs w:val="22"/>
        </w:rPr>
      </w:pPr>
    </w:p>
    <w:p w14:paraId="46868603" w14:textId="615CFDC9" w:rsidR="00AA7F75" w:rsidRPr="00AA7F75" w:rsidRDefault="00AA7F75" w:rsidP="00AA7F75">
      <w:pPr>
        <w:spacing w:line="320" w:lineRule="exact"/>
        <w:ind w:firstLineChars="100" w:firstLine="212"/>
        <w:rPr>
          <w:rFonts w:ascii="HG丸ｺﾞｼｯｸM-PRO" w:eastAsia="HG丸ｺﾞｼｯｸM-PRO" w:hAnsi="HG丸ｺﾞｼｯｸM-PRO"/>
          <w:sz w:val="22"/>
          <w:szCs w:val="22"/>
          <w:lang w:bidi="en-US"/>
        </w:rPr>
      </w:pPr>
      <w:r w:rsidRPr="00AA7F75">
        <w:rPr>
          <w:rFonts w:ascii="HG丸ｺﾞｼｯｸM-PRO" w:eastAsia="HG丸ｺﾞｼｯｸM-PRO" w:hAnsi="HG丸ｺﾞｼｯｸM-PRO" w:cs="MS-Gothic" w:hint="eastAsia"/>
          <w:sz w:val="22"/>
          <w:szCs w:val="22"/>
        </w:rPr>
        <w:t>○おむつ交換を行う際には、皮膚の観察、清拭等を行い、清潔の保持と褥瘡予防に努めます。</w:t>
      </w:r>
    </w:p>
    <w:p w14:paraId="6D160711" w14:textId="1692E19C"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p>
    <w:p w14:paraId="011A18BB" w14:textId="77777777"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（３）評価の留意点</w:t>
      </w:r>
    </w:p>
    <w:p w14:paraId="613373A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○利用者の一人ひとりの状況に応じた、排せつ支援の方法、状況や取組を確認します。</w:t>
      </w:r>
    </w:p>
    <w:p w14:paraId="0DE8D6F1" w14:textId="77777777" w:rsidR="00FD483A" w:rsidRPr="00AA7F75"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06F421AD" w14:textId="18B49E71"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○外部サービス型特定施設入居者生活介護については、外部サービスの活用と連携状況を含め確認します。</w:t>
      </w:r>
    </w:p>
    <w:p w14:paraId="27750B86" w14:textId="77777777" w:rsidR="00AA7F75" w:rsidRDefault="00AA7F75" w:rsidP="00AA7F75">
      <w:pPr>
        <w:widowControl w:val="0"/>
        <w:autoSpaceDE w:val="0"/>
        <w:autoSpaceDN w:val="0"/>
        <w:adjustRightInd w:val="0"/>
        <w:rPr>
          <w:rFonts w:ascii="HG丸ｺﾞｼｯｸM-PRO" w:eastAsia="HG丸ｺﾞｼｯｸM-PRO" w:hAnsi="HG丸ｺﾞｼｯｸM-PRO" w:cs="MS-Gothic"/>
          <w:sz w:val="22"/>
          <w:szCs w:val="22"/>
        </w:rPr>
      </w:pPr>
    </w:p>
    <w:p w14:paraId="0C02D3A7" w14:textId="5BDA2BDF" w:rsidR="00AA7F75" w:rsidRPr="00AA7F75" w:rsidRDefault="00AA7F75" w:rsidP="00991BA2">
      <w:pPr>
        <w:widowControl w:val="0"/>
        <w:autoSpaceDE w:val="0"/>
        <w:autoSpaceDN w:val="0"/>
        <w:adjustRightInd w:val="0"/>
        <w:ind w:leftChars="100" w:left="414" w:hangingChars="100" w:hanging="212"/>
        <w:rPr>
          <w:rFonts w:ascii="HG丸ｺﾞｼｯｸM-PRO" w:eastAsia="HG丸ｺﾞｼｯｸM-PRO" w:hAnsi="HG丸ｺﾞｼｯｸM-PRO"/>
          <w:sz w:val="22"/>
          <w:szCs w:val="22"/>
          <w:bdr w:val="single" w:sz="4" w:space="0" w:color="auto"/>
          <w:lang w:bidi="en-US"/>
        </w:rPr>
      </w:pPr>
      <w:r w:rsidRPr="00AA7F75">
        <w:rPr>
          <w:rFonts w:ascii="HG丸ｺﾞｼｯｸM-PRO" w:eastAsia="HG丸ｺﾞｼｯｸM-PRO" w:hAnsi="HG丸ｺﾞｼｯｸM-PRO" w:cs="MS-Gothic" w:hint="eastAsia"/>
          <w:sz w:val="22"/>
          <w:szCs w:val="22"/>
        </w:rPr>
        <w:t>○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r w:rsidRPr="00AA7F75">
        <w:rPr>
          <w:rFonts w:ascii="HG丸ｺﾞｼｯｸM-PRO" w:eastAsia="HG丸ｺﾞｼｯｸM-PRO" w:hAnsi="HG丸ｺﾞｼｯｸM-PRO"/>
          <w:sz w:val="22"/>
          <w:szCs w:val="22"/>
          <w:bdr w:val="single" w:sz="4" w:space="0" w:color="auto"/>
          <w:lang w:bidi="en-US"/>
        </w:rPr>
        <w:br w:type="page"/>
      </w:r>
    </w:p>
    <w:p w14:paraId="1683AAC4" w14:textId="0CF84051" w:rsidR="00FD483A" w:rsidRPr="00FD483A" w:rsidRDefault="00FD483A" w:rsidP="00FD483A">
      <w:pPr>
        <w:rPr>
          <w:rFonts w:ascii="HG丸ｺﾞｼｯｸM-PRO" w:eastAsia="HG丸ｺﾞｼｯｸM-PRO" w:hAnsi="HG丸ｺﾞｼｯｸM-PRO"/>
          <w:sz w:val="22"/>
          <w:szCs w:val="22"/>
          <w:u w:val="single"/>
          <w:lang w:bidi="en-US"/>
        </w:rPr>
      </w:pPr>
      <w:r w:rsidRPr="00FD483A">
        <w:rPr>
          <w:rFonts w:ascii="HG丸ｺﾞｼｯｸM-PRO" w:eastAsia="HG丸ｺﾞｼｯｸM-PRO" w:hAnsi="HG丸ｺﾞｼｯｸM-PRO" w:hint="eastAsia"/>
          <w:sz w:val="22"/>
          <w:szCs w:val="22"/>
          <w:u w:val="single"/>
          <w:bdr w:val="single" w:sz="4" w:space="0" w:color="auto"/>
          <w:lang w:bidi="en-US"/>
        </w:rPr>
        <w:t>Ａ</w:t>
      </w:r>
      <w:r w:rsidR="00363DDD" w:rsidRPr="002C1F64">
        <w:rPr>
          <w:rFonts w:ascii="HG丸ｺﾞｼｯｸM-PRO" w:eastAsia="HG丸ｺﾞｼｯｸM-PRO" w:hAnsi="HG丸ｺﾞｼｯｸM-PRO" w:hint="eastAsia"/>
          <w:sz w:val="22"/>
          <w:szCs w:val="22"/>
          <w:u w:val="single"/>
          <w:bdr w:val="single" w:sz="4" w:space="0" w:color="auto"/>
          <w:lang w:bidi="en-US"/>
        </w:rPr>
        <w:t>⑦</w:t>
      </w:r>
      <w:r w:rsidRPr="00FD483A">
        <w:rPr>
          <w:rFonts w:ascii="HG丸ｺﾞｼｯｸM-PRO" w:eastAsia="HG丸ｺﾞｼｯｸM-PRO" w:hAnsi="HG丸ｺﾞｼｯｸM-PRO" w:hint="eastAsia"/>
          <w:sz w:val="22"/>
          <w:szCs w:val="22"/>
          <w:u w:val="single"/>
          <w:lang w:bidi="en-US"/>
        </w:rPr>
        <w:t xml:space="preserve">　Ａ-３-（１）-③　移動支援を利用者の心身の状況に合わせて行っている。</w:t>
      </w:r>
    </w:p>
    <w:p w14:paraId="543AD56D"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02C43A8D" w14:textId="77777777" w:rsidTr="006F25B1">
        <w:trPr>
          <w:trHeight w:val="795"/>
        </w:trPr>
        <w:tc>
          <w:tcPr>
            <w:tcW w:w="9639" w:type="dxa"/>
          </w:tcPr>
          <w:p w14:paraId="701AA79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499C226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E0751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移動支援を利用者の心身の状況に合わせて行っている。</w:t>
            </w:r>
          </w:p>
          <w:p w14:paraId="0EF93C5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8BA90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移動支援を利用者の心身の状況に合わせて行っているが、十分ではない。</w:t>
            </w:r>
          </w:p>
          <w:p w14:paraId="2AE0FEF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4A2EA4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移動支援を利用者の心身の状況に合わせて行っていない。</w:t>
            </w:r>
          </w:p>
          <w:p w14:paraId="490292B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D06D7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7A2D79"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C2F4E0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4DD2336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□利用者の心身の状況、意向を踏まえ、できるだけ自力で移動できるよう支援を行っている。</w:t>
      </w:r>
    </w:p>
    <w:p w14:paraId="140B82E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A9115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□移動の自立に向けた働きかけをしている。</w:t>
      </w:r>
    </w:p>
    <w:p w14:paraId="290AE60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27C04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□利用者の心身の状況に適した福祉機器や福祉用具が利用されている。</w:t>
      </w:r>
    </w:p>
    <w:p w14:paraId="6A08824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7A4B0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□安全に移動の介助を実施するための取組を行っている。</w:t>
      </w:r>
    </w:p>
    <w:p w14:paraId="659E6EE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11F98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□介助方法等について利用者の心身の状況に合わせて検討と見直しを行っている。</w:t>
      </w:r>
    </w:p>
    <w:p w14:paraId="6E9D6BF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43624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□利用者が移動しやすい環境を整えている。</w:t>
      </w:r>
    </w:p>
    <w:p w14:paraId="3C1E3AB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BEB6F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□移動に介助が必要な利用者が移動を希望した際に、できる限り早く対応できるようにしている。</w:t>
      </w:r>
    </w:p>
    <w:p w14:paraId="257F49E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42E0B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B46084" w14:textId="77777777" w:rsidR="00FD483A" w:rsidRPr="007E767A" w:rsidRDefault="00FD483A" w:rsidP="00FD483A">
      <w:pPr>
        <w:spacing w:line="340" w:lineRule="exact"/>
        <w:rPr>
          <w:rFonts w:ascii="HG丸ｺﾞｼｯｸM-PRO" w:eastAsia="HG丸ｺﾞｼｯｸM-PRO" w:hAnsi="HG丸ｺﾞｼｯｸM-PRO"/>
          <w:sz w:val="22"/>
          <w:szCs w:val="22"/>
        </w:rPr>
      </w:pPr>
    </w:p>
    <w:p w14:paraId="19E78817"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5C8F8E"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13FC13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4874AD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3F349D6D"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08826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29B20B"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74A035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3FDBD622" w14:textId="77777777" w:rsidR="00B261CD" w:rsidRDefault="00B261CD">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77FDADC2" w14:textId="4A126C91" w:rsidR="00AF2974" w:rsidRPr="00AF2974" w:rsidRDefault="00AF2974" w:rsidP="00AF2974">
      <w:pPr>
        <w:rPr>
          <w:rFonts w:ascii="HG丸ｺﾞｼｯｸM-PRO" w:eastAsia="HG丸ｺﾞｼｯｸM-PRO" w:hAnsi="HG丸ｺﾞｼｯｸM-PRO"/>
          <w:sz w:val="22"/>
          <w:szCs w:val="22"/>
          <w:bdr w:val="single" w:sz="4" w:space="0" w:color="auto"/>
          <w:lang w:bidi="en-US"/>
        </w:rPr>
      </w:pPr>
      <w:r w:rsidRPr="00AF2974">
        <w:rPr>
          <w:rFonts w:ascii="HG丸ｺﾞｼｯｸM-PRO" w:eastAsia="HG丸ｺﾞｼｯｸM-PRO" w:hAnsi="HG丸ｺﾞｼｯｸM-PRO" w:hint="eastAsia"/>
          <w:sz w:val="22"/>
          <w:szCs w:val="22"/>
          <w:bdr w:val="single" w:sz="4" w:space="0" w:color="auto"/>
          <w:lang w:bidi="en-US"/>
        </w:rPr>
        <w:t>評価基準の考え方と評価の留意点</w:t>
      </w:r>
    </w:p>
    <w:p w14:paraId="59FFF5CB"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（１）目的</w:t>
      </w:r>
    </w:p>
    <w:p w14:paraId="4B85529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○本評価基準では、利用者の心身の状況や意向を踏まえた移動・移乗の支援、安全面の配慮について評価します。</w:t>
      </w:r>
    </w:p>
    <w:p w14:paraId="54BDA579" w14:textId="1F359313" w:rsidR="00AF2974" w:rsidRDefault="00AF2974" w:rsidP="00AF2974">
      <w:pPr>
        <w:rPr>
          <w:rFonts w:ascii="HG丸ｺﾞｼｯｸM-PRO" w:eastAsia="HG丸ｺﾞｼｯｸM-PRO" w:hAnsi="HG丸ｺﾞｼｯｸM-PRO"/>
          <w:sz w:val="22"/>
          <w:szCs w:val="22"/>
          <w:lang w:bidi="en-US"/>
        </w:rPr>
      </w:pPr>
    </w:p>
    <w:p w14:paraId="6557F1F4" w14:textId="77777777" w:rsidR="00B261CD" w:rsidRPr="00AF2974" w:rsidRDefault="00B261CD" w:rsidP="00AF2974">
      <w:pPr>
        <w:rPr>
          <w:rFonts w:ascii="HG丸ｺﾞｼｯｸM-PRO" w:eastAsia="HG丸ｺﾞｼｯｸM-PRO" w:hAnsi="HG丸ｺﾞｼｯｸM-PRO"/>
          <w:sz w:val="22"/>
          <w:szCs w:val="22"/>
          <w:lang w:bidi="en-US"/>
        </w:rPr>
      </w:pPr>
    </w:p>
    <w:p w14:paraId="0A81E528"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（２）趣旨・解説</w:t>
      </w:r>
    </w:p>
    <w:p w14:paraId="3440ECF9"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○利用者の心身の状況や意向を踏まえ、できるだけ自力で移動できるよう、移動の自立に向けた働きかけをしながら支援を行います。</w:t>
      </w:r>
    </w:p>
    <w:p w14:paraId="39CFE43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777246E6"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○移乗、車いすの操作等の介助をする際は、安全かつ適切な方法により実施することが重要です。</w:t>
      </w:r>
    </w:p>
    <w:p w14:paraId="7616E59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773557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14:paraId="4EA3385C" w14:textId="2F2D804D" w:rsid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095EFB6" w14:textId="62345833" w:rsid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○必要に応じて、動線の安全確保や、福祉用具等の利用を含めた助言・情報提供を行います。</w:t>
      </w:r>
    </w:p>
    <w:p w14:paraId="0D28947E" w14:textId="77777777" w:rsidR="00AA7F75" w:rsidRP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p>
    <w:p w14:paraId="14E2623B" w14:textId="631C6438" w:rsidR="00AA7F75" w:rsidRPr="00AA7F75" w:rsidRDefault="00AA7F75" w:rsidP="00B261CD">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○福祉用具（杖、歩行器、車いす等）は利用者の心身の状況や環境に合わせたものであるか、点検を行い、安全かつ快適に使用できるようにします。</w:t>
      </w:r>
    </w:p>
    <w:p w14:paraId="6B758133" w14:textId="77777777" w:rsidR="00B261CD" w:rsidRDefault="00B261CD" w:rsidP="00AA7F75">
      <w:pPr>
        <w:ind w:leftChars="100" w:left="414" w:hangingChars="100" w:hanging="212"/>
        <w:rPr>
          <w:rFonts w:ascii="HG丸ｺﾞｼｯｸM-PRO" w:eastAsia="HG丸ｺﾞｼｯｸM-PRO" w:hAnsi="HG丸ｺﾞｼｯｸM-PRO" w:cs="MS-Gothic"/>
          <w:sz w:val="22"/>
          <w:szCs w:val="22"/>
        </w:rPr>
      </w:pPr>
    </w:p>
    <w:p w14:paraId="7F9FCADB" w14:textId="08958755" w:rsidR="00AA7F75" w:rsidRPr="00AA7F75" w:rsidRDefault="00AA7F75" w:rsidP="00AA7F75">
      <w:pPr>
        <w:ind w:leftChars="100" w:left="414" w:hangingChars="100" w:hanging="212"/>
        <w:rPr>
          <w:rFonts w:ascii="HG丸ｺﾞｼｯｸM-PRO" w:eastAsia="HG丸ｺﾞｼｯｸM-PRO" w:hAnsi="HG丸ｺﾞｼｯｸM-PRO"/>
          <w:color w:val="000000"/>
          <w:sz w:val="22"/>
          <w:szCs w:val="22"/>
          <w:lang w:bidi="en-US"/>
        </w:rPr>
      </w:pPr>
      <w:r w:rsidRPr="00AA7F75">
        <w:rPr>
          <w:rFonts w:ascii="HG丸ｺﾞｼｯｸM-PRO" w:eastAsia="HG丸ｺﾞｼｯｸM-PRO" w:hAnsi="HG丸ｺﾞｼｯｸM-PRO" w:cs="MS-Gothic" w:hint="eastAsia"/>
          <w:sz w:val="22"/>
          <w:szCs w:val="22"/>
        </w:rPr>
        <w:t>○移動している利用者のみならず、周囲の他の利用者の安全にも配慮することが重要です。</w:t>
      </w:r>
    </w:p>
    <w:p w14:paraId="2DB20CA0" w14:textId="04186A0D" w:rsidR="00AA7F75" w:rsidRDefault="00AA7F75" w:rsidP="00AF2974">
      <w:pPr>
        <w:ind w:leftChars="100" w:left="414" w:hangingChars="100" w:hanging="212"/>
        <w:rPr>
          <w:rFonts w:ascii="HG丸ｺﾞｼｯｸM-PRO" w:eastAsia="HG丸ｺﾞｼｯｸM-PRO" w:hAnsi="HG丸ｺﾞｼｯｸM-PRO"/>
          <w:color w:val="000000"/>
          <w:sz w:val="22"/>
          <w:szCs w:val="22"/>
          <w:lang w:bidi="en-US"/>
        </w:rPr>
      </w:pPr>
    </w:p>
    <w:p w14:paraId="37A92B32" w14:textId="77777777" w:rsidR="00AA7F75" w:rsidRPr="00AF2974" w:rsidRDefault="00AA7F75" w:rsidP="00AF2974">
      <w:pPr>
        <w:ind w:leftChars="100" w:left="414" w:hangingChars="100" w:hanging="212"/>
        <w:rPr>
          <w:rFonts w:ascii="HG丸ｺﾞｼｯｸM-PRO" w:eastAsia="HG丸ｺﾞｼｯｸM-PRO" w:hAnsi="HG丸ｺﾞｼｯｸM-PRO"/>
          <w:color w:val="000000"/>
          <w:sz w:val="22"/>
          <w:szCs w:val="22"/>
          <w:lang w:bidi="en-US"/>
        </w:rPr>
      </w:pPr>
    </w:p>
    <w:p w14:paraId="617C8E46" w14:textId="77777777" w:rsidR="00AF2974" w:rsidRPr="00AF2974" w:rsidRDefault="00AF2974" w:rsidP="00AF2974">
      <w:pPr>
        <w:rPr>
          <w:rFonts w:ascii="HG丸ｺﾞｼｯｸM-PRO" w:eastAsia="HG丸ｺﾞｼｯｸM-PRO" w:hAnsi="HG丸ｺﾞｼｯｸM-PRO" w:cs="ＭＳ Ｐゴシック"/>
          <w:sz w:val="22"/>
          <w:szCs w:val="22"/>
          <w:lang w:bidi="en-US"/>
        </w:rPr>
      </w:pPr>
      <w:r w:rsidRPr="00AF2974">
        <w:rPr>
          <w:rFonts w:ascii="HG丸ｺﾞｼｯｸM-PRO" w:eastAsia="HG丸ｺﾞｼｯｸM-PRO" w:hAnsi="HG丸ｺﾞｼｯｸM-PRO" w:cs="ＭＳ Ｐゴシック" w:hint="eastAsia"/>
          <w:sz w:val="22"/>
          <w:szCs w:val="22"/>
          <w:lang w:bidi="en-US"/>
        </w:rPr>
        <w:t>（３）評価の留意点</w:t>
      </w:r>
    </w:p>
    <w:p w14:paraId="026AF18B" w14:textId="77777777" w:rsidR="00AF2974" w:rsidRPr="00AF2974" w:rsidRDefault="00AF2974" w:rsidP="00AF2974">
      <w:pPr>
        <w:ind w:firstLineChars="100" w:firstLine="212"/>
        <w:rPr>
          <w:rFonts w:ascii="HG丸ｺﾞｼｯｸM-PRO" w:eastAsia="HG丸ｺﾞｼｯｸM-PRO" w:hAnsi="HG丸ｺﾞｼｯｸM-PRO" w:cs="ＭＳ Ｐゴシック"/>
          <w:color w:val="000000"/>
          <w:sz w:val="22"/>
          <w:szCs w:val="22"/>
          <w:lang w:bidi="en-US"/>
        </w:rPr>
      </w:pPr>
      <w:r w:rsidRPr="00AF2974">
        <w:rPr>
          <w:rFonts w:ascii="HG丸ｺﾞｼｯｸM-PRO" w:eastAsia="HG丸ｺﾞｼｯｸM-PRO" w:hAnsi="HG丸ｺﾞｼｯｸM-PRO" w:cs="ＭＳ Ｐゴシック" w:hint="eastAsia"/>
          <w:sz w:val="22"/>
          <w:szCs w:val="22"/>
          <w:lang w:bidi="en-US"/>
        </w:rPr>
        <w:t>○利用者一人ひとりの心身の状況に合わせ、移動の支援の方法、状況</w:t>
      </w:r>
      <w:r w:rsidRPr="00AF2974">
        <w:rPr>
          <w:rFonts w:ascii="HG丸ｺﾞｼｯｸM-PRO" w:eastAsia="HG丸ｺﾞｼｯｸM-PRO" w:hAnsi="HG丸ｺﾞｼｯｸM-PRO" w:cs="ＭＳ Ｐゴシック" w:hint="eastAsia"/>
          <w:color w:val="000000"/>
          <w:sz w:val="22"/>
          <w:szCs w:val="22"/>
          <w:lang w:bidi="en-US"/>
        </w:rPr>
        <w:t>や取組を確認します。</w:t>
      </w:r>
    </w:p>
    <w:p w14:paraId="5BC11A5E" w14:textId="77777777" w:rsidR="00AF2974" w:rsidRDefault="00AF2974" w:rsidP="00FD483A">
      <w:pPr>
        <w:spacing w:line="340" w:lineRule="exact"/>
        <w:rPr>
          <w:rFonts w:ascii="HG丸ｺﾞｼｯｸM-PRO" w:eastAsia="HG丸ｺﾞｼｯｸM-PRO" w:hAnsi="HG丸ｺﾞｼｯｸM-PRO"/>
          <w:sz w:val="22"/>
          <w:szCs w:val="22"/>
        </w:rPr>
      </w:pPr>
    </w:p>
    <w:p w14:paraId="1A1D5CD3" w14:textId="77777777" w:rsidR="006F25B1" w:rsidRDefault="006F25B1" w:rsidP="00FD483A">
      <w:pPr>
        <w:spacing w:line="340" w:lineRule="exact"/>
        <w:rPr>
          <w:rFonts w:ascii="HG丸ｺﾞｼｯｸM-PRO" w:eastAsia="HG丸ｺﾞｼｯｸM-PRO" w:hAnsi="HG丸ｺﾞｼｯｸM-PRO"/>
          <w:sz w:val="22"/>
          <w:szCs w:val="22"/>
        </w:rPr>
      </w:pPr>
    </w:p>
    <w:p w14:paraId="737EB881" w14:textId="77777777" w:rsidR="006F25B1" w:rsidRDefault="006F25B1" w:rsidP="00FD483A">
      <w:pPr>
        <w:spacing w:line="340" w:lineRule="exact"/>
        <w:rPr>
          <w:rFonts w:ascii="HG丸ｺﾞｼｯｸM-PRO" w:eastAsia="HG丸ｺﾞｼｯｸM-PRO" w:hAnsi="HG丸ｺﾞｼｯｸM-PRO"/>
          <w:sz w:val="22"/>
          <w:szCs w:val="22"/>
        </w:rPr>
      </w:pPr>
    </w:p>
    <w:p w14:paraId="5F79335C" w14:textId="77777777" w:rsidR="006F25B1" w:rsidRDefault="006F25B1" w:rsidP="00FD483A">
      <w:pPr>
        <w:spacing w:line="340" w:lineRule="exact"/>
        <w:rPr>
          <w:rFonts w:ascii="HG丸ｺﾞｼｯｸM-PRO" w:eastAsia="HG丸ｺﾞｼｯｸM-PRO" w:hAnsi="HG丸ｺﾞｼｯｸM-PRO"/>
          <w:sz w:val="22"/>
          <w:szCs w:val="22"/>
        </w:rPr>
      </w:pPr>
    </w:p>
    <w:p w14:paraId="47B42C0F" w14:textId="77777777" w:rsidR="006F25B1" w:rsidRDefault="006F25B1" w:rsidP="00FD483A">
      <w:pPr>
        <w:spacing w:line="340" w:lineRule="exact"/>
        <w:rPr>
          <w:rFonts w:ascii="HG丸ｺﾞｼｯｸM-PRO" w:eastAsia="HG丸ｺﾞｼｯｸM-PRO" w:hAnsi="HG丸ｺﾞｼｯｸM-PRO"/>
          <w:sz w:val="22"/>
          <w:szCs w:val="22"/>
        </w:rPr>
      </w:pPr>
    </w:p>
    <w:p w14:paraId="660B1AE8" w14:textId="77777777" w:rsidR="006F25B1" w:rsidRDefault="006F25B1" w:rsidP="00FD483A">
      <w:pPr>
        <w:spacing w:line="340" w:lineRule="exact"/>
        <w:rPr>
          <w:rFonts w:ascii="HG丸ｺﾞｼｯｸM-PRO" w:eastAsia="HG丸ｺﾞｼｯｸM-PRO" w:hAnsi="HG丸ｺﾞｼｯｸM-PRO"/>
          <w:sz w:val="22"/>
          <w:szCs w:val="22"/>
        </w:rPr>
      </w:pPr>
    </w:p>
    <w:p w14:paraId="53141FDB" w14:textId="77777777" w:rsidR="006F25B1" w:rsidRDefault="006F25B1" w:rsidP="00FD483A">
      <w:pPr>
        <w:spacing w:line="340" w:lineRule="exact"/>
        <w:rPr>
          <w:rFonts w:ascii="HG丸ｺﾞｼｯｸM-PRO" w:eastAsia="HG丸ｺﾞｼｯｸM-PRO" w:hAnsi="HG丸ｺﾞｼｯｸM-PRO"/>
          <w:sz w:val="22"/>
          <w:szCs w:val="22"/>
        </w:rPr>
      </w:pPr>
    </w:p>
    <w:p w14:paraId="4616EBC6" w14:textId="77777777" w:rsidR="006F25B1" w:rsidRDefault="006F25B1" w:rsidP="00FD483A">
      <w:pPr>
        <w:spacing w:line="340" w:lineRule="exact"/>
        <w:rPr>
          <w:rFonts w:ascii="HG丸ｺﾞｼｯｸM-PRO" w:eastAsia="HG丸ｺﾞｼｯｸM-PRO" w:hAnsi="HG丸ｺﾞｼｯｸM-PRO"/>
          <w:sz w:val="22"/>
          <w:szCs w:val="22"/>
        </w:rPr>
      </w:pPr>
    </w:p>
    <w:p w14:paraId="785FF540" w14:textId="77777777" w:rsidR="006F25B1" w:rsidRDefault="006F25B1" w:rsidP="00FD483A">
      <w:pPr>
        <w:spacing w:line="340" w:lineRule="exact"/>
        <w:rPr>
          <w:rFonts w:ascii="HG丸ｺﾞｼｯｸM-PRO" w:eastAsia="HG丸ｺﾞｼｯｸM-PRO" w:hAnsi="HG丸ｺﾞｼｯｸM-PRO"/>
          <w:sz w:val="22"/>
          <w:szCs w:val="22"/>
        </w:rPr>
      </w:pPr>
    </w:p>
    <w:p w14:paraId="14508ECA" w14:textId="77777777" w:rsidR="006F25B1" w:rsidRDefault="006F25B1" w:rsidP="00FD483A">
      <w:pPr>
        <w:spacing w:line="340" w:lineRule="exact"/>
        <w:rPr>
          <w:rFonts w:ascii="HG丸ｺﾞｼｯｸM-PRO" w:eastAsia="HG丸ｺﾞｼｯｸM-PRO" w:hAnsi="HG丸ｺﾞｼｯｸM-PRO"/>
          <w:sz w:val="22"/>
          <w:szCs w:val="22"/>
        </w:rPr>
      </w:pPr>
    </w:p>
    <w:p w14:paraId="71829CA5" w14:textId="77777777" w:rsidR="006F25B1" w:rsidRDefault="006F25B1" w:rsidP="00FD483A">
      <w:pPr>
        <w:spacing w:line="340" w:lineRule="exact"/>
        <w:rPr>
          <w:rFonts w:ascii="HG丸ｺﾞｼｯｸM-PRO" w:eastAsia="HG丸ｺﾞｼｯｸM-PRO" w:hAnsi="HG丸ｺﾞｼｯｸM-PRO"/>
          <w:sz w:val="22"/>
          <w:szCs w:val="22"/>
        </w:rPr>
      </w:pPr>
    </w:p>
    <w:p w14:paraId="3AC047CC" w14:textId="77777777" w:rsidR="006F25B1" w:rsidRPr="006F25B1" w:rsidRDefault="006F25B1" w:rsidP="006F25B1">
      <w:pPr>
        <w:rPr>
          <w:rFonts w:ascii="HG丸ｺﾞｼｯｸM-PRO" w:eastAsia="HG丸ｺﾞｼｯｸM-PRO" w:hAnsi="HG丸ｺﾞｼｯｸM-PRO"/>
          <w:b/>
          <w:sz w:val="22"/>
          <w:szCs w:val="22"/>
          <w:bdr w:val="single" w:sz="4" w:space="0" w:color="auto"/>
          <w:lang w:bidi="en-US"/>
        </w:rPr>
      </w:pPr>
    </w:p>
    <w:p w14:paraId="73F6D3BF" w14:textId="77777777" w:rsidR="00B261CD" w:rsidRDefault="00B261CD">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7D8F3FA3" w14:textId="0B987CC2" w:rsidR="006F25B1" w:rsidRPr="006F25B1" w:rsidRDefault="006F25B1" w:rsidP="006F25B1">
      <w:pPr>
        <w:rPr>
          <w:rFonts w:ascii="HG丸ｺﾞｼｯｸM-PRO" w:eastAsia="HG丸ｺﾞｼｯｸM-PRO" w:hAnsi="HG丸ｺﾞｼｯｸM-PRO"/>
          <w:b/>
          <w:sz w:val="22"/>
          <w:szCs w:val="22"/>
          <w:bdr w:val="single" w:sz="4" w:space="0" w:color="auto"/>
          <w:lang w:bidi="en-US"/>
        </w:rPr>
      </w:pPr>
      <w:r w:rsidRPr="006F25B1">
        <w:rPr>
          <w:rFonts w:ascii="HG丸ｺﾞｼｯｸM-PRO" w:eastAsia="HG丸ｺﾞｼｯｸM-PRO" w:hAnsi="HG丸ｺﾞｼｯｸM-PRO" w:hint="eastAsia"/>
          <w:b/>
          <w:sz w:val="22"/>
          <w:szCs w:val="22"/>
          <w:bdr w:val="single" w:sz="4" w:space="0" w:color="auto"/>
          <w:lang w:bidi="en-US"/>
        </w:rPr>
        <w:t>Ａ-３-（２）食生活</w:t>
      </w:r>
    </w:p>
    <w:p w14:paraId="7B894AF2"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p>
    <w:p w14:paraId="5D0D1422" w14:textId="06503FD3" w:rsidR="006F25B1" w:rsidRPr="00E5221F" w:rsidRDefault="006F25B1" w:rsidP="006F25B1">
      <w:pPr>
        <w:ind w:left="2327" w:hangingChars="1100" w:hanging="2327"/>
        <w:rPr>
          <w:rFonts w:ascii="HG丸ｺﾞｼｯｸM-PRO" w:eastAsia="HG丸ｺﾞｼｯｸM-PRO" w:hAnsi="HG丸ｺﾞｼｯｸM-PRO" w:cs="ＭＳ Ｐゴシック"/>
          <w:sz w:val="22"/>
          <w:szCs w:val="22"/>
          <w:u w:val="single"/>
          <w:lang w:bidi="en-US"/>
        </w:rPr>
      </w:pPr>
      <w:r w:rsidRPr="00E5221F">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⑧</w:t>
      </w:r>
      <w:r w:rsidRPr="00E5221F">
        <w:rPr>
          <w:rFonts w:ascii="HG丸ｺﾞｼｯｸM-PRO" w:eastAsia="HG丸ｺﾞｼｯｸM-PRO" w:hAnsi="HG丸ｺﾞｼｯｸM-PRO" w:hint="eastAsia"/>
          <w:sz w:val="22"/>
          <w:szCs w:val="22"/>
          <w:u w:val="single"/>
          <w:lang w:bidi="en-US"/>
        </w:rPr>
        <w:t xml:space="preserve">　Ａ-３-（２）-①　食事は利用者の嗜好を考慮した献立を基本として、おいしく、楽しく食べられるよう工夫している。</w:t>
      </w:r>
    </w:p>
    <w:p w14:paraId="59CA3DAF" w14:textId="77777777" w:rsidR="006F25B1" w:rsidRPr="00E5221F" w:rsidRDefault="006F25B1" w:rsidP="006F25B1">
      <w:pPr>
        <w:rPr>
          <w:rFonts w:ascii="HG丸ｺﾞｼｯｸM-PRO" w:eastAsia="HG丸ｺﾞｼｯｸM-PRO" w:hAnsi="HG丸ｺﾞｼｯｸM-PRO"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6F25B1" w:rsidRPr="00E5221F" w14:paraId="79BEC224" w14:textId="77777777" w:rsidTr="006F25B1">
        <w:trPr>
          <w:trHeight w:val="611"/>
        </w:trPr>
        <w:tc>
          <w:tcPr>
            <w:tcW w:w="9635" w:type="dxa"/>
          </w:tcPr>
          <w:p w14:paraId="3EAD3A8A"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21F">
              <w:rPr>
                <w:rFonts w:ascii="HG丸ｺﾞｼｯｸM-PRO" w:eastAsia="HG丸ｺﾞｼｯｸM-PRO" w:hAnsi="HG丸ｺﾞｼｯｸM-PRO" w:hint="eastAsia"/>
                <w:sz w:val="22"/>
                <w:szCs w:val="22"/>
              </w:rPr>
              <w:t>【判断基準】</w:t>
            </w:r>
          </w:p>
          <w:p w14:paraId="16ABA36A"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A8E6D5"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21F">
              <w:rPr>
                <w:rFonts w:ascii="HG丸ｺﾞｼｯｸM-PRO" w:eastAsia="HG丸ｺﾞｼｯｸM-PRO" w:hAnsi="HG丸ｺﾞｼｯｸM-PRO" w:hint="eastAsia"/>
                <w:sz w:val="22"/>
                <w:szCs w:val="22"/>
              </w:rPr>
              <w:t>ａ) 食事をおいしく、楽しく食べられるよう工夫している。</w:t>
            </w:r>
          </w:p>
          <w:p w14:paraId="57AC649A"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B9C3F04"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21F">
              <w:rPr>
                <w:rFonts w:ascii="HG丸ｺﾞｼｯｸM-PRO" w:eastAsia="HG丸ｺﾞｼｯｸM-PRO" w:hAnsi="HG丸ｺﾞｼｯｸM-PRO" w:hint="eastAsia"/>
                <w:sz w:val="22"/>
                <w:szCs w:val="22"/>
              </w:rPr>
              <w:t>ｂ) 食事をおいしく、楽しく食べられるよう工夫しているが、十分ではない。</w:t>
            </w:r>
          </w:p>
          <w:p w14:paraId="042A327B"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F4ABC"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21F">
              <w:rPr>
                <w:rFonts w:ascii="HG丸ｺﾞｼｯｸM-PRO" w:eastAsia="HG丸ｺﾞｼｯｸM-PRO" w:hAnsi="HG丸ｺﾞｼｯｸM-PRO" w:hint="eastAsia"/>
                <w:sz w:val="22"/>
                <w:szCs w:val="22"/>
              </w:rPr>
              <w:t>ｃ) 食事をおいしく、楽しく食べられる工夫をしていない。</w:t>
            </w:r>
          </w:p>
          <w:p w14:paraId="4E42F506" w14:textId="77777777" w:rsidR="006F25B1" w:rsidRPr="00E5221F"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62ACC8D" w14:textId="4D74507D" w:rsid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240BA3C" w14:textId="61749CE1" w:rsidR="00B261CD"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B35015" w14:textId="77777777" w:rsidR="00B261CD" w:rsidRPr="006F25B1"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5FF3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24D7B9C"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318BEF3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□食事をおいしく、楽しく食べられるよう献立や提供方法を工夫している。</w:t>
      </w:r>
    </w:p>
    <w:p w14:paraId="60648E6E"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B90B6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□食事の環境と雰囲気づくりに配慮している。</w:t>
      </w:r>
    </w:p>
    <w:p w14:paraId="31F7F29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2197B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□衛生管理の体制を確立し、マニュアルにもとづき衛生管理が適切に行われている。</w:t>
      </w:r>
    </w:p>
    <w:p w14:paraId="73C5342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6F51C6" w14:textId="201FF695" w:rsidR="006F25B1" w:rsidRPr="00AD62EC"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AD62EC">
        <w:rPr>
          <w:rFonts w:ascii="HG丸ｺﾞｼｯｸM-PRO" w:eastAsia="HG丸ｺﾞｼｯｸM-PRO" w:hAnsi="HG丸ｺﾞｼｯｸM-PRO" w:hint="eastAsia"/>
          <w:sz w:val="22"/>
          <w:szCs w:val="22"/>
        </w:rPr>
        <w:t>□食事を選択できるよう工夫している。</w:t>
      </w:r>
    </w:p>
    <w:p w14:paraId="054382FB" w14:textId="255321FB" w:rsidR="00AD62EC" w:rsidRPr="00AD62EC" w:rsidRDefault="00AD62EC"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14B6AA9" w14:textId="49BBFAE9" w:rsidR="00AD62EC" w:rsidRPr="00AD62EC" w:rsidRDefault="00AD62EC"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AD62EC">
        <w:rPr>
          <w:rFonts w:ascii="HG丸ｺﾞｼｯｸM-PRO" w:eastAsia="HG丸ｺﾞｼｯｸM-PRO" w:hAnsi="HG丸ｺﾞｼｯｸM-PRO" w:cs="MS-Gothic" w:hint="eastAsia"/>
          <w:sz w:val="22"/>
          <w:szCs w:val="22"/>
        </w:rPr>
        <w:t>□調理器具・台所等の衛生に留意し対応している。</w:t>
      </w:r>
    </w:p>
    <w:p w14:paraId="1CA11863" w14:textId="77777777" w:rsidR="006F25B1" w:rsidRPr="00AD62EC"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314064" w14:textId="77777777" w:rsidR="006F25B1" w:rsidRPr="00AD62EC"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E5221F">
        <w:rPr>
          <w:rFonts w:ascii="HG丸ｺﾞｼｯｸM-PRO" w:eastAsia="HG丸ｺﾞｼｯｸM-PRO" w:hAnsi="HG丸ｺﾞｼｯｸM-PRO" w:hint="eastAsia"/>
          <w:sz w:val="22"/>
          <w:szCs w:val="22"/>
        </w:rPr>
        <w:t>□食の安全安心に配慮し、なるべく地元の食材を仕入れるように心掛けている。</w:t>
      </w:r>
    </w:p>
    <w:p w14:paraId="5B801F88"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AD62EC">
        <w:rPr>
          <w:rFonts w:ascii="HG丸ｺﾞｼｯｸM-PRO" w:eastAsia="HG丸ｺﾞｼｯｸM-PRO" w:hAnsi="HG丸ｺﾞｼｯｸM-PRO"/>
          <w:b/>
          <w:sz w:val="22"/>
          <w:szCs w:val="22"/>
          <w:lang w:bidi="en-US"/>
        </w:rPr>
        <w:br w:type="page"/>
      </w: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5D46912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73A67F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○本評価基準では、利用者が食事時間を楽しみ、食事をおいしく食べられるようにするための取組・工夫を評価します。</w:t>
      </w:r>
    </w:p>
    <w:p w14:paraId="16B36BCA" w14:textId="35D5EE62" w:rsidR="006F25B1" w:rsidRDefault="006F25B1" w:rsidP="004667BD">
      <w:pPr>
        <w:spacing w:line="300" w:lineRule="exact"/>
        <w:rPr>
          <w:rFonts w:ascii="HG丸ｺﾞｼｯｸM-PRO" w:eastAsia="HG丸ｺﾞｼｯｸM-PRO" w:hAnsi="HG丸ｺﾞｼｯｸM-PRO"/>
          <w:sz w:val="22"/>
          <w:szCs w:val="22"/>
          <w:lang w:bidi="en-US"/>
        </w:rPr>
      </w:pPr>
    </w:p>
    <w:p w14:paraId="6B26E8CF" w14:textId="77777777" w:rsidR="00B261CD" w:rsidRPr="006F25B1" w:rsidRDefault="00B261CD" w:rsidP="004667BD">
      <w:pPr>
        <w:spacing w:line="300" w:lineRule="exact"/>
        <w:rPr>
          <w:rFonts w:ascii="HG丸ｺﾞｼｯｸM-PRO" w:eastAsia="HG丸ｺﾞｼｯｸM-PRO" w:hAnsi="HG丸ｺﾞｼｯｸM-PRO"/>
          <w:sz w:val="22"/>
          <w:szCs w:val="22"/>
          <w:lang w:bidi="en-US"/>
        </w:rPr>
      </w:pPr>
    </w:p>
    <w:p w14:paraId="7C3ADE0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96399F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○食事は生命の維持、身体の健康に重要な役割を果たすとともに、一日の生活に楽しみとリズムをもたらします。</w:t>
      </w:r>
    </w:p>
    <w:p w14:paraId="7D175FA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p>
    <w:p w14:paraId="04BD039A"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14:paraId="623FE982"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48EE13C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14:paraId="707923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25351B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○居室等に配膳する場合や利用者の希望や心身の状況により食事時間をずらして提供する場合などの保温や配膳に配慮します。</w:t>
      </w:r>
    </w:p>
    <w:p w14:paraId="0172DB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2E5ADD38"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○衛生管理とその体制確立は、組織的、継続的に取組むことが必要です。衛生管理を目的としたマニュアル等を整備し、組織内の体制を確立します。</w:t>
      </w:r>
    </w:p>
    <w:p w14:paraId="6EE57785"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4272E46" w14:textId="77777777" w:rsidR="006F25B1" w:rsidRPr="00AD62EC"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AD62EC">
        <w:rPr>
          <w:rFonts w:ascii="HG丸ｺﾞｼｯｸM-PRO" w:eastAsia="HG丸ｺﾞｼｯｸM-PRO" w:hAnsi="HG丸ｺﾞｼｯｸM-PRO" w:hint="eastAsia"/>
          <w:sz w:val="22"/>
          <w:szCs w:val="22"/>
        </w:rPr>
        <w:t>○利用者が満足感を味わい、食事の楽しみに結びつけるという視点から、体調や食欲、好みに応じた食事</w:t>
      </w:r>
      <w:r w:rsidRPr="00AD62EC">
        <w:rPr>
          <w:rFonts w:ascii="HG丸ｺﾞｼｯｸM-PRO" w:eastAsia="HG丸ｺﾞｼｯｸM-PRO" w:hAnsi="HG丸ｺﾞｼｯｸM-PRO" w:hint="eastAsia"/>
          <w:color w:val="000000"/>
          <w:sz w:val="22"/>
          <w:szCs w:val="22"/>
        </w:rPr>
        <w:t>の</w:t>
      </w:r>
      <w:r w:rsidRPr="00AD62EC">
        <w:rPr>
          <w:rFonts w:ascii="HG丸ｺﾞｼｯｸM-PRO" w:eastAsia="HG丸ｺﾞｼｯｸM-PRO" w:hAnsi="HG丸ｺﾞｼｯｸM-PRO" w:hint="eastAsia"/>
          <w:sz w:val="22"/>
          <w:szCs w:val="22"/>
        </w:rPr>
        <w:t>メニューや量を選択できるようにします。</w:t>
      </w:r>
    </w:p>
    <w:p w14:paraId="01E8EA51" w14:textId="77777777" w:rsidR="00AD62EC" w:rsidRDefault="00AD62EC" w:rsidP="00AD62EC">
      <w:pPr>
        <w:widowControl w:val="0"/>
        <w:autoSpaceDE w:val="0"/>
        <w:autoSpaceDN w:val="0"/>
        <w:adjustRightInd w:val="0"/>
        <w:rPr>
          <w:rFonts w:ascii="HG丸ｺﾞｼｯｸM-PRO" w:eastAsia="HG丸ｺﾞｼｯｸM-PRO" w:hAnsi="HG丸ｺﾞｼｯｸM-PRO" w:cs="MS-Gothic"/>
          <w:sz w:val="22"/>
          <w:szCs w:val="22"/>
        </w:rPr>
      </w:pPr>
    </w:p>
    <w:p w14:paraId="1E272CE4" w14:textId="726895A3" w:rsidR="006F25B1" w:rsidRPr="00AD62EC" w:rsidRDefault="00AD62EC" w:rsidP="00AD62EC">
      <w:pPr>
        <w:widowControl w:val="0"/>
        <w:autoSpaceDE w:val="0"/>
        <w:autoSpaceDN w:val="0"/>
        <w:adjustRightInd w:val="0"/>
        <w:ind w:firstLineChars="100" w:firstLine="212"/>
        <w:rPr>
          <w:rFonts w:ascii="HG丸ｺﾞｼｯｸM-PRO" w:eastAsia="HG丸ｺﾞｼｯｸM-PRO" w:hAnsi="HG丸ｺﾞｼｯｸM-PRO"/>
          <w:sz w:val="22"/>
          <w:szCs w:val="22"/>
        </w:rPr>
      </w:pPr>
      <w:r w:rsidRPr="00AD62EC">
        <w:rPr>
          <w:rFonts w:ascii="HG丸ｺﾞｼｯｸM-PRO" w:eastAsia="HG丸ｺﾞｼｯｸM-PRO" w:hAnsi="HG丸ｺﾞｼｯｸM-PRO" w:cs="MS-Gothic" w:hint="eastAsia"/>
          <w:sz w:val="22"/>
          <w:szCs w:val="22"/>
        </w:rPr>
        <w:t>○調理器具や台所まわりや食品などの衛生に留意し、必要に応じて支援することが必要です。</w:t>
      </w:r>
    </w:p>
    <w:p w14:paraId="375ECD92" w14:textId="3838B033" w:rsidR="00B261CD" w:rsidRDefault="00B261CD" w:rsidP="004667BD">
      <w:pPr>
        <w:spacing w:line="300" w:lineRule="exact"/>
        <w:ind w:leftChars="100" w:left="414" w:hangingChars="100" w:hanging="212"/>
        <w:rPr>
          <w:rFonts w:ascii="HG丸ｺﾞｼｯｸM-PRO" w:eastAsia="HG丸ｺﾞｼｯｸM-PRO" w:hAnsi="HG丸ｺﾞｼｯｸM-PRO"/>
          <w:sz w:val="22"/>
          <w:szCs w:val="22"/>
        </w:rPr>
      </w:pPr>
    </w:p>
    <w:p w14:paraId="71CC6213" w14:textId="77777777" w:rsidR="00AD62EC" w:rsidRPr="00AD62EC" w:rsidRDefault="00AD62EC" w:rsidP="004667BD">
      <w:pPr>
        <w:spacing w:line="300" w:lineRule="exact"/>
        <w:ind w:leftChars="100" w:left="414" w:hangingChars="100" w:hanging="212"/>
        <w:rPr>
          <w:rFonts w:ascii="HG丸ｺﾞｼｯｸM-PRO" w:eastAsia="HG丸ｺﾞｼｯｸM-PRO" w:hAnsi="HG丸ｺﾞｼｯｸM-PRO"/>
          <w:sz w:val="22"/>
          <w:szCs w:val="22"/>
        </w:rPr>
      </w:pPr>
    </w:p>
    <w:p w14:paraId="5FF1EB3C" w14:textId="77777777" w:rsidR="006F25B1" w:rsidRPr="00AD62EC" w:rsidRDefault="006F25B1" w:rsidP="004667BD">
      <w:pPr>
        <w:spacing w:line="300" w:lineRule="exact"/>
        <w:rPr>
          <w:rFonts w:ascii="HG丸ｺﾞｼｯｸM-PRO" w:eastAsia="HG丸ｺﾞｼｯｸM-PRO" w:hAnsi="HG丸ｺﾞｼｯｸM-PRO" w:cs="ＭＳ Ｐゴシック"/>
          <w:sz w:val="22"/>
          <w:szCs w:val="22"/>
          <w:lang w:bidi="en-US"/>
        </w:rPr>
      </w:pPr>
      <w:r w:rsidRPr="00AD62EC">
        <w:rPr>
          <w:rFonts w:ascii="HG丸ｺﾞｼｯｸM-PRO" w:eastAsia="HG丸ｺﾞｼｯｸM-PRO" w:hAnsi="HG丸ｺﾞｼｯｸM-PRO" w:cs="ＭＳ Ｐゴシック" w:hint="eastAsia"/>
          <w:sz w:val="22"/>
          <w:szCs w:val="22"/>
          <w:lang w:bidi="en-US"/>
        </w:rPr>
        <w:t>（３）評価の留意点</w:t>
      </w:r>
    </w:p>
    <w:p w14:paraId="5EDA56C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○利用者一人ひとりの心身の状況に応じて食事をおいしく食べるための実施方法、実施状況や取組を確認します。</w:t>
      </w:r>
    </w:p>
    <w:p w14:paraId="7940056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281C3CF3"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hint="eastAsia"/>
          <w:sz w:val="22"/>
          <w:szCs w:val="22"/>
          <w:lang w:bidi="en-US"/>
        </w:rPr>
        <w:t>○利用者</w:t>
      </w:r>
      <w:r w:rsidRPr="006F25B1">
        <w:rPr>
          <w:rFonts w:ascii="HG丸ｺﾞｼｯｸM-PRO" w:eastAsia="HG丸ｺﾞｼｯｸM-PRO" w:hAnsi="HG丸ｺﾞｼｯｸM-PRO" w:cs="ＭＳ Ｐゴシック" w:hint="eastAsia"/>
          <w:sz w:val="22"/>
          <w:szCs w:val="22"/>
          <w:lang w:bidi="en-US"/>
        </w:rPr>
        <w:t>一人ひとり</w:t>
      </w:r>
      <w:r w:rsidRPr="006F25B1">
        <w:rPr>
          <w:rFonts w:ascii="HG丸ｺﾞｼｯｸM-PRO" w:eastAsia="HG丸ｺﾞｼｯｸM-PRO" w:hAnsi="HG丸ｺﾞｼｯｸM-PRO" w:hint="eastAsia"/>
          <w:sz w:val="22"/>
          <w:szCs w:val="22"/>
          <w:lang w:bidi="en-US"/>
        </w:rPr>
        <w:t>の心身の状況に応じた食事の環境や雰囲気づくりについての取組を確認します。</w:t>
      </w:r>
    </w:p>
    <w:p w14:paraId="5E5B0BEB"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65E527CF" w14:textId="77777777" w:rsid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○嗜好調査等の結果や利用者の希望について、メニュー等への反映の仕方と反映状況を確認します。</w:t>
      </w:r>
    </w:p>
    <w:p w14:paraId="2335308E" w14:textId="220CA76B" w:rsidR="004667BD" w:rsidRDefault="004667BD"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5A7F7223" w14:textId="712C8A59" w:rsidR="00991BA2" w:rsidRDefault="00991BA2"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54C463B4" w14:textId="77777777" w:rsidR="00991BA2" w:rsidRPr="006F25B1" w:rsidRDefault="00991BA2"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4A9470D5" w14:textId="77777777" w:rsidR="006F25B1" w:rsidRPr="004667BD"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E5221F">
        <w:rPr>
          <w:rFonts w:ascii="HG丸ｺﾞｼｯｸM-PRO" w:eastAsia="HG丸ｺﾞｼｯｸM-PRO" w:hAnsi="HG丸ｺﾞｼｯｸM-PRO" w:cs="ＭＳ Ｐゴシック" w:hint="eastAsia"/>
          <w:sz w:val="22"/>
          <w:szCs w:val="22"/>
          <w:lang w:bidi="en-US"/>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14:paraId="3BB96C8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5385460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3ADBF287" w14:textId="77777777" w:rsidR="006F25B1" w:rsidRPr="006F25B1" w:rsidRDefault="006F25B1" w:rsidP="004667BD">
      <w:pPr>
        <w:spacing w:line="300" w:lineRule="exact"/>
        <w:ind w:leftChars="100" w:left="414" w:hangingChars="100" w:hanging="212"/>
        <w:rPr>
          <w:rFonts w:ascii="ＭＳ ゴシック" w:eastAsia="ＭＳ ゴシック" w:hAnsi="ＭＳ ゴシック" w:cs="ＭＳ Ｐゴシック"/>
          <w:sz w:val="22"/>
          <w:szCs w:val="22"/>
          <w:lang w:bidi="en-US"/>
        </w:rPr>
      </w:pPr>
    </w:p>
    <w:p w14:paraId="22F3EE2D" w14:textId="77777777" w:rsidR="006F25B1" w:rsidRPr="006F25B1" w:rsidRDefault="006F25B1" w:rsidP="006F25B1">
      <w:pPr>
        <w:spacing w:beforeLines="40" w:before="121" w:afterLines="40" w:after="121" w:line="240" w:lineRule="exact"/>
        <w:rPr>
          <w:rFonts w:ascii="HG丸ｺﾞｼｯｸM-PRO" w:eastAsia="HG丸ｺﾞｼｯｸM-PRO" w:hAnsi="HG丸ｺﾞｼｯｸM-PRO"/>
          <w:b/>
          <w:sz w:val="22"/>
          <w:szCs w:val="22"/>
          <w:lang w:bidi="en-US"/>
        </w:rPr>
      </w:pPr>
    </w:p>
    <w:p w14:paraId="3FAB58A2" w14:textId="77777777" w:rsidR="00B261CD" w:rsidRPr="00B261CD" w:rsidRDefault="00B261CD">
      <w:pPr>
        <w:rPr>
          <w:rFonts w:ascii="HG丸ｺﾞｼｯｸM-PRO" w:eastAsia="HG丸ｺﾞｼｯｸM-PRO" w:hAnsi="HG丸ｺﾞｼｯｸM-PRO"/>
          <w:sz w:val="22"/>
          <w:szCs w:val="22"/>
          <w:bdr w:val="single" w:sz="4" w:space="0" w:color="auto"/>
          <w:lang w:bidi="en-US"/>
        </w:rPr>
      </w:pPr>
      <w:r w:rsidRPr="00B261CD">
        <w:rPr>
          <w:rFonts w:ascii="HG丸ｺﾞｼｯｸM-PRO" w:eastAsia="HG丸ｺﾞｼｯｸM-PRO" w:hAnsi="HG丸ｺﾞｼｯｸM-PRO"/>
          <w:sz w:val="22"/>
          <w:szCs w:val="22"/>
          <w:bdr w:val="single" w:sz="4" w:space="0" w:color="auto"/>
          <w:lang w:bidi="en-US"/>
        </w:rPr>
        <w:br w:type="page"/>
      </w:r>
    </w:p>
    <w:p w14:paraId="1CD5E359" w14:textId="77777777" w:rsidR="002E4C87" w:rsidRPr="000936B8" w:rsidRDefault="002E4C87" w:rsidP="006F25B1">
      <w:pPr>
        <w:rPr>
          <w:rFonts w:ascii="HG丸ｺﾞｼｯｸM-PRO" w:eastAsia="HG丸ｺﾞｼｯｸM-PRO" w:hAnsi="HG丸ｺﾞｼｯｸM-PRO"/>
          <w:sz w:val="22"/>
          <w:szCs w:val="22"/>
          <w:bdr w:val="single" w:sz="4" w:space="0" w:color="auto"/>
          <w:lang w:bidi="en-US"/>
        </w:rPr>
      </w:pPr>
    </w:p>
    <w:p w14:paraId="3E740938" w14:textId="77777777" w:rsidR="002E4C87" w:rsidRPr="000936B8" w:rsidRDefault="002E4C87">
      <w:pPr>
        <w:rPr>
          <w:rFonts w:ascii="HG丸ｺﾞｼｯｸM-PRO" w:eastAsia="HG丸ｺﾞｼｯｸM-PRO" w:hAnsi="HG丸ｺﾞｼｯｸM-PRO"/>
          <w:sz w:val="22"/>
          <w:szCs w:val="22"/>
          <w:bdr w:val="single" w:sz="4" w:space="0" w:color="auto"/>
          <w:lang w:bidi="en-US"/>
        </w:rPr>
      </w:pPr>
      <w:r w:rsidRPr="000936B8">
        <w:rPr>
          <w:rFonts w:ascii="HG丸ｺﾞｼｯｸM-PRO" w:eastAsia="HG丸ｺﾞｼｯｸM-PRO" w:hAnsi="HG丸ｺﾞｼｯｸM-PRO"/>
          <w:sz w:val="22"/>
          <w:szCs w:val="22"/>
          <w:bdr w:val="single" w:sz="4" w:space="0" w:color="auto"/>
          <w:lang w:bidi="en-US"/>
        </w:rPr>
        <w:br w:type="page"/>
      </w:r>
    </w:p>
    <w:p w14:paraId="0304F29E" w14:textId="547F9B42" w:rsidR="006F25B1" w:rsidRPr="006F25B1" w:rsidRDefault="006F25B1" w:rsidP="006F25B1">
      <w:pPr>
        <w:rPr>
          <w:rFonts w:ascii="HG丸ｺﾞｼｯｸM-PRO" w:eastAsia="HG丸ｺﾞｼｯｸM-PRO" w:hAnsi="HG丸ｺﾞｼｯｸM-PRO"/>
          <w:sz w:val="22"/>
          <w:szCs w:val="22"/>
          <w:u w:val="single"/>
          <w:lang w:bidi="en-US"/>
        </w:rPr>
      </w:pPr>
      <w:r w:rsidRPr="00E5221F">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⑨</w:t>
      </w:r>
      <w:r w:rsidRPr="00E5221F">
        <w:rPr>
          <w:rFonts w:ascii="HG丸ｺﾞｼｯｸM-PRO" w:eastAsia="HG丸ｺﾞｼｯｸM-PRO" w:hAnsi="HG丸ｺﾞｼｯｸM-PRO" w:hint="eastAsia"/>
          <w:sz w:val="22"/>
          <w:szCs w:val="22"/>
          <w:u w:val="single"/>
          <w:lang w:bidi="en-US"/>
        </w:rPr>
        <w:t xml:space="preserve">　</w:t>
      </w:r>
      <w:r w:rsidRPr="006F25B1">
        <w:rPr>
          <w:rFonts w:ascii="HG丸ｺﾞｼｯｸM-PRO" w:eastAsia="HG丸ｺﾞｼｯｸM-PRO" w:hAnsi="HG丸ｺﾞｼｯｸM-PRO" w:hint="eastAsia"/>
          <w:sz w:val="22"/>
          <w:szCs w:val="22"/>
          <w:u w:val="single"/>
          <w:lang w:bidi="en-US"/>
        </w:rPr>
        <w:t>Ａ-３-（２）-②　食事の提供、支援を利用者の心身の状況に合わせ</w:t>
      </w:r>
      <w:r w:rsidRPr="006F25B1">
        <w:rPr>
          <w:rFonts w:ascii="HG丸ｺﾞｼｯｸM-PRO" w:eastAsia="HG丸ｺﾞｼｯｸM-PRO" w:hAnsi="HG丸ｺﾞｼｯｸM-PRO" w:cs="ＭＳ Ｐゴシック" w:hint="eastAsia"/>
          <w:sz w:val="22"/>
          <w:szCs w:val="22"/>
          <w:u w:val="single"/>
          <w:lang w:bidi="en-US"/>
        </w:rPr>
        <w:t>て</w:t>
      </w:r>
      <w:r w:rsidRPr="006F25B1">
        <w:rPr>
          <w:rFonts w:ascii="HG丸ｺﾞｼｯｸM-PRO" w:eastAsia="HG丸ｺﾞｼｯｸM-PRO" w:hAnsi="HG丸ｺﾞｼｯｸM-PRO" w:hint="eastAsia"/>
          <w:sz w:val="22"/>
          <w:szCs w:val="22"/>
          <w:u w:val="single"/>
          <w:lang w:bidi="en-US"/>
        </w:rPr>
        <w:t>行っている。</w:t>
      </w:r>
    </w:p>
    <w:p w14:paraId="6FDC48B3" w14:textId="77777777" w:rsidR="006F25B1" w:rsidRPr="006F25B1" w:rsidRDefault="006F25B1" w:rsidP="006F25B1">
      <w:pPr>
        <w:rPr>
          <w:rFonts w:ascii="HG丸ｺﾞｼｯｸM-PRO" w:eastAsia="HG丸ｺﾞｼｯｸM-PRO" w:hAnsi="HG丸ｺﾞｼｯｸM-PRO"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42"/>
      </w:tblGrid>
      <w:tr w:rsidR="006F25B1" w:rsidRPr="006F25B1" w14:paraId="550096ED" w14:textId="77777777" w:rsidTr="006F25B1">
        <w:trPr>
          <w:trHeight w:val="530"/>
        </w:trPr>
        <w:tc>
          <w:tcPr>
            <w:tcW w:w="9612" w:type="dxa"/>
          </w:tcPr>
          <w:p w14:paraId="70DDE8C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0C38CEE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67147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食事の提供、支援を利用者の心身の状況に合わせて行っている。</w:t>
            </w:r>
          </w:p>
          <w:p w14:paraId="5F89062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6BECA62"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食事の提供、支援を利用者の心身の状況に合わせて行っているが、十分ではない。</w:t>
            </w:r>
          </w:p>
          <w:p w14:paraId="0066E9DF"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26C27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食事の提供、支援を利用者の心身の状況に合わせて行っていない。</w:t>
            </w:r>
          </w:p>
          <w:p w14:paraId="74FE25E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AADD7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FFDD5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EBB221" w14:textId="77777777" w:rsidR="006F25B1" w:rsidRPr="006F25B1" w:rsidRDefault="006F25B1" w:rsidP="006F25B1">
      <w:pPr>
        <w:spacing w:line="340" w:lineRule="exact"/>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781D4B5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□利用者の心身の状況、嚥下能力や栄養面に配慮した食事づくりと提供方法を工夫している。</w:t>
      </w:r>
    </w:p>
    <w:p w14:paraId="16E0410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2B0C66"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□利用者の食事のペースと心身の負担に配慮している。</w:t>
      </w:r>
    </w:p>
    <w:p w14:paraId="728765A4"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53347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□利用者の心身の状況を適切に把握し、自分でできることは自分で行えるよう支援している。</w:t>
      </w:r>
    </w:p>
    <w:p w14:paraId="460FDA99"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41E99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□経口での食事摂取を継続するための取組を行っている。</w:t>
      </w:r>
    </w:p>
    <w:p w14:paraId="20ABF13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F50D7B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□誤嚥、窒息など食事中の事故発生の対応方法を確立し、日頃から確認、徹底している。</w:t>
      </w:r>
    </w:p>
    <w:p w14:paraId="5B715FE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79E11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□食事提供、支援・介助方法等について利用者の心身の状況に合わせ、検討と見直しを行っている。</w:t>
      </w:r>
    </w:p>
    <w:p w14:paraId="09BCE89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595FDD" w14:textId="77777777" w:rsidR="006F25B1" w:rsidRDefault="006F25B1" w:rsidP="006F25B1">
      <w:pPr>
        <w:spacing w:line="340" w:lineRule="exact"/>
        <w:rPr>
          <w:rFonts w:ascii="HG丸ｺﾞｼｯｸM-PRO" w:eastAsia="HG丸ｺﾞｼｯｸM-PRO" w:hAnsi="HG丸ｺﾞｼｯｸM-PRO"/>
          <w:sz w:val="22"/>
          <w:szCs w:val="22"/>
        </w:rPr>
      </w:pPr>
    </w:p>
    <w:p w14:paraId="1FBF74D5" w14:textId="77777777" w:rsidR="006F25B1" w:rsidRDefault="006F25B1" w:rsidP="006F25B1">
      <w:pPr>
        <w:spacing w:line="340" w:lineRule="exact"/>
        <w:rPr>
          <w:rFonts w:ascii="HG丸ｺﾞｼｯｸM-PRO" w:eastAsia="HG丸ｺﾞｼｯｸM-PRO" w:hAnsi="HG丸ｺﾞｼｯｸM-PRO"/>
          <w:sz w:val="22"/>
          <w:szCs w:val="22"/>
        </w:rPr>
      </w:pPr>
    </w:p>
    <w:p w14:paraId="0EF1D72A" w14:textId="77777777" w:rsidR="006F25B1" w:rsidRDefault="006F25B1" w:rsidP="006F25B1">
      <w:pPr>
        <w:spacing w:line="340" w:lineRule="exact"/>
        <w:rPr>
          <w:rFonts w:ascii="HG丸ｺﾞｼｯｸM-PRO" w:eastAsia="HG丸ｺﾞｼｯｸM-PRO" w:hAnsi="HG丸ｺﾞｼｯｸM-PRO"/>
          <w:sz w:val="22"/>
          <w:szCs w:val="22"/>
        </w:rPr>
      </w:pPr>
    </w:p>
    <w:p w14:paraId="6ED81A2E" w14:textId="77777777" w:rsidR="006F25B1" w:rsidRDefault="006F25B1" w:rsidP="006F25B1">
      <w:pPr>
        <w:spacing w:line="340" w:lineRule="exact"/>
        <w:rPr>
          <w:rFonts w:ascii="HG丸ｺﾞｼｯｸM-PRO" w:eastAsia="HG丸ｺﾞｼｯｸM-PRO" w:hAnsi="HG丸ｺﾞｼｯｸM-PRO"/>
          <w:sz w:val="22"/>
          <w:szCs w:val="22"/>
        </w:rPr>
      </w:pPr>
    </w:p>
    <w:p w14:paraId="73715231" w14:textId="77777777" w:rsidR="006F25B1" w:rsidRDefault="006F25B1" w:rsidP="006F25B1">
      <w:pPr>
        <w:spacing w:line="340" w:lineRule="exact"/>
        <w:rPr>
          <w:rFonts w:ascii="HG丸ｺﾞｼｯｸM-PRO" w:eastAsia="HG丸ｺﾞｼｯｸM-PRO" w:hAnsi="HG丸ｺﾞｼｯｸM-PRO"/>
          <w:sz w:val="22"/>
          <w:szCs w:val="22"/>
        </w:rPr>
      </w:pPr>
    </w:p>
    <w:p w14:paraId="5D6B08D3" w14:textId="77777777" w:rsidR="006F25B1" w:rsidRDefault="006F25B1" w:rsidP="006F25B1">
      <w:pPr>
        <w:spacing w:line="340" w:lineRule="exact"/>
        <w:rPr>
          <w:rFonts w:ascii="HG丸ｺﾞｼｯｸM-PRO" w:eastAsia="HG丸ｺﾞｼｯｸM-PRO" w:hAnsi="HG丸ｺﾞｼｯｸM-PRO"/>
          <w:sz w:val="22"/>
          <w:szCs w:val="22"/>
        </w:rPr>
      </w:pPr>
    </w:p>
    <w:p w14:paraId="6E3E7D90" w14:textId="77777777" w:rsidR="006F25B1" w:rsidRDefault="006F25B1" w:rsidP="006F25B1">
      <w:pPr>
        <w:spacing w:line="340" w:lineRule="exact"/>
        <w:rPr>
          <w:rFonts w:ascii="HG丸ｺﾞｼｯｸM-PRO" w:eastAsia="HG丸ｺﾞｼｯｸM-PRO" w:hAnsi="HG丸ｺﾞｼｯｸM-PRO"/>
          <w:sz w:val="22"/>
          <w:szCs w:val="22"/>
        </w:rPr>
      </w:pPr>
    </w:p>
    <w:p w14:paraId="6E63E144" w14:textId="77777777" w:rsidR="006F25B1" w:rsidRDefault="006F25B1" w:rsidP="006F25B1">
      <w:pPr>
        <w:spacing w:line="340" w:lineRule="exact"/>
        <w:rPr>
          <w:rFonts w:ascii="HG丸ｺﾞｼｯｸM-PRO" w:eastAsia="HG丸ｺﾞｼｯｸM-PRO" w:hAnsi="HG丸ｺﾞｼｯｸM-PRO"/>
          <w:sz w:val="22"/>
          <w:szCs w:val="22"/>
        </w:rPr>
      </w:pPr>
    </w:p>
    <w:p w14:paraId="08C5D389" w14:textId="77777777" w:rsidR="006F25B1" w:rsidRDefault="006F25B1" w:rsidP="006F25B1">
      <w:pPr>
        <w:spacing w:line="340" w:lineRule="exact"/>
        <w:rPr>
          <w:rFonts w:ascii="HG丸ｺﾞｼｯｸM-PRO" w:eastAsia="HG丸ｺﾞｼｯｸM-PRO" w:hAnsi="HG丸ｺﾞｼｯｸM-PRO"/>
          <w:sz w:val="22"/>
          <w:szCs w:val="22"/>
        </w:rPr>
      </w:pPr>
    </w:p>
    <w:p w14:paraId="2850DC8D" w14:textId="77777777" w:rsidR="006F25B1" w:rsidRDefault="006F25B1" w:rsidP="006F25B1">
      <w:pPr>
        <w:spacing w:line="340" w:lineRule="exact"/>
        <w:rPr>
          <w:rFonts w:ascii="HG丸ｺﾞｼｯｸM-PRO" w:eastAsia="HG丸ｺﾞｼｯｸM-PRO" w:hAnsi="HG丸ｺﾞｼｯｸM-PRO"/>
          <w:sz w:val="22"/>
          <w:szCs w:val="22"/>
        </w:rPr>
      </w:pPr>
    </w:p>
    <w:p w14:paraId="4129E663" w14:textId="77777777" w:rsidR="006F25B1" w:rsidRDefault="006F25B1" w:rsidP="006F25B1">
      <w:pPr>
        <w:spacing w:line="340" w:lineRule="exact"/>
        <w:rPr>
          <w:rFonts w:ascii="HG丸ｺﾞｼｯｸM-PRO" w:eastAsia="HG丸ｺﾞｼｯｸM-PRO" w:hAnsi="HG丸ｺﾞｼｯｸM-PRO"/>
          <w:sz w:val="22"/>
          <w:szCs w:val="22"/>
        </w:rPr>
      </w:pPr>
    </w:p>
    <w:p w14:paraId="7F7843A5" w14:textId="77777777" w:rsidR="006F25B1" w:rsidRDefault="006F25B1" w:rsidP="006F25B1">
      <w:pPr>
        <w:spacing w:line="340" w:lineRule="exact"/>
        <w:rPr>
          <w:rFonts w:ascii="HG丸ｺﾞｼｯｸM-PRO" w:eastAsia="HG丸ｺﾞｼｯｸM-PRO" w:hAnsi="HG丸ｺﾞｼｯｸM-PRO"/>
          <w:sz w:val="22"/>
          <w:szCs w:val="22"/>
        </w:rPr>
      </w:pPr>
    </w:p>
    <w:p w14:paraId="5291B36C" w14:textId="77777777" w:rsidR="00B261CD" w:rsidRDefault="00B261CD">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43C80F6C" w14:textId="500107B6" w:rsidR="006F25B1" w:rsidRPr="006F25B1" w:rsidRDefault="006F25B1" w:rsidP="006F25B1">
      <w:pPr>
        <w:spacing w:line="340" w:lineRule="exact"/>
        <w:rPr>
          <w:rFonts w:ascii="HG丸ｺﾞｼｯｸM-PRO" w:eastAsia="HG丸ｺﾞｼｯｸM-PRO" w:hAnsi="HG丸ｺﾞｼｯｸM-PRO"/>
          <w:sz w:val="22"/>
          <w:szCs w:val="22"/>
          <w:bdr w:val="single" w:sz="4" w:space="0" w:color="auto"/>
          <w:lang w:bidi="en-US"/>
        </w:rPr>
      </w:pP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6D046D16"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5DD9D07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○本評価基準では、利用者の心身の状況や意向を踏まえた食事の提供、支援について評価します。</w:t>
      </w:r>
    </w:p>
    <w:p w14:paraId="081E44D0" w14:textId="3FC6740F" w:rsidR="006F25B1" w:rsidRDefault="006F25B1" w:rsidP="006F25B1">
      <w:pPr>
        <w:rPr>
          <w:rFonts w:ascii="HG丸ｺﾞｼｯｸM-PRO" w:eastAsia="HG丸ｺﾞｼｯｸM-PRO" w:hAnsi="HG丸ｺﾞｼｯｸM-PRO"/>
          <w:sz w:val="22"/>
          <w:szCs w:val="22"/>
          <w:lang w:bidi="en-US"/>
        </w:rPr>
      </w:pPr>
    </w:p>
    <w:p w14:paraId="3B5F483A" w14:textId="77777777" w:rsidR="00B261CD" w:rsidRPr="006F25B1" w:rsidRDefault="00B261CD" w:rsidP="006F25B1">
      <w:pPr>
        <w:rPr>
          <w:rFonts w:ascii="HG丸ｺﾞｼｯｸM-PRO" w:eastAsia="HG丸ｺﾞｼｯｸM-PRO" w:hAnsi="HG丸ｺﾞｼｯｸM-PRO"/>
          <w:sz w:val="22"/>
          <w:szCs w:val="22"/>
          <w:lang w:bidi="en-US"/>
        </w:rPr>
      </w:pPr>
    </w:p>
    <w:p w14:paraId="0C42972A"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1ADD13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○食事提供と食事の支援は、利用者の心身の状況と必要となる支援を十分に把握・検討したうえで実施することが必要です。</w:t>
      </w:r>
    </w:p>
    <w:p w14:paraId="343F21B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FD25F2"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2EA5A528"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p>
    <w:p w14:paraId="23BDCD4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○食べる楽しみを持ち続けられるよう、利用者自身が行える範囲を把握し、できるだけ自分で食べられるように支援します。</w:t>
      </w:r>
    </w:p>
    <w:p w14:paraId="43788C7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02B14DC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14:paraId="6701ACFF"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32FD62DA"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○栄養士や看護師等の関係職員と連携しながら、利用者の心身の状態を把握し、それに合わせた食事の提供、支援を行います。</w:t>
      </w:r>
    </w:p>
    <w:p w14:paraId="3DC61FA2"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B86CE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○突発的な発熱、歯痛等の場合は、利用者の栄養状態や健康状態に合わせた食事を提供します。</w:t>
      </w:r>
    </w:p>
    <w:p w14:paraId="6236DF1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6E18607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○食事中の事故</w:t>
      </w:r>
      <w:r w:rsidRPr="006F25B1">
        <w:rPr>
          <w:rFonts w:ascii="HG丸ｺﾞｼｯｸM-PRO" w:eastAsia="HG丸ｺﾞｼｯｸM-PRO" w:hAnsi="HG丸ｺﾞｼｯｸM-PRO" w:hint="eastAsia"/>
          <w:color w:val="000000"/>
          <w:sz w:val="22"/>
          <w:szCs w:val="22"/>
          <w:lang w:bidi="en-US"/>
        </w:rPr>
        <w:t>発生</w:t>
      </w:r>
      <w:r w:rsidRPr="006F25B1">
        <w:rPr>
          <w:rFonts w:ascii="HG丸ｺﾞｼｯｸM-PRO" w:eastAsia="HG丸ｺﾞｼｯｸM-PRO" w:hAnsi="HG丸ｺﾞｼｯｸM-PRO" w:hint="eastAsia"/>
          <w:color w:val="000000"/>
          <w:sz w:val="22"/>
          <w:szCs w:val="22"/>
        </w:rPr>
        <w:t>について、対応方法を確立し</w:t>
      </w:r>
      <w:r w:rsidRPr="006F25B1">
        <w:rPr>
          <w:rFonts w:ascii="HG丸ｺﾞｼｯｸM-PRO" w:eastAsia="HG丸ｺﾞｼｯｸM-PRO" w:hAnsi="HG丸ｺﾞｼｯｸM-PRO" w:hint="eastAsia"/>
          <w:color w:val="000000"/>
          <w:sz w:val="22"/>
          <w:szCs w:val="22"/>
          <w:lang w:bidi="en-US"/>
        </w:rPr>
        <w:t>、緊急時に職員が対応できるよう取組を行い</w:t>
      </w:r>
      <w:r w:rsidRPr="006F25B1">
        <w:rPr>
          <w:rFonts w:ascii="HG丸ｺﾞｼｯｸM-PRO" w:eastAsia="HG丸ｺﾞｼｯｸM-PRO" w:hAnsi="HG丸ｺﾞｼｯｸM-PRO" w:hint="eastAsia"/>
          <w:color w:val="000000"/>
          <w:sz w:val="22"/>
          <w:szCs w:val="22"/>
        </w:rPr>
        <w:t>ます。</w:t>
      </w:r>
    </w:p>
    <w:p w14:paraId="3839DEDE"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p>
    <w:p w14:paraId="5502B190" w14:textId="77777777" w:rsidR="006F25B1" w:rsidRPr="006F25B1" w:rsidRDefault="006F25B1" w:rsidP="006F25B1">
      <w:pPr>
        <w:ind w:left="750" w:hanging="420"/>
        <w:rPr>
          <w:rFonts w:ascii="HG丸ｺﾞｼｯｸM-PRO" w:eastAsia="HG丸ｺﾞｼｯｸM-PRO" w:hAnsi="HG丸ｺﾞｼｯｸM-PRO"/>
          <w:sz w:val="22"/>
          <w:szCs w:val="22"/>
        </w:rPr>
      </w:pPr>
    </w:p>
    <w:p w14:paraId="6362BEE5" w14:textId="77777777" w:rsidR="006F25B1" w:rsidRPr="006F25B1" w:rsidRDefault="006F25B1" w:rsidP="006F25B1">
      <w:pPr>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5E42525F"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○利用者一人ひとりの心身の状況等に応じた食事提供、支援の実施方法、実施状況や取組を確認します。</w:t>
      </w:r>
    </w:p>
    <w:p w14:paraId="315EF808"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235E0581"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○利用者の体調変化に応じた食事の急な変更の手順・方法等とその取組について確認します。</w:t>
      </w:r>
    </w:p>
    <w:p w14:paraId="6905DAFC" w14:textId="763EA1CC" w:rsidR="006F25B1" w:rsidRPr="00B261CD"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5BD20665" w14:textId="254B7FBB" w:rsidR="00B261CD" w:rsidRPr="00B261CD" w:rsidRDefault="00B261CD" w:rsidP="00B261CD">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lang w:bidi="en-US"/>
        </w:rPr>
      </w:pPr>
      <w:r w:rsidRPr="00B261CD">
        <w:rPr>
          <w:rFonts w:ascii="HG丸ｺﾞｼｯｸM-PRO" w:eastAsia="HG丸ｺﾞｼｯｸM-PRO" w:hAnsi="HG丸ｺﾞｼｯｸM-PRO" w:cs="MS-Gothic" w:hint="eastAsia"/>
          <w:sz w:val="22"/>
          <w:szCs w:val="22"/>
        </w:rPr>
        <w:t>○外部サービス利用型特定施設入居者生活介護については、外部サービスの活用と連携状況を含め確認します。</w:t>
      </w:r>
    </w:p>
    <w:p w14:paraId="6FB812D1" w14:textId="77777777" w:rsidR="00B261CD" w:rsidRPr="00B261CD" w:rsidRDefault="00B261CD" w:rsidP="006F25B1">
      <w:pPr>
        <w:ind w:leftChars="100" w:left="414" w:hangingChars="100" w:hanging="212"/>
        <w:rPr>
          <w:rFonts w:ascii="HG丸ｺﾞｼｯｸM-PRO" w:eastAsia="HG丸ｺﾞｼｯｸM-PRO" w:hAnsi="HG丸ｺﾞｼｯｸM-PRO" w:cs="ＭＳ Ｐゴシック"/>
          <w:sz w:val="22"/>
          <w:szCs w:val="22"/>
          <w:lang w:bidi="en-US"/>
        </w:rPr>
      </w:pPr>
    </w:p>
    <w:p w14:paraId="7F219983" w14:textId="77777777" w:rsidR="00B261CD" w:rsidRDefault="006F25B1" w:rsidP="00B261CD">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5A1B1869" w14:textId="77777777" w:rsidR="00B261CD" w:rsidRDefault="00B261CD">
      <w:pPr>
        <w:rPr>
          <w:rFonts w:ascii="HG丸ｺﾞｼｯｸM-PRO" w:eastAsia="HG丸ｺﾞｼｯｸM-PRO" w:hAnsi="HG丸ｺﾞｼｯｸM-PRO" w:cs="ＭＳ Ｐゴシック"/>
          <w:sz w:val="22"/>
          <w:szCs w:val="22"/>
          <w:lang w:bidi="en-US"/>
        </w:rPr>
      </w:pPr>
      <w:r>
        <w:rPr>
          <w:rFonts w:ascii="HG丸ｺﾞｼｯｸM-PRO" w:eastAsia="HG丸ｺﾞｼｯｸM-PRO" w:hAnsi="HG丸ｺﾞｼｯｸM-PRO" w:cs="ＭＳ Ｐゴシック"/>
          <w:sz w:val="22"/>
          <w:szCs w:val="22"/>
          <w:lang w:bidi="en-US"/>
        </w:rPr>
        <w:br w:type="page"/>
      </w:r>
    </w:p>
    <w:p w14:paraId="48BF41FE" w14:textId="322644FF" w:rsidR="006F25B1" w:rsidRPr="006F25B1" w:rsidRDefault="006F25B1" w:rsidP="00B261CD">
      <w:pPr>
        <w:ind w:left="413" w:hangingChars="195" w:hanging="413"/>
        <w:rPr>
          <w:rFonts w:ascii="HG丸ｺﾞｼｯｸM-PRO" w:eastAsia="HG丸ｺﾞｼｯｸM-PRO" w:hAnsi="HG丸ｺﾞｼｯｸM-PRO"/>
          <w:sz w:val="22"/>
          <w:szCs w:val="22"/>
          <w:u w:val="single"/>
          <w:lang w:bidi="en-US"/>
        </w:rPr>
      </w:pPr>
      <w:r w:rsidRPr="00E5221F">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⑩</w:t>
      </w:r>
      <w:r w:rsidRPr="00E5221F">
        <w:rPr>
          <w:rFonts w:ascii="HG丸ｺﾞｼｯｸM-PRO" w:eastAsia="HG丸ｺﾞｼｯｸM-PRO" w:hAnsi="HG丸ｺﾞｼｯｸM-PRO" w:hint="eastAsia"/>
          <w:sz w:val="22"/>
          <w:szCs w:val="22"/>
          <w:u w:val="single"/>
          <w:lang w:bidi="en-US"/>
        </w:rPr>
        <w:t xml:space="preserve">　Ａ-</w:t>
      </w:r>
      <w:r w:rsidRPr="006F25B1">
        <w:rPr>
          <w:rFonts w:ascii="HG丸ｺﾞｼｯｸM-PRO" w:eastAsia="HG丸ｺﾞｼｯｸM-PRO" w:hAnsi="HG丸ｺﾞｼｯｸM-PRO" w:hint="eastAsia"/>
          <w:sz w:val="22"/>
          <w:szCs w:val="22"/>
          <w:u w:val="single"/>
          <w:lang w:bidi="en-US"/>
        </w:rPr>
        <w:t>３-（２）-③　利用者の状況に応じた口腔ケアを行っている。</w:t>
      </w:r>
    </w:p>
    <w:p w14:paraId="6C538E4E" w14:textId="77777777" w:rsidR="006F25B1" w:rsidRPr="006F25B1" w:rsidRDefault="006F25B1" w:rsidP="006F25B1">
      <w:pPr>
        <w:rPr>
          <w:rFonts w:ascii="HG丸ｺﾞｼｯｸM-PRO" w:eastAsia="HG丸ｺﾞｼｯｸM-PRO" w:hAnsi="HG丸ｺﾞｼｯｸM-PRO"/>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6F25B1" w:rsidRPr="006F25B1" w14:paraId="4CAB8D65" w14:textId="77777777" w:rsidTr="006F25B1">
        <w:trPr>
          <w:trHeight w:val="541"/>
        </w:trPr>
        <w:tc>
          <w:tcPr>
            <w:tcW w:w="9600" w:type="dxa"/>
          </w:tcPr>
          <w:p w14:paraId="5C8728C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4834C14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E85A6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利用者の状況に応じた口腔ケアを行っている。</w:t>
            </w:r>
          </w:p>
          <w:p w14:paraId="2EDFDF9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910E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利用者の状況に応じた口腔ケアを行っているが、十分ではない。</w:t>
            </w:r>
          </w:p>
          <w:p w14:paraId="20DD87A5"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A9943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利用者の状況に応じた口腔ケアを行っていない。</w:t>
            </w:r>
          </w:p>
          <w:p w14:paraId="1DA7E29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C5C48C9" w14:textId="4CE1FFC2" w:rsid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51D8880" w14:textId="1D1211D9" w:rsidR="00B261CD"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9437351" w14:textId="77777777" w:rsidR="00B261CD" w:rsidRPr="006F25B1"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B6132D8"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E84AA1"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4C83EB3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□利用者が口腔機能の保持・改善に主体的に取組むための支援を行っている。</w:t>
      </w:r>
    </w:p>
    <w:p w14:paraId="7BE45A7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6EDF1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□職員に対して、口腔ケアに関する研修を実施している。</w:t>
      </w:r>
    </w:p>
    <w:p w14:paraId="7270819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12865B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□歯科医師、歯科衛生士の助言・指導を受けて、口腔状態及び咀嚼嚥下機能の定期的なチェックを行っている。</w:t>
      </w:r>
    </w:p>
    <w:p w14:paraId="65D2B83A" w14:textId="77777777" w:rsidR="006F25B1" w:rsidRPr="00B261CD"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28F1FCD" w14:textId="48FCE11D" w:rsidR="00B261CD" w:rsidRPr="00B261CD" w:rsidRDefault="00B261CD" w:rsidP="00B261CD">
      <w:pPr>
        <w:widowControl w:val="0"/>
        <w:autoSpaceDE w:val="0"/>
        <w:autoSpaceDN w:val="0"/>
        <w:adjustRightInd w:val="0"/>
        <w:rPr>
          <w:rFonts w:ascii="HG丸ｺﾞｼｯｸM-PRO" w:eastAsia="HG丸ｺﾞｼｯｸM-PRO" w:hAnsi="HG丸ｺﾞｼｯｸM-PRO" w:cs="MS-Gothic"/>
          <w:sz w:val="22"/>
          <w:szCs w:val="22"/>
        </w:rPr>
      </w:pPr>
      <w:r w:rsidRPr="00B261CD">
        <w:rPr>
          <w:rFonts w:ascii="HG丸ｺﾞｼｯｸM-PRO" w:eastAsia="HG丸ｺﾞｼｯｸM-PRO" w:hAnsi="HG丸ｺﾞｼｯｸM-PRO" w:cs="MS-Gothic" w:hint="eastAsia"/>
          <w:sz w:val="22"/>
          <w:szCs w:val="22"/>
        </w:rPr>
        <w:t>□食後または就寝前に、利用者の状況に応じた口腔ケア及び口腔内のチェックを行っている。</w:t>
      </w:r>
    </w:p>
    <w:p w14:paraId="6543CA23" w14:textId="77777777" w:rsidR="00B261CD" w:rsidRDefault="00B261CD" w:rsidP="00B261CD">
      <w:pPr>
        <w:wordWrap w:val="0"/>
        <w:autoSpaceDE w:val="0"/>
        <w:autoSpaceDN w:val="0"/>
        <w:snapToGrid w:val="0"/>
        <w:ind w:left="212" w:hangingChars="100" w:hanging="212"/>
        <w:rPr>
          <w:rFonts w:ascii="HG丸ｺﾞｼｯｸM-PRO" w:eastAsia="HG丸ｺﾞｼｯｸM-PRO" w:hAnsi="HG丸ｺﾞｼｯｸM-PRO" w:cs="MS-Gothic"/>
          <w:sz w:val="22"/>
          <w:szCs w:val="22"/>
        </w:rPr>
      </w:pPr>
    </w:p>
    <w:p w14:paraId="2CE10E2D" w14:textId="71DD745A" w:rsidR="006F25B1" w:rsidRPr="00B261CD" w:rsidRDefault="00B261CD" w:rsidP="00B261CD">
      <w:pPr>
        <w:wordWrap w:val="0"/>
        <w:autoSpaceDE w:val="0"/>
        <w:autoSpaceDN w:val="0"/>
        <w:snapToGrid w:val="0"/>
        <w:ind w:left="212" w:hangingChars="100" w:hanging="212"/>
        <w:rPr>
          <w:rFonts w:ascii="HG丸ｺﾞｼｯｸM-PRO" w:eastAsia="HG丸ｺﾞｼｯｸM-PRO" w:hAnsi="HG丸ｺﾞｼｯｸM-PRO"/>
          <w:sz w:val="22"/>
          <w:szCs w:val="22"/>
        </w:rPr>
      </w:pPr>
      <w:r w:rsidRPr="00B261CD">
        <w:rPr>
          <w:rFonts w:ascii="HG丸ｺﾞｼｯｸM-PRO" w:eastAsia="HG丸ｺﾞｼｯｸM-PRO" w:hAnsi="HG丸ｺﾞｼｯｸM-PRO" w:cs="MS-Gothic" w:hint="eastAsia"/>
          <w:sz w:val="22"/>
          <w:szCs w:val="22"/>
        </w:rPr>
        <w:t>□口腔内に異常が認められた場合、歯科の受診を促している。</w:t>
      </w:r>
    </w:p>
    <w:p w14:paraId="50E9AC2A" w14:textId="77777777" w:rsidR="006F25B1" w:rsidRPr="00B261CD" w:rsidRDefault="006F25B1" w:rsidP="006F25B1">
      <w:pPr>
        <w:spacing w:line="340" w:lineRule="exact"/>
        <w:rPr>
          <w:rFonts w:ascii="HG丸ｺﾞｼｯｸM-PRO" w:eastAsia="HG丸ｺﾞｼｯｸM-PRO" w:hAnsi="HG丸ｺﾞｼｯｸM-PRO"/>
          <w:sz w:val="22"/>
          <w:szCs w:val="22"/>
        </w:rPr>
      </w:pPr>
    </w:p>
    <w:p w14:paraId="2F7E9C9A" w14:textId="77777777" w:rsidR="006F25B1" w:rsidRPr="00B261CD" w:rsidRDefault="006F25B1" w:rsidP="006F25B1">
      <w:pPr>
        <w:spacing w:line="340" w:lineRule="exact"/>
        <w:rPr>
          <w:rFonts w:ascii="HG丸ｺﾞｼｯｸM-PRO" w:eastAsia="HG丸ｺﾞｼｯｸM-PRO" w:hAnsi="HG丸ｺﾞｼｯｸM-PRO"/>
          <w:sz w:val="22"/>
          <w:szCs w:val="22"/>
        </w:rPr>
      </w:pPr>
    </w:p>
    <w:p w14:paraId="274A9584" w14:textId="77777777" w:rsidR="006F25B1" w:rsidRDefault="006F25B1" w:rsidP="006F25B1">
      <w:pPr>
        <w:spacing w:line="340" w:lineRule="exact"/>
        <w:rPr>
          <w:rFonts w:ascii="HG丸ｺﾞｼｯｸM-PRO" w:eastAsia="HG丸ｺﾞｼｯｸM-PRO" w:hAnsi="HG丸ｺﾞｼｯｸM-PRO"/>
          <w:sz w:val="22"/>
          <w:szCs w:val="22"/>
        </w:rPr>
      </w:pPr>
    </w:p>
    <w:p w14:paraId="7356AD0F" w14:textId="77777777" w:rsidR="006F25B1" w:rsidRDefault="006F25B1" w:rsidP="006F25B1">
      <w:pPr>
        <w:spacing w:line="340" w:lineRule="exact"/>
        <w:rPr>
          <w:rFonts w:ascii="HG丸ｺﾞｼｯｸM-PRO" w:eastAsia="HG丸ｺﾞｼｯｸM-PRO" w:hAnsi="HG丸ｺﾞｼｯｸM-PRO"/>
          <w:sz w:val="22"/>
          <w:szCs w:val="22"/>
        </w:rPr>
      </w:pPr>
    </w:p>
    <w:p w14:paraId="5F3A1CEC" w14:textId="77777777" w:rsidR="006F25B1" w:rsidRDefault="006F25B1" w:rsidP="006F25B1">
      <w:pPr>
        <w:spacing w:line="340" w:lineRule="exact"/>
        <w:rPr>
          <w:rFonts w:ascii="HG丸ｺﾞｼｯｸM-PRO" w:eastAsia="HG丸ｺﾞｼｯｸM-PRO" w:hAnsi="HG丸ｺﾞｼｯｸM-PRO"/>
          <w:sz w:val="22"/>
          <w:szCs w:val="22"/>
        </w:rPr>
      </w:pPr>
    </w:p>
    <w:p w14:paraId="537468F8" w14:textId="77777777" w:rsidR="006F25B1" w:rsidRDefault="006F25B1" w:rsidP="006F25B1">
      <w:pPr>
        <w:spacing w:line="340" w:lineRule="exact"/>
        <w:rPr>
          <w:rFonts w:ascii="HG丸ｺﾞｼｯｸM-PRO" w:eastAsia="HG丸ｺﾞｼｯｸM-PRO" w:hAnsi="HG丸ｺﾞｼｯｸM-PRO"/>
          <w:sz w:val="22"/>
          <w:szCs w:val="22"/>
        </w:rPr>
      </w:pPr>
    </w:p>
    <w:p w14:paraId="33EBC6C4" w14:textId="77777777" w:rsidR="006F25B1" w:rsidRDefault="006F25B1" w:rsidP="006F25B1">
      <w:pPr>
        <w:spacing w:line="340" w:lineRule="exact"/>
        <w:rPr>
          <w:rFonts w:ascii="HG丸ｺﾞｼｯｸM-PRO" w:eastAsia="HG丸ｺﾞｼｯｸM-PRO" w:hAnsi="HG丸ｺﾞｼｯｸM-PRO"/>
          <w:sz w:val="22"/>
          <w:szCs w:val="22"/>
        </w:rPr>
      </w:pPr>
    </w:p>
    <w:p w14:paraId="77350A6B" w14:textId="77777777" w:rsidR="006F25B1" w:rsidRDefault="006F25B1" w:rsidP="006F25B1">
      <w:pPr>
        <w:spacing w:line="340" w:lineRule="exact"/>
        <w:rPr>
          <w:rFonts w:ascii="HG丸ｺﾞｼｯｸM-PRO" w:eastAsia="HG丸ｺﾞｼｯｸM-PRO" w:hAnsi="HG丸ｺﾞｼｯｸM-PRO"/>
          <w:sz w:val="22"/>
          <w:szCs w:val="22"/>
        </w:rPr>
      </w:pPr>
    </w:p>
    <w:p w14:paraId="48DD9412" w14:textId="77777777" w:rsidR="006F25B1" w:rsidRDefault="006F25B1" w:rsidP="006F25B1">
      <w:pPr>
        <w:spacing w:line="340" w:lineRule="exact"/>
        <w:rPr>
          <w:rFonts w:ascii="HG丸ｺﾞｼｯｸM-PRO" w:eastAsia="HG丸ｺﾞｼｯｸM-PRO" w:hAnsi="HG丸ｺﾞｼｯｸM-PRO"/>
          <w:sz w:val="22"/>
          <w:szCs w:val="22"/>
        </w:rPr>
      </w:pPr>
    </w:p>
    <w:p w14:paraId="77865146" w14:textId="77777777" w:rsidR="006F25B1" w:rsidRDefault="006F25B1" w:rsidP="006F25B1">
      <w:pPr>
        <w:spacing w:line="340" w:lineRule="exact"/>
        <w:rPr>
          <w:rFonts w:ascii="HG丸ｺﾞｼｯｸM-PRO" w:eastAsia="HG丸ｺﾞｼｯｸM-PRO" w:hAnsi="HG丸ｺﾞｼｯｸM-PRO"/>
          <w:sz w:val="22"/>
          <w:szCs w:val="22"/>
        </w:rPr>
      </w:pPr>
    </w:p>
    <w:p w14:paraId="76E8E95B" w14:textId="77777777" w:rsidR="006F25B1" w:rsidRDefault="006F25B1" w:rsidP="006F25B1">
      <w:pPr>
        <w:spacing w:line="340" w:lineRule="exact"/>
        <w:rPr>
          <w:rFonts w:ascii="HG丸ｺﾞｼｯｸM-PRO" w:eastAsia="HG丸ｺﾞｼｯｸM-PRO" w:hAnsi="HG丸ｺﾞｼｯｸM-PRO"/>
          <w:sz w:val="22"/>
          <w:szCs w:val="22"/>
        </w:rPr>
      </w:pPr>
    </w:p>
    <w:p w14:paraId="604D3CDF" w14:textId="77777777" w:rsidR="006F25B1" w:rsidRDefault="006F25B1" w:rsidP="006F25B1">
      <w:pPr>
        <w:spacing w:line="340" w:lineRule="exact"/>
        <w:rPr>
          <w:rFonts w:ascii="HG丸ｺﾞｼｯｸM-PRO" w:eastAsia="HG丸ｺﾞｼｯｸM-PRO" w:hAnsi="HG丸ｺﾞｼｯｸM-PRO"/>
          <w:sz w:val="22"/>
          <w:szCs w:val="22"/>
        </w:rPr>
      </w:pPr>
    </w:p>
    <w:p w14:paraId="0E2517BF" w14:textId="77777777" w:rsidR="006F25B1" w:rsidRDefault="006F25B1" w:rsidP="006F25B1">
      <w:pPr>
        <w:spacing w:line="340" w:lineRule="exact"/>
        <w:rPr>
          <w:rFonts w:ascii="HG丸ｺﾞｼｯｸM-PRO" w:eastAsia="HG丸ｺﾞｼｯｸM-PRO" w:hAnsi="HG丸ｺﾞｼｯｸM-PRO"/>
          <w:sz w:val="22"/>
          <w:szCs w:val="22"/>
        </w:rPr>
      </w:pPr>
    </w:p>
    <w:p w14:paraId="400CC0F8" w14:textId="77777777" w:rsidR="006F25B1" w:rsidRDefault="006F25B1" w:rsidP="006F25B1">
      <w:pPr>
        <w:spacing w:line="340" w:lineRule="exact"/>
        <w:rPr>
          <w:rFonts w:ascii="HG丸ｺﾞｼｯｸM-PRO" w:eastAsia="HG丸ｺﾞｼｯｸM-PRO" w:hAnsi="HG丸ｺﾞｼｯｸM-PRO"/>
          <w:sz w:val="22"/>
          <w:szCs w:val="22"/>
        </w:rPr>
      </w:pPr>
    </w:p>
    <w:p w14:paraId="4E340F6A" w14:textId="77777777" w:rsidR="00E81568" w:rsidRDefault="00E81568">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4453C7FB" w14:textId="03E39E14"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5D2BB283"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06C2C9F"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○本評価基準では、利用者の口腔状態を保持・改善するための口腔ケアの取組について評価します。</w:t>
      </w:r>
    </w:p>
    <w:p w14:paraId="00F8B239" w14:textId="7B26BFC7" w:rsidR="006F25B1" w:rsidRDefault="006F25B1" w:rsidP="00F30A25">
      <w:pPr>
        <w:spacing w:line="310" w:lineRule="exact"/>
        <w:rPr>
          <w:rFonts w:ascii="HG丸ｺﾞｼｯｸM-PRO" w:eastAsia="HG丸ｺﾞｼｯｸM-PRO" w:hAnsi="HG丸ｺﾞｼｯｸM-PRO"/>
          <w:sz w:val="22"/>
          <w:szCs w:val="22"/>
          <w:lang w:bidi="en-US"/>
        </w:rPr>
      </w:pPr>
    </w:p>
    <w:p w14:paraId="18982BC2" w14:textId="77777777" w:rsidR="00E81568" w:rsidRPr="006F25B1" w:rsidRDefault="00E81568" w:rsidP="00F30A25">
      <w:pPr>
        <w:spacing w:line="310" w:lineRule="exact"/>
        <w:rPr>
          <w:rFonts w:ascii="HG丸ｺﾞｼｯｸM-PRO" w:eastAsia="HG丸ｺﾞｼｯｸM-PRO" w:hAnsi="HG丸ｺﾞｼｯｸM-PRO"/>
          <w:sz w:val="22"/>
          <w:szCs w:val="22"/>
          <w:lang w:bidi="en-US"/>
        </w:rPr>
      </w:pPr>
    </w:p>
    <w:p w14:paraId="5FD9DBE5"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43D5B9F5"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○利用者自身が口腔の健康に関心を持ち、主体的に口腔機能の保持・改善に努めるよう支援をすることが必要です。</w:t>
      </w:r>
    </w:p>
    <w:p w14:paraId="794BC22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6A64E77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color w:val="000000"/>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14:paraId="3C1116E7"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76A85EC0"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3447ECD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46563FD6"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○口臭をとり除くことで不快感をなくし、対人関係の円滑化など心理的・社会的な健康を保つ役割があります。</w:t>
      </w:r>
    </w:p>
    <w:p w14:paraId="75DBCA02"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0BE1A3B1"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○口腔ケアの意義や具体的な実施方法などに関する職員への研修を十分に行うことが必要です。</w:t>
      </w:r>
    </w:p>
    <w:p w14:paraId="6A51859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22F4DEC8" w14:textId="2DCD5487" w:rsidR="00E81568" w:rsidRPr="00E81568" w:rsidRDefault="00E81568" w:rsidP="00E81568">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E81568">
        <w:rPr>
          <w:rFonts w:ascii="HG丸ｺﾞｼｯｸM-PRO" w:eastAsia="HG丸ｺﾞｼｯｸM-PRO" w:hAnsi="HG丸ｺﾞｼｯｸM-PRO" w:cs="MS-Gothic" w:hint="eastAsia"/>
          <w:sz w:val="22"/>
          <w:szCs w:val="22"/>
        </w:rPr>
        <w:t>○利用者の心身の状況により、必要に応じて口腔衛生についての支援や助言等を行います。</w:t>
      </w:r>
    </w:p>
    <w:p w14:paraId="534754D3" w14:textId="77777777" w:rsidR="00E81568" w:rsidRDefault="00E81568" w:rsidP="00E81568">
      <w:pPr>
        <w:widowControl w:val="0"/>
        <w:autoSpaceDE w:val="0"/>
        <w:autoSpaceDN w:val="0"/>
        <w:adjustRightInd w:val="0"/>
        <w:rPr>
          <w:rFonts w:ascii="HG丸ｺﾞｼｯｸM-PRO" w:eastAsia="HG丸ｺﾞｼｯｸM-PRO" w:hAnsi="HG丸ｺﾞｼｯｸM-PRO" w:cs="MS-Gothic"/>
          <w:sz w:val="22"/>
          <w:szCs w:val="22"/>
        </w:rPr>
      </w:pPr>
    </w:p>
    <w:p w14:paraId="2E2B3288" w14:textId="621C2B5C" w:rsidR="00E81568" w:rsidRPr="00E81568" w:rsidRDefault="00E81568" w:rsidP="00E81568">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E81568">
        <w:rPr>
          <w:rFonts w:ascii="HG丸ｺﾞｼｯｸM-PRO" w:eastAsia="HG丸ｺﾞｼｯｸM-PRO" w:hAnsi="HG丸ｺﾞｼｯｸM-PRO" w:cs="MS-Gothic" w:hint="eastAsia"/>
          <w:sz w:val="22"/>
          <w:szCs w:val="22"/>
        </w:rPr>
        <w:t>○歯科医師、歯科衛生士の助言・指導を受けて、口腔状態及び咀嚼嚥下機能の定期的なチェックを行います。</w:t>
      </w:r>
    </w:p>
    <w:p w14:paraId="6E222170" w14:textId="77777777" w:rsidR="00E81568" w:rsidRDefault="00E81568" w:rsidP="00E81568">
      <w:pPr>
        <w:widowControl w:val="0"/>
        <w:autoSpaceDE w:val="0"/>
        <w:autoSpaceDN w:val="0"/>
        <w:adjustRightInd w:val="0"/>
        <w:rPr>
          <w:rFonts w:ascii="HG丸ｺﾞｼｯｸM-PRO" w:eastAsia="HG丸ｺﾞｼｯｸM-PRO" w:hAnsi="HG丸ｺﾞｼｯｸM-PRO" w:cs="MS-Gothic"/>
          <w:sz w:val="22"/>
          <w:szCs w:val="22"/>
        </w:rPr>
      </w:pPr>
    </w:p>
    <w:p w14:paraId="457B255F" w14:textId="0ADC585C" w:rsidR="006F25B1" w:rsidRPr="00E81568" w:rsidRDefault="00E81568" w:rsidP="00E81568">
      <w:pPr>
        <w:widowControl w:val="0"/>
        <w:autoSpaceDE w:val="0"/>
        <w:autoSpaceDN w:val="0"/>
        <w:adjustRightInd w:val="0"/>
        <w:ind w:leftChars="100" w:left="414" w:hangingChars="100" w:hanging="212"/>
        <w:rPr>
          <w:rFonts w:ascii="HG丸ｺﾞｼｯｸM-PRO" w:eastAsia="HG丸ｺﾞｼｯｸM-PRO" w:hAnsi="HG丸ｺﾞｼｯｸM-PRO"/>
          <w:color w:val="000000"/>
          <w:sz w:val="22"/>
          <w:szCs w:val="22"/>
          <w:lang w:bidi="en-US"/>
        </w:rPr>
      </w:pPr>
      <w:r w:rsidRPr="00E81568">
        <w:rPr>
          <w:rFonts w:ascii="HG丸ｺﾞｼｯｸM-PRO" w:eastAsia="HG丸ｺﾞｼｯｸM-PRO" w:hAnsi="HG丸ｺﾞｼｯｸM-PRO" w:cs="MS-Gothic" w:hint="eastAsia"/>
          <w:sz w:val="22"/>
          <w:szCs w:val="22"/>
        </w:rPr>
        <w:t>○利用者の状況に応じ、食後や就寝前に口腔ケア及び口腔内のチェックを行います。また、利用者の自立と生活のリズムに配慮しながら、必要に応じて、義歯の着脱、清潔、保管について援助します。</w:t>
      </w:r>
    </w:p>
    <w:p w14:paraId="2CEAA4B9" w14:textId="1B096A15" w:rsidR="00E81568" w:rsidRDefault="00E81568" w:rsidP="00F30A25">
      <w:pPr>
        <w:spacing w:line="310" w:lineRule="exact"/>
        <w:rPr>
          <w:rFonts w:ascii="HG丸ｺﾞｼｯｸM-PRO" w:eastAsia="HG丸ｺﾞｼｯｸM-PRO" w:hAnsi="HG丸ｺﾞｼｯｸM-PRO"/>
          <w:color w:val="000000"/>
          <w:sz w:val="22"/>
          <w:szCs w:val="22"/>
          <w:lang w:bidi="en-US"/>
        </w:rPr>
      </w:pPr>
    </w:p>
    <w:p w14:paraId="53377075" w14:textId="77777777" w:rsidR="00E81568" w:rsidRPr="006F25B1" w:rsidRDefault="00E81568" w:rsidP="00F30A25">
      <w:pPr>
        <w:spacing w:line="310" w:lineRule="exact"/>
        <w:rPr>
          <w:rFonts w:ascii="HG丸ｺﾞｼｯｸM-PRO" w:eastAsia="HG丸ｺﾞｼｯｸM-PRO" w:hAnsi="HG丸ｺﾞｼｯｸM-PRO"/>
          <w:color w:val="000000"/>
          <w:sz w:val="22"/>
          <w:szCs w:val="22"/>
          <w:lang w:bidi="en-US"/>
        </w:rPr>
      </w:pPr>
    </w:p>
    <w:p w14:paraId="20559A16" w14:textId="77777777" w:rsidR="006F25B1" w:rsidRPr="006F25B1" w:rsidRDefault="006F25B1" w:rsidP="00F30A25">
      <w:pPr>
        <w:spacing w:line="310" w:lineRule="exact"/>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0F04F90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○利用者一人ひとりの心身の状況に応じて口腔ケア等の適切な計画・支援方法が選択され、取組まれているかを確認します。</w:t>
      </w:r>
    </w:p>
    <w:p w14:paraId="4CD2AD34"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494B830D"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○介護職員等と他の専門職がどのように連携・協働し支援しているか、記録等を確認します。</w:t>
      </w:r>
    </w:p>
    <w:p w14:paraId="70EF576C"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1AC7CAB8" w14:textId="5B04D37B" w:rsidR="00E81568" w:rsidRDefault="006F25B1" w:rsidP="00E81568">
      <w:pPr>
        <w:spacing w:line="310" w:lineRule="exact"/>
        <w:ind w:leftChars="100" w:left="414" w:hangingChars="100" w:hanging="212"/>
        <w:rPr>
          <w:rFonts w:ascii="HG丸ｺﾞｼｯｸM-PRO" w:eastAsia="HG丸ｺﾞｼｯｸM-PRO" w:hAnsi="HG丸ｺﾞｼｯｸM-PRO"/>
          <w:b/>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r w:rsidRPr="00E5221F">
        <w:rPr>
          <w:rFonts w:ascii="HG丸ｺﾞｼｯｸM-PRO" w:eastAsia="HG丸ｺﾞｼｯｸM-PRO" w:hAnsi="HG丸ｺﾞｼｯｸM-PRO" w:cs="ＭＳ Ｐゴシック" w:hint="eastAsia"/>
          <w:sz w:val="22"/>
          <w:szCs w:val="22"/>
          <w:lang w:bidi="en-US"/>
        </w:rPr>
        <w:t>なお、食事の提供を行っていない利用者についても、必要に応じて、利用者の状態に合わせた口腔ケアが行われているか、確認します。</w:t>
      </w:r>
      <w:r w:rsidRPr="00E5221F">
        <w:rPr>
          <w:rFonts w:ascii="HG丸ｺﾞｼｯｸM-PRO" w:eastAsia="HG丸ｺﾞｼｯｸM-PRO" w:hAnsi="HG丸ｺﾞｼｯｸM-PRO" w:cs="ＭＳ Ｐゴシック"/>
          <w:sz w:val="22"/>
          <w:szCs w:val="22"/>
          <w:lang w:bidi="en-US"/>
        </w:rPr>
        <w:br w:type="page"/>
      </w:r>
    </w:p>
    <w:p w14:paraId="4A07EC90" w14:textId="64D0011E" w:rsidR="00F30A25" w:rsidRPr="00F30A25" w:rsidRDefault="00F30A25" w:rsidP="00F30A25">
      <w:pPr>
        <w:rPr>
          <w:rFonts w:ascii="HG丸ｺﾞｼｯｸM-PRO" w:eastAsia="HG丸ｺﾞｼｯｸM-PRO" w:hAnsi="HG丸ｺﾞｼｯｸM-PRO"/>
          <w:b/>
          <w:sz w:val="22"/>
          <w:szCs w:val="22"/>
          <w:bdr w:val="single" w:sz="4" w:space="0" w:color="auto"/>
          <w:lang w:bidi="en-US"/>
        </w:rPr>
      </w:pPr>
      <w:r w:rsidRPr="00F30A25">
        <w:rPr>
          <w:rFonts w:ascii="HG丸ｺﾞｼｯｸM-PRO" w:eastAsia="HG丸ｺﾞｼｯｸM-PRO" w:hAnsi="HG丸ｺﾞｼｯｸM-PRO" w:hint="eastAsia"/>
          <w:b/>
          <w:sz w:val="22"/>
          <w:szCs w:val="22"/>
          <w:bdr w:val="single" w:sz="4" w:space="0" w:color="auto"/>
          <w:lang w:bidi="en-US"/>
        </w:rPr>
        <w:t>Ａ-３-（３）褥瘡発生予防・ケア</w:t>
      </w:r>
    </w:p>
    <w:p w14:paraId="2D0B3D7C" w14:textId="77777777" w:rsidR="00F30A25" w:rsidRPr="00F30A25" w:rsidRDefault="00F30A25" w:rsidP="00F30A25">
      <w:pPr>
        <w:rPr>
          <w:rFonts w:ascii="HG丸ｺﾞｼｯｸM-PRO" w:eastAsia="HG丸ｺﾞｼｯｸM-PRO" w:hAnsi="HG丸ｺﾞｼｯｸM-PRO"/>
          <w:sz w:val="22"/>
          <w:szCs w:val="22"/>
          <w:u w:val="single"/>
          <w:bdr w:val="single" w:sz="4" w:space="0" w:color="auto"/>
          <w:lang w:bidi="en-US"/>
        </w:rPr>
      </w:pPr>
    </w:p>
    <w:p w14:paraId="23428A7A" w14:textId="1B15DF5A" w:rsidR="00F30A25" w:rsidRPr="00F30A25" w:rsidRDefault="00F30A25" w:rsidP="00F30A25">
      <w:pPr>
        <w:rPr>
          <w:rFonts w:ascii="HG丸ｺﾞｼｯｸM-PRO" w:eastAsia="HG丸ｺﾞｼｯｸM-PRO" w:hAnsi="HG丸ｺﾞｼｯｸM-PRO"/>
          <w:sz w:val="22"/>
          <w:szCs w:val="22"/>
          <w:u w:val="single"/>
          <w:lang w:bidi="en-US"/>
        </w:rPr>
      </w:pPr>
      <w:r w:rsidRPr="00F30A25">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⑪</w:t>
      </w:r>
      <w:r w:rsidRPr="00F30A25">
        <w:rPr>
          <w:rFonts w:ascii="HG丸ｺﾞｼｯｸM-PRO" w:eastAsia="HG丸ｺﾞｼｯｸM-PRO" w:hAnsi="HG丸ｺﾞｼｯｸM-PRO" w:hint="eastAsia"/>
          <w:sz w:val="22"/>
          <w:szCs w:val="22"/>
          <w:u w:val="single"/>
          <w:lang w:bidi="en-US"/>
        </w:rPr>
        <w:t xml:space="preserve">　Ａ-３-（３）-①　褥瘡の発生予防</w:t>
      </w:r>
      <w:r w:rsidRPr="00F30A25">
        <w:rPr>
          <w:rFonts w:ascii="HG丸ｺﾞｼｯｸM-PRO" w:eastAsia="HG丸ｺﾞｼｯｸM-PRO" w:hAnsi="HG丸ｺﾞｼｯｸM-PRO" w:hint="eastAsia"/>
          <w:color w:val="000000"/>
          <w:sz w:val="22"/>
          <w:szCs w:val="22"/>
          <w:u w:val="single"/>
          <w:lang w:bidi="en-US"/>
        </w:rPr>
        <w:t>・ケアを</w:t>
      </w:r>
      <w:r w:rsidRPr="00F30A25">
        <w:rPr>
          <w:rFonts w:ascii="HG丸ｺﾞｼｯｸM-PRO" w:eastAsia="HG丸ｺﾞｼｯｸM-PRO" w:hAnsi="HG丸ｺﾞｼｯｸM-PRO" w:hint="eastAsia"/>
          <w:sz w:val="22"/>
          <w:szCs w:val="22"/>
          <w:u w:val="single"/>
          <w:lang w:bidi="en-US"/>
        </w:rPr>
        <w:t>行っている。</w:t>
      </w:r>
    </w:p>
    <w:p w14:paraId="4AC72849" w14:textId="77777777" w:rsidR="00F30A25" w:rsidRPr="00F30A25" w:rsidRDefault="00F30A25" w:rsidP="00F30A25">
      <w:pPr>
        <w:rPr>
          <w:rFonts w:ascii="HG丸ｺﾞｼｯｸM-PRO" w:eastAsia="HG丸ｺﾞｼｯｸM-PRO" w:hAnsi="HG丸ｺﾞｼｯｸM-PRO"/>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F30A25" w:rsidRPr="00F30A25" w14:paraId="02473DBD" w14:textId="77777777" w:rsidTr="00001707">
        <w:trPr>
          <w:trHeight w:val="472"/>
        </w:trPr>
        <w:tc>
          <w:tcPr>
            <w:tcW w:w="9600" w:type="dxa"/>
          </w:tcPr>
          <w:p w14:paraId="55615AAD"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【判断基準】</w:t>
            </w:r>
          </w:p>
          <w:p w14:paraId="12E076BE"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380CF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ａ) 褥瘡の発生予防・ケアを行っている。</w:t>
            </w:r>
          </w:p>
          <w:p w14:paraId="29567DE8"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28F1C3"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ｂ) 褥瘡の発生予防・ケアを行っているが、十分ではない。</w:t>
            </w:r>
          </w:p>
          <w:p w14:paraId="1BCFC6CB"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0A2474"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ｃ) 褥瘡の発生予防・ケアを行っていない。</w:t>
            </w:r>
          </w:p>
          <w:p w14:paraId="59252D4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2182493" w14:textId="2C843912" w:rsidR="00F30A25"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p>
    <w:p w14:paraId="678E2DBF" w14:textId="2CD61FEB" w:rsidR="00E81568"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p>
    <w:p w14:paraId="2D933A23" w14:textId="77777777" w:rsidR="00E81568" w:rsidRPr="00F30A25"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p>
    <w:p w14:paraId="733FD59F"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F32AC4" w14:textId="77777777" w:rsidR="00F30A25" w:rsidRPr="00F30A25" w:rsidRDefault="00F30A25" w:rsidP="00F30A25">
      <w:pPr>
        <w:rPr>
          <w:rFonts w:ascii="HG丸ｺﾞｼｯｸM-PRO" w:eastAsia="HG丸ｺﾞｼｯｸM-PRO" w:hAnsi="HG丸ｺﾞｼｯｸM-PRO" w:cs="ＭＳ Ｐゴシック"/>
          <w:sz w:val="22"/>
          <w:szCs w:val="22"/>
          <w:bdr w:val="single" w:sz="4" w:space="0" w:color="auto"/>
          <w:lang w:bidi="en-US"/>
        </w:rPr>
      </w:pPr>
      <w:r w:rsidRPr="00F30A25">
        <w:rPr>
          <w:rFonts w:ascii="HG丸ｺﾞｼｯｸM-PRO" w:eastAsia="HG丸ｺﾞｼｯｸM-PRO" w:hAnsi="HG丸ｺﾞｼｯｸM-PRO" w:cs="ＭＳ Ｐゴシック" w:hint="eastAsia"/>
          <w:sz w:val="22"/>
          <w:szCs w:val="22"/>
          <w:bdr w:val="single" w:sz="4" w:space="0" w:color="auto"/>
          <w:lang w:bidi="en-US"/>
        </w:rPr>
        <w:t>評価の着眼点</w:t>
      </w:r>
    </w:p>
    <w:p w14:paraId="75BC9D0F"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□褥瘡対策のための指針を整備し、褥瘡の予防についての標準的な実施方法を確立し取組んでいる。</w:t>
      </w:r>
    </w:p>
    <w:p w14:paraId="5FE22C07"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BFF1D2"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□標準的な実施方法について職員に周知徹底するための方策を講じている。</w:t>
      </w:r>
    </w:p>
    <w:p w14:paraId="18ACC0A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66DB4D"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□褥瘡予防対策の関係職員が連携して取組んでいる。</w:t>
      </w:r>
    </w:p>
    <w:p w14:paraId="22F7D84A"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31550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□褥瘡発生後の治癒に向けたケアが行われている。</w:t>
      </w:r>
    </w:p>
    <w:p w14:paraId="149754E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A091E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□褥瘡ケアの最新の情報を収集し、日常のケアに取り入れている。</w:t>
      </w:r>
    </w:p>
    <w:p w14:paraId="070969E4"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EB107E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8829B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B434CF" w14:textId="77777777" w:rsidR="00F30A25" w:rsidRPr="00F30A25" w:rsidRDefault="00F30A25" w:rsidP="00F30A25">
      <w:pPr>
        <w:rPr>
          <w:rFonts w:ascii="HG丸ｺﾞｼｯｸM-PRO" w:eastAsia="HG丸ｺﾞｼｯｸM-PRO" w:hAnsi="HG丸ｺﾞｼｯｸM-PRO"/>
          <w:sz w:val="22"/>
          <w:szCs w:val="22"/>
          <w:bdr w:val="single" w:sz="4" w:space="0" w:color="auto"/>
          <w:lang w:bidi="en-US"/>
        </w:rPr>
      </w:pPr>
      <w:r w:rsidRPr="00F30A25">
        <w:rPr>
          <w:rFonts w:ascii="ＭＳ ゴシック" w:eastAsia="ＭＳ ゴシック" w:hAnsi="ＭＳ ゴシック"/>
          <w:b/>
          <w:color w:val="FF0000"/>
          <w:sz w:val="22"/>
          <w:szCs w:val="22"/>
          <w:lang w:bidi="en-US"/>
        </w:rPr>
        <w:br w:type="page"/>
      </w: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3E5AA3F2"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（１）目的</w:t>
      </w:r>
    </w:p>
    <w:p w14:paraId="36503DFA" w14:textId="77777777" w:rsidR="00F30A25" w:rsidRPr="00F30A25" w:rsidRDefault="00F30A25" w:rsidP="00F30A25">
      <w:pPr>
        <w:ind w:leftChars="100" w:left="414" w:hangingChars="100" w:hanging="212"/>
        <w:rPr>
          <w:rFonts w:ascii="HG丸ｺﾞｼｯｸM-PRO" w:eastAsia="HG丸ｺﾞｼｯｸM-PRO" w:hAnsi="HG丸ｺﾞｼｯｸM-PRO"/>
          <w:sz w:val="22"/>
          <w:szCs w:val="22"/>
          <w:lang w:bidi="en-US"/>
        </w:rPr>
      </w:pPr>
      <w:r w:rsidRPr="00F30A25">
        <w:rPr>
          <w:rFonts w:ascii="HG丸ｺﾞｼｯｸM-PRO" w:eastAsia="HG丸ｺﾞｼｯｸM-PRO" w:hAnsi="HG丸ｺﾞｼｯｸM-PRO" w:hint="eastAsia"/>
          <w:color w:val="000000"/>
          <w:sz w:val="22"/>
          <w:szCs w:val="22"/>
          <w:lang w:bidi="en-US"/>
        </w:rPr>
        <w:t>○本評価基準では、褥瘡の発生予防・ケアについて、標準的な実施方法の確立とそ</w:t>
      </w:r>
      <w:r w:rsidRPr="00F30A25">
        <w:rPr>
          <w:rFonts w:ascii="HG丸ｺﾞｼｯｸM-PRO" w:eastAsia="HG丸ｺﾞｼｯｸM-PRO" w:hAnsi="HG丸ｺﾞｼｯｸM-PRO" w:hint="eastAsia"/>
          <w:sz w:val="22"/>
          <w:szCs w:val="22"/>
          <w:lang w:bidi="en-US"/>
        </w:rPr>
        <w:t>れに基づく取組を評価します。</w:t>
      </w:r>
    </w:p>
    <w:p w14:paraId="3F66691A" w14:textId="2030D4CF" w:rsidR="00F30A25" w:rsidRDefault="00F30A25" w:rsidP="00F30A25">
      <w:pPr>
        <w:rPr>
          <w:rFonts w:ascii="HG丸ｺﾞｼｯｸM-PRO" w:eastAsia="HG丸ｺﾞｼｯｸM-PRO" w:hAnsi="HG丸ｺﾞｼｯｸM-PRO" w:cs="ＭＳ Ｐゴシック"/>
          <w:sz w:val="22"/>
          <w:szCs w:val="22"/>
          <w:lang w:bidi="en-US"/>
        </w:rPr>
      </w:pPr>
    </w:p>
    <w:p w14:paraId="0C60CE5D" w14:textId="77777777" w:rsidR="00E81568" w:rsidRPr="00F30A25" w:rsidRDefault="00E81568" w:rsidP="00F30A25">
      <w:pPr>
        <w:rPr>
          <w:rFonts w:ascii="HG丸ｺﾞｼｯｸM-PRO" w:eastAsia="HG丸ｺﾞｼｯｸM-PRO" w:hAnsi="HG丸ｺﾞｼｯｸM-PRO" w:cs="ＭＳ Ｐゴシック"/>
          <w:sz w:val="22"/>
          <w:szCs w:val="22"/>
          <w:lang w:bidi="en-US"/>
        </w:rPr>
      </w:pPr>
    </w:p>
    <w:p w14:paraId="56DAD6A5"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（２）趣旨・解説</w:t>
      </w:r>
    </w:p>
    <w:p w14:paraId="24696DB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14:paraId="7BA36716"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46B6B41F"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○褥瘡を予防するには、体位変換</w:t>
      </w:r>
      <w:r w:rsidRPr="00F30A25">
        <w:rPr>
          <w:rFonts w:ascii="HG丸ｺﾞｼｯｸM-PRO" w:eastAsia="HG丸ｺﾞｼｯｸM-PRO" w:hAnsi="HG丸ｺﾞｼｯｸM-PRO" w:hint="eastAsia"/>
          <w:sz w:val="22"/>
          <w:szCs w:val="22"/>
          <w:lang w:bidi="en-US"/>
        </w:rPr>
        <w:t>や</w:t>
      </w:r>
      <w:r w:rsidRPr="00F30A25">
        <w:rPr>
          <w:rFonts w:ascii="HG丸ｺﾞｼｯｸM-PRO" w:eastAsia="HG丸ｺﾞｼｯｸM-PRO" w:hAnsi="HG丸ｺﾞｼｯｸM-PRO"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6A28F04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3F97175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14:paraId="2267DB0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054B1EC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○標準的な実施方法について職員に周知徹底するため、褥瘡対策に関する研修や個別の指導等の方策を講じます。</w:t>
      </w:r>
    </w:p>
    <w:p w14:paraId="2DE93DDE"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67F74B9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○褥瘡対策のための体制づくりも重要であり、</w:t>
      </w:r>
      <w:r w:rsidRPr="00F30A25">
        <w:rPr>
          <w:rFonts w:ascii="HG丸ｺﾞｼｯｸM-PRO" w:eastAsia="HG丸ｺﾞｼｯｸM-PRO" w:hAnsi="HG丸ｺﾞｼｯｸM-PRO" w:hint="eastAsia"/>
          <w:sz w:val="22"/>
          <w:szCs w:val="22"/>
          <w:lang w:bidi="en-US"/>
        </w:rPr>
        <w:t>褥瘡対策チームなど医</w:t>
      </w:r>
      <w:r w:rsidRPr="00F30A25">
        <w:rPr>
          <w:rFonts w:ascii="HG丸ｺﾞｼｯｸM-PRO" w:eastAsia="HG丸ｺﾞｼｯｸM-PRO" w:hAnsi="HG丸ｺﾞｼｯｸM-PRO" w:hint="eastAsia"/>
          <w:color w:val="000000"/>
          <w:sz w:val="22"/>
          <w:szCs w:val="22"/>
          <w:lang w:bidi="en-US"/>
        </w:rPr>
        <w:t>師、看護職員、介護職員、栄養士、機能訓練等の関係職種が検討する場を設けることも有効な取組です。褥瘡を発見した場合は連携して取組みます。</w:t>
      </w:r>
    </w:p>
    <w:p w14:paraId="151C70F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7F26B700"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0B478432"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51A73C1E"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14:paraId="17BA2F74" w14:textId="77777777" w:rsidR="00F30A25" w:rsidRPr="00F30A25" w:rsidRDefault="00F30A25" w:rsidP="00F30A25">
      <w:pPr>
        <w:ind w:leftChars="112" w:left="438" w:hangingChars="100" w:hanging="212"/>
        <w:rPr>
          <w:rFonts w:ascii="HG丸ｺﾞｼｯｸM-PRO" w:eastAsia="HG丸ｺﾞｼｯｸM-PRO" w:hAnsi="HG丸ｺﾞｼｯｸM-PRO"/>
          <w:color w:val="FF0000"/>
          <w:sz w:val="22"/>
          <w:szCs w:val="22"/>
          <w:u w:val="single"/>
          <w:lang w:bidi="en-US"/>
        </w:rPr>
      </w:pPr>
    </w:p>
    <w:p w14:paraId="5CBB45D6"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○医師等への専門職による相談、指導を積極的に活用することなどにより、最新の情報を収集し、ケアに活かすことが必要です。</w:t>
      </w:r>
    </w:p>
    <w:p w14:paraId="177314A3"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4B6FB3A9" w14:textId="77777777" w:rsidR="00E81568" w:rsidRPr="00F30A25" w:rsidRDefault="00E81568" w:rsidP="00F30A25">
      <w:pPr>
        <w:ind w:leftChars="112" w:left="438" w:hangingChars="100" w:hanging="212"/>
        <w:rPr>
          <w:rFonts w:ascii="HG丸ｺﾞｼｯｸM-PRO" w:eastAsia="HG丸ｺﾞｼｯｸM-PRO" w:hAnsi="HG丸ｺﾞｼｯｸM-PRO"/>
          <w:color w:val="000000"/>
          <w:sz w:val="22"/>
          <w:szCs w:val="22"/>
          <w:lang w:bidi="en-US"/>
        </w:rPr>
      </w:pPr>
    </w:p>
    <w:p w14:paraId="6E402399"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（３）評価の留意点</w:t>
      </w:r>
    </w:p>
    <w:p w14:paraId="2DA284CB"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color w:val="000000"/>
          <w:sz w:val="22"/>
          <w:szCs w:val="22"/>
          <w:lang w:bidi="en-US"/>
        </w:rPr>
        <w:t>○褥瘡の発生・予防の実施方法、実施状況や取組を具体的に確認します。</w:t>
      </w:r>
    </w:p>
    <w:p w14:paraId="4ECD1BEA" w14:textId="77777777" w:rsidR="00F30A25" w:rsidRPr="00F30A25" w:rsidRDefault="00F30A25" w:rsidP="00F30A25">
      <w:pPr>
        <w:rPr>
          <w:rFonts w:ascii="HG丸ｺﾞｼｯｸM-PRO" w:eastAsia="HG丸ｺﾞｼｯｸM-PRO" w:hAnsi="HG丸ｺﾞｼｯｸM-PRO" w:cs="ＭＳ Ｐゴシック"/>
          <w:color w:val="000000"/>
          <w:sz w:val="22"/>
          <w:szCs w:val="22"/>
          <w:lang w:bidi="en-US"/>
        </w:rPr>
      </w:pPr>
    </w:p>
    <w:p w14:paraId="2DB4B461"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hint="eastAsia"/>
          <w:sz w:val="22"/>
          <w:szCs w:val="22"/>
          <w:lang w:bidi="en-US"/>
        </w:rPr>
        <w:t>○介護職員等と他の専門職がどのように連携・協力して対応しているか、記録等を確認します。</w:t>
      </w:r>
    </w:p>
    <w:p w14:paraId="0878B4F3" w14:textId="77777777" w:rsidR="00F30A25" w:rsidRPr="00F30A25" w:rsidRDefault="00F30A25" w:rsidP="00F30A25">
      <w:pPr>
        <w:rPr>
          <w:rFonts w:ascii="HG丸ｺﾞｼｯｸM-PRO" w:eastAsia="HG丸ｺﾞｼｯｸM-PRO" w:hAnsi="HG丸ｺﾞｼｯｸM-PRO" w:cs="ＭＳ Ｐゴシック"/>
          <w:sz w:val="22"/>
          <w:szCs w:val="22"/>
          <w:lang w:bidi="en-US"/>
        </w:rPr>
      </w:pPr>
    </w:p>
    <w:p w14:paraId="19C27B3D" w14:textId="77777777" w:rsidR="00F30A25" w:rsidRPr="00F30A25" w:rsidRDefault="00F30A25" w:rsidP="00F30A25">
      <w:pPr>
        <w:ind w:leftChars="100" w:left="414" w:hangingChars="100" w:hanging="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sz w:val="22"/>
          <w:szCs w:val="22"/>
          <w:lang w:bidi="en-US"/>
        </w:rPr>
        <w:t>○利用者の心身の状況により、褥瘡発生予防・ケアを行っていない場合は、「非該当」とすることができます。</w:t>
      </w:r>
    </w:p>
    <w:p w14:paraId="54FE8609" w14:textId="77777777" w:rsidR="00F30A25" w:rsidRPr="00F30A25" w:rsidRDefault="00F30A25" w:rsidP="00F30A25">
      <w:pPr>
        <w:rPr>
          <w:rFonts w:ascii="HG丸ｺﾞｼｯｸM-PRO" w:eastAsia="HG丸ｺﾞｼｯｸM-PRO" w:hAnsi="HG丸ｺﾞｼｯｸM-PRO"/>
          <w:color w:val="000000"/>
          <w:sz w:val="22"/>
          <w:szCs w:val="22"/>
          <w:lang w:bidi="en-US"/>
        </w:rPr>
      </w:pPr>
    </w:p>
    <w:p w14:paraId="572AC95B" w14:textId="77777777" w:rsidR="00E81568" w:rsidRDefault="00E81568">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5A4BB329" w14:textId="668BDC00" w:rsidR="007B3B51" w:rsidRPr="007B3B51" w:rsidRDefault="00AE28F2" w:rsidP="007B3B51">
      <w:pPr>
        <w:rPr>
          <w:rFonts w:ascii="HG丸ｺﾞｼｯｸM-PRO" w:eastAsia="HG丸ｺﾞｼｯｸM-PRO" w:hAnsi="HG丸ｺﾞｼｯｸM-PRO"/>
          <w:b/>
          <w:sz w:val="22"/>
          <w:szCs w:val="22"/>
          <w:bdr w:val="single" w:sz="4" w:space="0" w:color="auto"/>
          <w:lang w:bidi="en-US"/>
        </w:rPr>
      </w:pPr>
      <w:r w:rsidRPr="00F30A25">
        <w:rPr>
          <w:rFonts w:ascii="HG丸ｺﾞｼｯｸM-PRO" w:eastAsia="HG丸ｺﾞｼｯｸM-PRO" w:hAnsi="HG丸ｺﾞｼｯｸM-PRO" w:hint="eastAsia"/>
          <w:b/>
          <w:sz w:val="22"/>
          <w:szCs w:val="22"/>
          <w:bdr w:val="single" w:sz="4" w:space="0" w:color="auto"/>
          <w:lang w:bidi="en-US"/>
        </w:rPr>
        <w:t>Ａ-</w:t>
      </w:r>
      <w:r w:rsidR="007B3B51" w:rsidRPr="007B3B51">
        <w:rPr>
          <w:rFonts w:ascii="HG丸ｺﾞｼｯｸM-PRO" w:eastAsia="HG丸ｺﾞｼｯｸM-PRO" w:hAnsi="HG丸ｺﾞｼｯｸM-PRO" w:hint="eastAsia"/>
          <w:b/>
          <w:sz w:val="22"/>
          <w:szCs w:val="22"/>
          <w:bdr w:val="single" w:sz="4" w:space="0" w:color="auto"/>
          <w:lang w:bidi="en-US"/>
        </w:rPr>
        <w:t>３-（４）介護職員等による喀痰吸引・経管栄養</w:t>
      </w:r>
    </w:p>
    <w:p w14:paraId="252513D2" w14:textId="77777777" w:rsidR="007B3B51" w:rsidRPr="007B3B51" w:rsidRDefault="007B3B51" w:rsidP="007B3B51">
      <w:pPr>
        <w:rPr>
          <w:rFonts w:ascii="HG丸ｺﾞｼｯｸM-PRO" w:eastAsia="HG丸ｺﾞｼｯｸM-PRO" w:hAnsi="HG丸ｺﾞｼｯｸM-PRO"/>
          <w:color w:val="000000"/>
          <w:sz w:val="22"/>
          <w:szCs w:val="22"/>
          <w:u w:val="single"/>
          <w:bdr w:val="single" w:sz="4" w:space="0" w:color="auto"/>
          <w:lang w:bidi="en-US"/>
        </w:rPr>
      </w:pPr>
    </w:p>
    <w:p w14:paraId="1A7636A8" w14:textId="0526F7E2" w:rsidR="007B3B51" w:rsidRPr="007B3B51" w:rsidRDefault="007B3B51" w:rsidP="007B3B51">
      <w:pPr>
        <w:rPr>
          <w:rFonts w:ascii="HG丸ｺﾞｼｯｸM-PRO" w:eastAsia="HG丸ｺﾞｼｯｸM-PRO" w:hAnsi="HG丸ｺﾞｼｯｸM-PRO"/>
          <w:color w:val="000000"/>
          <w:sz w:val="22"/>
          <w:szCs w:val="22"/>
          <w:u w:val="single"/>
          <w:lang w:bidi="en-US"/>
        </w:rPr>
      </w:pPr>
      <w:r w:rsidRPr="007B3B51">
        <w:rPr>
          <w:rFonts w:ascii="HG丸ｺﾞｼｯｸM-PRO" w:eastAsia="HG丸ｺﾞｼｯｸM-PRO" w:hAnsi="HG丸ｺﾞｼｯｸM-PRO" w:hint="eastAsia"/>
          <w:color w:val="000000"/>
          <w:sz w:val="22"/>
          <w:szCs w:val="22"/>
          <w:u w:val="single"/>
          <w:bdr w:val="single" w:sz="4" w:space="0" w:color="auto"/>
          <w:lang w:bidi="en-US"/>
        </w:rPr>
        <w:t>Ａ</w:t>
      </w:r>
      <w:r w:rsidR="00363DDD" w:rsidRPr="00E5221F">
        <w:rPr>
          <w:rFonts w:ascii="HG丸ｺﾞｼｯｸM-PRO" w:eastAsia="HG丸ｺﾞｼｯｸM-PRO" w:hAnsi="HG丸ｺﾞｼｯｸM-PRO" w:hint="eastAsia"/>
          <w:color w:val="000000"/>
          <w:sz w:val="22"/>
          <w:szCs w:val="22"/>
          <w:u w:val="single"/>
          <w:bdr w:val="single" w:sz="4" w:space="0" w:color="auto"/>
          <w:lang w:bidi="en-US"/>
        </w:rPr>
        <w:t>⑫</w:t>
      </w:r>
      <w:r w:rsidRPr="007B3B51">
        <w:rPr>
          <w:rFonts w:ascii="HG丸ｺﾞｼｯｸM-PRO" w:eastAsia="HG丸ｺﾞｼｯｸM-PRO" w:hAnsi="HG丸ｺﾞｼｯｸM-PRO" w:hint="eastAsia"/>
          <w:color w:val="000000"/>
          <w:sz w:val="22"/>
          <w:szCs w:val="22"/>
          <w:u w:val="single"/>
          <w:lang w:bidi="en-US"/>
        </w:rPr>
        <w:t xml:space="preserve">　Ａ-３-（４）-①　介護職員等による喀痰吸引・経管栄養を実施するための体制を確立し、</w:t>
      </w:r>
    </w:p>
    <w:p w14:paraId="441B9CEE"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r w:rsidRPr="00EC6A47">
        <w:rPr>
          <w:rFonts w:ascii="HG丸ｺﾞｼｯｸM-PRO" w:eastAsia="HG丸ｺﾞｼｯｸM-PRO" w:hAnsi="HG丸ｺﾞｼｯｸM-PRO" w:hint="eastAsia"/>
          <w:color w:val="000000"/>
          <w:sz w:val="22"/>
          <w:szCs w:val="22"/>
          <w:lang w:bidi="en-US"/>
        </w:rPr>
        <w:t xml:space="preserve">　　　　　　　　　　　</w:t>
      </w:r>
      <w:r w:rsidRPr="007B3B51">
        <w:rPr>
          <w:rFonts w:ascii="HG丸ｺﾞｼｯｸM-PRO" w:eastAsia="HG丸ｺﾞｼｯｸM-PRO" w:hAnsi="HG丸ｺﾞｼｯｸM-PRO" w:hint="eastAsia"/>
          <w:color w:val="000000"/>
          <w:sz w:val="22"/>
          <w:szCs w:val="22"/>
          <w:u w:val="single"/>
          <w:lang w:bidi="en-US"/>
        </w:rPr>
        <w:t>取組を行っている。</w:t>
      </w:r>
    </w:p>
    <w:p w14:paraId="72601E64"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B3B51" w:rsidRPr="007B3B51" w14:paraId="61C329BA" w14:textId="77777777" w:rsidTr="00001707">
        <w:trPr>
          <w:trHeight w:val="576"/>
        </w:trPr>
        <w:tc>
          <w:tcPr>
            <w:tcW w:w="9612" w:type="dxa"/>
          </w:tcPr>
          <w:p w14:paraId="6C7ACA8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【判断基準】</w:t>
            </w:r>
          </w:p>
          <w:p w14:paraId="3DB9768A"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055497"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ａ) 介護職員等による喀痰吸引・経管栄養を実施するための体制を確立し取組を行っている。</w:t>
            </w:r>
          </w:p>
          <w:p w14:paraId="5A8AF122"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517BBF"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ｂ) 介護職員等による喀痰吸引・経管栄養を実施するための体制と取組が、十分ではない。</w:t>
            </w:r>
          </w:p>
          <w:p w14:paraId="1405126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A09061"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ｃ) 介護職員等による喀痰吸引・経管栄養を実施するための体制が確立していない。</w:t>
            </w:r>
          </w:p>
          <w:p w14:paraId="27CF963B"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724ABAD" w14:textId="0F06A845" w:rsid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7208CE" w14:textId="192F9F2D" w:rsidR="00E81568" w:rsidRDefault="00E81568"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A4708" w14:textId="77777777" w:rsidR="00E81568" w:rsidRPr="007B3B51" w:rsidRDefault="00E81568"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4DABCEC"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8EA8F7" w14:textId="77777777" w:rsidR="007B3B51" w:rsidRPr="007B3B51" w:rsidRDefault="007B3B51" w:rsidP="007B3B51">
      <w:pPr>
        <w:rPr>
          <w:rFonts w:ascii="HG丸ｺﾞｼｯｸM-PRO" w:eastAsia="HG丸ｺﾞｼｯｸM-PRO" w:hAnsi="HG丸ｺﾞｼｯｸM-PRO" w:cs="ＭＳ Ｐゴシック"/>
          <w:sz w:val="22"/>
          <w:szCs w:val="22"/>
          <w:bdr w:val="single" w:sz="4" w:space="0" w:color="auto"/>
          <w:lang w:bidi="en-US"/>
        </w:rPr>
      </w:pPr>
      <w:r w:rsidRPr="007B3B51">
        <w:rPr>
          <w:rFonts w:ascii="HG丸ｺﾞｼｯｸM-PRO" w:eastAsia="HG丸ｺﾞｼｯｸM-PRO" w:hAnsi="HG丸ｺﾞｼｯｸM-PRO" w:cs="ＭＳ Ｐゴシック" w:hint="eastAsia"/>
          <w:sz w:val="22"/>
          <w:szCs w:val="22"/>
          <w:bdr w:val="single" w:sz="4" w:space="0" w:color="auto"/>
          <w:lang w:bidi="en-US"/>
        </w:rPr>
        <w:t>評価の着眼点</w:t>
      </w:r>
    </w:p>
    <w:p w14:paraId="29F4CFB1"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□介護職員等による喀痰吸引・経管栄養の実施についての考え方（方針）と</w:t>
      </w:r>
      <w:r w:rsidRPr="00E5221F">
        <w:rPr>
          <w:rFonts w:ascii="HG丸ｺﾞｼｯｸM-PRO" w:eastAsia="HG丸ｺﾞｼｯｸM-PRO" w:hAnsi="HG丸ｺﾞｼｯｸM-PRO" w:hint="eastAsia"/>
          <w:sz w:val="22"/>
          <w:szCs w:val="22"/>
        </w:rPr>
        <w:t>施設管</w:t>
      </w:r>
      <w:r w:rsidRPr="004667BD">
        <w:rPr>
          <w:rFonts w:ascii="HG丸ｺﾞｼｯｸM-PRO" w:eastAsia="HG丸ｺﾞｼｯｸM-PRO" w:hAnsi="HG丸ｺﾞｼｯｸM-PRO" w:hint="eastAsia"/>
          <w:sz w:val="22"/>
          <w:szCs w:val="22"/>
        </w:rPr>
        <w:t>理者</w:t>
      </w:r>
      <w:r w:rsidRPr="007B3B51">
        <w:rPr>
          <w:rFonts w:ascii="HG丸ｺﾞｼｯｸM-PRO" w:eastAsia="HG丸ｺﾞｼｯｸM-PRO" w:hAnsi="HG丸ｺﾞｼｯｸM-PRO" w:hint="eastAsia"/>
          <w:sz w:val="22"/>
          <w:szCs w:val="22"/>
        </w:rPr>
        <w:t>の責任が明確であり、実施手順や個別の計画が策定されている。</w:t>
      </w:r>
    </w:p>
    <w:p w14:paraId="2FD0897A"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36CE6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□喀痰吸引・経管栄養は、医師の指示にもとづく適切かつ安全な方法により行っている。</w:t>
      </w:r>
    </w:p>
    <w:p w14:paraId="479A4C3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6BD12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□医師や看護師の指導・助言のもと安全管理体制が構築されている。</w:t>
      </w:r>
    </w:p>
    <w:p w14:paraId="1443647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72E66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□介護職員等の喀痰吸引・経管栄養に関する職員研修や職員の個別指導等を定期的に行っている。</w:t>
      </w:r>
    </w:p>
    <w:p w14:paraId="6AFDD2D5"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8E384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□介護職員等の喀痰吸引・経管栄養の研修の機会を確保し、実施体制の充実・強化をはかっている。</w:t>
      </w:r>
    </w:p>
    <w:p w14:paraId="3911E23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2063CB" w14:textId="77777777" w:rsidR="007B3B51" w:rsidRPr="00460226" w:rsidRDefault="007B3B51" w:rsidP="007B3B51">
      <w:pPr>
        <w:rPr>
          <w:rFonts w:ascii="HG丸ｺﾞｼｯｸM-PRO" w:eastAsia="HG丸ｺﾞｼｯｸM-PRO" w:hAnsi="HG丸ｺﾞｼｯｸM-PRO"/>
          <w:sz w:val="22"/>
          <w:szCs w:val="22"/>
          <w:bdr w:val="single" w:sz="4" w:space="0" w:color="auto"/>
          <w:lang w:bidi="en-US"/>
        </w:rPr>
      </w:pPr>
      <w:r w:rsidRPr="007B3B51">
        <w:rPr>
          <w:rFonts w:ascii="ＭＳ ゴシック" w:eastAsia="ＭＳ ゴシック" w:hAnsi="ＭＳ ゴシック"/>
          <w:b/>
          <w:sz w:val="22"/>
          <w:szCs w:val="22"/>
          <w:lang w:bidi="en-US"/>
        </w:rPr>
        <w:br w:type="page"/>
      </w:r>
      <w:r w:rsidRPr="00460226">
        <w:rPr>
          <w:rFonts w:ascii="HG丸ｺﾞｼｯｸM-PRO" w:eastAsia="HG丸ｺﾞｼｯｸM-PRO" w:hAnsi="HG丸ｺﾞｼｯｸM-PRO" w:hint="eastAsia"/>
          <w:sz w:val="22"/>
          <w:szCs w:val="22"/>
          <w:bdr w:val="single" w:sz="4" w:space="0" w:color="auto"/>
          <w:lang w:bidi="en-US"/>
        </w:rPr>
        <w:t>評価基準の考え方と評価の留意点</w:t>
      </w:r>
    </w:p>
    <w:p w14:paraId="3BA160B3" w14:textId="77777777" w:rsidR="007B3B51" w:rsidRPr="007B3B51" w:rsidRDefault="007B3B51" w:rsidP="007B3B51">
      <w:pPr>
        <w:rPr>
          <w:rFonts w:ascii="HG丸ｺﾞｼｯｸM-PRO" w:eastAsia="HG丸ｺﾞｼｯｸM-PRO" w:hAnsi="HG丸ｺﾞｼｯｸM-PRO"/>
          <w:sz w:val="22"/>
          <w:szCs w:val="22"/>
          <w:lang w:bidi="en-US"/>
        </w:rPr>
      </w:pPr>
      <w:r w:rsidRPr="007B3B51">
        <w:rPr>
          <w:rFonts w:ascii="HG丸ｺﾞｼｯｸM-PRO" w:eastAsia="HG丸ｺﾞｼｯｸM-PRO" w:hAnsi="HG丸ｺﾞｼｯｸM-PRO" w:hint="eastAsia"/>
          <w:sz w:val="22"/>
          <w:szCs w:val="22"/>
          <w:lang w:bidi="en-US"/>
        </w:rPr>
        <w:t>（１）目的</w:t>
      </w:r>
    </w:p>
    <w:p w14:paraId="390799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14:paraId="73A81BD1" w14:textId="0337836B" w:rsidR="007B3B51" w:rsidRDefault="007B3B51" w:rsidP="007B3B51">
      <w:pPr>
        <w:rPr>
          <w:rFonts w:ascii="HG丸ｺﾞｼｯｸM-PRO" w:eastAsia="HG丸ｺﾞｼｯｸM-PRO" w:hAnsi="HG丸ｺﾞｼｯｸM-PRO"/>
          <w:color w:val="000000"/>
          <w:sz w:val="22"/>
          <w:szCs w:val="22"/>
          <w:lang w:bidi="en-US"/>
        </w:rPr>
      </w:pPr>
    </w:p>
    <w:p w14:paraId="03B95FF0" w14:textId="77777777" w:rsidR="00E81568" w:rsidRPr="007B3B51" w:rsidRDefault="00E81568" w:rsidP="007B3B51">
      <w:pPr>
        <w:rPr>
          <w:rFonts w:ascii="HG丸ｺﾞｼｯｸM-PRO" w:eastAsia="HG丸ｺﾞｼｯｸM-PRO" w:hAnsi="HG丸ｺﾞｼｯｸM-PRO"/>
          <w:color w:val="000000"/>
          <w:sz w:val="22"/>
          <w:szCs w:val="22"/>
          <w:lang w:bidi="en-US"/>
        </w:rPr>
      </w:pPr>
    </w:p>
    <w:p w14:paraId="13400628" w14:textId="77777777" w:rsidR="007B3B51" w:rsidRPr="007B3B51" w:rsidRDefault="007B3B51" w:rsidP="007B3B51">
      <w:pPr>
        <w:rPr>
          <w:rFonts w:ascii="HG丸ｺﾞｼｯｸM-PRO" w:eastAsia="HG丸ｺﾞｼｯｸM-PRO" w:hAnsi="HG丸ｺﾞｼｯｸM-PRO"/>
          <w:color w:val="000000"/>
          <w:sz w:val="22"/>
          <w:szCs w:val="22"/>
          <w:lang w:bidi="en-US"/>
        </w:rPr>
      </w:pPr>
      <w:r w:rsidRPr="007B3B51">
        <w:rPr>
          <w:rFonts w:ascii="HG丸ｺﾞｼｯｸM-PRO" w:eastAsia="HG丸ｺﾞｼｯｸM-PRO" w:hAnsi="HG丸ｺﾞｼｯｸM-PRO" w:hint="eastAsia"/>
          <w:color w:val="000000"/>
          <w:sz w:val="22"/>
          <w:szCs w:val="22"/>
          <w:lang w:bidi="en-US"/>
        </w:rPr>
        <w:t>（２）趣旨・解説</w:t>
      </w:r>
    </w:p>
    <w:p w14:paraId="1A38EF4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14:paraId="1540E40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5784A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22C11501"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644F9D9B"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5D5E1FC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EF5A7F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○医師の指示と定められた手順、方法などにより実施すること、実施状況の報告書の作成・提出が必要です。</w:t>
      </w:r>
    </w:p>
    <w:p w14:paraId="3138F7E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18A747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67A1D6A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46B3FF0F"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024CC61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658C3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○職員研修や職員の個別指導等を定期的に実施します。あわせて、職員の不安等を把握し、実施体制の見直しなどを継続的に行うことも必要です。</w:t>
      </w:r>
    </w:p>
    <w:p w14:paraId="265534A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2DD1DA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14:paraId="66BC7ABF" w14:textId="338E1118" w:rsidR="007B3B51" w:rsidRDefault="007B3B51" w:rsidP="007B3B51">
      <w:pPr>
        <w:rPr>
          <w:rFonts w:ascii="HG丸ｺﾞｼｯｸM-PRO" w:eastAsia="HG丸ｺﾞｼｯｸM-PRO" w:hAnsi="HG丸ｺﾞｼｯｸM-PRO" w:cs="ＭＳ Ｐゴシック"/>
          <w:color w:val="000000"/>
          <w:sz w:val="22"/>
          <w:szCs w:val="22"/>
          <w:lang w:bidi="en-US"/>
        </w:rPr>
      </w:pPr>
    </w:p>
    <w:p w14:paraId="6C328D1F" w14:textId="77777777" w:rsidR="00E81568" w:rsidRPr="007B3B51" w:rsidRDefault="00E81568" w:rsidP="007B3B51">
      <w:pPr>
        <w:rPr>
          <w:rFonts w:ascii="HG丸ｺﾞｼｯｸM-PRO" w:eastAsia="HG丸ｺﾞｼｯｸM-PRO" w:hAnsi="HG丸ｺﾞｼｯｸM-PRO" w:cs="ＭＳ Ｐゴシック"/>
          <w:color w:val="000000"/>
          <w:sz w:val="22"/>
          <w:szCs w:val="22"/>
          <w:lang w:bidi="en-US"/>
        </w:rPr>
      </w:pPr>
    </w:p>
    <w:p w14:paraId="67BDD6B0" w14:textId="77777777" w:rsidR="007B3B51" w:rsidRPr="007B3B51" w:rsidRDefault="007B3B51" w:rsidP="007B3B51">
      <w:pPr>
        <w:rPr>
          <w:rFonts w:ascii="HG丸ｺﾞｼｯｸM-PRO" w:eastAsia="HG丸ｺﾞｼｯｸM-PRO" w:hAnsi="HG丸ｺﾞｼｯｸM-PRO" w:cs="ＭＳ Ｐゴシック"/>
          <w:color w:val="000000"/>
          <w:sz w:val="22"/>
          <w:szCs w:val="22"/>
          <w:lang w:bidi="en-US"/>
        </w:rPr>
      </w:pPr>
      <w:r w:rsidRPr="007B3B51">
        <w:rPr>
          <w:rFonts w:ascii="HG丸ｺﾞｼｯｸM-PRO" w:eastAsia="HG丸ｺﾞｼｯｸM-PRO" w:hAnsi="HG丸ｺﾞｼｯｸM-PRO" w:cs="ＭＳ Ｐゴシック" w:hint="eastAsia"/>
          <w:color w:val="000000"/>
          <w:sz w:val="22"/>
          <w:szCs w:val="22"/>
          <w:lang w:bidi="en-US"/>
        </w:rPr>
        <w:t>（３）評価の留意点</w:t>
      </w:r>
    </w:p>
    <w:p w14:paraId="78E20DF4"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14:paraId="133E38B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51172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○必要な備品の取扱いや衛生管理に関する手順、また手順にもとづく実施状況等をあわせて確認します。</w:t>
      </w:r>
    </w:p>
    <w:p w14:paraId="4666822B" w14:textId="77777777" w:rsidR="007B3B51" w:rsidRPr="00460226" w:rsidRDefault="007B3B51" w:rsidP="007B3B51">
      <w:pPr>
        <w:spacing w:line="340" w:lineRule="exact"/>
        <w:rPr>
          <w:rFonts w:ascii="HG丸ｺﾞｼｯｸM-PRO" w:eastAsia="HG丸ｺﾞｼｯｸM-PRO" w:hAnsi="HG丸ｺﾞｼｯｸM-PRO"/>
          <w:sz w:val="22"/>
          <w:szCs w:val="22"/>
        </w:rPr>
      </w:pPr>
    </w:p>
    <w:p w14:paraId="659C78F2" w14:textId="300EA43C" w:rsidR="007B3B51" w:rsidRPr="007B3B51" w:rsidRDefault="007B3B51" w:rsidP="00481D8F">
      <w:pPr>
        <w:adjustRightInd w:val="0"/>
        <w:snapToGrid w:val="0"/>
        <w:spacing w:line="340" w:lineRule="exact"/>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○安全管理体制におけるリスクマネジメントに関する取組については「</w:t>
      </w:r>
      <w:r w:rsidR="00991BA2" w:rsidRPr="00991BA2">
        <w:rPr>
          <w:rFonts w:ascii="HG丸ｺﾞｼｯｸM-PRO" w:eastAsia="HG丸ｺﾞｼｯｸM-PRO" w:hAnsi="HG丸ｺﾞｼｯｸM-PRO"/>
          <w:color w:val="000000"/>
          <w:sz w:val="22"/>
          <w:szCs w:val="24"/>
          <w:bdr w:val="single" w:sz="4" w:space="0" w:color="auto"/>
          <w:lang w:bidi="en-US"/>
        </w:rPr>
        <w:t>37</w:t>
      </w:r>
      <w:r w:rsidR="00991BA2">
        <w:rPr>
          <w:rFonts w:ascii="HG丸ｺﾞｼｯｸM-PRO" w:eastAsia="HG丸ｺﾞｼｯｸM-PRO" w:hAnsi="HG丸ｺﾞｼｯｸM-PRO" w:hint="eastAsia"/>
          <w:color w:val="000000"/>
          <w:sz w:val="22"/>
          <w:szCs w:val="24"/>
          <w:lang w:bidi="en-US"/>
        </w:rPr>
        <w:t xml:space="preserve"> </w:t>
      </w:r>
      <w:r w:rsidRPr="007B3B51">
        <w:rPr>
          <w:rFonts w:ascii="HG丸ｺﾞｼｯｸM-PRO" w:eastAsia="HG丸ｺﾞｼｯｸM-PRO" w:hAnsi="HG丸ｺﾞｼｯｸM-PRO" w:hint="eastAsia"/>
          <w:color w:val="000000"/>
          <w:sz w:val="22"/>
          <w:szCs w:val="24"/>
          <w:lang w:bidi="en-US"/>
        </w:rPr>
        <w:t>Ⅲ-１-（５）-①」で評価します。</w:t>
      </w:r>
    </w:p>
    <w:p w14:paraId="3ED8C7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1D5C60C9"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○介護職員等による喀痰吸引・経管栄養を実施していない場合には、「非該当」と</w:t>
      </w:r>
      <w:r w:rsidRPr="007B3B51">
        <w:rPr>
          <w:rFonts w:ascii="HG丸ｺﾞｼｯｸM-PRO" w:eastAsia="HG丸ｺﾞｼｯｸM-PRO" w:hAnsi="HG丸ｺﾞｼｯｸM-PRO" w:hint="eastAsia"/>
          <w:sz w:val="22"/>
          <w:szCs w:val="24"/>
          <w:lang w:bidi="en-US"/>
        </w:rPr>
        <w:t>することができます。</w:t>
      </w:r>
    </w:p>
    <w:p w14:paraId="7BF9B50A" w14:textId="77777777" w:rsidR="007B3B51" w:rsidRDefault="007B3B51" w:rsidP="007B3B51">
      <w:pPr>
        <w:spacing w:line="340" w:lineRule="exact"/>
        <w:rPr>
          <w:rFonts w:ascii="HG丸ｺﾞｼｯｸM-PRO" w:eastAsia="HG丸ｺﾞｼｯｸM-PRO" w:hAnsi="HG丸ｺﾞｼｯｸM-PRO"/>
          <w:sz w:val="22"/>
          <w:szCs w:val="22"/>
        </w:rPr>
      </w:pPr>
    </w:p>
    <w:p w14:paraId="35A33F6A" w14:textId="77777777" w:rsidR="00460226" w:rsidRDefault="00460226" w:rsidP="007B3B51">
      <w:pPr>
        <w:spacing w:line="340" w:lineRule="exact"/>
        <w:rPr>
          <w:rFonts w:ascii="HG丸ｺﾞｼｯｸM-PRO" w:eastAsia="HG丸ｺﾞｼｯｸM-PRO" w:hAnsi="HG丸ｺﾞｼｯｸM-PRO"/>
          <w:sz w:val="22"/>
          <w:szCs w:val="22"/>
        </w:rPr>
      </w:pPr>
    </w:p>
    <w:p w14:paraId="52C485DF" w14:textId="77777777" w:rsidR="00460226" w:rsidRDefault="00460226" w:rsidP="007B3B51">
      <w:pPr>
        <w:spacing w:line="340" w:lineRule="exact"/>
        <w:rPr>
          <w:rFonts w:ascii="HG丸ｺﾞｼｯｸM-PRO" w:eastAsia="HG丸ｺﾞｼｯｸM-PRO" w:hAnsi="HG丸ｺﾞｼｯｸM-PRO"/>
          <w:sz w:val="22"/>
          <w:szCs w:val="22"/>
        </w:rPr>
      </w:pPr>
    </w:p>
    <w:p w14:paraId="585096F9" w14:textId="77777777" w:rsidR="00460226" w:rsidRDefault="00460226" w:rsidP="007B3B51">
      <w:pPr>
        <w:spacing w:line="340" w:lineRule="exact"/>
        <w:rPr>
          <w:rFonts w:ascii="HG丸ｺﾞｼｯｸM-PRO" w:eastAsia="HG丸ｺﾞｼｯｸM-PRO" w:hAnsi="HG丸ｺﾞｼｯｸM-PRO"/>
          <w:sz w:val="22"/>
          <w:szCs w:val="22"/>
        </w:rPr>
      </w:pPr>
    </w:p>
    <w:p w14:paraId="26BCBBEE" w14:textId="77777777" w:rsidR="00460226" w:rsidRDefault="00460226" w:rsidP="007B3B51">
      <w:pPr>
        <w:spacing w:line="340" w:lineRule="exact"/>
        <w:rPr>
          <w:rFonts w:ascii="HG丸ｺﾞｼｯｸM-PRO" w:eastAsia="HG丸ｺﾞｼｯｸM-PRO" w:hAnsi="HG丸ｺﾞｼｯｸM-PRO"/>
          <w:sz w:val="22"/>
          <w:szCs w:val="22"/>
        </w:rPr>
      </w:pPr>
    </w:p>
    <w:p w14:paraId="31825B66" w14:textId="77777777" w:rsidR="00460226" w:rsidRDefault="00460226" w:rsidP="007B3B51">
      <w:pPr>
        <w:spacing w:line="340" w:lineRule="exact"/>
        <w:rPr>
          <w:rFonts w:ascii="HG丸ｺﾞｼｯｸM-PRO" w:eastAsia="HG丸ｺﾞｼｯｸM-PRO" w:hAnsi="HG丸ｺﾞｼｯｸM-PRO"/>
          <w:sz w:val="22"/>
          <w:szCs w:val="22"/>
        </w:rPr>
      </w:pPr>
    </w:p>
    <w:p w14:paraId="70F92BE6" w14:textId="77777777" w:rsidR="00460226" w:rsidRDefault="00460226" w:rsidP="007B3B51">
      <w:pPr>
        <w:spacing w:line="340" w:lineRule="exact"/>
        <w:rPr>
          <w:rFonts w:ascii="HG丸ｺﾞｼｯｸM-PRO" w:eastAsia="HG丸ｺﾞｼｯｸM-PRO" w:hAnsi="HG丸ｺﾞｼｯｸM-PRO"/>
          <w:sz w:val="22"/>
          <w:szCs w:val="22"/>
        </w:rPr>
      </w:pPr>
    </w:p>
    <w:p w14:paraId="2215FA36" w14:textId="77777777" w:rsidR="00460226" w:rsidRDefault="00460226" w:rsidP="007B3B51">
      <w:pPr>
        <w:spacing w:line="340" w:lineRule="exact"/>
        <w:rPr>
          <w:rFonts w:ascii="HG丸ｺﾞｼｯｸM-PRO" w:eastAsia="HG丸ｺﾞｼｯｸM-PRO" w:hAnsi="HG丸ｺﾞｼｯｸM-PRO"/>
          <w:sz w:val="22"/>
          <w:szCs w:val="22"/>
        </w:rPr>
      </w:pPr>
    </w:p>
    <w:p w14:paraId="402CB392" w14:textId="77777777" w:rsidR="00460226" w:rsidRDefault="00460226" w:rsidP="007B3B51">
      <w:pPr>
        <w:spacing w:line="340" w:lineRule="exact"/>
        <w:rPr>
          <w:rFonts w:ascii="HG丸ｺﾞｼｯｸM-PRO" w:eastAsia="HG丸ｺﾞｼｯｸM-PRO" w:hAnsi="HG丸ｺﾞｼｯｸM-PRO"/>
          <w:sz w:val="22"/>
          <w:szCs w:val="22"/>
        </w:rPr>
      </w:pPr>
    </w:p>
    <w:p w14:paraId="0DF1CC99" w14:textId="77777777" w:rsidR="00460226" w:rsidRDefault="00460226" w:rsidP="007B3B51">
      <w:pPr>
        <w:spacing w:line="340" w:lineRule="exact"/>
        <w:rPr>
          <w:rFonts w:ascii="HG丸ｺﾞｼｯｸM-PRO" w:eastAsia="HG丸ｺﾞｼｯｸM-PRO" w:hAnsi="HG丸ｺﾞｼｯｸM-PRO"/>
          <w:sz w:val="22"/>
          <w:szCs w:val="22"/>
        </w:rPr>
      </w:pPr>
    </w:p>
    <w:p w14:paraId="1042B3EB" w14:textId="77777777" w:rsidR="00460226" w:rsidRDefault="00460226" w:rsidP="007B3B51">
      <w:pPr>
        <w:spacing w:line="340" w:lineRule="exact"/>
        <w:rPr>
          <w:rFonts w:ascii="HG丸ｺﾞｼｯｸM-PRO" w:eastAsia="HG丸ｺﾞｼｯｸM-PRO" w:hAnsi="HG丸ｺﾞｼｯｸM-PRO"/>
          <w:sz w:val="22"/>
          <w:szCs w:val="22"/>
        </w:rPr>
      </w:pPr>
    </w:p>
    <w:p w14:paraId="69FD09E6" w14:textId="77777777" w:rsidR="00460226" w:rsidRDefault="00460226" w:rsidP="007B3B51">
      <w:pPr>
        <w:spacing w:line="340" w:lineRule="exact"/>
        <w:rPr>
          <w:rFonts w:ascii="HG丸ｺﾞｼｯｸM-PRO" w:eastAsia="HG丸ｺﾞｼｯｸM-PRO" w:hAnsi="HG丸ｺﾞｼｯｸM-PRO"/>
          <w:sz w:val="22"/>
          <w:szCs w:val="22"/>
        </w:rPr>
      </w:pPr>
    </w:p>
    <w:p w14:paraId="2B7199FE" w14:textId="77777777" w:rsidR="00460226" w:rsidRDefault="00460226" w:rsidP="007B3B51">
      <w:pPr>
        <w:spacing w:line="340" w:lineRule="exact"/>
        <w:rPr>
          <w:rFonts w:ascii="HG丸ｺﾞｼｯｸM-PRO" w:eastAsia="HG丸ｺﾞｼｯｸM-PRO" w:hAnsi="HG丸ｺﾞｼｯｸM-PRO"/>
          <w:sz w:val="22"/>
          <w:szCs w:val="22"/>
        </w:rPr>
      </w:pPr>
    </w:p>
    <w:p w14:paraId="402D6C28" w14:textId="77777777" w:rsidR="00460226" w:rsidRDefault="00460226" w:rsidP="007B3B51">
      <w:pPr>
        <w:spacing w:line="340" w:lineRule="exact"/>
        <w:rPr>
          <w:rFonts w:ascii="HG丸ｺﾞｼｯｸM-PRO" w:eastAsia="HG丸ｺﾞｼｯｸM-PRO" w:hAnsi="HG丸ｺﾞｼｯｸM-PRO"/>
          <w:sz w:val="22"/>
          <w:szCs w:val="22"/>
        </w:rPr>
      </w:pPr>
    </w:p>
    <w:p w14:paraId="299B0DEE" w14:textId="77777777" w:rsidR="00460226" w:rsidRDefault="00460226" w:rsidP="007B3B51">
      <w:pPr>
        <w:spacing w:line="340" w:lineRule="exact"/>
        <w:rPr>
          <w:rFonts w:ascii="HG丸ｺﾞｼｯｸM-PRO" w:eastAsia="HG丸ｺﾞｼｯｸM-PRO" w:hAnsi="HG丸ｺﾞｼｯｸM-PRO"/>
          <w:sz w:val="22"/>
          <w:szCs w:val="22"/>
        </w:rPr>
      </w:pPr>
    </w:p>
    <w:p w14:paraId="3C721D4E" w14:textId="77777777" w:rsidR="00460226" w:rsidRDefault="00460226" w:rsidP="007B3B51">
      <w:pPr>
        <w:spacing w:line="340" w:lineRule="exact"/>
        <w:rPr>
          <w:rFonts w:ascii="HG丸ｺﾞｼｯｸM-PRO" w:eastAsia="HG丸ｺﾞｼｯｸM-PRO" w:hAnsi="HG丸ｺﾞｼｯｸM-PRO"/>
          <w:sz w:val="22"/>
          <w:szCs w:val="22"/>
        </w:rPr>
      </w:pPr>
    </w:p>
    <w:p w14:paraId="00DB1BDF" w14:textId="77777777" w:rsidR="00460226" w:rsidRDefault="00460226" w:rsidP="007B3B51">
      <w:pPr>
        <w:spacing w:line="340" w:lineRule="exact"/>
        <w:rPr>
          <w:rFonts w:ascii="HG丸ｺﾞｼｯｸM-PRO" w:eastAsia="HG丸ｺﾞｼｯｸM-PRO" w:hAnsi="HG丸ｺﾞｼｯｸM-PRO"/>
          <w:sz w:val="22"/>
          <w:szCs w:val="22"/>
        </w:rPr>
      </w:pPr>
    </w:p>
    <w:p w14:paraId="70C8E804" w14:textId="77777777" w:rsidR="00460226" w:rsidRDefault="00460226" w:rsidP="007B3B51">
      <w:pPr>
        <w:spacing w:line="340" w:lineRule="exact"/>
        <w:rPr>
          <w:rFonts w:ascii="HG丸ｺﾞｼｯｸM-PRO" w:eastAsia="HG丸ｺﾞｼｯｸM-PRO" w:hAnsi="HG丸ｺﾞｼｯｸM-PRO"/>
          <w:sz w:val="22"/>
          <w:szCs w:val="22"/>
        </w:rPr>
      </w:pPr>
    </w:p>
    <w:p w14:paraId="6679CF86" w14:textId="77777777" w:rsidR="00460226" w:rsidRDefault="00460226" w:rsidP="007B3B51">
      <w:pPr>
        <w:spacing w:line="340" w:lineRule="exact"/>
        <w:rPr>
          <w:rFonts w:ascii="HG丸ｺﾞｼｯｸM-PRO" w:eastAsia="HG丸ｺﾞｼｯｸM-PRO" w:hAnsi="HG丸ｺﾞｼｯｸM-PRO"/>
          <w:sz w:val="22"/>
          <w:szCs w:val="22"/>
        </w:rPr>
      </w:pPr>
    </w:p>
    <w:p w14:paraId="6A1B269D" w14:textId="77777777" w:rsidR="00460226" w:rsidRDefault="00460226" w:rsidP="007B3B51">
      <w:pPr>
        <w:spacing w:line="340" w:lineRule="exact"/>
        <w:rPr>
          <w:rFonts w:ascii="HG丸ｺﾞｼｯｸM-PRO" w:eastAsia="HG丸ｺﾞｼｯｸM-PRO" w:hAnsi="HG丸ｺﾞｼｯｸM-PRO"/>
          <w:sz w:val="22"/>
          <w:szCs w:val="22"/>
        </w:rPr>
      </w:pPr>
    </w:p>
    <w:p w14:paraId="2EA53432" w14:textId="77777777" w:rsidR="00460226" w:rsidRDefault="00460226" w:rsidP="007B3B51">
      <w:pPr>
        <w:spacing w:line="340" w:lineRule="exact"/>
        <w:rPr>
          <w:rFonts w:ascii="HG丸ｺﾞｼｯｸM-PRO" w:eastAsia="HG丸ｺﾞｼｯｸM-PRO" w:hAnsi="HG丸ｺﾞｼｯｸM-PRO"/>
          <w:sz w:val="22"/>
          <w:szCs w:val="22"/>
        </w:rPr>
      </w:pPr>
    </w:p>
    <w:p w14:paraId="12D02FDE" w14:textId="77777777" w:rsidR="00460226" w:rsidRDefault="00460226" w:rsidP="007B3B51">
      <w:pPr>
        <w:spacing w:line="340" w:lineRule="exact"/>
        <w:rPr>
          <w:rFonts w:ascii="HG丸ｺﾞｼｯｸM-PRO" w:eastAsia="HG丸ｺﾞｼｯｸM-PRO" w:hAnsi="HG丸ｺﾞｼｯｸM-PRO"/>
          <w:sz w:val="22"/>
          <w:szCs w:val="22"/>
        </w:rPr>
      </w:pPr>
    </w:p>
    <w:p w14:paraId="0C663E0B" w14:textId="77777777" w:rsidR="00460226" w:rsidRDefault="00460226" w:rsidP="007B3B51">
      <w:pPr>
        <w:spacing w:line="340" w:lineRule="exact"/>
        <w:rPr>
          <w:rFonts w:ascii="HG丸ｺﾞｼｯｸM-PRO" w:eastAsia="HG丸ｺﾞｼｯｸM-PRO" w:hAnsi="HG丸ｺﾞｼｯｸM-PRO"/>
          <w:sz w:val="22"/>
          <w:szCs w:val="22"/>
        </w:rPr>
      </w:pPr>
    </w:p>
    <w:p w14:paraId="4966D774" w14:textId="77777777" w:rsidR="00460226" w:rsidRDefault="00460226" w:rsidP="007B3B51">
      <w:pPr>
        <w:spacing w:line="340" w:lineRule="exact"/>
        <w:rPr>
          <w:rFonts w:ascii="HG丸ｺﾞｼｯｸM-PRO" w:eastAsia="HG丸ｺﾞｼｯｸM-PRO" w:hAnsi="HG丸ｺﾞｼｯｸM-PRO"/>
          <w:sz w:val="22"/>
          <w:szCs w:val="22"/>
        </w:rPr>
      </w:pPr>
    </w:p>
    <w:p w14:paraId="09646478" w14:textId="77777777" w:rsidR="00460226" w:rsidRDefault="00460226" w:rsidP="007B3B51">
      <w:pPr>
        <w:spacing w:line="340" w:lineRule="exact"/>
        <w:rPr>
          <w:rFonts w:ascii="HG丸ｺﾞｼｯｸM-PRO" w:eastAsia="HG丸ｺﾞｼｯｸM-PRO" w:hAnsi="HG丸ｺﾞｼｯｸM-PRO"/>
          <w:sz w:val="22"/>
          <w:szCs w:val="22"/>
        </w:rPr>
      </w:pPr>
    </w:p>
    <w:p w14:paraId="243862DC" w14:textId="77777777" w:rsidR="00E81568" w:rsidRDefault="00E81568">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48034920" w14:textId="77777777" w:rsidR="002E4C87" w:rsidRDefault="002E4C87" w:rsidP="00460226">
      <w:pPr>
        <w:rPr>
          <w:rFonts w:ascii="HG丸ｺﾞｼｯｸM-PRO" w:eastAsia="HG丸ｺﾞｼｯｸM-PRO" w:hAnsi="HG丸ｺﾞｼｯｸM-PRO"/>
          <w:b/>
          <w:sz w:val="22"/>
          <w:szCs w:val="22"/>
          <w:bdr w:val="single" w:sz="4" w:space="0" w:color="auto"/>
          <w:lang w:bidi="en-US"/>
        </w:rPr>
      </w:pPr>
    </w:p>
    <w:p w14:paraId="7D2E6C85" w14:textId="77777777" w:rsidR="002E4C87" w:rsidRDefault="002E4C87">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6EE8446C" w14:textId="4119285E" w:rsidR="00460226" w:rsidRPr="00460226" w:rsidRDefault="00460226" w:rsidP="00460226">
      <w:pPr>
        <w:rPr>
          <w:rFonts w:ascii="HG丸ｺﾞｼｯｸM-PRO" w:eastAsia="HG丸ｺﾞｼｯｸM-PRO" w:hAnsi="HG丸ｺﾞｼｯｸM-PRO"/>
          <w:b/>
          <w:sz w:val="22"/>
          <w:szCs w:val="22"/>
          <w:bdr w:val="single" w:sz="4" w:space="0" w:color="auto"/>
          <w:lang w:bidi="en-US"/>
        </w:rPr>
      </w:pPr>
      <w:r w:rsidRPr="00460226">
        <w:rPr>
          <w:rFonts w:ascii="HG丸ｺﾞｼｯｸM-PRO" w:eastAsia="HG丸ｺﾞｼｯｸM-PRO" w:hAnsi="HG丸ｺﾞｼｯｸM-PRO" w:hint="eastAsia"/>
          <w:b/>
          <w:sz w:val="22"/>
          <w:szCs w:val="22"/>
          <w:bdr w:val="single" w:sz="4" w:space="0" w:color="auto"/>
          <w:lang w:bidi="en-US"/>
        </w:rPr>
        <w:t>Ａ-３-（５）機能訓練、介護予防</w:t>
      </w:r>
    </w:p>
    <w:p w14:paraId="5F95E2C3" w14:textId="77777777" w:rsidR="00460226" w:rsidRPr="00460226" w:rsidRDefault="00460226" w:rsidP="00460226">
      <w:pPr>
        <w:rPr>
          <w:rFonts w:ascii="HG丸ｺﾞｼｯｸM-PRO" w:eastAsia="HG丸ｺﾞｼｯｸM-PRO" w:hAnsi="HG丸ｺﾞｼｯｸM-PRO"/>
          <w:sz w:val="22"/>
          <w:szCs w:val="22"/>
          <w:u w:val="single"/>
          <w:bdr w:val="single" w:sz="4" w:space="0" w:color="auto"/>
          <w:lang w:bidi="en-US"/>
        </w:rPr>
      </w:pPr>
    </w:p>
    <w:p w14:paraId="142932AD" w14:textId="004CFE35" w:rsidR="00460226" w:rsidRPr="00460226" w:rsidRDefault="00460226" w:rsidP="00460226">
      <w:pPr>
        <w:rPr>
          <w:rFonts w:ascii="HG丸ｺﾞｼｯｸM-PRO" w:eastAsia="HG丸ｺﾞｼｯｸM-PRO" w:hAnsi="HG丸ｺﾞｼｯｸM-PRO"/>
          <w:sz w:val="22"/>
          <w:szCs w:val="22"/>
          <w:u w:val="single"/>
          <w:lang w:bidi="en-US"/>
        </w:rPr>
      </w:pPr>
      <w:r w:rsidRPr="00460226">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⑬</w:t>
      </w:r>
      <w:r w:rsidRPr="00460226">
        <w:rPr>
          <w:rFonts w:ascii="HG丸ｺﾞｼｯｸM-PRO" w:eastAsia="HG丸ｺﾞｼｯｸM-PRO" w:hAnsi="HG丸ｺﾞｼｯｸM-PRO" w:hint="eastAsia"/>
          <w:sz w:val="22"/>
          <w:szCs w:val="22"/>
          <w:u w:val="single"/>
          <w:lang w:bidi="en-US"/>
        </w:rPr>
        <w:t xml:space="preserve">　Ａ-３-（５）-①　利用者の心身の状況に合わせ機能訓練や介護予防活動を行っている。</w:t>
      </w:r>
    </w:p>
    <w:p w14:paraId="0B89D68A" w14:textId="77777777" w:rsidR="00460226" w:rsidRPr="00460226" w:rsidRDefault="00460226" w:rsidP="00460226">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460226" w:rsidRPr="00460226" w14:paraId="5F2001AD" w14:textId="77777777" w:rsidTr="00001707">
        <w:trPr>
          <w:trHeight w:val="553"/>
        </w:trPr>
        <w:tc>
          <w:tcPr>
            <w:tcW w:w="9624" w:type="dxa"/>
          </w:tcPr>
          <w:p w14:paraId="41F82EBF"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【判断基準】</w:t>
            </w:r>
          </w:p>
          <w:p w14:paraId="69261B3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EF1845"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ａ) 利用者の心身の状況に合わせ機能訓練や介護予防活動を行っている。</w:t>
            </w:r>
          </w:p>
          <w:p w14:paraId="7083029A"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07D1BE"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ｂ) 利用者の心身の状況に合わせ機能訓練や介護予防活動を行っているが、十分ではない。</w:t>
            </w:r>
          </w:p>
          <w:p w14:paraId="6006535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B8316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ｃ) 機能訓練や介護予防活動は行っていない。</w:t>
            </w:r>
          </w:p>
          <w:p w14:paraId="4E4C45D6"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ED2901" w14:textId="48ACC9E6" w:rsid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CA5A84" w14:textId="0E109577" w:rsidR="00E81568" w:rsidRDefault="00E81568"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D42B0D3" w14:textId="77777777" w:rsidR="00E81568" w:rsidRPr="00460226" w:rsidRDefault="00E81568"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4AFF6D"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35E04D" w14:textId="77777777" w:rsidR="00460226" w:rsidRPr="00460226" w:rsidRDefault="00460226" w:rsidP="00460226">
      <w:pPr>
        <w:rPr>
          <w:rFonts w:ascii="HG丸ｺﾞｼｯｸM-PRO" w:eastAsia="HG丸ｺﾞｼｯｸM-PRO" w:hAnsi="HG丸ｺﾞｼｯｸM-PRO" w:cs="ＭＳ Ｐゴシック"/>
          <w:sz w:val="22"/>
          <w:szCs w:val="22"/>
          <w:bdr w:val="single" w:sz="4" w:space="0" w:color="auto"/>
          <w:lang w:bidi="en-US"/>
        </w:rPr>
      </w:pPr>
      <w:r w:rsidRPr="00460226">
        <w:rPr>
          <w:rFonts w:ascii="HG丸ｺﾞｼｯｸM-PRO" w:eastAsia="HG丸ｺﾞｼｯｸM-PRO" w:hAnsi="HG丸ｺﾞｼｯｸM-PRO" w:cs="ＭＳ Ｐゴシック" w:hint="eastAsia"/>
          <w:sz w:val="22"/>
          <w:szCs w:val="22"/>
          <w:bdr w:val="single" w:sz="4" w:space="0" w:color="auto"/>
          <w:lang w:bidi="en-US"/>
        </w:rPr>
        <w:t>評価の着眼点</w:t>
      </w:r>
    </w:p>
    <w:p w14:paraId="3FEAAC6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□利用者が生活の維持や介護予防に主体的に取組むための支援を行っている。</w:t>
      </w:r>
    </w:p>
    <w:p w14:paraId="28E5FC9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17CD4D"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□利用者の状況に応じて、機能訓練や介護予防活動について、専門職の助言・指導を受けている。</w:t>
      </w:r>
    </w:p>
    <w:p w14:paraId="1E2BCF67"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9EF75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□一人ひとりに応じた機能訓練や介護予防活動を計画的に行い、評価・見直しをしている。</w:t>
      </w:r>
    </w:p>
    <w:p w14:paraId="4784AD7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7FF5950"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□判断能力の低下や認知症の症状の変化を早期発見し、医師・医療機関との連携など必要な対応を行っている。</w:t>
      </w:r>
    </w:p>
    <w:p w14:paraId="2A123CE9"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B7913C"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4B756D" w14:textId="77777777" w:rsidR="000135A3" w:rsidRPr="000135A3" w:rsidRDefault="00460226" w:rsidP="000135A3">
      <w:pPr>
        <w:rPr>
          <w:rFonts w:ascii="HG丸ｺﾞｼｯｸM-PRO" w:eastAsia="HG丸ｺﾞｼｯｸM-PRO" w:hAnsi="HG丸ｺﾞｼｯｸM-PRO"/>
          <w:sz w:val="22"/>
          <w:szCs w:val="22"/>
          <w:bdr w:val="single" w:sz="4" w:space="0" w:color="auto"/>
          <w:lang w:bidi="en-US"/>
        </w:rPr>
      </w:pPr>
      <w:r w:rsidRPr="00460226">
        <w:rPr>
          <w:rFonts w:ascii="ＭＳ ゴシック" w:eastAsia="ＭＳ ゴシック" w:hAnsi="ＭＳ ゴシック"/>
          <w:b/>
          <w:sz w:val="22"/>
          <w:szCs w:val="22"/>
          <w:lang w:bidi="en-US"/>
        </w:rPr>
        <w:br w:type="page"/>
      </w:r>
      <w:r w:rsidR="000135A3"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4AE4AD24"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（１）目的</w:t>
      </w:r>
    </w:p>
    <w:p w14:paraId="41D3100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○本評価基準では、利用者の心身の状況に応じた機能訓練・介護予防活動の実施について評価します。</w:t>
      </w:r>
    </w:p>
    <w:p w14:paraId="591B919F" w14:textId="1907C2C3" w:rsidR="000135A3" w:rsidRDefault="000135A3" w:rsidP="000135A3">
      <w:pPr>
        <w:rPr>
          <w:rFonts w:ascii="HG丸ｺﾞｼｯｸM-PRO" w:eastAsia="HG丸ｺﾞｼｯｸM-PRO" w:hAnsi="HG丸ｺﾞｼｯｸM-PRO" w:cs="ＭＳ Ｐゴシック"/>
          <w:sz w:val="22"/>
          <w:szCs w:val="22"/>
          <w:lang w:bidi="en-US"/>
        </w:rPr>
      </w:pPr>
    </w:p>
    <w:p w14:paraId="59C77E84" w14:textId="77777777" w:rsidR="00E81568" w:rsidRPr="000135A3" w:rsidRDefault="00E81568" w:rsidP="000135A3">
      <w:pPr>
        <w:rPr>
          <w:rFonts w:ascii="HG丸ｺﾞｼｯｸM-PRO" w:eastAsia="HG丸ｺﾞｼｯｸM-PRO" w:hAnsi="HG丸ｺﾞｼｯｸM-PRO" w:cs="ＭＳ Ｐゴシック"/>
          <w:sz w:val="22"/>
          <w:szCs w:val="22"/>
          <w:lang w:bidi="en-US"/>
        </w:rPr>
      </w:pPr>
    </w:p>
    <w:p w14:paraId="11AE64DE"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（２）趣旨・解説</w:t>
      </w:r>
    </w:p>
    <w:p w14:paraId="6A6065E6" w14:textId="77777777" w:rsidR="000135A3" w:rsidRPr="00E81568"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w:t>
      </w:r>
      <w:r w:rsidRPr="00E81568">
        <w:rPr>
          <w:rFonts w:ascii="HG丸ｺﾞｼｯｸM-PRO" w:eastAsia="HG丸ｺﾞｼｯｸM-PRO" w:hAnsi="HG丸ｺﾞｼｯｸM-PRO" w:hint="eastAsia"/>
          <w:color w:val="000000"/>
          <w:sz w:val="22"/>
          <w:szCs w:val="22"/>
          <w:lang w:bidi="en-US"/>
        </w:rPr>
        <w:t>の取組が必要です。</w:t>
      </w:r>
    </w:p>
    <w:p w14:paraId="0F320CD0" w14:textId="77777777" w:rsidR="000135A3" w:rsidRPr="00E81568"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793D672" w14:textId="52E3204D" w:rsidR="000135A3" w:rsidRPr="00E81568" w:rsidRDefault="00E81568" w:rsidP="00E81568">
      <w:pPr>
        <w:widowControl w:val="0"/>
        <w:autoSpaceDE w:val="0"/>
        <w:autoSpaceDN w:val="0"/>
        <w:adjustRightInd w:val="0"/>
        <w:ind w:firstLineChars="100" w:firstLine="212"/>
        <w:rPr>
          <w:rFonts w:ascii="HG丸ｺﾞｼｯｸM-PRO" w:eastAsia="HG丸ｺﾞｼｯｸM-PRO" w:hAnsi="HG丸ｺﾞｼｯｸM-PRO"/>
          <w:color w:val="000000"/>
          <w:sz w:val="22"/>
          <w:szCs w:val="22"/>
          <w:lang w:bidi="en-US"/>
        </w:rPr>
      </w:pPr>
      <w:r w:rsidRPr="00E81568">
        <w:rPr>
          <w:rFonts w:ascii="HG丸ｺﾞｼｯｸM-PRO" w:eastAsia="HG丸ｺﾞｼｯｸM-PRO" w:hAnsi="HG丸ｺﾞｼｯｸM-PRO" w:cs="MS-Gothic" w:hint="eastAsia"/>
          <w:sz w:val="22"/>
          <w:szCs w:val="22"/>
        </w:rPr>
        <w:t>○社会生活の維持や介護予防について、利用者が主体的に取組むことができるよう支援します。</w:t>
      </w:r>
    </w:p>
    <w:p w14:paraId="5864A99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1C4721EC"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○判断能力の低下や認知症の症状の早期発見に努め、医師・医療機関等と連携することが重要です。</w:t>
      </w:r>
    </w:p>
    <w:p w14:paraId="6FED1B65" w14:textId="37E938DE" w:rsidR="000135A3" w:rsidRPr="00EA7991" w:rsidRDefault="000135A3" w:rsidP="000135A3">
      <w:pPr>
        <w:rPr>
          <w:rFonts w:ascii="HG丸ｺﾞｼｯｸM-PRO" w:eastAsia="HG丸ｺﾞｼｯｸM-PRO" w:hAnsi="HG丸ｺﾞｼｯｸM-PRO" w:cs="ＭＳ Ｐゴシック"/>
          <w:sz w:val="22"/>
          <w:szCs w:val="22"/>
          <w:lang w:bidi="en-US"/>
        </w:rPr>
      </w:pPr>
    </w:p>
    <w:p w14:paraId="09377751" w14:textId="75850005" w:rsidR="00EA7991" w:rsidRPr="00EA7991" w:rsidRDefault="00EA7991" w:rsidP="00EA7991">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lang w:bidi="en-US"/>
        </w:rPr>
      </w:pPr>
      <w:r w:rsidRPr="00EA7991">
        <w:rPr>
          <w:rFonts w:ascii="HG丸ｺﾞｼｯｸM-PRO" w:eastAsia="HG丸ｺﾞｼｯｸM-PRO" w:hAnsi="HG丸ｺﾞｼｯｸM-PRO" w:cs="MS-Gothic" w:hint="eastAsia"/>
          <w:sz w:val="22"/>
          <w:szCs w:val="22"/>
        </w:rPr>
        <w:t>○利用者の心身の状況に合わせ、介護予防活動を行うよう働きかけます。必要に応じて、地域で開催されている健康教室、サロン活動等への参加を働きかけます。</w:t>
      </w:r>
    </w:p>
    <w:p w14:paraId="1700E702" w14:textId="5960F54B" w:rsidR="00EA7991" w:rsidRDefault="00EA7991" w:rsidP="000135A3">
      <w:pPr>
        <w:rPr>
          <w:rFonts w:ascii="HG丸ｺﾞｼｯｸM-PRO" w:eastAsia="HG丸ｺﾞｼｯｸM-PRO" w:hAnsi="HG丸ｺﾞｼｯｸM-PRO" w:cs="ＭＳ Ｐゴシック"/>
          <w:sz w:val="22"/>
          <w:szCs w:val="22"/>
          <w:lang w:bidi="en-US"/>
        </w:rPr>
      </w:pPr>
    </w:p>
    <w:p w14:paraId="77AF2053" w14:textId="77777777" w:rsidR="00EA7991" w:rsidRPr="00EA7991" w:rsidRDefault="00EA7991" w:rsidP="000135A3">
      <w:pPr>
        <w:rPr>
          <w:rFonts w:ascii="HG丸ｺﾞｼｯｸM-PRO" w:eastAsia="HG丸ｺﾞｼｯｸM-PRO" w:hAnsi="HG丸ｺﾞｼｯｸM-PRO" w:cs="ＭＳ Ｐゴシック"/>
          <w:sz w:val="22"/>
          <w:szCs w:val="22"/>
          <w:lang w:bidi="en-US"/>
        </w:rPr>
      </w:pPr>
    </w:p>
    <w:p w14:paraId="7640E886"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（３）評価の留意点</w:t>
      </w:r>
    </w:p>
    <w:p w14:paraId="3325602E" w14:textId="77777777" w:rsidR="000135A3" w:rsidRPr="000135A3" w:rsidRDefault="000135A3" w:rsidP="000135A3">
      <w:pPr>
        <w:ind w:leftChars="100" w:left="414" w:hangingChars="100" w:hanging="212"/>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○利用者一人ひとりの心身の状況に応じた機能訓練・介護予防のための実施方法、実施状況や取組を確認します。</w:t>
      </w:r>
    </w:p>
    <w:p w14:paraId="3BE79629"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E78676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14:paraId="22F9417C" w14:textId="5DB4B7B3" w:rsidR="000135A3" w:rsidRPr="000135A3" w:rsidRDefault="000135A3" w:rsidP="000135A3">
      <w:pPr>
        <w:rPr>
          <w:rFonts w:ascii="HG丸ｺﾞｼｯｸM-PRO" w:eastAsia="HG丸ｺﾞｼｯｸM-PRO" w:hAnsi="HG丸ｺﾞｼｯｸM-PRO"/>
          <w:b/>
          <w:sz w:val="22"/>
          <w:szCs w:val="22"/>
          <w:bdr w:val="single" w:sz="4" w:space="0" w:color="auto"/>
          <w:lang w:bidi="en-US"/>
        </w:rPr>
      </w:pPr>
      <w:r w:rsidRPr="000135A3">
        <w:rPr>
          <w:rFonts w:ascii="HG丸ｺﾞｼｯｸM-PRO" w:eastAsia="HG丸ｺﾞｼｯｸM-PRO" w:hAnsi="HG丸ｺﾞｼｯｸM-PRO" w:cs="ＭＳ Ｐゴシック"/>
          <w:sz w:val="22"/>
          <w:szCs w:val="22"/>
          <w:lang w:bidi="en-US"/>
        </w:rPr>
        <w:br w:type="page"/>
      </w:r>
      <w:r w:rsidRPr="000135A3">
        <w:rPr>
          <w:rFonts w:ascii="HG丸ｺﾞｼｯｸM-PRO" w:eastAsia="HG丸ｺﾞｼｯｸM-PRO" w:hAnsi="HG丸ｺﾞｼｯｸM-PRO" w:hint="eastAsia"/>
          <w:b/>
          <w:sz w:val="22"/>
          <w:szCs w:val="22"/>
          <w:bdr w:val="single" w:sz="4" w:space="0" w:color="auto"/>
          <w:lang w:bidi="en-US"/>
        </w:rPr>
        <w:t>Ａ-３-（６）認知症ケア</w:t>
      </w:r>
    </w:p>
    <w:p w14:paraId="4F52040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p>
    <w:p w14:paraId="187102B8" w14:textId="2DED5567" w:rsidR="000135A3" w:rsidRPr="000135A3" w:rsidRDefault="000135A3" w:rsidP="000135A3">
      <w:pPr>
        <w:rPr>
          <w:rFonts w:ascii="HG丸ｺﾞｼｯｸM-PRO" w:eastAsia="HG丸ｺﾞｼｯｸM-PRO" w:hAnsi="HG丸ｺﾞｼｯｸM-PRO"/>
          <w:sz w:val="22"/>
          <w:szCs w:val="22"/>
          <w:u w:val="single"/>
          <w:lang w:bidi="en-US"/>
        </w:rPr>
      </w:pPr>
      <w:r w:rsidRPr="000135A3">
        <w:rPr>
          <w:rFonts w:ascii="HG丸ｺﾞｼｯｸM-PRO" w:eastAsia="HG丸ｺﾞｼｯｸM-PRO" w:hAnsi="HG丸ｺﾞｼｯｸM-PRO" w:hint="eastAsia"/>
          <w:sz w:val="22"/>
          <w:szCs w:val="22"/>
          <w:u w:val="single"/>
          <w:bdr w:val="single" w:sz="4" w:space="0" w:color="auto"/>
          <w:lang w:bidi="en-US"/>
        </w:rPr>
        <w:t>Ａ</w:t>
      </w:r>
      <w:r w:rsidR="00363DDD" w:rsidRPr="00E5221F">
        <w:rPr>
          <w:rFonts w:ascii="HG丸ｺﾞｼｯｸM-PRO" w:eastAsia="HG丸ｺﾞｼｯｸM-PRO" w:hAnsi="HG丸ｺﾞｼｯｸM-PRO" w:hint="eastAsia"/>
          <w:sz w:val="22"/>
          <w:szCs w:val="22"/>
          <w:u w:val="single"/>
          <w:bdr w:val="single" w:sz="4" w:space="0" w:color="auto"/>
          <w:lang w:bidi="en-US"/>
        </w:rPr>
        <w:t>⑭</w:t>
      </w:r>
      <w:r w:rsidRPr="000135A3">
        <w:rPr>
          <w:rFonts w:ascii="HG丸ｺﾞｼｯｸM-PRO" w:eastAsia="HG丸ｺﾞｼｯｸM-PRO" w:hAnsi="HG丸ｺﾞｼｯｸM-PRO" w:hint="eastAsia"/>
          <w:sz w:val="22"/>
          <w:szCs w:val="22"/>
          <w:u w:val="single"/>
          <w:lang w:bidi="en-US"/>
        </w:rPr>
        <w:t xml:space="preserve">　Ａ-３-（６）-①　認知症の状態に配慮したケアを行っている。</w:t>
      </w:r>
    </w:p>
    <w:p w14:paraId="42820A96" w14:textId="77777777" w:rsidR="000135A3" w:rsidRPr="000135A3" w:rsidRDefault="000135A3" w:rsidP="000135A3">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0135A3" w:rsidRPr="000135A3" w14:paraId="0B6F99DA" w14:textId="77777777" w:rsidTr="00001707">
        <w:trPr>
          <w:trHeight w:val="553"/>
        </w:trPr>
        <w:tc>
          <w:tcPr>
            <w:tcW w:w="9624" w:type="dxa"/>
          </w:tcPr>
          <w:p w14:paraId="11DCE9B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【判断基準】</w:t>
            </w:r>
          </w:p>
          <w:p w14:paraId="63000247"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26438FC"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ａ) 認知症の状態に配慮したケアを行っている。</w:t>
            </w:r>
          </w:p>
          <w:p w14:paraId="29EAD132"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068471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ｂ) 認知症の状態に配慮したケアを行っているが、十分ではない。</w:t>
            </w:r>
          </w:p>
          <w:p w14:paraId="2B7C856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3170C99"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ｃ) 認知症の状態に配慮したケアを行っていない。</w:t>
            </w:r>
          </w:p>
          <w:p w14:paraId="064B224D"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36DE44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9DC99AB" w14:textId="60C7649C" w:rsid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6BA823" w14:textId="619F4B49" w:rsidR="00EA7991" w:rsidRDefault="00EA7991"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1819FE" w14:textId="77777777" w:rsidR="00EA7991" w:rsidRPr="000135A3" w:rsidRDefault="00EA7991"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F000F55" w14:textId="77777777" w:rsidR="000135A3" w:rsidRPr="000135A3" w:rsidRDefault="000135A3" w:rsidP="000135A3">
      <w:pPr>
        <w:rPr>
          <w:rFonts w:ascii="HG丸ｺﾞｼｯｸM-PRO" w:eastAsia="HG丸ｺﾞｼｯｸM-PRO" w:hAnsi="HG丸ｺﾞｼｯｸM-PRO" w:cs="ＭＳ Ｐゴシック"/>
          <w:sz w:val="22"/>
          <w:szCs w:val="22"/>
          <w:bdr w:val="single" w:sz="4" w:space="0" w:color="auto"/>
          <w:lang w:bidi="en-US"/>
        </w:rPr>
      </w:pPr>
      <w:r w:rsidRPr="000135A3">
        <w:rPr>
          <w:rFonts w:ascii="HG丸ｺﾞｼｯｸM-PRO" w:eastAsia="HG丸ｺﾞｼｯｸM-PRO" w:hAnsi="HG丸ｺﾞｼｯｸM-PRO" w:cs="ＭＳ Ｐゴシック" w:hint="eastAsia"/>
          <w:sz w:val="22"/>
          <w:szCs w:val="22"/>
          <w:bdr w:val="single" w:sz="4" w:space="0" w:color="auto"/>
          <w:lang w:bidi="en-US"/>
        </w:rPr>
        <w:t>評価の着眼点</w:t>
      </w:r>
    </w:p>
    <w:p w14:paraId="2059246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□利用者一人ひとりの日常生活能力や機能、生活歴について適切にアセスメントを行っている。</w:t>
      </w:r>
    </w:p>
    <w:p w14:paraId="16D5FB7A"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A1D476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□あらゆる場面で、職員等は利用者に配慮して、支持的、受容的な関わり・態度を重視した援助を行っている。</w:t>
      </w:r>
    </w:p>
    <w:p w14:paraId="4049B46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99C547"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□行動・心理症状（ＢＰＳＤ）がある利用者には、一定期間の観察と記録を行い、症状の改善に向けたケアや生活上の配慮を行っている。</w:t>
      </w:r>
    </w:p>
    <w:p w14:paraId="34321F0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1DDB23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□職員に対して、認知症の医療・ケア等について最新の知識・情報を得られるよう研修を実施している。</w:t>
      </w:r>
    </w:p>
    <w:p w14:paraId="310A3A20"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64B12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□認知症の利用者が安心して落ち着ける環境づくりの工夫を行っている。</w:t>
      </w:r>
    </w:p>
    <w:p w14:paraId="61EDC3C4"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7C2DD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□利用者一人ひとりの症状に合わせ、個人あるいはグループで継続的に活動できるよう工夫している。</w:t>
      </w:r>
    </w:p>
    <w:p w14:paraId="2BF8543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C2E4FE"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□医師及び看護師等の関係職員との連携のもと、行動・心理症状（ＢＰＳＤ）について分析を行い、支援内容を検討している。</w:t>
      </w:r>
    </w:p>
    <w:p w14:paraId="7FD7D48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00A9B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AA7C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r w:rsidRPr="000135A3">
        <w:rPr>
          <w:rFonts w:ascii="HG丸ｺﾞｼｯｸM-PRO" w:eastAsia="HG丸ｺﾞｼｯｸM-PRO" w:hAnsi="HG丸ｺﾞｼｯｸM-PRO"/>
          <w:sz w:val="22"/>
          <w:szCs w:val="22"/>
          <w:bdr w:val="single" w:sz="4" w:space="0" w:color="auto"/>
          <w:lang w:bidi="en-US"/>
        </w:rPr>
        <w:br w:type="page"/>
      </w:r>
      <w:r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2682FA73"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（１）目的</w:t>
      </w:r>
    </w:p>
    <w:p w14:paraId="09CEC501" w14:textId="00E9CABB"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○本評価基準では、認知症</w:t>
      </w:r>
      <w:r w:rsidR="00E72EC5" w:rsidRPr="00E5221F">
        <w:rPr>
          <w:rFonts w:ascii="HG丸ｺﾞｼｯｸM-PRO" w:eastAsia="HG丸ｺﾞｼｯｸM-PRO" w:hAnsi="HG丸ｺﾞｼｯｸM-PRO" w:hint="eastAsia"/>
          <w:sz w:val="22"/>
          <w:szCs w:val="22"/>
          <w:lang w:bidi="en-US"/>
        </w:rPr>
        <w:t>の</w:t>
      </w:r>
      <w:r w:rsidRPr="000135A3">
        <w:rPr>
          <w:rFonts w:ascii="HG丸ｺﾞｼｯｸM-PRO" w:eastAsia="HG丸ｺﾞｼｯｸM-PRO" w:hAnsi="HG丸ｺﾞｼｯｸM-PRO" w:hint="eastAsia"/>
          <w:color w:val="000000"/>
          <w:sz w:val="22"/>
          <w:szCs w:val="22"/>
          <w:lang w:bidi="en-US"/>
        </w:rPr>
        <w:t>利用者の心身の状況や意向を踏まえ、尊厳を尊重し、その人らしく生活ができるような日常生活や活動の支援・配慮について評価します。</w:t>
      </w:r>
    </w:p>
    <w:p w14:paraId="5C6865D1" w14:textId="682F7133" w:rsidR="000135A3" w:rsidRPr="00E5221F" w:rsidRDefault="000135A3" w:rsidP="000135A3">
      <w:pPr>
        <w:rPr>
          <w:rFonts w:ascii="HG丸ｺﾞｼｯｸM-PRO" w:eastAsia="HG丸ｺﾞｼｯｸM-PRO" w:hAnsi="HG丸ｺﾞｼｯｸM-PRO"/>
          <w:sz w:val="22"/>
          <w:szCs w:val="22"/>
          <w:lang w:bidi="en-US"/>
        </w:rPr>
      </w:pPr>
    </w:p>
    <w:p w14:paraId="7F16AE94" w14:textId="77777777" w:rsidR="00EA7991" w:rsidRPr="000135A3" w:rsidRDefault="00EA7991" w:rsidP="000135A3">
      <w:pPr>
        <w:rPr>
          <w:rFonts w:ascii="HG丸ｺﾞｼｯｸM-PRO" w:eastAsia="HG丸ｺﾞｼｯｸM-PRO" w:hAnsi="HG丸ｺﾞｼｯｸM-PRO"/>
          <w:sz w:val="22"/>
          <w:szCs w:val="22"/>
          <w:lang w:bidi="en-US"/>
        </w:rPr>
      </w:pPr>
    </w:p>
    <w:p w14:paraId="2C16F472"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（２）趣旨・解説</w:t>
      </w:r>
    </w:p>
    <w:p w14:paraId="07AC740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14:paraId="7DEB4C36"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6D7AB8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14:paraId="5ADB3F5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2818DCE5"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14:paraId="5CDF0831"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34A392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○利用者への関わり方を振り返り、認知症の行動・心理症状（ＢＰＳＤ）の原因、行動パターンや危険性等について、十分理解して支援にあたる必要があります。</w:t>
      </w:r>
    </w:p>
    <w:p w14:paraId="0180A3C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F18E6AF"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sz w:val="22"/>
          <w:szCs w:val="22"/>
          <w:lang w:bidi="en-US"/>
        </w:rPr>
        <w:t>○</w:t>
      </w:r>
      <w:r w:rsidRPr="000135A3">
        <w:rPr>
          <w:rFonts w:ascii="HG丸ｺﾞｼｯｸM-PRO" w:eastAsia="HG丸ｺﾞｼｯｸM-PRO" w:hAnsi="HG丸ｺﾞｼｯｸM-PRO" w:hint="eastAsia"/>
          <w:color w:val="000000"/>
          <w:sz w:val="22"/>
          <w:szCs w:val="22"/>
          <w:lang w:bidi="en-US"/>
        </w:rPr>
        <w:t>認知症による</w:t>
      </w:r>
      <w:r w:rsidRPr="000135A3">
        <w:rPr>
          <w:rFonts w:ascii="HG丸ｺﾞｼｯｸM-PRO" w:eastAsia="HG丸ｺﾞｼｯｸM-PRO" w:hAnsi="HG丸ｺﾞｼｯｸM-PRO" w:hint="eastAsia"/>
          <w:sz w:val="22"/>
          <w:szCs w:val="22"/>
          <w:lang w:bidi="en-US"/>
        </w:rPr>
        <w:t>行動・心理症状（ＢＰＳＤ）を早急に抑制しようとするのではなく、環境を整備したり、受容的な態度で行動を受けとめます。</w:t>
      </w:r>
      <w:r w:rsidRPr="000135A3">
        <w:rPr>
          <w:rFonts w:ascii="HG丸ｺﾞｼｯｸM-PRO" w:eastAsia="HG丸ｺﾞｼｯｸM-PRO" w:hAnsi="HG丸ｺﾞｼｯｸM-PRO" w:hint="eastAsia"/>
          <w:color w:val="000000"/>
          <w:sz w:val="22"/>
          <w:szCs w:val="22"/>
          <w:lang w:bidi="en-US"/>
        </w:rPr>
        <w:t>職員等は、生活のあらゆる場面で利用者に配慮して、支持的・受容的な関わりや態度を重視した援助を行います。</w:t>
      </w:r>
    </w:p>
    <w:p w14:paraId="3956A10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B6CDD4A"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○職員が、認知症の医療・ケア等について最新の知識・情報を得られるような研修を行うことも必要です。</w:t>
      </w:r>
    </w:p>
    <w:p w14:paraId="2A7245DD"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7CEEEAE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74B7766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D46A52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14:paraId="5A3A077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F3CE1E0"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○利用者同士の関係・関わりについても配慮し、安心して過ごすことができるよう取組むことも必要です。</w:t>
      </w:r>
    </w:p>
    <w:p w14:paraId="5DB24E6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1C7795C6"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color w:val="000000"/>
          <w:sz w:val="22"/>
          <w:szCs w:val="22"/>
          <w:lang w:bidi="en-US"/>
        </w:rPr>
        <w:t>○医師及び看護師等の関係職員と連携のもと、</w:t>
      </w:r>
      <w:r w:rsidRPr="000135A3">
        <w:rPr>
          <w:rFonts w:ascii="HG丸ｺﾞｼｯｸM-PRO" w:eastAsia="HG丸ｺﾞｼｯｸM-PRO" w:hAnsi="HG丸ｺﾞｼｯｸM-PRO" w:hint="eastAsia"/>
          <w:sz w:val="22"/>
          <w:szCs w:val="22"/>
          <w:lang w:bidi="en-US"/>
        </w:rPr>
        <w:t>行動・心理症状（ＢＰＳＤ）について分析を行い、支援内容を検討します。</w:t>
      </w:r>
    </w:p>
    <w:p w14:paraId="60F7F528" w14:textId="77777777" w:rsidR="00EA7991" w:rsidRDefault="00EA7991" w:rsidP="000135A3">
      <w:pPr>
        <w:rPr>
          <w:rFonts w:ascii="HG丸ｺﾞｼｯｸM-PRO" w:eastAsia="HG丸ｺﾞｼｯｸM-PRO" w:hAnsi="HG丸ｺﾞｼｯｸM-PRO"/>
          <w:strike/>
          <w:color w:val="000000"/>
          <w:sz w:val="22"/>
          <w:szCs w:val="22"/>
          <w:lang w:bidi="en-US"/>
        </w:rPr>
      </w:pPr>
    </w:p>
    <w:p w14:paraId="2F1C1058" w14:textId="77777777" w:rsidR="00EA7991" w:rsidRDefault="00EA7991" w:rsidP="000135A3">
      <w:pPr>
        <w:rPr>
          <w:rFonts w:ascii="HG丸ｺﾞｼｯｸM-PRO" w:eastAsia="HG丸ｺﾞｼｯｸM-PRO" w:hAnsi="HG丸ｺﾞｼｯｸM-PRO"/>
          <w:strike/>
          <w:color w:val="000000"/>
          <w:sz w:val="22"/>
          <w:szCs w:val="22"/>
          <w:lang w:bidi="en-US"/>
        </w:rPr>
      </w:pPr>
    </w:p>
    <w:p w14:paraId="13B62DFB" w14:textId="4A4AB55A" w:rsidR="000135A3" w:rsidRPr="000135A3" w:rsidRDefault="000135A3" w:rsidP="000135A3">
      <w:pPr>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（３）評価の留意点</w:t>
      </w:r>
    </w:p>
    <w:p w14:paraId="4F0EA2FD" w14:textId="77777777" w:rsidR="00460226" w:rsidRDefault="000135A3" w:rsidP="000135A3">
      <w:pPr>
        <w:spacing w:line="340" w:lineRule="exact"/>
        <w:ind w:firstLineChars="100" w:firstLine="212"/>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○認知症の状態に応じた支援の実施方法、実施状況や取組を確認します。</w:t>
      </w:r>
    </w:p>
    <w:p w14:paraId="2A072948" w14:textId="77777777" w:rsidR="00EA7991" w:rsidRDefault="00EA7991">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60D7DFF0" w14:textId="6486FF90" w:rsidR="0018781B" w:rsidRPr="0018781B" w:rsidRDefault="0018781B" w:rsidP="0018781B">
      <w:pPr>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hint="eastAsia"/>
          <w:b/>
          <w:sz w:val="22"/>
          <w:szCs w:val="22"/>
          <w:bdr w:val="single" w:sz="4" w:space="0" w:color="auto"/>
          <w:lang w:bidi="en-US"/>
        </w:rPr>
        <w:t>Ａ-３-（７）急変時の対応</w:t>
      </w:r>
    </w:p>
    <w:p w14:paraId="54B6DBBE"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0618F4E6" w14:textId="54A33950" w:rsidR="0018781B" w:rsidRPr="0018781B" w:rsidRDefault="0018781B" w:rsidP="0018781B">
      <w:pPr>
        <w:ind w:left="2327" w:hangingChars="1100" w:hanging="2327"/>
        <w:rPr>
          <w:rFonts w:ascii="HG丸ｺﾞｼｯｸM-PRO" w:eastAsia="HG丸ｺﾞｼｯｸM-PRO" w:hAnsi="HG丸ｺﾞｼｯｸM-PRO" w:cs="ＭＳ Ｐゴシック"/>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363DDD" w:rsidRPr="00E5221F">
        <w:rPr>
          <w:rFonts w:ascii="HG丸ｺﾞｼｯｸM-PRO" w:eastAsia="HG丸ｺﾞｼｯｸM-PRO" w:hAnsi="HG丸ｺﾞｼｯｸM-PRO" w:hint="eastAsia"/>
          <w:color w:val="000000"/>
          <w:sz w:val="22"/>
          <w:szCs w:val="22"/>
          <w:u w:val="single"/>
          <w:bdr w:val="single" w:sz="4" w:space="0" w:color="auto"/>
          <w:lang w:bidi="en-US"/>
        </w:rPr>
        <w:t>⑮</w:t>
      </w:r>
      <w:r w:rsidRPr="0018781B">
        <w:rPr>
          <w:rFonts w:ascii="HG丸ｺﾞｼｯｸM-PRO" w:eastAsia="HG丸ｺﾞｼｯｸM-PRO" w:hAnsi="HG丸ｺﾞｼｯｸM-PRO" w:hint="eastAsia"/>
          <w:color w:val="000000"/>
          <w:sz w:val="22"/>
          <w:szCs w:val="22"/>
          <w:u w:val="single"/>
          <w:lang w:bidi="en-US"/>
        </w:rPr>
        <w:t xml:space="preserve">　Ａ-３-（７）-①　</w:t>
      </w:r>
      <w:r w:rsidRPr="0018781B">
        <w:rPr>
          <w:rFonts w:ascii="HG丸ｺﾞｼｯｸM-PRO" w:eastAsia="HG丸ｺﾞｼｯｸM-PRO" w:hAnsi="HG丸ｺﾞｼｯｸM-PRO" w:cs="ＭＳ Ｐゴシック" w:hint="eastAsia"/>
          <w:color w:val="000000"/>
          <w:sz w:val="22"/>
          <w:szCs w:val="22"/>
          <w:u w:val="single"/>
          <w:lang w:bidi="en-US"/>
        </w:rPr>
        <w:t>利用者の体調変化時に、迅速に対応するための手順を確立し、取組を行っている。</w:t>
      </w:r>
    </w:p>
    <w:p w14:paraId="0677CC1D"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18781B" w:rsidRPr="0018781B" w14:paraId="7667050A" w14:textId="77777777" w:rsidTr="00001707">
        <w:trPr>
          <w:trHeight w:val="795"/>
        </w:trPr>
        <w:tc>
          <w:tcPr>
            <w:tcW w:w="9612" w:type="dxa"/>
            <w:tcBorders>
              <w:bottom w:val="double" w:sz="4" w:space="0" w:color="auto"/>
            </w:tcBorders>
          </w:tcPr>
          <w:p w14:paraId="3CDE1C9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2FFCE06C"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33A4EDA"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利用者の体調変化時に、迅速に対応するための手順を確立し、取組を行っている。</w:t>
            </w:r>
          </w:p>
          <w:p w14:paraId="3EEFBCD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E2C4E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w:t>
            </w:r>
            <w:r w:rsidRPr="0018781B">
              <w:rPr>
                <w:rFonts w:ascii="HG丸ｺﾞｼｯｸM-PRO" w:eastAsia="HG丸ｺﾞｼｯｸM-PRO" w:hAnsi="HG丸ｺﾞｼｯｸM-PRO"/>
                <w:sz w:val="22"/>
                <w:szCs w:val="22"/>
              </w:rPr>
              <w:t xml:space="preserve">) </w:t>
            </w:r>
            <w:r w:rsidRPr="0018781B">
              <w:rPr>
                <w:rFonts w:ascii="HG丸ｺﾞｼｯｸM-PRO" w:eastAsia="HG丸ｺﾞｼｯｸM-PRO" w:hAnsi="HG丸ｺﾞｼｯｸM-PRO" w:hint="eastAsia"/>
                <w:sz w:val="22"/>
                <w:szCs w:val="22"/>
              </w:rPr>
              <w:t>利用者の体調変化時に、迅速に対応するための手順を確立し、取組を行っているが、十分ではない。</w:t>
            </w:r>
          </w:p>
          <w:p w14:paraId="54BB7A01"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4449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利用者の体調変化時に、迅速に対応するための手順を確立していない。</w:t>
            </w:r>
          </w:p>
          <w:p w14:paraId="51B3B65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393DE0"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5407B448" w14:textId="388FAF0C" w:rsid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7B3B3B25" w14:textId="208A2B98" w:rsidR="00EA7991"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6FB71C3D" w14:textId="77777777" w:rsidR="00EA7991" w:rsidRPr="0018781B"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469C1C4D"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6DF69042"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□利用者の体調変化に気づいた場合の対応手順、医師・医療機関との連携体制を確立し、取組んでいる。</w:t>
      </w:r>
    </w:p>
    <w:p w14:paraId="27092F76"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6E828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□日々の利用者の健康確認と健康状態の記録を行っている。</w:t>
      </w:r>
    </w:p>
    <w:p w14:paraId="78926BE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4173B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□利用者の体調変化や異変の兆候に早く気づくための工夫をしている。</w:t>
      </w:r>
    </w:p>
    <w:p w14:paraId="7E016A14"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4F745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□職員に対して、高齢者の健康管理や病気、薬の効果や副作用等に関する研修を実施している。</w:t>
      </w:r>
    </w:p>
    <w:p w14:paraId="5E2FA0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3C693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□体調変化時の対応について、研修や個別の指導等によって職員に周知徹底するための方策を講じている。</w:t>
      </w:r>
    </w:p>
    <w:p w14:paraId="7C9DAF7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61101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□利用者の状況に応じて、職員が適切に服薬管理または服薬確認をしている。</w:t>
      </w:r>
    </w:p>
    <w:p w14:paraId="4EB3347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F0D1EF" w14:textId="77777777" w:rsidR="0018781B" w:rsidRPr="0018781B" w:rsidRDefault="0018781B" w:rsidP="0018781B">
      <w:pPr>
        <w:rPr>
          <w:rFonts w:ascii="ＭＳ ゴシック" w:eastAsia="ＭＳ ゴシック" w:hAnsi="ＭＳ ゴシック"/>
          <w:b/>
          <w:sz w:val="22"/>
          <w:szCs w:val="22"/>
          <w:lang w:bidi="en-US"/>
        </w:rPr>
      </w:pPr>
      <w:r w:rsidRPr="0018781B">
        <w:rPr>
          <w:rFonts w:ascii="ＭＳ ゴシック" w:eastAsia="ＭＳ ゴシック" w:hAnsi="ＭＳ ゴシック"/>
          <w:b/>
          <w:sz w:val="22"/>
          <w:szCs w:val="22"/>
          <w:lang w:bidi="en-US"/>
        </w:rPr>
        <w:br w:type="page"/>
      </w:r>
    </w:p>
    <w:p w14:paraId="70B29EB4"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0F7F5A47"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（１）目的</w:t>
      </w:r>
    </w:p>
    <w:p w14:paraId="23B7051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○本評価基準では、利用者の体調変化時の対応手順の確立と、迅速に対応するための具体的な取組を確認し、評価します。</w:t>
      </w:r>
    </w:p>
    <w:p w14:paraId="3F4A74FB" w14:textId="177BBE82" w:rsidR="0018781B" w:rsidRDefault="0018781B" w:rsidP="0018781B">
      <w:pPr>
        <w:rPr>
          <w:rFonts w:ascii="HG丸ｺﾞｼｯｸM-PRO" w:eastAsia="HG丸ｺﾞｼｯｸM-PRO" w:hAnsi="HG丸ｺﾞｼｯｸM-PRO"/>
          <w:sz w:val="22"/>
          <w:szCs w:val="22"/>
          <w:lang w:bidi="en-US"/>
        </w:rPr>
      </w:pPr>
    </w:p>
    <w:p w14:paraId="01484591" w14:textId="77777777" w:rsidR="00EA7991" w:rsidRPr="0018781B" w:rsidRDefault="00EA7991" w:rsidP="0018781B">
      <w:pPr>
        <w:rPr>
          <w:rFonts w:ascii="HG丸ｺﾞｼｯｸM-PRO" w:eastAsia="HG丸ｺﾞｼｯｸM-PRO" w:hAnsi="HG丸ｺﾞｼｯｸM-PRO"/>
          <w:sz w:val="22"/>
          <w:szCs w:val="22"/>
          <w:lang w:bidi="en-US"/>
        </w:rPr>
      </w:pPr>
    </w:p>
    <w:p w14:paraId="26769B2D"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（２）趣旨・解説</w:t>
      </w:r>
    </w:p>
    <w:p w14:paraId="2F2BC698"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○利用者一人ひとりの日々の体調を把握するとともに、体調変化時には的確かつ迅速に対応する手順を医師との連携のもとに明確にしておくことが重要です。</w:t>
      </w:r>
    </w:p>
    <w:p w14:paraId="3D6E8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5425931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color w:val="000000"/>
          <w:sz w:val="22"/>
          <w:szCs w:val="22"/>
          <w:lang w:bidi="en-US"/>
        </w:rPr>
        <w:t>○利用者一人ひとりの日々の状況を十分に把握し、わずかな体調変化や異変の兆候に早く気づくための取組や工夫と情報共有が必要です。</w:t>
      </w:r>
    </w:p>
    <w:p w14:paraId="7C0B4BC3" w14:textId="77777777" w:rsidR="00EA7991" w:rsidRPr="00EA7991"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3C476138" w14:textId="2DAD9E95" w:rsidR="00EA7991" w:rsidRPr="00EA7991" w:rsidRDefault="00EA7991" w:rsidP="00EA7991">
      <w:pPr>
        <w:widowControl w:val="0"/>
        <w:autoSpaceDE w:val="0"/>
        <w:autoSpaceDN w:val="0"/>
        <w:adjustRightInd w:val="0"/>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cs="MS-Gothic" w:hint="eastAsia"/>
          <w:sz w:val="22"/>
          <w:szCs w:val="22"/>
        </w:rPr>
        <w:t>○健康診断の結果に基づいて必要があれば、嘱託医やかかりつけ医等の医療機関と連携した対応が必要です。</w:t>
      </w:r>
    </w:p>
    <w:p w14:paraId="0075B6B7" w14:textId="77777777" w:rsidR="00EA7991"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07E26760" w14:textId="3ACA5D9A" w:rsidR="0018781B" w:rsidRPr="00EA7991"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hint="eastAsia"/>
          <w:color w:val="000000"/>
          <w:sz w:val="22"/>
          <w:szCs w:val="22"/>
          <w:lang w:bidi="en-US"/>
        </w:rPr>
        <w:t>○職員に対しては、高齢者の健康管理や病気、薬の効果や副作用等に関する研修を実施します。</w:t>
      </w:r>
    </w:p>
    <w:p w14:paraId="13A48C25" w14:textId="77777777" w:rsidR="0018781B" w:rsidRPr="00EA7991"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2AA118BF"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hint="eastAsia"/>
          <w:color w:val="000000"/>
          <w:sz w:val="22"/>
          <w:szCs w:val="22"/>
          <w:lang w:bidi="en-US"/>
        </w:rPr>
        <w:t>○体</w:t>
      </w:r>
      <w:r w:rsidRPr="0018781B">
        <w:rPr>
          <w:rFonts w:ascii="HG丸ｺﾞｼｯｸM-PRO" w:eastAsia="HG丸ｺﾞｼｯｸM-PRO" w:hAnsi="HG丸ｺﾞｼｯｸM-PRO" w:hint="eastAsia"/>
          <w:color w:val="000000"/>
          <w:sz w:val="22"/>
          <w:szCs w:val="22"/>
          <w:lang w:bidi="en-US"/>
        </w:rPr>
        <w:t>調急変時の対応について、研修や個別の指導等により職員に周知徹底するための方策を講じることが重要です。</w:t>
      </w:r>
    </w:p>
    <w:p w14:paraId="013F1ECC"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D8D2F8E"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14:paraId="5C66444F" w14:textId="51CBDB0D" w:rsid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149F6096" w14:textId="77777777" w:rsidR="00EA7991" w:rsidRPr="0018781B"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5A577B77"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69286C3B"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color w:val="000000"/>
          <w:sz w:val="22"/>
          <w:szCs w:val="22"/>
          <w:lang w:bidi="en-US"/>
        </w:rPr>
        <w:t>○利用者の体調変化時の</w:t>
      </w:r>
      <w:r w:rsidRPr="0018781B">
        <w:rPr>
          <w:rFonts w:ascii="HG丸ｺﾞｼｯｸM-PRO" w:eastAsia="HG丸ｺﾞｼｯｸM-PRO" w:hAnsi="HG丸ｺﾞｼｯｸM-PRO" w:cs="ＭＳ Ｐゴシック" w:hint="eastAsia"/>
          <w:sz w:val="22"/>
          <w:szCs w:val="22"/>
          <w:lang w:bidi="en-US"/>
        </w:rPr>
        <w:t>連絡体制や対応の方法、取組を</w:t>
      </w:r>
      <w:r w:rsidRPr="0018781B">
        <w:rPr>
          <w:rFonts w:ascii="HG丸ｺﾞｼｯｸM-PRO" w:eastAsia="HG丸ｺﾞｼｯｸM-PRO" w:hAnsi="HG丸ｺﾞｼｯｸM-PRO" w:cs="ＭＳ Ｐゴシック" w:hint="eastAsia"/>
          <w:color w:val="000000"/>
          <w:sz w:val="22"/>
          <w:szCs w:val="22"/>
          <w:lang w:bidi="en-US"/>
        </w:rPr>
        <w:t>確認します。</w:t>
      </w:r>
    </w:p>
    <w:p w14:paraId="4ECCF1C5"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p>
    <w:p w14:paraId="2763E058"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sz w:val="22"/>
          <w:szCs w:val="22"/>
          <w:lang w:bidi="en-US"/>
        </w:rPr>
        <w:t>○体調変化時の対応に関する研修や個別指導等の方法、実施状況等を確認します。</w:t>
      </w:r>
    </w:p>
    <w:p w14:paraId="3DA25846" w14:textId="77777777" w:rsidR="0018781B" w:rsidRPr="0018781B" w:rsidRDefault="0018781B" w:rsidP="0018781B">
      <w:pPr>
        <w:ind w:left="423" w:hangingChars="200" w:hanging="423"/>
        <w:rPr>
          <w:rFonts w:ascii="HG丸ｺﾞｼｯｸM-PRO" w:eastAsia="HG丸ｺﾞｼｯｸM-PRO" w:hAnsi="HG丸ｺﾞｼｯｸM-PRO" w:cs="ＭＳ Ｐゴシック"/>
          <w:sz w:val="22"/>
          <w:szCs w:val="22"/>
          <w:lang w:bidi="en-US"/>
        </w:rPr>
      </w:pPr>
    </w:p>
    <w:p w14:paraId="52DEB532" w14:textId="2E70E8E1" w:rsidR="0018781B" w:rsidRPr="0018781B" w:rsidRDefault="0018781B" w:rsidP="00EA7991">
      <w:pPr>
        <w:ind w:left="425" w:hangingChars="200" w:hanging="425"/>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b/>
          <w:sz w:val="22"/>
          <w:szCs w:val="22"/>
          <w:bdr w:val="single" w:sz="4" w:space="0" w:color="auto"/>
          <w:lang w:bidi="en-US"/>
        </w:rPr>
        <w:br w:type="page"/>
      </w:r>
      <w:r w:rsidRPr="0018781B">
        <w:rPr>
          <w:rFonts w:ascii="HG丸ｺﾞｼｯｸM-PRO" w:eastAsia="HG丸ｺﾞｼｯｸM-PRO" w:hAnsi="HG丸ｺﾞｼｯｸM-PRO" w:hint="eastAsia"/>
          <w:b/>
          <w:sz w:val="22"/>
          <w:szCs w:val="22"/>
          <w:bdr w:val="single" w:sz="4" w:space="0" w:color="auto"/>
          <w:lang w:bidi="en-US"/>
        </w:rPr>
        <w:t>Ａ-３-（８）終末期の対応</w:t>
      </w:r>
    </w:p>
    <w:p w14:paraId="44DA1D59"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7EA4C588" w14:textId="1B77B95D" w:rsidR="0018781B" w:rsidRPr="0018781B" w:rsidRDefault="0018781B" w:rsidP="0018781B">
      <w:pPr>
        <w:ind w:left="2327" w:hangingChars="1100" w:hanging="2327"/>
        <w:rPr>
          <w:rFonts w:ascii="HG丸ｺﾞｼｯｸM-PRO" w:eastAsia="HG丸ｺﾞｼｯｸM-PRO" w:hAnsi="HG丸ｺﾞｼｯｸM-PRO"/>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363DDD" w:rsidRPr="00E5221F">
        <w:rPr>
          <w:rFonts w:ascii="HG丸ｺﾞｼｯｸM-PRO" w:eastAsia="HG丸ｺﾞｼｯｸM-PRO" w:hAnsi="HG丸ｺﾞｼｯｸM-PRO" w:hint="eastAsia"/>
          <w:color w:val="000000"/>
          <w:sz w:val="22"/>
          <w:szCs w:val="22"/>
          <w:u w:val="single"/>
          <w:bdr w:val="single" w:sz="4" w:space="0" w:color="auto"/>
          <w:lang w:bidi="en-US"/>
        </w:rPr>
        <w:t>⑯</w:t>
      </w:r>
      <w:r w:rsidRPr="0018781B">
        <w:rPr>
          <w:rFonts w:ascii="HG丸ｺﾞｼｯｸM-PRO" w:eastAsia="HG丸ｺﾞｼｯｸM-PRO" w:hAnsi="HG丸ｺﾞｼｯｸM-PRO" w:hint="eastAsia"/>
          <w:color w:val="000000"/>
          <w:sz w:val="22"/>
          <w:szCs w:val="22"/>
          <w:u w:val="single"/>
          <w:lang w:bidi="en-US"/>
        </w:rPr>
        <w:t xml:space="preserve">　Ａ-３-（８）-①　利用者が終末期を迎えた場合の対応の手順を確立し、取組を行っている。</w:t>
      </w:r>
    </w:p>
    <w:p w14:paraId="123AE952"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5"/>
      </w:tblGrid>
      <w:tr w:rsidR="0018781B" w:rsidRPr="0018781B" w14:paraId="62B6C601" w14:textId="77777777" w:rsidTr="00001707">
        <w:trPr>
          <w:trHeight w:val="426"/>
        </w:trPr>
        <w:tc>
          <w:tcPr>
            <w:tcW w:w="9635" w:type="dxa"/>
          </w:tcPr>
          <w:p w14:paraId="7915AC74"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4F85CAC9"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C1698B"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利用者が終末期を迎えた場合の対応の手順を確立し、取組を行っている。</w:t>
            </w:r>
          </w:p>
          <w:p w14:paraId="48FAE23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C6622D"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 利用者が終末期を迎えた場合の対応の手順を確立し、取組を行っているが、十分ではない。</w:t>
            </w:r>
          </w:p>
          <w:p w14:paraId="64B149A3"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62E4A2"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利用者が終末期を迎えた場合の対応の手順を確立していない。</w:t>
            </w:r>
          </w:p>
          <w:p w14:paraId="6CE9DC56"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8D6F8D8"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0A154034" w14:textId="539D7B27" w:rsid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5B8A5E88" w14:textId="2711E524" w:rsidR="00EA7991"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74904F18" w14:textId="77777777" w:rsidR="00EA7991" w:rsidRPr="0018781B"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6C4CB42C"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55A8FF6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□利用者が終末期を迎えた場合の対応について方針と手順が明らかになっている。</w:t>
      </w:r>
    </w:p>
    <w:p w14:paraId="4F5B29B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5B8799"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□医師・医療機関等との必要な連携体制を確立している。</w:t>
      </w:r>
    </w:p>
    <w:p w14:paraId="0D6DF50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5E4F3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□利用者及び家族に終末期を迎えた場合の意向の確認と福祉施設・事業所での対応・ケアについて説明し、対応している。</w:t>
      </w:r>
    </w:p>
    <w:p w14:paraId="1312790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B9DF47"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□職員に対して、終末期のケアに関する研修を実施している。</w:t>
      </w:r>
    </w:p>
    <w:p w14:paraId="63B7898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24A92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□終末期のケアに携わる職員や利用者の担当職員等に対して、精神的なケアを実施している。</w:t>
      </w:r>
    </w:p>
    <w:p w14:paraId="00795F1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4096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□利用者・家族から希望があった場合に、利用者の状況に応じてできる限り施設での終末期のケアを行う体制を整え取組を行っている。</w:t>
      </w:r>
    </w:p>
    <w:p w14:paraId="07E99DDF"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5A2850" w14:textId="77777777" w:rsidR="0018781B" w:rsidRPr="0018781B" w:rsidRDefault="0018781B" w:rsidP="0018781B">
      <w:pPr>
        <w:ind w:leftChars="250" w:left="504" w:firstLine="331"/>
        <w:rPr>
          <w:rFonts w:ascii="HG丸ｺﾞｼｯｸM-PRO" w:eastAsia="HG丸ｺﾞｼｯｸM-PRO" w:hAnsi="HG丸ｺﾞｼｯｸM-PRO"/>
          <w:b/>
          <w:sz w:val="22"/>
          <w:szCs w:val="22"/>
          <w:lang w:bidi="en-US"/>
        </w:rPr>
      </w:pPr>
      <w:r w:rsidRPr="0018781B">
        <w:rPr>
          <w:rFonts w:ascii="HG丸ｺﾞｼｯｸM-PRO" w:eastAsia="HG丸ｺﾞｼｯｸM-PRO" w:hAnsi="HG丸ｺﾞｼｯｸM-PRO"/>
          <w:b/>
          <w:sz w:val="22"/>
          <w:szCs w:val="22"/>
          <w:lang w:bidi="en-US"/>
        </w:rPr>
        <w:br w:type="page"/>
      </w:r>
    </w:p>
    <w:p w14:paraId="25C956A9"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380E63D1"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（１）目的</w:t>
      </w:r>
    </w:p>
    <w:p w14:paraId="1B181B4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○本評価基準では、終末期を迎える利用者のための対応手順の確立とそれに基づく具体的な取組について確認し、評価します。</w:t>
      </w:r>
    </w:p>
    <w:p w14:paraId="06DB17D0" w14:textId="79618F09" w:rsidR="0018781B" w:rsidRDefault="0018781B" w:rsidP="0018781B">
      <w:pPr>
        <w:rPr>
          <w:rFonts w:ascii="HG丸ｺﾞｼｯｸM-PRO" w:eastAsia="HG丸ｺﾞｼｯｸM-PRO" w:hAnsi="HG丸ｺﾞｼｯｸM-PRO" w:cs="ＭＳ Ｐゴシック"/>
          <w:sz w:val="22"/>
          <w:szCs w:val="22"/>
          <w:lang w:bidi="en-US"/>
        </w:rPr>
      </w:pPr>
    </w:p>
    <w:p w14:paraId="2EB94D5F" w14:textId="77777777" w:rsidR="00EA7991" w:rsidRPr="0018781B" w:rsidRDefault="00EA7991" w:rsidP="0018781B">
      <w:pPr>
        <w:rPr>
          <w:rFonts w:ascii="HG丸ｺﾞｼｯｸM-PRO" w:eastAsia="HG丸ｺﾞｼｯｸM-PRO" w:hAnsi="HG丸ｺﾞｼｯｸM-PRO" w:cs="ＭＳ Ｐゴシック"/>
          <w:sz w:val="22"/>
          <w:szCs w:val="22"/>
          <w:lang w:bidi="en-US"/>
        </w:rPr>
      </w:pPr>
    </w:p>
    <w:p w14:paraId="1E2D2FB3" w14:textId="77777777" w:rsidR="0018781B" w:rsidRPr="0018781B" w:rsidRDefault="0018781B" w:rsidP="0018781B">
      <w:pPr>
        <w:rPr>
          <w:rFonts w:ascii="HG丸ｺﾞｼｯｸM-PRO" w:eastAsia="HG丸ｺﾞｼｯｸM-PRO" w:hAnsi="HG丸ｺﾞｼｯｸM-PRO" w:cs="ＭＳ Ｐゴシック"/>
          <w:color w:val="000000"/>
          <w:sz w:val="22"/>
          <w:szCs w:val="22"/>
          <w:lang w:bidi="en-US"/>
        </w:rPr>
      </w:pPr>
      <w:r w:rsidRPr="0018781B">
        <w:rPr>
          <w:rFonts w:ascii="HG丸ｺﾞｼｯｸM-PRO" w:eastAsia="HG丸ｺﾞｼｯｸM-PRO" w:hAnsi="HG丸ｺﾞｼｯｸM-PRO" w:cs="ＭＳ Ｐゴシック" w:hint="eastAsia"/>
          <w:sz w:val="22"/>
          <w:szCs w:val="22"/>
          <w:lang w:bidi="en-US"/>
        </w:rPr>
        <w:t>（２</w:t>
      </w:r>
      <w:r w:rsidRPr="0018781B">
        <w:rPr>
          <w:rFonts w:ascii="HG丸ｺﾞｼｯｸM-PRO" w:eastAsia="HG丸ｺﾞｼｯｸM-PRO" w:hAnsi="HG丸ｺﾞｼｯｸM-PRO" w:cs="ＭＳ Ｐゴシック" w:hint="eastAsia"/>
          <w:color w:val="000000"/>
          <w:sz w:val="22"/>
          <w:szCs w:val="22"/>
          <w:lang w:bidi="en-US"/>
        </w:rPr>
        <w:t>）趣旨・解説</w:t>
      </w:r>
    </w:p>
    <w:p w14:paraId="468BB527"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14:paraId="78B16B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4981F1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○利用者が終末期を迎えた場合の福祉施設・事業所の方針、対応の手順を明らかにし、職員間で合意形成をはかります。</w:t>
      </w:r>
    </w:p>
    <w:p w14:paraId="19269E18"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798BB6E9"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○終末期ケアの実施にあたっては、医師・医療機関や訪問看護事業所等、それぞれの福祉施設・事業所に応じて必要な連携体制を確保します。</w:t>
      </w:r>
    </w:p>
    <w:p w14:paraId="7FF511A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77B46F51"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14:paraId="601F634C"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2F31319A"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○家族への連絡方法についても、留守の場合の連絡先を含め具体的に確認しておくことが必要です。</w:t>
      </w:r>
    </w:p>
    <w:p w14:paraId="0D48B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3988EA5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○実際に、利用者が終末期を迎えた時には、あらかじめ確認した対応方法を基本としつつ、利用者・家族の意向を確認しながら対応します。</w:t>
      </w:r>
    </w:p>
    <w:p w14:paraId="54923224"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079A6D91"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○職員に対して、終末期のケアについての研修とともに、職員の精神的な負担に配慮して精神的ケアを適切に実施します。</w:t>
      </w:r>
    </w:p>
    <w:p w14:paraId="4A6A090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0E9119B"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○できるだけ利用者・家族の希望に沿った終末期のケアが行えるように、体制を整備し取組を行います。</w:t>
      </w:r>
    </w:p>
    <w:p w14:paraId="1AED87AE" w14:textId="77777777" w:rsidR="00EA7991" w:rsidRDefault="00EA7991" w:rsidP="0018781B">
      <w:pPr>
        <w:rPr>
          <w:rFonts w:ascii="HG丸ｺﾞｼｯｸM-PRO" w:eastAsia="HG丸ｺﾞｼｯｸM-PRO" w:hAnsi="HG丸ｺﾞｼｯｸM-PRO" w:cs="ＭＳ Ｐゴシック"/>
          <w:sz w:val="22"/>
          <w:szCs w:val="22"/>
          <w:lang w:bidi="en-US"/>
        </w:rPr>
      </w:pPr>
    </w:p>
    <w:p w14:paraId="7DE055BB" w14:textId="77777777" w:rsidR="00EA7991" w:rsidRDefault="00EA7991" w:rsidP="0018781B">
      <w:pPr>
        <w:rPr>
          <w:rFonts w:ascii="HG丸ｺﾞｼｯｸM-PRO" w:eastAsia="HG丸ｺﾞｼｯｸM-PRO" w:hAnsi="HG丸ｺﾞｼｯｸM-PRO" w:cs="ＭＳ Ｐゴシック"/>
          <w:sz w:val="22"/>
          <w:szCs w:val="22"/>
          <w:lang w:bidi="en-US"/>
        </w:rPr>
      </w:pPr>
    </w:p>
    <w:p w14:paraId="2B6EAC6F" w14:textId="51EFF6EA"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4FD9DEC3"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color w:val="000000"/>
          <w:sz w:val="22"/>
          <w:szCs w:val="22"/>
          <w:lang w:bidi="en-US"/>
        </w:rPr>
        <w:t>○</w:t>
      </w:r>
      <w:r w:rsidRPr="0018781B">
        <w:rPr>
          <w:rFonts w:ascii="HG丸ｺﾞｼｯｸM-PRO" w:eastAsia="HG丸ｺﾞｼｯｸM-PRO" w:hAnsi="HG丸ｺﾞｼｯｸM-PRO" w:hint="eastAsia"/>
          <w:sz w:val="22"/>
          <w:szCs w:val="22"/>
          <w:lang w:bidi="en-US"/>
        </w:rPr>
        <w:t>終末期の対応についての方針と</w:t>
      </w:r>
      <w:r w:rsidRPr="0018781B">
        <w:rPr>
          <w:rFonts w:ascii="HG丸ｺﾞｼｯｸM-PRO" w:eastAsia="HG丸ｺﾞｼｯｸM-PRO" w:hAnsi="HG丸ｺﾞｼｯｸM-PRO" w:cs="ＭＳ Ｐゴシック" w:hint="eastAsia"/>
          <w:sz w:val="22"/>
          <w:szCs w:val="22"/>
          <w:lang w:bidi="en-US"/>
        </w:rPr>
        <w:t>利用者が終末期を迎えた場合のケア等の実施方法、実施状況や取組を確認します。</w:t>
      </w:r>
    </w:p>
    <w:p w14:paraId="7443C0C5"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p>
    <w:p w14:paraId="66472EEA" w14:textId="77777777" w:rsidR="0018781B" w:rsidRPr="007A4B4E"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7A4B4E">
        <w:rPr>
          <w:rFonts w:ascii="HG丸ｺﾞｼｯｸM-PRO" w:eastAsia="HG丸ｺﾞｼｯｸM-PRO" w:hAnsi="HG丸ｺﾞｼｯｸM-PRO" w:cs="ＭＳ Ｐゴシック" w:hint="eastAsia"/>
          <w:sz w:val="22"/>
          <w:szCs w:val="22"/>
          <w:lang w:bidi="en-US"/>
        </w:rPr>
        <w:t>○終末期の対応について、利用者・家族の希望の確認方法、また希望に応じた体制作りをどのように検討・実施しているかを確認します。</w:t>
      </w:r>
    </w:p>
    <w:p w14:paraId="550AE663" w14:textId="77777777" w:rsidR="007A4B4E" w:rsidRDefault="007A4B4E" w:rsidP="007A4B4E">
      <w:pPr>
        <w:widowControl w:val="0"/>
        <w:autoSpaceDE w:val="0"/>
        <w:autoSpaceDN w:val="0"/>
        <w:adjustRightInd w:val="0"/>
        <w:rPr>
          <w:rFonts w:ascii="HG丸ｺﾞｼｯｸM-PRO" w:eastAsia="HG丸ｺﾞｼｯｸM-PRO" w:hAnsi="HG丸ｺﾞｼｯｸM-PRO" w:cs="MS-Gothic"/>
          <w:sz w:val="22"/>
          <w:szCs w:val="22"/>
        </w:rPr>
      </w:pPr>
    </w:p>
    <w:p w14:paraId="6F120638" w14:textId="77777777" w:rsidR="007A4B4E" w:rsidRDefault="007A4B4E" w:rsidP="007A4B4E">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7A4B4E">
        <w:rPr>
          <w:rFonts w:ascii="HG丸ｺﾞｼｯｸM-PRO" w:eastAsia="HG丸ｺﾞｼｯｸM-PRO" w:hAnsi="HG丸ｺﾞｼｯｸM-PRO" w:cs="MS-Gothic" w:hint="eastAsia"/>
          <w:sz w:val="22"/>
          <w:szCs w:val="22"/>
        </w:rPr>
        <w:t>○終末期の対応について、医師・医療機関や訪問看護事業所等との連携体制や取組を確認しま</w:t>
      </w:r>
    </w:p>
    <w:p w14:paraId="53DFAFD5" w14:textId="6208AF39" w:rsidR="0018781B" w:rsidRDefault="007A4B4E" w:rsidP="007A4B4E">
      <w:pPr>
        <w:widowControl w:val="0"/>
        <w:autoSpaceDE w:val="0"/>
        <w:autoSpaceDN w:val="0"/>
        <w:adjustRightInd w:val="0"/>
        <w:ind w:firstLineChars="200" w:firstLine="423"/>
        <w:rPr>
          <w:rFonts w:ascii="HG丸ｺﾞｼｯｸM-PRO" w:eastAsia="HG丸ｺﾞｼｯｸM-PRO" w:hAnsi="HG丸ｺﾞｼｯｸM-PRO" w:cs="MS-Gothic"/>
          <w:sz w:val="22"/>
          <w:szCs w:val="22"/>
        </w:rPr>
      </w:pPr>
      <w:r w:rsidRPr="007A4B4E">
        <w:rPr>
          <w:rFonts w:ascii="HG丸ｺﾞｼｯｸM-PRO" w:eastAsia="HG丸ｺﾞｼｯｸM-PRO" w:hAnsi="HG丸ｺﾞｼｯｸM-PRO" w:cs="MS-Gothic" w:hint="eastAsia"/>
          <w:sz w:val="22"/>
          <w:szCs w:val="22"/>
        </w:rPr>
        <w:t>す。</w:t>
      </w:r>
    </w:p>
    <w:p w14:paraId="0236FBF9" w14:textId="77777777" w:rsidR="007A4B4E" w:rsidRPr="007A4B4E" w:rsidRDefault="007A4B4E" w:rsidP="007A4B4E">
      <w:pPr>
        <w:widowControl w:val="0"/>
        <w:autoSpaceDE w:val="0"/>
        <w:autoSpaceDN w:val="0"/>
        <w:adjustRightInd w:val="0"/>
        <w:ind w:firstLineChars="200" w:firstLine="423"/>
        <w:rPr>
          <w:rFonts w:ascii="HG丸ｺﾞｼｯｸM-PRO" w:eastAsia="HG丸ｺﾞｼｯｸM-PRO" w:hAnsi="HG丸ｺﾞｼｯｸM-PRO" w:cs="ＭＳ Ｐゴシック"/>
          <w:sz w:val="22"/>
          <w:szCs w:val="22"/>
          <w:lang w:bidi="en-US"/>
        </w:rPr>
      </w:pPr>
    </w:p>
    <w:p w14:paraId="47695CA3" w14:textId="77777777" w:rsidR="0018781B" w:rsidRPr="007A4B4E"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7A4B4E">
        <w:rPr>
          <w:rFonts w:ascii="HG丸ｺﾞｼｯｸM-PRO" w:eastAsia="HG丸ｺﾞｼｯｸM-PRO" w:hAnsi="HG丸ｺﾞｼｯｸM-PRO"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14:paraId="3013C663" w14:textId="77777777" w:rsidR="00386E65" w:rsidRPr="007A4B4E" w:rsidRDefault="00386E65" w:rsidP="0018781B">
      <w:pPr>
        <w:ind w:leftChars="100" w:left="414" w:hangingChars="100" w:hanging="212"/>
        <w:rPr>
          <w:rFonts w:ascii="HG丸ｺﾞｼｯｸM-PRO" w:eastAsia="HG丸ｺﾞｼｯｸM-PRO" w:hAnsi="HG丸ｺﾞｼｯｸM-PRO" w:cs="ＭＳ Ｐゴシック"/>
          <w:sz w:val="22"/>
          <w:szCs w:val="22"/>
          <w:lang w:bidi="en-US"/>
        </w:rPr>
      </w:pPr>
    </w:p>
    <w:p w14:paraId="1381F965" w14:textId="6529C7F2" w:rsidR="007A4B4E" w:rsidRPr="007A4B4E" w:rsidRDefault="007A4B4E" w:rsidP="007A4B4E">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7A4B4E">
        <w:rPr>
          <w:rFonts w:ascii="HG丸ｺﾞｼｯｸM-PRO" w:eastAsia="HG丸ｺﾞｼｯｸM-PRO" w:hAnsi="HG丸ｺﾞｼｯｸM-PRO" w:cs="MS-Gothic" w:hint="eastAsia"/>
          <w:sz w:val="22"/>
          <w:szCs w:val="22"/>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14:paraId="5E9C69AC" w14:textId="77777777" w:rsidR="007A4B4E" w:rsidRDefault="007A4B4E" w:rsidP="007A4B4E">
      <w:pPr>
        <w:widowControl w:val="0"/>
        <w:autoSpaceDE w:val="0"/>
        <w:autoSpaceDN w:val="0"/>
        <w:adjustRightInd w:val="0"/>
        <w:rPr>
          <w:rFonts w:ascii="HG丸ｺﾞｼｯｸM-PRO" w:eastAsia="HG丸ｺﾞｼｯｸM-PRO" w:hAnsi="HG丸ｺﾞｼｯｸM-PRO" w:cs="MS-Gothic"/>
          <w:sz w:val="22"/>
          <w:szCs w:val="22"/>
        </w:rPr>
      </w:pPr>
    </w:p>
    <w:p w14:paraId="77FF5EFB" w14:textId="48CC7B58" w:rsidR="007A4B4E" w:rsidRDefault="007A4B4E" w:rsidP="007A4B4E">
      <w:pPr>
        <w:widowControl w:val="0"/>
        <w:autoSpaceDE w:val="0"/>
        <w:autoSpaceDN w:val="0"/>
        <w:adjustRightInd w:val="0"/>
        <w:ind w:firstLineChars="100" w:firstLine="212"/>
        <w:rPr>
          <w:rFonts w:ascii="HG丸ｺﾞｼｯｸM-PRO" w:eastAsia="HG丸ｺﾞｼｯｸM-PRO" w:hAnsi="HG丸ｺﾞｼｯｸM-PRO"/>
          <w:b/>
          <w:sz w:val="24"/>
          <w:szCs w:val="22"/>
          <w:lang w:bidi="en-US"/>
        </w:rPr>
      </w:pPr>
      <w:r w:rsidRPr="007A4B4E">
        <w:rPr>
          <w:rFonts w:ascii="HG丸ｺﾞｼｯｸM-PRO" w:eastAsia="HG丸ｺﾞｼｯｸM-PRO" w:hAnsi="HG丸ｺﾞｼｯｸM-PRO" w:cs="MS-Gothic" w:hint="eastAsia"/>
          <w:sz w:val="22"/>
          <w:szCs w:val="22"/>
        </w:rPr>
        <w:t>○福祉施設・事業所での取組の状況によっては、「非該当」とすることができます。</w:t>
      </w:r>
      <w:r w:rsidR="00EA7991" w:rsidRPr="007A4B4E">
        <w:rPr>
          <w:rFonts w:ascii="HG丸ｺﾞｼｯｸM-PRO" w:eastAsia="HG丸ｺﾞｼｯｸM-PRO" w:hAnsi="HG丸ｺﾞｼｯｸM-PRO" w:cs="ＭＳ Ｐゴシック"/>
          <w:sz w:val="22"/>
          <w:szCs w:val="22"/>
          <w:lang w:bidi="en-US"/>
        </w:rPr>
        <w:br w:type="page"/>
      </w:r>
    </w:p>
    <w:p w14:paraId="21ECF7FE" w14:textId="77777777" w:rsidR="002E4C87" w:rsidRDefault="002E4C87" w:rsidP="00386E65">
      <w:pPr>
        <w:spacing w:beforeLines="40" w:before="121" w:afterLines="40" w:after="121" w:line="240" w:lineRule="exact"/>
        <w:rPr>
          <w:rFonts w:ascii="HG丸ｺﾞｼｯｸM-PRO" w:eastAsia="HG丸ｺﾞｼｯｸM-PRO" w:hAnsi="HG丸ｺﾞｼｯｸM-PRO"/>
          <w:b/>
          <w:sz w:val="24"/>
          <w:szCs w:val="22"/>
          <w:lang w:bidi="en-US"/>
        </w:rPr>
      </w:pPr>
    </w:p>
    <w:p w14:paraId="67D230EE" w14:textId="77777777" w:rsidR="002E4C87" w:rsidRDefault="002E4C87">
      <w:pPr>
        <w:rPr>
          <w:rFonts w:ascii="HG丸ｺﾞｼｯｸM-PRO" w:eastAsia="HG丸ｺﾞｼｯｸM-PRO" w:hAnsi="HG丸ｺﾞｼｯｸM-PRO"/>
          <w:b/>
          <w:sz w:val="24"/>
          <w:szCs w:val="22"/>
          <w:lang w:bidi="en-US"/>
        </w:rPr>
      </w:pPr>
      <w:r>
        <w:rPr>
          <w:rFonts w:ascii="HG丸ｺﾞｼｯｸM-PRO" w:eastAsia="HG丸ｺﾞｼｯｸM-PRO" w:hAnsi="HG丸ｺﾞｼｯｸM-PRO"/>
          <w:b/>
          <w:sz w:val="24"/>
          <w:szCs w:val="22"/>
          <w:lang w:bidi="en-US"/>
        </w:rPr>
        <w:br w:type="page"/>
      </w:r>
    </w:p>
    <w:p w14:paraId="39E57F31" w14:textId="1AF29887" w:rsidR="00386E65" w:rsidRPr="00386E65" w:rsidRDefault="00386E65" w:rsidP="00386E65">
      <w:pPr>
        <w:spacing w:beforeLines="40" w:before="121" w:afterLines="40" w:after="121" w:line="240" w:lineRule="exact"/>
        <w:rPr>
          <w:rFonts w:ascii="HG丸ｺﾞｼｯｸM-PRO" w:eastAsia="HG丸ｺﾞｼｯｸM-PRO" w:hAnsi="HG丸ｺﾞｼｯｸM-PRO"/>
          <w:b/>
          <w:sz w:val="24"/>
          <w:szCs w:val="22"/>
          <w:lang w:bidi="en-US"/>
        </w:rPr>
      </w:pPr>
      <w:r w:rsidRPr="00386E65">
        <w:rPr>
          <w:rFonts w:ascii="HG丸ｺﾞｼｯｸM-PRO" w:eastAsia="HG丸ｺﾞｼｯｸM-PRO" w:hAnsi="HG丸ｺﾞｼｯｸM-PRO" w:hint="eastAsia"/>
          <w:b/>
          <w:sz w:val="24"/>
          <w:szCs w:val="22"/>
          <w:lang w:bidi="en-US"/>
        </w:rPr>
        <w:t>Ａ-４　家族等との連携</w:t>
      </w:r>
    </w:p>
    <w:p w14:paraId="344D4355" w14:textId="77777777" w:rsidR="00386E65" w:rsidRPr="00386E65" w:rsidRDefault="00386E65" w:rsidP="00386E65">
      <w:pPr>
        <w:rPr>
          <w:rFonts w:ascii="HG丸ｺﾞｼｯｸM-PRO" w:eastAsia="HG丸ｺﾞｼｯｸM-PRO" w:hAnsi="HG丸ｺﾞｼｯｸM-PRO"/>
          <w:sz w:val="22"/>
          <w:szCs w:val="22"/>
          <w:lang w:bidi="en-US"/>
        </w:rPr>
      </w:pPr>
    </w:p>
    <w:p w14:paraId="131CE721" w14:textId="77777777" w:rsidR="00386E65" w:rsidRPr="00386E65" w:rsidRDefault="00386E65" w:rsidP="00386E65">
      <w:pPr>
        <w:rPr>
          <w:rFonts w:ascii="HG丸ｺﾞｼｯｸM-PRO" w:eastAsia="HG丸ｺﾞｼｯｸM-PRO" w:hAnsi="HG丸ｺﾞｼｯｸM-PRO"/>
          <w:b/>
          <w:sz w:val="22"/>
          <w:szCs w:val="22"/>
          <w:bdr w:val="single" w:sz="4" w:space="0" w:color="auto"/>
          <w:lang w:bidi="en-US"/>
        </w:rPr>
      </w:pPr>
      <w:r w:rsidRPr="00386E65">
        <w:rPr>
          <w:rFonts w:ascii="HG丸ｺﾞｼｯｸM-PRO" w:eastAsia="HG丸ｺﾞｼｯｸM-PRO" w:hAnsi="HG丸ｺﾞｼｯｸM-PRO" w:hint="eastAsia"/>
          <w:b/>
          <w:sz w:val="22"/>
          <w:szCs w:val="22"/>
          <w:bdr w:val="single" w:sz="4" w:space="0" w:color="auto"/>
          <w:lang w:bidi="en-US"/>
        </w:rPr>
        <w:t>Ａ-４-（１）家族等との連携</w:t>
      </w:r>
    </w:p>
    <w:p w14:paraId="56DB88E5" w14:textId="77777777" w:rsidR="00386E65" w:rsidRPr="00386E65" w:rsidRDefault="00386E65" w:rsidP="00386E65">
      <w:pPr>
        <w:rPr>
          <w:rFonts w:ascii="HG丸ｺﾞｼｯｸM-PRO" w:eastAsia="HG丸ｺﾞｼｯｸM-PRO" w:hAnsi="HG丸ｺﾞｼｯｸM-PRO"/>
          <w:color w:val="000000"/>
          <w:sz w:val="22"/>
          <w:szCs w:val="22"/>
          <w:u w:val="single"/>
          <w:bdr w:val="single" w:sz="4" w:space="0" w:color="auto"/>
          <w:lang w:bidi="en-US"/>
        </w:rPr>
      </w:pPr>
    </w:p>
    <w:p w14:paraId="3F1FA3F7" w14:textId="09FBD2FD" w:rsidR="00386E65" w:rsidRPr="00386E65" w:rsidRDefault="00386E65" w:rsidP="00386E65">
      <w:pPr>
        <w:rPr>
          <w:rFonts w:ascii="HG丸ｺﾞｼｯｸM-PRO" w:eastAsia="HG丸ｺﾞｼｯｸM-PRO" w:hAnsi="HG丸ｺﾞｼｯｸM-PRO"/>
          <w:color w:val="000000"/>
          <w:sz w:val="22"/>
          <w:szCs w:val="22"/>
          <w:u w:val="single"/>
          <w:lang w:bidi="en-US"/>
        </w:rPr>
      </w:pPr>
      <w:r w:rsidRPr="00386E65">
        <w:rPr>
          <w:rFonts w:ascii="HG丸ｺﾞｼｯｸM-PRO" w:eastAsia="HG丸ｺﾞｼｯｸM-PRO" w:hAnsi="HG丸ｺﾞｼｯｸM-PRO" w:hint="eastAsia"/>
          <w:color w:val="000000"/>
          <w:sz w:val="22"/>
          <w:szCs w:val="22"/>
          <w:u w:val="single"/>
          <w:bdr w:val="single" w:sz="4" w:space="0" w:color="auto"/>
          <w:lang w:bidi="en-US"/>
        </w:rPr>
        <w:t>Ａ</w:t>
      </w:r>
      <w:r w:rsidR="00363DDD" w:rsidRPr="00E5221F">
        <w:rPr>
          <w:rFonts w:ascii="HG丸ｺﾞｼｯｸM-PRO" w:eastAsia="HG丸ｺﾞｼｯｸM-PRO" w:hAnsi="HG丸ｺﾞｼｯｸM-PRO" w:hint="eastAsia"/>
          <w:color w:val="000000"/>
          <w:sz w:val="22"/>
          <w:szCs w:val="22"/>
          <w:u w:val="single"/>
          <w:bdr w:val="single" w:sz="4" w:space="0" w:color="auto"/>
          <w:lang w:bidi="en-US"/>
        </w:rPr>
        <w:t>⑰</w:t>
      </w:r>
      <w:r w:rsidRPr="00386E65">
        <w:rPr>
          <w:rFonts w:ascii="HG丸ｺﾞｼｯｸM-PRO" w:eastAsia="HG丸ｺﾞｼｯｸM-PRO" w:hAnsi="HG丸ｺﾞｼｯｸM-PRO" w:hint="eastAsia"/>
          <w:color w:val="000000"/>
          <w:sz w:val="22"/>
          <w:szCs w:val="22"/>
          <w:u w:val="single"/>
          <w:lang w:bidi="en-US"/>
        </w:rPr>
        <w:t xml:space="preserve">　Ａ-４-（１）-①　利用者の家族等との連携と支援を適切に行っている。</w:t>
      </w:r>
    </w:p>
    <w:p w14:paraId="3BE20E5A" w14:textId="77777777" w:rsidR="00386E65" w:rsidRPr="00386E65" w:rsidRDefault="00386E65" w:rsidP="00386E65">
      <w:pPr>
        <w:rPr>
          <w:rFonts w:ascii="HG丸ｺﾞｼｯｸM-PRO" w:eastAsia="HG丸ｺﾞｼｯｸM-PRO" w:hAnsi="HG丸ｺﾞｼｯｸM-PRO"/>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07"/>
      </w:tblGrid>
      <w:tr w:rsidR="00386E65" w:rsidRPr="00386E65" w14:paraId="593BC481" w14:textId="77777777" w:rsidTr="00001707">
        <w:trPr>
          <w:trHeight w:val="576"/>
        </w:trPr>
        <w:tc>
          <w:tcPr>
            <w:tcW w:w="9577" w:type="dxa"/>
          </w:tcPr>
          <w:p w14:paraId="6A4D6171"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【判断基準】</w:t>
            </w:r>
          </w:p>
          <w:p w14:paraId="35A02895"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41B19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ａ) 利用者の家族等との連携と支援を適切に行っている。</w:t>
            </w:r>
          </w:p>
          <w:p w14:paraId="5F480444"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D886E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ｂ) 利用者の家族等との連携と支援を行っているが、十分ではない。</w:t>
            </w:r>
          </w:p>
          <w:p w14:paraId="55BD5DA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BFDAC3"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ｃ) 利用者の家族等との連携と支援を行っていない。</w:t>
            </w:r>
          </w:p>
          <w:p w14:paraId="47386306"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4EE7535"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p>
    <w:p w14:paraId="2B13651F" w14:textId="64AB66AC" w:rsidR="00386E65" w:rsidRDefault="00386E65" w:rsidP="00386E65">
      <w:pPr>
        <w:rPr>
          <w:rFonts w:ascii="HG丸ｺﾞｼｯｸM-PRO" w:eastAsia="HG丸ｺﾞｼｯｸM-PRO" w:hAnsi="HG丸ｺﾞｼｯｸM-PRO" w:cs="ＭＳ Ｐゴシック"/>
          <w:color w:val="000000"/>
          <w:sz w:val="22"/>
          <w:szCs w:val="22"/>
          <w:lang w:bidi="en-US"/>
        </w:rPr>
      </w:pPr>
    </w:p>
    <w:p w14:paraId="1E8EBF1C" w14:textId="05A765FE" w:rsidR="00EA7991" w:rsidRDefault="00EA7991" w:rsidP="00386E65">
      <w:pPr>
        <w:rPr>
          <w:rFonts w:ascii="HG丸ｺﾞｼｯｸM-PRO" w:eastAsia="HG丸ｺﾞｼｯｸM-PRO" w:hAnsi="HG丸ｺﾞｼｯｸM-PRO" w:cs="ＭＳ Ｐゴシック"/>
          <w:color w:val="000000"/>
          <w:sz w:val="22"/>
          <w:szCs w:val="22"/>
          <w:lang w:bidi="en-US"/>
        </w:rPr>
      </w:pPr>
    </w:p>
    <w:p w14:paraId="02008157" w14:textId="77777777" w:rsidR="00EA7991" w:rsidRPr="00386E65" w:rsidRDefault="00EA7991" w:rsidP="00386E65">
      <w:pPr>
        <w:rPr>
          <w:rFonts w:ascii="HG丸ｺﾞｼｯｸM-PRO" w:eastAsia="HG丸ｺﾞｼｯｸM-PRO" w:hAnsi="HG丸ｺﾞｼｯｸM-PRO" w:cs="ＭＳ Ｐゴシック"/>
          <w:color w:val="000000"/>
          <w:sz w:val="22"/>
          <w:szCs w:val="22"/>
          <w:lang w:bidi="en-US"/>
        </w:rPr>
      </w:pPr>
    </w:p>
    <w:p w14:paraId="221B1B33" w14:textId="77777777" w:rsidR="00386E65" w:rsidRPr="00386E65" w:rsidRDefault="00386E65" w:rsidP="00386E65">
      <w:pPr>
        <w:rPr>
          <w:rFonts w:ascii="HG丸ｺﾞｼｯｸM-PRO" w:eastAsia="HG丸ｺﾞｼｯｸM-PRO" w:hAnsi="HG丸ｺﾞｼｯｸM-PRO" w:cs="ＭＳ Ｐゴシック"/>
          <w:sz w:val="22"/>
          <w:szCs w:val="22"/>
          <w:bdr w:val="single" w:sz="4" w:space="0" w:color="auto"/>
          <w:lang w:bidi="en-US"/>
        </w:rPr>
      </w:pPr>
      <w:r w:rsidRPr="00386E65">
        <w:rPr>
          <w:rFonts w:ascii="HG丸ｺﾞｼｯｸM-PRO" w:eastAsia="HG丸ｺﾞｼｯｸM-PRO" w:hAnsi="HG丸ｺﾞｼｯｸM-PRO" w:cs="ＭＳ Ｐゴシック" w:hint="eastAsia"/>
          <w:sz w:val="22"/>
          <w:szCs w:val="22"/>
          <w:bdr w:val="single" w:sz="4" w:space="0" w:color="auto"/>
          <w:lang w:bidi="en-US"/>
        </w:rPr>
        <w:t>評価の着眼点</w:t>
      </w:r>
    </w:p>
    <w:p w14:paraId="04EF2B34"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□家族に対し、定期的及び変化があった時に利用者の状況を報告している。</w:t>
      </w:r>
    </w:p>
    <w:p w14:paraId="66591B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8C138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□利用者の状況など報告すべき事項は、必ず家族に伝わるよう伝達方法を工夫している。</w:t>
      </w:r>
    </w:p>
    <w:p w14:paraId="2FD651F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13AA2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□家族に対し、サービスの説明をしたり、要望を聞く機会を設けている。</w:t>
      </w:r>
    </w:p>
    <w:p w14:paraId="29746FB1"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EDAFF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□家族との相談を定期的及び必要時に行っている。また、その内容を記録している。</w:t>
      </w:r>
    </w:p>
    <w:p w14:paraId="2385832F"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40668BB"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□利用者と家族がつながりをもてるよう、取組や工夫をしている。</w:t>
      </w:r>
    </w:p>
    <w:p w14:paraId="14ECB2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793B597"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AA4343"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E34047" w14:textId="77777777" w:rsidR="00386E65" w:rsidRPr="00386E65" w:rsidRDefault="00386E65" w:rsidP="00386E65">
      <w:pPr>
        <w:rPr>
          <w:rFonts w:ascii="HG丸ｺﾞｼｯｸM-PRO" w:eastAsia="HG丸ｺﾞｼｯｸM-PRO" w:hAnsi="HG丸ｺﾞｼｯｸM-PRO"/>
          <w:sz w:val="22"/>
          <w:szCs w:val="22"/>
          <w:bdr w:val="single" w:sz="4" w:space="0" w:color="auto"/>
          <w:lang w:bidi="en-US"/>
        </w:rPr>
      </w:pPr>
      <w:r w:rsidRPr="00386E65">
        <w:rPr>
          <w:rFonts w:ascii="HG丸ｺﾞｼｯｸM-PRO" w:eastAsia="HG丸ｺﾞｼｯｸM-PRO" w:hAnsi="HG丸ｺﾞｼｯｸM-PRO" w:cs="MS-PGothic"/>
          <w:color w:val="000000"/>
          <w:sz w:val="22"/>
          <w:szCs w:val="22"/>
          <w:lang w:bidi="en-US"/>
        </w:rPr>
        <w:br w:type="page"/>
      </w:r>
      <w:r w:rsidRPr="00386E65">
        <w:rPr>
          <w:rFonts w:ascii="HG丸ｺﾞｼｯｸM-PRO" w:eastAsia="HG丸ｺﾞｼｯｸM-PRO" w:hAnsi="HG丸ｺﾞｼｯｸM-PRO" w:hint="eastAsia"/>
          <w:sz w:val="22"/>
          <w:szCs w:val="22"/>
          <w:bdr w:val="single" w:sz="4" w:space="0" w:color="auto"/>
          <w:lang w:bidi="en-US"/>
        </w:rPr>
        <w:t>評価基準の考え方と評価の留意点</w:t>
      </w:r>
    </w:p>
    <w:p w14:paraId="27259C97"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（１）目的</w:t>
      </w:r>
    </w:p>
    <w:p w14:paraId="68F51A8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○本評価基準では、利用者の家族等（家族、成年後見人等）との連携や家族への支援の取組について評価します。</w:t>
      </w:r>
    </w:p>
    <w:p w14:paraId="1E08A14A" w14:textId="22E3F7D7" w:rsidR="00386E65" w:rsidRDefault="00386E65" w:rsidP="00EA7991">
      <w:pPr>
        <w:ind w:firstLineChars="100" w:firstLine="212"/>
        <w:rPr>
          <w:rFonts w:ascii="HG丸ｺﾞｼｯｸM-PRO" w:eastAsia="HG丸ｺﾞｼｯｸM-PRO" w:hAnsi="HG丸ｺﾞｼｯｸM-PRO"/>
          <w:sz w:val="22"/>
          <w:szCs w:val="22"/>
          <w:lang w:bidi="en-US"/>
        </w:rPr>
      </w:pPr>
    </w:p>
    <w:p w14:paraId="1EA7B9EA" w14:textId="77777777" w:rsidR="00EA7991" w:rsidRPr="00386E65" w:rsidRDefault="00EA7991" w:rsidP="00EA7991">
      <w:pPr>
        <w:ind w:firstLineChars="100" w:firstLine="212"/>
        <w:rPr>
          <w:rFonts w:ascii="HG丸ｺﾞｼｯｸM-PRO" w:eastAsia="HG丸ｺﾞｼｯｸM-PRO" w:hAnsi="HG丸ｺﾞｼｯｸM-PRO"/>
          <w:sz w:val="22"/>
          <w:szCs w:val="22"/>
          <w:lang w:bidi="en-US"/>
        </w:rPr>
      </w:pPr>
    </w:p>
    <w:p w14:paraId="4C205658"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（２）趣旨・解説</w:t>
      </w:r>
    </w:p>
    <w:p w14:paraId="0F9D4C3B"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14:paraId="20823A3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F0128F3"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○家族との関係は単に支援をする側とされる側ではなく、利用者をともに支えるパートナーとして、日頃から連携・協力して利用者を支えることが大切です。</w:t>
      </w:r>
    </w:p>
    <w:p w14:paraId="2A8CD69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7811DA76"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color w:val="000000"/>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p>
    <w:p w14:paraId="5FF6DF1F"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CDA84A7"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○利用者の状況など報告すべき事項については、必ず家族に伝わるよう伝達方法を工夫します。</w:t>
      </w:r>
    </w:p>
    <w:p w14:paraId="061FACB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0831F593"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○家族のサービス・施設（事業所）運営等に対する要望を聴き取り、利用者の意向を踏まえたうえで、サービス内容・施設（事業所）運営に活かしていきます。</w:t>
      </w:r>
    </w:p>
    <w:p w14:paraId="7FA6BD00"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AAD967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○家族支援の観点から、家族との相談を定期的及び必要時に行います。また、その内容を記録し、福祉施設・事業所の取組に活かすようにします。</w:t>
      </w:r>
    </w:p>
    <w:p w14:paraId="307261F8"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2F2541E8"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○利用者と家族がつながりをもてるよう、暮らしや介護に家族も関われる場面や機会の提供、面会しやすい環境をつくることが大切です。</w:t>
      </w:r>
    </w:p>
    <w:p w14:paraId="435E40D1"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1E95C1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○行事等について家族に日程等を案内するなど、家族が参加できるようにするとともに、家族の面会時などには、利用者の近況を報告します。</w:t>
      </w:r>
    </w:p>
    <w:p w14:paraId="407F4AE8" w14:textId="54483EAF" w:rsidR="00386E65" w:rsidRDefault="00386E65" w:rsidP="00386E65">
      <w:pPr>
        <w:ind w:leftChars="154" w:left="712" w:hangingChars="190" w:hanging="402"/>
        <w:rPr>
          <w:rFonts w:ascii="HG丸ｺﾞｼｯｸM-PRO" w:eastAsia="HG丸ｺﾞｼｯｸM-PRO" w:hAnsi="HG丸ｺﾞｼｯｸM-PRO"/>
          <w:color w:val="000000"/>
          <w:sz w:val="22"/>
          <w:szCs w:val="22"/>
          <w:lang w:bidi="en-US"/>
        </w:rPr>
      </w:pPr>
    </w:p>
    <w:p w14:paraId="72999703" w14:textId="77777777" w:rsidR="00EA7991" w:rsidRPr="00386E65" w:rsidRDefault="00EA7991" w:rsidP="00386E65">
      <w:pPr>
        <w:ind w:leftChars="154" w:left="712" w:hangingChars="190" w:hanging="402"/>
        <w:rPr>
          <w:rFonts w:ascii="HG丸ｺﾞｼｯｸM-PRO" w:eastAsia="HG丸ｺﾞｼｯｸM-PRO" w:hAnsi="HG丸ｺﾞｼｯｸM-PRO"/>
          <w:color w:val="000000"/>
          <w:sz w:val="22"/>
          <w:szCs w:val="22"/>
          <w:lang w:bidi="en-US"/>
        </w:rPr>
      </w:pPr>
    </w:p>
    <w:p w14:paraId="6E696A9D"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（３）評価の留意点</w:t>
      </w:r>
    </w:p>
    <w:p w14:paraId="5D2BFC0C"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○利用者の家族等の連携と支援の実施方法、実施状況や取組を確認します。</w:t>
      </w:r>
    </w:p>
    <w:p w14:paraId="7B7151AA"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p>
    <w:p w14:paraId="4556E9E2" w14:textId="77777777" w:rsidR="00386E65" w:rsidRPr="00DF3B6A" w:rsidRDefault="00386E65" w:rsidP="00386E65">
      <w:pPr>
        <w:ind w:leftChars="100" w:left="519" w:hangingChars="150" w:hanging="317"/>
        <w:rPr>
          <w:rFonts w:ascii="HG丸ｺﾞｼｯｸM-PRO" w:eastAsia="HG丸ｺﾞｼｯｸM-PRO" w:hAnsi="HG丸ｺﾞｼｯｸM-PRO"/>
          <w:b/>
          <w:sz w:val="22"/>
          <w:szCs w:val="22"/>
          <w:bdr w:val="single" w:sz="4" w:space="0" w:color="auto"/>
          <w:lang w:bidi="en-US"/>
        </w:rPr>
      </w:pPr>
      <w:r w:rsidRPr="00DF3B6A">
        <w:rPr>
          <w:rFonts w:ascii="HG丸ｺﾞｼｯｸM-PRO" w:eastAsia="HG丸ｺﾞｼｯｸM-PRO" w:hAnsi="HG丸ｺﾞｼｯｸM-PRO" w:cs="ＭＳ Ｐゴシック" w:hint="eastAsia"/>
          <w:sz w:val="22"/>
          <w:szCs w:val="22"/>
          <w:lang w:bidi="en-US"/>
        </w:rPr>
        <w:t>○利用者の家族への連絡・報告の手順と実施状況を確認します。</w:t>
      </w:r>
    </w:p>
    <w:p w14:paraId="1CA6653F" w14:textId="77777777" w:rsidR="00DF3B6A" w:rsidRDefault="00DF3B6A" w:rsidP="00DF3B6A">
      <w:pPr>
        <w:widowControl w:val="0"/>
        <w:autoSpaceDE w:val="0"/>
        <w:autoSpaceDN w:val="0"/>
        <w:adjustRightInd w:val="0"/>
        <w:rPr>
          <w:rFonts w:ascii="HG丸ｺﾞｼｯｸM-PRO" w:eastAsia="HG丸ｺﾞｼｯｸM-PRO" w:hAnsi="HG丸ｺﾞｼｯｸM-PRO" w:cs="MS-Gothic"/>
          <w:sz w:val="22"/>
          <w:szCs w:val="22"/>
        </w:rPr>
      </w:pPr>
    </w:p>
    <w:sectPr w:rsidR="00DF3B6A" w:rsidSect="0083383F">
      <w:headerReference w:type="default" r:id="rId10"/>
      <w:footerReference w:type="default" r:id="rId11"/>
      <w:footerReference w:type="first" r:id="rId12"/>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268C" w14:textId="77777777" w:rsidR="00FF3B0C" w:rsidRDefault="00FF3B0C">
      <w:r>
        <w:separator/>
      </w:r>
    </w:p>
  </w:endnote>
  <w:endnote w:type="continuationSeparator" w:id="0">
    <w:p w14:paraId="36494BD6" w14:textId="77777777" w:rsidR="00FF3B0C" w:rsidRDefault="00FF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Gothic">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65D2" w14:textId="77777777" w:rsidR="00FF3B0C" w:rsidRDefault="00FF3B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AA04ED" w14:textId="77777777" w:rsidR="00FF3B0C" w:rsidRDefault="00FF3B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14:paraId="01115C64" w14:textId="487913BB" w:rsidR="00FF3B0C" w:rsidRPr="0083383F" w:rsidRDefault="00FF3B0C">
        <w:pPr>
          <w:pStyle w:val="a3"/>
          <w:jc w:val="center"/>
          <w:rPr>
            <w:b/>
          </w:rPr>
        </w:pPr>
        <w:r w:rsidRPr="0083383F">
          <w:rPr>
            <w:b/>
          </w:rPr>
          <w:fldChar w:fldCharType="begin"/>
        </w:r>
        <w:r w:rsidRPr="0083383F">
          <w:rPr>
            <w:b/>
          </w:rPr>
          <w:instrText>PAGE   \* MERGEFORMAT</w:instrText>
        </w:r>
        <w:r w:rsidRPr="0083383F">
          <w:rPr>
            <w:b/>
          </w:rPr>
          <w:fldChar w:fldCharType="separate"/>
        </w:r>
        <w:r w:rsidR="007C6CC9" w:rsidRPr="007C6CC9">
          <w:rPr>
            <w:rFonts w:hint="eastAsia"/>
            <w:b/>
            <w:noProof/>
            <w:lang w:val="ja-JP"/>
          </w:rPr>
          <w:t>１７</w:t>
        </w:r>
        <w:r w:rsidRPr="0083383F">
          <w:rPr>
            <w:b/>
          </w:rPr>
          <w:fldChar w:fldCharType="end"/>
        </w:r>
      </w:p>
    </w:sdtContent>
  </w:sdt>
  <w:p w14:paraId="12120A0D" w14:textId="77777777" w:rsidR="00FF3B0C" w:rsidRDefault="00FF3B0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14:paraId="12157B09" w14:textId="77777777" w:rsidR="00FF3B0C" w:rsidRDefault="00FF3B0C">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5D1DB2AD" w14:textId="77777777" w:rsidR="00FF3B0C" w:rsidRDefault="00FF3B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C8A6" w14:textId="77777777" w:rsidR="00FF3B0C" w:rsidRDefault="00FF3B0C">
      <w:r>
        <w:separator/>
      </w:r>
    </w:p>
  </w:footnote>
  <w:footnote w:type="continuationSeparator" w:id="0">
    <w:p w14:paraId="6E120DC2" w14:textId="77777777" w:rsidR="00FF3B0C" w:rsidRDefault="00FF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EA54" w14:textId="77777777" w:rsidR="00FF3B0C" w:rsidRDefault="00FF3B0C" w:rsidP="000F7CFC">
    <w:pPr>
      <w:pStyle w:val="a7"/>
      <w:jc w:val="right"/>
    </w:pPr>
  </w:p>
  <w:p w14:paraId="22C78C0F" w14:textId="77777777" w:rsidR="00FF3B0C" w:rsidRDefault="00FF3B0C" w:rsidP="000F7CFC">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4C29" w14:textId="77777777" w:rsidR="00FF3B0C" w:rsidRDefault="00FF3B0C" w:rsidP="000F7CFC">
    <w:pPr>
      <w:pStyle w:val="a7"/>
      <w:jc w:val="right"/>
    </w:pPr>
  </w:p>
  <w:p w14:paraId="744B981C" w14:textId="7C2866D2" w:rsidR="00FF3B0C" w:rsidRDefault="00FF3B0C" w:rsidP="000F7CFC">
    <w:pPr>
      <w:pStyle w:val="a7"/>
      <w:jc w:val="right"/>
    </w:pPr>
    <w:r>
      <w:rPr>
        <w:rFonts w:hint="eastAsia"/>
      </w:rPr>
      <w:t>【軽費老人ホーム版】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7"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8"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6"/>
  </w:num>
  <w:num w:numId="2">
    <w:abstractNumId w:val="15"/>
  </w:num>
  <w:num w:numId="3">
    <w:abstractNumId w:val="0"/>
  </w:num>
  <w:num w:numId="4">
    <w:abstractNumId w:val="17"/>
  </w:num>
  <w:num w:numId="5">
    <w:abstractNumId w:val="9"/>
  </w:num>
  <w:num w:numId="6">
    <w:abstractNumId w:val="1"/>
  </w:num>
  <w:num w:numId="7">
    <w:abstractNumId w:val="20"/>
  </w:num>
  <w:num w:numId="8">
    <w:abstractNumId w:val="7"/>
  </w:num>
  <w:num w:numId="9">
    <w:abstractNumId w:val="13"/>
  </w:num>
  <w:num w:numId="10">
    <w:abstractNumId w:val="19"/>
  </w:num>
  <w:num w:numId="11">
    <w:abstractNumId w:val="16"/>
  </w:num>
  <w:num w:numId="12">
    <w:abstractNumId w:val="8"/>
  </w:num>
  <w:num w:numId="13">
    <w:abstractNumId w:val="4"/>
  </w:num>
  <w:num w:numId="14">
    <w:abstractNumId w:val="14"/>
  </w:num>
  <w:num w:numId="15">
    <w:abstractNumId w:val="5"/>
  </w:num>
  <w:num w:numId="16">
    <w:abstractNumId w:val="11"/>
  </w:num>
  <w:num w:numId="17">
    <w:abstractNumId w:val="10"/>
  </w:num>
  <w:num w:numId="18">
    <w:abstractNumId w:val="2"/>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1707"/>
    <w:rsid w:val="000107A4"/>
    <w:rsid w:val="00012DCB"/>
    <w:rsid w:val="000135A3"/>
    <w:rsid w:val="00042013"/>
    <w:rsid w:val="00044798"/>
    <w:rsid w:val="00044D5D"/>
    <w:rsid w:val="000461B1"/>
    <w:rsid w:val="0005363B"/>
    <w:rsid w:val="00061258"/>
    <w:rsid w:val="00066BC9"/>
    <w:rsid w:val="000753D1"/>
    <w:rsid w:val="00076E8E"/>
    <w:rsid w:val="00085A23"/>
    <w:rsid w:val="00087B1A"/>
    <w:rsid w:val="00092A24"/>
    <w:rsid w:val="000936B8"/>
    <w:rsid w:val="0009447A"/>
    <w:rsid w:val="0009547A"/>
    <w:rsid w:val="000A4D2D"/>
    <w:rsid w:val="000A776B"/>
    <w:rsid w:val="000B109E"/>
    <w:rsid w:val="000C3922"/>
    <w:rsid w:val="000D3A2F"/>
    <w:rsid w:val="000D3F10"/>
    <w:rsid w:val="000E1131"/>
    <w:rsid w:val="000E64D2"/>
    <w:rsid w:val="000E6D3B"/>
    <w:rsid w:val="000E7722"/>
    <w:rsid w:val="000F27AE"/>
    <w:rsid w:val="000F31DB"/>
    <w:rsid w:val="000F4502"/>
    <w:rsid w:val="000F7CFC"/>
    <w:rsid w:val="001005ED"/>
    <w:rsid w:val="001006EB"/>
    <w:rsid w:val="00100B27"/>
    <w:rsid w:val="00102F25"/>
    <w:rsid w:val="00104F3C"/>
    <w:rsid w:val="00104F91"/>
    <w:rsid w:val="00105862"/>
    <w:rsid w:val="00105A8B"/>
    <w:rsid w:val="00105DC9"/>
    <w:rsid w:val="00106C3A"/>
    <w:rsid w:val="00106FA7"/>
    <w:rsid w:val="00112FBB"/>
    <w:rsid w:val="00113555"/>
    <w:rsid w:val="00115870"/>
    <w:rsid w:val="00115E94"/>
    <w:rsid w:val="00116829"/>
    <w:rsid w:val="00116F19"/>
    <w:rsid w:val="00121FB3"/>
    <w:rsid w:val="001340E7"/>
    <w:rsid w:val="00134C17"/>
    <w:rsid w:val="001373DD"/>
    <w:rsid w:val="00140CDC"/>
    <w:rsid w:val="0014622E"/>
    <w:rsid w:val="00150CEC"/>
    <w:rsid w:val="00151C4A"/>
    <w:rsid w:val="00160CD0"/>
    <w:rsid w:val="0016581C"/>
    <w:rsid w:val="001732D5"/>
    <w:rsid w:val="00174A9F"/>
    <w:rsid w:val="001812AC"/>
    <w:rsid w:val="00184C64"/>
    <w:rsid w:val="00184D02"/>
    <w:rsid w:val="0018781B"/>
    <w:rsid w:val="0019405A"/>
    <w:rsid w:val="00194B23"/>
    <w:rsid w:val="00197EE4"/>
    <w:rsid w:val="001A2837"/>
    <w:rsid w:val="001A3ACC"/>
    <w:rsid w:val="001A72B0"/>
    <w:rsid w:val="001B222E"/>
    <w:rsid w:val="001C5F3C"/>
    <w:rsid w:val="001C6534"/>
    <w:rsid w:val="001D157B"/>
    <w:rsid w:val="001D15EB"/>
    <w:rsid w:val="001D2959"/>
    <w:rsid w:val="001D347E"/>
    <w:rsid w:val="001D614A"/>
    <w:rsid w:val="001D6A77"/>
    <w:rsid w:val="001E7FF2"/>
    <w:rsid w:val="001F0538"/>
    <w:rsid w:val="00203FBF"/>
    <w:rsid w:val="00205168"/>
    <w:rsid w:val="002066C6"/>
    <w:rsid w:val="002145AB"/>
    <w:rsid w:val="00217725"/>
    <w:rsid w:val="002207DE"/>
    <w:rsid w:val="002319C4"/>
    <w:rsid w:val="00233D32"/>
    <w:rsid w:val="002344FD"/>
    <w:rsid w:val="00241795"/>
    <w:rsid w:val="002426E7"/>
    <w:rsid w:val="00261900"/>
    <w:rsid w:val="002651F5"/>
    <w:rsid w:val="00267B8E"/>
    <w:rsid w:val="00271705"/>
    <w:rsid w:val="00275DC9"/>
    <w:rsid w:val="002803DE"/>
    <w:rsid w:val="00285D3C"/>
    <w:rsid w:val="00285D59"/>
    <w:rsid w:val="002926BD"/>
    <w:rsid w:val="002A03C5"/>
    <w:rsid w:val="002A4D0B"/>
    <w:rsid w:val="002A5A12"/>
    <w:rsid w:val="002B6368"/>
    <w:rsid w:val="002B6388"/>
    <w:rsid w:val="002C1F64"/>
    <w:rsid w:val="002D37FD"/>
    <w:rsid w:val="002D3913"/>
    <w:rsid w:val="002D76D9"/>
    <w:rsid w:val="002E3F25"/>
    <w:rsid w:val="002E4C87"/>
    <w:rsid w:val="002E51B6"/>
    <w:rsid w:val="002E56B5"/>
    <w:rsid w:val="002E6CCF"/>
    <w:rsid w:val="002F12AA"/>
    <w:rsid w:val="002F525E"/>
    <w:rsid w:val="002F7558"/>
    <w:rsid w:val="003003FC"/>
    <w:rsid w:val="00301D5B"/>
    <w:rsid w:val="00302A69"/>
    <w:rsid w:val="00305F8E"/>
    <w:rsid w:val="003146C1"/>
    <w:rsid w:val="003229EE"/>
    <w:rsid w:val="00326A8F"/>
    <w:rsid w:val="00333A51"/>
    <w:rsid w:val="003356D7"/>
    <w:rsid w:val="00340A08"/>
    <w:rsid w:val="00341ACB"/>
    <w:rsid w:val="003461D4"/>
    <w:rsid w:val="00353CF1"/>
    <w:rsid w:val="003571CF"/>
    <w:rsid w:val="003571F2"/>
    <w:rsid w:val="003574E1"/>
    <w:rsid w:val="00360C51"/>
    <w:rsid w:val="00362F61"/>
    <w:rsid w:val="003631D2"/>
    <w:rsid w:val="00363DDD"/>
    <w:rsid w:val="00365067"/>
    <w:rsid w:val="0036609B"/>
    <w:rsid w:val="00383CDD"/>
    <w:rsid w:val="00386E65"/>
    <w:rsid w:val="00394D88"/>
    <w:rsid w:val="00395BB5"/>
    <w:rsid w:val="003A2972"/>
    <w:rsid w:val="003A3A3D"/>
    <w:rsid w:val="003A4099"/>
    <w:rsid w:val="003A4F72"/>
    <w:rsid w:val="003B1273"/>
    <w:rsid w:val="003B1913"/>
    <w:rsid w:val="003B1FC6"/>
    <w:rsid w:val="003C5D0D"/>
    <w:rsid w:val="003D0B2A"/>
    <w:rsid w:val="003D29CA"/>
    <w:rsid w:val="003E7170"/>
    <w:rsid w:val="003F211C"/>
    <w:rsid w:val="003F68C9"/>
    <w:rsid w:val="00400B10"/>
    <w:rsid w:val="00404F44"/>
    <w:rsid w:val="00422C4E"/>
    <w:rsid w:val="00441811"/>
    <w:rsid w:val="004432A2"/>
    <w:rsid w:val="00447DEE"/>
    <w:rsid w:val="004506AF"/>
    <w:rsid w:val="00456F29"/>
    <w:rsid w:val="00460226"/>
    <w:rsid w:val="00461238"/>
    <w:rsid w:val="0046213D"/>
    <w:rsid w:val="004643DF"/>
    <w:rsid w:val="004667BD"/>
    <w:rsid w:val="00470FB9"/>
    <w:rsid w:val="0047188E"/>
    <w:rsid w:val="00473614"/>
    <w:rsid w:val="00477348"/>
    <w:rsid w:val="00480B4E"/>
    <w:rsid w:val="00481D8F"/>
    <w:rsid w:val="00483A50"/>
    <w:rsid w:val="004904AB"/>
    <w:rsid w:val="00491CBF"/>
    <w:rsid w:val="004A5239"/>
    <w:rsid w:val="004B2D4E"/>
    <w:rsid w:val="004B6001"/>
    <w:rsid w:val="004C5DAC"/>
    <w:rsid w:val="004C6D55"/>
    <w:rsid w:val="004C6E30"/>
    <w:rsid w:val="004D2226"/>
    <w:rsid w:val="004D3C1E"/>
    <w:rsid w:val="004D4355"/>
    <w:rsid w:val="004D5C37"/>
    <w:rsid w:val="004E0DF6"/>
    <w:rsid w:val="004E2B0B"/>
    <w:rsid w:val="004F05FD"/>
    <w:rsid w:val="004F0E08"/>
    <w:rsid w:val="004F2408"/>
    <w:rsid w:val="004F4898"/>
    <w:rsid w:val="0050649F"/>
    <w:rsid w:val="0051208F"/>
    <w:rsid w:val="00514140"/>
    <w:rsid w:val="0052544C"/>
    <w:rsid w:val="005267D5"/>
    <w:rsid w:val="00533F4C"/>
    <w:rsid w:val="00535429"/>
    <w:rsid w:val="00535903"/>
    <w:rsid w:val="00542A6F"/>
    <w:rsid w:val="00550EA0"/>
    <w:rsid w:val="00553A36"/>
    <w:rsid w:val="0055456A"/>
    <w:rsid w:val="005565D0"/>
    <w:rsid w:val="00565AE5"/>
    <w:rsid w:val="00573181"/>
    <w:rsid w:val="00576DB4"/>
    <w:rsid w:val="00581BA4"/>
    <w:rsid w:val="005844B1"/>
    <w:rsid w:val="00586F49"/>
    <w:rsid w:val="005926EC"/>
    <w:rsid w:val="005A27D9"/>
    <w:rsid w:val="005A325D"/>
    <w:rsid w:val="005A33CD"/>
    <w:rsid w:val="005A404A"/>
    <w:rsid w:val="005A5A97"/>
    <w:rsid w:val="005A6545"/>
    <w:rsid w:val="005B0192"/>
    <w:rsid w:val="005C2AEA"/>
    <w:rsid w:val="005C493D"/>
    <w:rsid w:val="005D2EB9"/>
    <w:rsid w:val="005D32C3"/>
    <w:rsid w:val="005E0546"/>
    <w:rsid w:val="005E3A08"/>
    <w:rsid w:val="005E3ED1"/>
    <w:rsid w:val="005E4A3F"/>
    <w:rsid w:val="005E6303"/>
    <w:rsid w:val="005F0846"/>
    <w:rsid w:val="005F26CE"/>
    <w:rsid w:val="005F2775"/>
    <w:rsid w:val="005F58DA"/>
    <w:rsid w:val="00600588"/>
    <w:rsid w:val="00601120"/>
    <w:rsid w:val="006029DD"/>
    <w:rsid w:val="00604244"/>
    <w:rsid w:val="00607C27"/>
    <w:rsid w:val="006107F3"/>
    <w:rsid w:val="0061276A"/>
    <w:rsid w:val="00613828"/>
    <w:rsid w:val="00613B6A"/>
    <w:rsid w:val="00616C3E"/>
    <w:rsid w:val="00617CF7"/>
    <w:rsid w:val="00617EE6"/>
    <w:rsid w:val="00620AEF"/>
    <w:rsid w:val="00623B30"/>
    <w:rsid w:val="006261E1"/>
    <w:rsid w:val="006408DF"/>
    <w:rsid w:val="00640E65"/>
    <w:rsid w:val="00641785"/>
    <w:rsid w:val="00642B76"/>
    <w:rsid w:val="00645F89"/>
    <w:rsid w:val="00657F5F"/>
    <w:rsid w:val="00660ADF"/>
    <w:rsid w:val="00660FF5"/>
    <w:rsid w:val="006613BC"/>
    <w:rsid w:val="00662A77"/>
    <w:rsid w:val="00665D4E"/>
    <w:rsid w:val="00667E25"/>
    <w:rsid w:val="0067306B"/>
    <w:rsid w:val="00673D90"/>
    <w:rsid w:val="006833B1"/>
    <w:rsid w:val="006929BE"/>
    <w:rsid w:val="006955EB"/>
    <w:rsid w:val="00696730"/>
    <w:rsid w:val="006A1C30"/>
    <w:rsid w:val="006A20D6"/>
    <w:rsid w:val="006A7B46"/>
    <w:rsid w:val="006B0811"/>
    <w:rsid w:val="006B3926"/>
    <w:rsid w:val="006B4183"/>
    <w:rsid w:val="006C105D"/>
    <w:rsid w:val="006C6A80"/>
    <w:rsid w:val="006D12B4"/>
    <w:rsid w:val="006D4728"/>
    <w:rsid w:val="006E0392"/>
    <w:rsid w:val="006F25B1"/>
    <w:rsid w:val="006F3469"/>
    <w:rsid w:val="006F7ABB"/>
    <w:rsid w:val="007036C3"/>
    <w:rsid w:val="00711097"/>
    <w:rsid w:val="007121B0"/>
    <w:rsid w:val="00713444"/>
    <w:rsid w:val="00715570"/>
    <w:rsid w:val="00715AAB"/>
    <w:rsid w:val="0071624A"/>
    <w:rsid w:val="0072256B"/>
    <w:rsid w:val="00734DB5"/>
    <w:rsid w:val="007423C5"/>
    <w:rsid w:val="00744777"/>
    <w:rsid w:val="00746540"/>
    <w:rsid w:val="00755DA8"/>
    <w:rsid w:val="0076046C"/>
    <w:rsid w:val="007650ED"/>
    <w:rsid w:val="00772F3E"/>
    <w:rsid w:val="00774C0D"/>
    <w:rsid w:val="00776E89"/>
    <w:rsid w:val="007813BB"/>
    <w:rsid w:val="00790BAC"/>
    <w:rsid w:val="007937E9"/>
    <w:rsid w:val="007947CD"/>
    <w:rsid w:val="00794B73"/>
    <w:rsid w:val="0079517B"/>
    <w:rsid w:val="00795CCF"/>
    <w:rsid w:val="007A4B4E"/>
    <w:rsid w:val="007B3B51"/>
    <w:rsid w:val="007B3F5C"/>
    <w:rsid w:val="007C114B"/>
    <w:rsid w:val="007C20FB"/>
    <w:rsid w:val="007C2A22"/>
    <w:rsid w:val="007C6CC9"/>
    <w:rsid w:val="007D38AE"/>
    <w:rsid w:val="007D5D53"/>
    <w:rsid w:val="007D74A2"/>
    <w:rsid w:val="007E693F"/>
    <w:rsid w:val="007E767A"/>
    <w:rsid w:val="007F34DD"/>
    <w:rsid w:val="00800FD2"/>
    <w:rsid w:val="00817851"/>
    <w:rsid w:val="008225B3"/>
    <w:rsid w:val="0082735B"/>
    <w:rsid w:val="0083383F"/>
    <w:rsid w:val="00836019"/>
    <w:rsid w:val="008425B5"/>
    <w:rsid w:val="008500C9"/>
    <w:rsid w:val="00851E1B"/>
    <w:rsid w:val="00856436"/>
    <w:rsid w:val="00856685"/>
    <w:rsid w:val="00857FB0"/>
    <w:rsid w:val="00866342"/>
    <w:rsid w:val="00867DEE"/>
    <w:rsid w:val="0087341D"/>
    <w:rsid w:val="00873DB1"/>
    <w:rsid w:val="008776EF"/>
    <w:rsid w:val="00877B02"/>
    <w:rsid w:val="00887338"/>
    <w:rsid w:val="008A4585"/>
    <w:rsid w:val="008A7DD7"/>
    <w:rsid w:val="008B22A4"/>
    <w:rsid w:val="008B5E5B"/>
    <w:rsid w:val="008C1719"/>
    <w:rsid w:val="008C176E"/>
    <w:rsid w:val="008C6E2E"/>
    <w:rsid w:val="008D01DD"/>
    <w:rsid w:val="008D3D49"/>
    <w:rsid w:val="008D4027"/>
    <w:rsid w:val="008D6431"/>
    <w:rsid w:val="008E1891"/>
    <w:rsid w:val="008E2028"/>
    <w:rsid w:val="008E48F2"/>
    <w:rsid w:val="008F1574"/>
    <w:rsid w:val="008F2A43"/>
    <w:rsid w:val="008F532B"/>
    <w:rsid w:val="009024F9"/>
    <w:rsid w:val="00907CFA"/>
    <w:rsid w:val="00913621"/>
    <w:rsid w:val="00920085"/>
    <w:rsid w:val="0092017C"/>
    <w:rsid w:val="009230DE"/>
    <w:rsid w:val="00930A6E"/>
    <w:rsid w:val="00934ACE"/>
    <w:rsid w:val="00941964"/>
    <w:rsid w:val="0094605F"/>
    <w:rsid w:val="00950B66"/>
    <w:rsid w:val="00950D22"/>
    <w:rsid w:val="00952F3E"/>
    <w:rsid w:val="00955C73"/>
    <w:rsid w:val="00962A33"/>
    <w:rsid w:val="0096549E"/>
    <w:rsid w:val="00971151"/>
    <w:rsid w:val="00974DB5"/>
    <w:rsid w:val="009754B9"/>
    <w:rsid w:val="009763EA"/>
    <w:rsid w:val="0098042F"/>
    <w:rsid w:val="00986F3E"/>
    <w:rsid w:val="00991BA2"/>
    <w:rsid w:val="00997BE4"/>
    <w:rsid w:val="009A315D"/>
    <w:rsid w:val="009A4D0E"/>
    <w:rsid w:val="009B0029"/>
    <w:rsid w:val="009B0C48"/>
    <w:rsid w:val="009B2017"/>
    <w:rsid w:val="009B4AD2"/>
    <w:rsid w:val="009B5AE2"/>
    <w:rsid w:val="009C16C3"/>
    <w:rsid w:val="009C1FF6"/>
    <w:rsid w:val="009C4DD5"/>
    <w:rsid w:val="009C6908"/>
    <w:rsid w:val="009D16EE"/>
    <w:rsid w:val="009D26B3"/>
    <w:rsid w:val="009E2B24"/>
    <w:rsid w:val="009E3DD5"/>
    <w:rsid w:val="009F40E2"/>
    <w:rsid w:val="009F4299"/>
    <w:rsid w:val="009F5236"/>
    <w:rsid w:val="009F5C43"/>
    <w:rsid w:val="009F5E93"/>
    <w:rsid w:val="009F636E"/>
    <w:rsid w:val="009F749E"/>
    <w:rsid w:val="00A00879"/>
    <w:rsid w:val="00A033B6"/>
    <w:rsid w:val="00A10B6F"/>
    <w:rsid w:val="00A13381"/>
    <w:rsid w:val="00A16253"/>
    <w:rsid w:val="00A204B6"/>
    <w:rsid w:val="00A40E70"/>
    <w:rsid w:val="00A41CFB"/>
    <w:rsid w:val="00A50671"/>
    <w:rsid w:val="00A531E7"/>
    <w:rsid w:val="00A5636E"/>
    <w:rsid w:val="00A57AC2"/>
    <w:rsid w:val="00A6260B"/>
    <w:rsid w:val="00A66F52"/>
    <w:rsid w:val="00A75FEF"/>
    <w:rsid w:val="00A813A3"/>
    <w:rsid w:val="00A83605"/>
    <w:rsid w:val="00A85B97"/>
    <w:rsid w:val="00AA08FD"/>
    <w:rsid w:val="00AA7F75"/>
    <w:rsid w:val="00AB02C6"/>
    <w:rsid w:val="00AB6063"/>
    <w:rsid w:val="00AC2D9A"/>
    <w:rsid w:val="00AC7A4C"/>
    <w:rsid w:val="00AD0255"/>
    <w:rsid w:val="00AD1398"/>
    <w:rsid w:val="00AD3224"/>
    <w:rsid w:val="00AD62EC"/>
    <w:rsid w:val="00AD7F0B"/>
    <w:rsid w:val="00AE28F2"/>
    <w:rsid w:val="00AE4C3D"/>
    <w:rsid w:val="00AE7AF6"/>
    <w:rsid w:val="00AF00F9"/>
    <w:rsid w:val="00AF13D3"/>
    <w:rsid w:val="00AF2974"/>
    <w:rsid w:val="00AF5DF3"/>
    <w:rsid w:val="00B00778"/>
    <w:rsid w:val="00B04D04"/>
    <w:rsid w:val="00B261CD"/>
    <w:rsid w:val="00B3300E"/>
    <w:rsid w:val="00B33910"/>
    <w:rsid w:val="00B37A78"/>
    <w:rsid w:val="00B41FAC"/>
    <w:rsid w:val="00B45F75"/>
    <w:rsid w:val="00B47A62"/>
    <w:rsid w:val="00B502D6"/>
    <w:rsid w:val="00B51C02"/>
    <w:rsid w:val="00B56CE1"/>
    <w:rsid w:val="00B64B7E"/>
    <w:rsid w:val="00B7136C"/>
    <w:rsid w:val="00B756BE"/>
    <w:rsid w:val="00B86853"/>
    <w:rsid w:val="00B91B1C"/>
    <w:rsid w:val="00B93FB3"/>
    <w:rsid w:val="00B97C92"/>
    <w:rsid w:val="00BA31F8"/>
    <w:rsid w:val="00BA5533"/>
    <w:rsid w:val="00BB2D19"/>
    <w:rsid w:val="00BB7E58"/>
    <w:rsid w:val="00BC0F62"/>
    <w:rsid w:val="00BC1EA5"/>
    <w:rsid w:val="00BD06F1"/>
    <w:rsid w:val="00BD23E5"/>
    <w:rsid w:val="00BD2DF2"/>
    <w:rsid w:val="00BD73FA"/>
    <w:rsid w:val="00BE09A4"/>
    <w:rsid w:val="00BE1D97"/>
    <w:rsid w:val="00BE4902"/>
    <w:rsid w:val="00BE56FD"/>
    <w:rsid w:val="00C01528"/>
    <w:rsid w:val="00C0327F"/>
    <w:rsid w:val="00C038ED"/>
    <w:rsid w:val="00C05FC2"/>
    <w:rsid w:val="00C113DA"/>
    <w:rsid w:val="00C125A5"/>
    <w:rsid w:val="00C2080F"/>
    <w:rsid w:val="00C222E3"/>
    <w:rsid w:val="00C2615B"/>
    <w:rsid w:val="00C27DC8"/>
    <w:rsid w:val="00C31B79"/>
    <w:rsid w:val="00C37CE0"/>
    <w:rsid w:val="00C41611"/>
    <w:rsid w:val="00C43895"/>
    <w:rsid w:val="00C4403F"/>
    <w:rsid w:val="00C44695"/>
    <w:rsid w:val="00C4698F"/>
    <w:rsid w:val="00C53F3D"/>
    <w:rsid w:val="00C5647E"/>
    <w:rsid w:val="00C61CE2"/>
    <w:rsid w:val="00C63D96"/>
    <w:rsid w:val="00C65E63"/>
    <w:rsid w:val="00C71416"/>
    <w:rsid w:val="00C72210"/>
    <w:rsid w:val="00C73001"/>
    <w:rsid w:val="00C760AE"/>
    <w:rsid w:val="00C85E34"/>
    <w:rsid w:val="00C8669A"/>
    <w:rsid w:val="00C87CD7"/>
    <w:rsid w:val="00C957B4"/>
    <w:rsid w:val="00CA6F62"/>
    <w:rsid w:val="00CC34D2"/>
    <w:rsid w:val="00CC4574"/>
    <w:rsid w:val="00CD062D"/>
    <w:rsid w:val="00CD4224"/>
    <w:rsid w:val="00CD48EF"/>
    <w:rsid w:val="00CD55F7"/>
    <w:rsid w:val="00CD6262"/>
    <w:rsid w:val="00CD6E1F"/>
    <w:rsid w:val="00CE4156"/>
    <w:rsid w:val="00CE467A"/>
    <w:rsid w:val="00CE5176"/>
    <w:rsid w:val="00CF358D"/>
    <w:rsid w:val="00D00AC6"/>
    <w:rsid w:val="00D01CBF"/>
    <w:rsid w:val="00D0320D"/>
    <w:rsid w:val="00D033ED"/>
    <w:rsid w:val="00D04061"/>
    <w:rsid w:val="00D15537"/>
    <w:rsid w:val="00D22826"/>
    <w:rsid w:val="00D242E4"/>
    <w:rsid w:val="00D24867"/>
    <w:rsid w:val="00D26EEE"/>
    <w:rsid w:val="00D31011"/>
    <w:rsid w:val="00D339BE"/>
    <w:rsid w:val="00D33A49"/>
    <w:rsid w:val="00D34B3B"/>
    <w:rsid w:val="00D34F2A"/>
    <w:rsid w:val="00D3618A"/>
    <w:rsid w:val="00D36F03"/>
    <w:rsid w:val="00D37A76"/>
    <w:rsid w:val="00D4196C"/>
    <w:rsid w:val="00D50B03"/>
    <w:rsid w:val="00D5184E"/>
    <w:rsid w:val="00D62173"/>
    <w:rsid w:val="00D6758A"/>
    <w:rsid w:val="00D71055"/>
    <w:rsid w:val="00D73664"/>
    <w:rsid w:val="00D751F1"/>
    <w:rsid w:val="00D80C08"/>
    <w:rsid w:val="00D8705A"/>
    <w:rsid w:val="00D90BBF"/>
    <w:rsid w:val="00D95772"/>
    <w:rsid w:val="00DA0A0C"/>
    <w:rsid w:val="00DA3668"/>
    <w:rsid w:val="00DA69A6"/>
    <w:rsid w:val="00DA6BC5"/>
    <w:rsid w:val="00DB71B5"/>
    <w:rsid w:val="00DD25F5"/>
    <w:rsid w:val="00DD70AE"/>
    <w:rsid w:val="00DE200D"/>
    <w:rsid w:val="00DF30C8"/>
    <w:rsid w:val="00DF3B6A"/>
    <w:rsid w:val="00E1142E"/>
    <w:rsid w:val="00E166DA"/>
    <w:rsid w:val="00E21C1E"/>
    <w:rsid w:val="00E24AF9"/>
    <w:rsid w:val="00E33056"/>
    <w:rsid w:val="00E4073A"/>
    <w:rsid w:val="00E4425C"/>
    <w:rsid w:val="00E4697A"/>
    <w:rsid w:val="00E5221F"/>
    <w:rsid w:val="00E52228"/>
    <w:rsid w:val="00E56936"/>
    <w:rsid w:val="00E613D9"/>
    <w:rsid w:val="00E616B8"/>
    <w:rsid w:val="00E63A71"/>
    <w:rsid w:val="00E67CF6"/>
    <w:rsid w:val="00E72D3F"/>
    <w:rsid w:val="00E72EC5"/>
    <w:rsid w:val="00E7325A"/>
    <w:rsid w:val="00E73CFA"/>
    <w:rsid w:val="00E76C36"/>
    <w:rsid w:val="00E81568"/>
    <w:rsid w:val="00E8319C"/>
    <w:rsid w:val="00E832E5"/>
    <w:rsid w:val="00E871EF"/>
    <w:rsid w:val="00E87BD0"/>
    <w:rsid w:val="00E90E8A"/>
    <w:rsid w:val="00E91199"/>
    <w:rsid w:val="00E91A98"/>
    <w:rsid w:val="00E924ED"/>
    <w:rsid w:val="00E94E6F"/>
    <w:rsid w:val="00E9540B"/>
    <w:rsid w:val="00E961F4"/>
    <w:rsid w:val="00E96952"/>
    <w:rsid w:val="00E96F16"/>
    <w:rsid w:val="00E97981"/>
    <w:rsid w:val="00EA3A65"/>
    <w:rsid w:val="00EA6178"/>
    <w:rsid w:val="00EA642E"/>
    <w:rsid w:val="00EA7991"/>
    <w:rsid w:val="00EB4325"/>
    <w:rsid w:val="00EB50C4"/>
    <w:rsid w:val="00EC29D1"/>
    <w:rsid w:val="00EC492E"/>
    <w:rsid w:val="00EC5D48"/>
    <w:rsid w:val="00EC6A47"/>
    <w:rsid w:val="00ED16C3"/>
    <w:rsid w:val="00ED256A"/>
    <w:rsid w:val="00ED7E7F"/>
    <w:rsid w:val="00EE4EA7"/>
    <w:rsid w:val="00EE62C7"/>
    <w:rsid w:val="00EE7AE8"/>
    <w:rsid w:val="00EF0077"/>
    <w:rsid w:val="00EF1ECC"/>
    <w:rsid w:val="00EF778E"/>
    <w:rsid w:val="00F00E3E"/>
    <w:rsid w:val="00F015DB"/>
    <w:rsid w:val="00F02017"/>
    <w:rsid w:val="00F021ED"/>
    <w:rsid w:val="00F0271C"/>
    <w:rsid w:val="00F03430"/>
    <w:rsid w:val="00F03DCC"/>
    <w:rsid w:val="00F079B5"/>
    <w:rsid w:val="00F102EA"/>
    <w:rsid w:val="00F10E88"/>
    <w:rsid w:val="00F225AD"/>
    <w:rsid w:val="00F27438"/>
    <w:rsid w:val="00F30A25"/>
    <w:rsid w:val="00F33B40"/>
    <w:rsid w:val="00F37F9A"/>
    <w:rsid w:val="00F402B1"/>
    <w:rsid w:val="00F417FF"/>
    <w:rsid w:val="00F53278"/>
    <w:rsid w:val="00F557B7"/>
    <w:rsid w:val="00F62266"/>
    <w:rsid w:val="00F721D7"/>
    <w:rsid w:val="00F85D89"/>
    <w:rsid w:val="00F95624"/>
    <w:rsid w:val="00F9661E"/>
    <w:rsid w:val="00FA4524"/>
    <w:rsid w:val="00FB4F78"/>
    <w:rsid w:val="00FB6C87"/>
    <w:rsid w:val="00FC28C5"/>
    <w:rsid w:val="00FC3B6B"/>
    <w:rsid w:val="00FD483A"/>
    <w:rsid w:val="00FF1251"/>
    <w:rsid w:val="00FF32C3"/>
    <w:rsid w:val="00FF3B0C"/>
    <w:rsid w:val="00FF3CB0"/>
    <w:rsid w:val="00FF6131"/>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11609384"/>
  <w15:docId w15:val="{FC87899F-0688-4ACE-8F25-6DEFC8A2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Note Heading"/>
    <w:basedOn w:val="a"/>
    <w:next w:val="a"/>
    <w:link w:val="ad"/>
    <w:unhideWhenUsed/>
    <w:rsid w:val="00CE4156"/>
    <w:pPr>
      <w:jc w:val="center"/>
    </w:pPr>
    <w:rPr>
      <w:rFonts w:ascii="HG丸ｺﾞｼｯｸM-PRO" w:eastAsia="HG丸ｺﾞｼｯｸM-PRO" w:hAnsi="HG丸ｺﾞｼｯｸM-PRO" w:cstheme="minorBidi"/>
      <w:kern w:val="2"/>
      <w:sz w:val="40"/>
      <w:szCs w:val="40"/>
    </w:rPr>
  </w:style>
  <w:style w:type="character" w:customStyle="1" w:styleId="ad">
    <w:name w:val="記 (文字)"/>
    <w:basedOn w:val="a0"/>
    <w:link w:val="ac"/>
    <w:rsid w:val="00CE4156"/>
    <w:rPr>
      <w:rFonts w:ascii="HG丸ｺﾞｼｯｸM-PRO" w:eastAsia="HG丸ｺﾞｼｯｸM-PRO" w:hAnsi="HG丸ｺﾞｼｯｸM-PRO" w:cstheme="minorBidi"/>
      <w:kern w:val="2"/>
      <w:sz w:val="40"/>
      <w:szCs w:val="40"/>
    </w:rPr>
  </w:style>
  <w:style w:type="paragraph" w:styleId="ae">
    <w:name w:val="Closing"/>
    <w:basedOn w:val="a"/>
    <w:link w:val="af"/>
    <w:unhideWhenUsed/>
    <w:rsid w:val="00CE4156"/>
    <w:pPr>
      <w:jc w:val="right"/>
    </w:pPr>
    <w:rPr>
      <w:rFonts w:ascii="HG丸ｺﾞｼｯｸM-PRO" w:eastAsia="HG丸ｺﾞｼｯｸM-PRO" w:hAnsi="HG丸ｺﾞｼｯｸM-PRO" w:cstheme="minorBidi"/>
      <w:kern w:val="2"/>
      <w:sz w:val="40"/>
      <w:szCs w:val="40"/>
    </w:rPr>
  </w:style>
  <w:style w:type="character" w:customStyle="1" w:styleId="af">
    <w:name w:val="結語 (文字)"/>
    <w:basedOn w:val="a0"/>
    <w:link w:val="ae"/>
    <w:rsid w:val="00CE4156"/>
    <w:rPr>
      <w:rFonts w:ascii="HG丸ｺﾞｼｯｸM-PRO" w:eastAsia="HG丸ｺﾞｼｯｸM-PRO" w:hAnsi="HG丸ｺﾞｼｯｸM-PRO" w:cstheme="minorBidi"/>
      <w:kern w:val="2"/>
      <w:sz w:val="40"/>
      <w:szCs w:val="40"/>
    </w:rPr>
  </w:style>
  <w:style w:type="character" w:styleId="af0">
    <w:name w:val="annotation reference"/>
    <w:basedOn w:val="a0"/>
    <w:semiHidden/>
    <w:unhideWhenUsed/>
    <w:rsid w:val="00001707"/>
    <w:rPr>
      <w:sz w:val="18"/>
      <w:szCs w:val="18"/>
    </w:rPr>
  </w:style>
  <w:style w:type="paragraph" w:styleId="af1">
    <w:name w:val="annotation text"/>
    <w:basedOn w:val="a"/>
    <w:link w:val="af2"/>
    <w:semiHidden/>
    <w:unhideWhenUsed/>
    <w:rsid w:val="00001707"/>
  </w:style>
  <w:style w:type="character" w:customStyle="1" w:styleId="af2">
    <w:name w:val="コメント文字列 (文字)"/>
    <w:basedOn w:val="a0"/>
    <w:link w:val="af1"/>
    <w:semiHidden/>
    <w:rsid w:val="00001707"/>
    <w:rPr>
      <w:rFonts w:ascii="Times New Roman" w:hAnsi="Times New Roman"/>
      <w:sz w:val="21"/>
    </w:rPr>
  </w:style>
  <w:style w:type="character" w:customStyle="1" w:styleId="20">
    <w:name w:val="本文インデント 2 (文字)"/>
    <w:basedOn w:val="a0"/>
    <w:link w:val="2"/>
    <w:rsid w:val="00D033ED"/>
    <w:rPr>
      <w:rFonts w:ascii="Times New Roman" w:hAnsi="Times New Roman"/>
      <w:sz w:val="21"/>
    </w:rPr>
  </w:style>
  <w:style w:type="paragraph" w:styleId="af3">
    <w:name w:val="annotation subject"/>
    <w:basedOn w:val="af1"/>
    <w:next w:val="af1"/>
    <w:link w:val="af4"/>
    <w:semiHidden/>
    <w:unhideWhenUsed/>
    <w:rsid w:val="008E2028"/>
    <w:rPr>
      <w:b/>
      <w:bCs/>
    </w:rPr>
  </w:style>
  <w:style w:type="character" w:customStyle="1" w:styleId="af4">
    <w:name w:val="コメント内容 (文字)"/>
    <w:basedOn w:val="af2"/>
    <w:link w:val="af3"/>
    <w:semiHidden/>
    <w:rsid w:val="008E2028"/>
    <w:rPr>
      <w:rFonts w:ascii="Times New Roman" w:hAnsi="Times New Roman"/>
      <w:b/>
      <w:bCs/>
      <w:sz w:val="21"/>
    </w:rPr>
  </w:style>
  <w:style w:type="paragraph" w:customStyle="1" w:styleId="Default">
    <w:name w:val="Default"/>
    <w:rsid w:val="008B22A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0CAC-5204-4678-91D5-A38846E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161</Pages>
  <Words>13306</Words>
  <Characters>75847</Characters>
  <Application>Microsoft Office Word</Application>
  <DocSecurity>0</DocSecurity>
  <Lines>632</Lines>
  <Paragraphs>177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88976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53</cp:revision>
  <cp:lastPrinted>2021-03-03T00:09:00Z</cp:lastPrinted>
  <dcterms:created xsi:type="dcterms:W3CDTF">2019-03-20T06:12:00Z</dcterms:created>
  <dcterms:modified xsi:type="dcterms:W3CDTF">2021-03-17T02:03:00Z</dcterms:modified>
</cp:coreProperties>
</file>