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0782" w:rsidTr="002E3704">
        <w:trPr>
          <w:trHeight w:val="13461"/>
        </w:trPr>
        <w:tc>
          <w:tcPr>
            <w:tcW w:w="8494" w:type="dxa"/>
          </w:tcPr>
          <w:p w:rsidR="0056486C" w:rsidRPr="00C9536C" w:rsidRDefault="0056486C" w:rsidP="00C9536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9536C">
              <w:rPr>
                <w:rFonts w:eastAsiaTheme="minorHAnsi" w:hint="eastAsia"/>
                <w:sz w:val="28"/>
                <w:szCs w:val="28"/>
              </w:rPr>
              <w:t>窓口収納手数料請求書</w:t>
            </w:r>
          </w:p>
          <w:p w:rsidR="00D20782" w:rsidRDefault="00D20782" w:rsidP="00C9536C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</w:t>
            </w:r>
            <w:r w:rsidR="00C9536C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>月</w:t>
            </w:r>
            <w:r w:rsidR="00C9536C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>日</w:t>
            </w:r>
          </w:p>
          <w:p w:rsidR="00D20782" w:rsidRDefault="00D20782" w:rsidP="00A13430">
            <w:pPr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熊本県知事　（宛）</w:t>
            </w:r>
          </w:p>
          <w:p w:rsidR="00D20782" w:rsidRDefault="00D20782" w:rsidP="00A13430">
            <w:pPr>
              <w:rPr>
                <w:rFonts w:eastAsiaTheme="minorHAnsi"/>
                <w:szCs w:val="21"/>
              </w:rPr>
            </w:pPr>
          </w:p>
          <w:p w:rsidR="00D20782" w:rsidRDefault="00D20782" w:rsidP="00A13430">
            <w:pPr>
              <w:ind w:firstLineChars="1100" w:firstLine="23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住</w:t>
            </w:r>
            <w:r w:rsidR="00A13430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>所</w:t>
            </w:r>
          </w:p>
          <w:p w:rsidR="00D20782" w:rsidRDefault="00D20782" w:rsidP="00A13430">
            <w:pPr>
              <w:ind w:firstLineChars="1100" w:firstLine="23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金融機関</w:t>
            </w:r>
          </w:p>
          <w:p w:rsidR="00D20782" w:rsidRPr="00A13430" w:rsidRDefault="00D20782" w:rsidP="00A13430">
            <w:pPr>
              <w:ind w:firstLineChars="1100" w:firstLine="2310"/>
              <w:rPr>
                <w:rFonts w:eastAsiaTheme="minorHAnsi"/>
                <w:szCs w:val="21"/>
              </w:rPr>
            </w:pPr>
            <w:r w:rsidRPr="00A13430">
              <w:rPr>
                <w:rFonts w:eastAsiaTheme="minorHAnsi" w:hint="eastAsia"/>
                <w:szCs w:val="21"/>
              </w:rPr>
              <w:t>代</w:t>
            </w:r>
            <w:r w:rsidR="00A13430" w:rsidRPr="00A13430">
              <w:rPr>
                <w:rFonts w:eastAsiaTheme="minorHAnsi" w:hint="eastAsia"/>
                <w:szCs w:val="21"/>
              </w:rPr>
              <w:t xml:space="preserve"> </w:t>
            </w:r>
            <w:r w:rsidRPr="00A13430">
              <w:rPr>
                <w:rFonts w:eastAsiaTheme="minorHAnsi" w:hint="eastAsia"/>
                <w:szCs w:val="21"/>
              </w:rPr>
              <w:t>表</w:t>
            </w:r>
            <w:r w:rsidR="00A13430" w:rsidRPr="00A13430">
              <w:rPr>
                <w:rFonts w:eastAsiaTheme="minorHAnsi" w:hint="eastAsia"/>
                <w:szCs w:val="21"/>
              </w:rPr>
              <w:t xml:space="preserve"> </w:t>
            </w:r>
            <w:r w:rsidRPr="00A13430">
              <w:rPr>
                <w:rFonts w:eastAsiaTheme="minorHAnsi" w:hint="eastAsia"/>
                <w:szCs w:val="21"/>
              </w:rPr>
              <w:t>者</w:t>
            </w:r>
            <w:r w:rsidR="00A13430" w:rsidRPr="00A13430">
              <w:rPr>
                <w:rFonts w:eastAsiaTheme="minorHAnsi" w:hint="eastAsia"/>
                <w:szCs w:val="21"/>
              </w:rPr>
              <w:t xml:space="preserve">　　　　　　　　　　　　　　　　　　　　印</w:t>
            </w:r>
          </w:p>
          <w:p w:rsidR="00A13430" w:rsidRPr="00A13430" w:rsidRDefault="00A13430" w:rsidP="00A13430">
            <w:pPr>
              <w:spacing w:line="120" w:lineRule="exact"/>
              <w:ind w:firstLineChars="1100" w:firstLine="2310"/>
              <w:rPr>
                <w:rFonts w:eastAsiaTheme="minorHAnsi"/>
                <w:szCs w:val="21"/>
                <w:u w:val="single"/>
              </w:rPr>
            </w:pPr>
            <w:r>
              <w:rPr>
                <w:rFonts w:eastAsiaTheme="minorHAnsi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A13430" w:rsidRDefault="00A13430" w:rsidP="00A13430">
            <w:pPr>
              <w:rPr>
                <w:rFonts w:eastAsiaTheme="minorHAnsi"/>
                <w:szCs w:val="21"/>
              </w:rPr>
            </w:pPr>
          </w:p>
          <w:tbl>
            <w:tblPr>
              <w:tblStyle w:val="a3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1485"/>
              <w:gridCol w:w="630"/>
              <w:gridCol w:w="631"/>
              <w:gridCol w:w="630"/>
              <w:gridCol w:w="631"/>
              <w:gridCol w:w="630"/>
              <w:gridCol w:w="631"/>
              <w:gridCol w:w="630"/>
              <w:gridCol w:w="631"/>
              <w:gridCol w:w="631"/>
            </w:tblGrid>
            <w:tr w:rsidR="003309BA" w:rsidTr="003309BA">
              <w:tc>
                <w:tcPr>
                  <w:tcW w:w="1485" w:type="dxa"/>
                  <w:vMerge w:val="restart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3309BA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億</w:t>
                  </w: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千</w:t>
                  </w: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百</w:t>
                  </w: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十</w:t>
                  </w: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万</w:t>
                  </w: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千</w:t>
                  </w: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百</w:t>
                  </w: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十</w:t>
                  </w: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円</w:t>
                  </w:r>
                </w:p>
              </w:tc>
            </w:tr>
            <w:tr w:rsidR="003309BA" w:rsidTr="003309BA">
              <w:trPr>
                <w:trHeight w:val="847"/>
              </w:trPr>
              <w:tc>
                <w:tcPr>
                  <w:tcW w:w="1485" w:type="dxa"/>
                  <w:vMerge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:rsidR="003309BA" w:rsidRDefault="003309BA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</w:tbl>
          <w:p w:rsidR="00A13430" w:rsidRDefault="00A13430" w:rsidP="0069188E">
            <w:pPr>
              <w:rPr>
                <w:rFonts w:eastAsiaTheme="minorHAnsi"/>
                <w:szCs w:val="21"/>
              </w:rPr>
            </w:pPr>
          </w:p>
          <w:p w:rsidR="00D20782" w:rsidRDefault="00D20782" w:rsidP="00A13430">
            <w:pPr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熊本県窓口収納手数料（　　年度　半期分）を上記のとおり請求します。</w:t>
            </w:r>
          </w:p>
          <w:p w:rsidR="00A13430" w:rsidRDefault="00A13430" w:rsidP="00D20782">
            <w:pPr>
              <w:rPr>
                <w:rFonts w:eastAsiaTheme="minorHAnsi"/>
                <w:szCs w:val="21"/>
              </w:rPr>
            </w:pPr>
          </w:p>
          <w:p w:rsidR="00D20782" w:rsidRDefault="00D20782" w:rsidP="00754565">
            <w:pPr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窓口収納取扱実績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913"/>
              <w:gridCol w:w="1914"/>
              <w:gridCol w:w="1913"/>
              <w:gridCol w:w="1914"/>
            </w:tblGrid>
            <w:tr w:rsidR="00D20782" w:rsidTr="003309BA">
              <w:trPr>
                <w:trHeight w:val="539"/>
              </w:trPr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年　月</w:t>
                  </w: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件数</w:t>
                  </w:r>
                </w:p>
              </w:tc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年　月</w:t>
                  </w: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件数</w:t>
                  </w:r>
                </w:p>
              </w:tc>
            </w:tr>
            <w:tr w:rsidR="00D20782" w:rsidTr="003309BA">
              <w:trPr>
                <w:trHeight w:val="547"/>
              </w:trPr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D20782" w:rsidTr="003309BA">
              <w:trPr>
                <w:trHeight w:val="555"/>
              </w:trPr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D20782" w:rsidTr="003309BA">
              <w:trPr>
                <w:trHeight w:val="577"/>
              </w:trPr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3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D20782" w:rsidRDefault="00D20782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4E3847" w:rsidTr="003309BA">
              <w:trPr>
                <w:trHeight w:val="543"/>
              </w:trPr>
              <w:tc>
                <w:tcPr>
                  <w:tcW w:w="3827" w:type="dxa"/>
                  <w:gridSpan w:val="2"/>
                  <w:vAlign w:val="center"/>
                </w:tcPr>
                <w:p w:rsidR="004E3847" w:rsidRDefault="004E3847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計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4E3847" w:rsidRDefault="004E3847" w:rsidP="00D20782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</w:tbl>
          <w:p w:rsidR="0056486C" w:rsidRDefault="0056486C" w:rsidP="00754565">
            <w:pPr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※窓口収納取扱件数報告書から各月の合計件数を転記すること。</w:t>
            </w:r>
          </w:p>
          <w:p w:rsidR="00754565" w:rsidRDefault="00754565" w:rsidP="00D20782">
            <w:pPr>
              <w:rPr>
                <w:rFonts w:eastAsiaTheme="minorHAnsi"/>
                <w:szCs w:val="21"/>
              </w:rPr>
            </w:pPr>
          </w:p>
          <w:p w:rsidR="00D20782" w:rsidRDefault="0056486C" w:rsidP="006231A8">
            <w:pPr>
              <w:ind w:firstLineChars="50" w:firstLine="105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振込口座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985"/>
              <w:gridCol w:w="1559"/>
              <w:gridCol w:w="449"/>
              <w:gridCol w:w="450"/>
              <w:gridCol w:w="450"/>
              <w:gridCol w:w="449"/>
              <w:gridCol w:w="450"/>
              <w:gridCol w:w="450"/>
              <w:gridCol w:w="450"/>
            </w:tblGrid>
            <w:tr w:rsidR="0056486C" w:rsidTr="0056486C">
              <w:tc>
                <w:tcPr>
                  <w:tcW w:w="8268" w:type="dxa"/>
                  <w:gridSpan w:val="10"/>
                  <w:vAlign w:val="center"/>
                </w:tcPr>
                <w:p w:rsidR="0056486C" w:rsidRDefault="0056486C" w:rsidP="00754565">
                  <w:pPr>
                    <w:ind w:firstLineChars="1800" w:firstLine="3780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銀行</w:t>
                  </w:r>
                </w:p>
                <w:p w:rsidR="0056486C" w:rsidRDefault="0056486C" w:rsidP="00754565">
                  <w:pPr>
                    <w:ind w:firstLineChars="1600" w:firstLine="3360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信用金庫</w:t>
                  </w:r>
                  <w:r w:rsidR="00754565">
                    <w:rPr>
                      <w:rFonts w:eastAsiaTheme="minorHAnsi" w:hint="eastAsia"/>
                      <w:szCs w:val="21"/>
                    </w:rPr>
                    <w:t xml:space="preserve">　　　　　　　　　　　　　　　　支店</w:t>
                  </w:r>
                </w:p>
                <w:p w:rsidR="0056486C" w:rsidRDefault="0056486C" w:rsidP="00754565">
                  <w:pPr>
                    <w:ind w:firstLineChars="1800" w:firstLine="3780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農協</w:t>
                  </w:r>
                </w:p>
              </w:tc>
            </w:tr>
            <w:tr w:rsidR="0056486C" w:rsidTr="006231A8">
              <w:trPr>
                <w:trHeight w:val="767"/>
              </w:trPr>
              <w:tc>
                <w:tcPr>
                  <w:tcW w:w="1576" w:type="dxa"/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預金種別</w:t>
                  </w:r>
                </w:p>
              </w:tc>
              <w:tc>
                <w:tcPr>
                  <w:tcW w:w="1985" w:type="dxa"/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普</w:t>
                  </w:r>
                  <w:r w:rsidR="006231A8">
                    <w:rPr>
                      <w:rFonts w:eastAsiaTheme="minorHAnsi" w:hint="eastAsia"/>
                      <w:szCs w:val="21"/>
                    </w:rPr>
                    <w:t xml:space="preserve"> </w:t>
                  </w:r>
                  <w:r>
                    <w:rPr>
                      <w:rFonts w:eastAsiaTheme="minorHAnsi" w:hint="eastAsia"/>
                      <w:szCs w:val="21"/>
                    </w:rPr>
                    <w:t>通</w:t>
                  </w:r>
                  <w:r w:rsidR="006231A8">
                    <w:rPr>
                      <w:rFonts w:eastAsiaTheme="minorHAnsi" w:hint="eastAsia"/>
                      <w:szCs w:val="21"/>
                    </w:rPr>
                    <w:t xml:space="preserve"> </w:t>
                  </w:r>
                  <w:r>
                    <w:rPr>
                      <w:rFonts w:eastAsiaTheme="minorHAnsi" w:hint="eastAsia"/>
                      <w:szCs w:val="21"/>
                    </w:rPr>
                    <w:t>・</w:t>
                  </w:r>
                  <w:r w:rsidR="006231A8">
                    <w:rPr>
                      <w:rFonts w:eastAsiaTheme="minorHAnsi" w:hint="eastAsia"/>
                      <w:szCs w:val="21"/>
                    </w:rPr>
                    <w:t xml:space="preserve"> </w:t>
                  </w:r>
                  <w:r>
                    <w:rPr>
                      <w:rFonts w:eastAsiaTheme="minorHAnsi" w:hint="eastAsia"/>
                      <w:szCs w:val="21"/>
                    </w:rPr>
                    <w:t>当</w:t>
                  </w:r>
                  <w:r w:rsidR="006231A8">
                    <w:rPr>
                      <w:rFonts w:eastAsiaTheme="minorHAnsi" w:hint="eastAsia"/>
                      <w:szCs w:val="21"/>
                    </w:rPr>
                    <w:t xml:space="preserve"> </w:t>
                  </w:r>
                  <w:r>
                    <w:rPr>
                      <w:rFonts w:eastAsiaTheme="minorHAnsi" w:hint="eastAsia"/>
                      <w:szCs w:val="21"/>
                    </w:rPr>
                    <w:t>座</w:t>
                  </w:r>
                </w:p>
              </w:tc>
              <w:tc>
                <w:tcPr>
                  <w:tcW w:w="1559" w:type="dxa"/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449" w:type="dxa"/>
                  <w:tcBorders>
                    <w:right w:val="dotted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56486C" w:rsidTr="006231A8">
              <w:tc>
                <w:tcPr>
                  <w:tcW w:w="1576" w:type="dxa"/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6692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  <w:tr w:rsidR="0056486C" w:rsidTr="00754565">
              <w:trPr>
                <w:trHeight w:val="990"/>
              </w:trPr>
              <w:tc>
                <w:tcPr>
                  <w:tcW w:w="1576" w:type="dxa"/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  <w:r>
                    <w:rPr>
                      <w:rFonts w:eastAsiaTheme="minorHAnsi" w:hint="eastAsia"/>
                      <w:szCs w:val="21"/>
                    </w:rPr>
                    <w:t>口座名義</w:t>
                  </w:r>
                </w:p>
              </w:tc>
              <w:tc>
                <w:tcPr>
                  <w:tcW w:w="6692" w:type="dxa"/>
                  <w:gridSpan w:val="9"/>
                  <w:vAlign w:val="center"/>
                </w:tcPr>
                <w:p w:rsidR="0056486C" w:rsidRDefault="0056486C" w:rsidP="0056486C">
                  <w:pPr>
                    <w:jc w:val="center"/>
                    <w:rPr>
                      <w:rFonts w:eastAsiaTheme="minorHAnsi"/>
                      <w:szCs w:val="21"/>
                    </w:rPr>
                  </w:pPr>
                </w:p>
              </w:tc>
            </w:tr>
          </w:tbl>
          <w:p w:rsidR="0056486C" w:rsidRDefault="0056486C" w:rsidP="00D20782">
            <w:pPr>
              <w:rPr>
                <w:rFonts w:eastAsiaTheme="minorHAnsi"/>
                <w:szCs w:val="21"/>
              </w:rPr>
            </w:pPr>
          </w:p>
        </w:tc>
      </w:tr>
    </w:tbl>
    <w:p w:rsidR="00040289" w:rsidRPr="00040289" w:rsidRDefault="00040289" w:rsidP="0083186D">
      <w:pPr>
        <w:spacing w:line="340" w:lineRule="exact"/>
        <w:rPr>
          <w:rFonts w:eastAsiaTheme="minorHAnsi"/>
          <w:szCs w:val="21"/>
        </w:rPr>
      </w:pPr>
      <w:bookmarkStart w:id="0" w:name="_GoBack"/>
      <w:bookmarkEnd w:id="0"/>
    </w:p>
    <w:sectPr w:rsidR="00040289" w:rsidRPr="00040289" w:rsidSect="0083186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AB1"/>
    <w:multiLevelType w:val="hybridMultilevel"/>
    <w:tmpl w:val="5D948206"/>
    <w:lvl w:ilvl="0" w:tplc="DE3661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BB"/>
    <w:rsid w:val="00025BB4"/>
    <w:rsid w:val="00040289"/>
    <w:rsid w:val="00080205"/>
    <w:rsid w:val="00216092"/>
    <w:rsid w:val="002C31C1"/>
    <w:rsid w:val="002E3704"/>
    <w:rsid w:val="00317B5E"/>
    <w:rsid w:val="003309BA"/>
    <w:rsid w:val="00447184"/>
    <w:rsid w:val="004E3847"/>
    <w:rsid w:val="0056486C"/>
    <w:rsid w:val="005F2791"/>
    <w:rsid w:val="006231A8"/>
    <w:rsid w:val="0069188E"/>
    <w:rsid w:val="006F2B9B"/>
    <w:rsid w:val="00754565"/>
    <w:rsid w:val="007A099B"/>
    <w:rsid w:val="0083186D"/>
    <w:rsid w:val="009C59C1"/>
    <w:rsid w:val="009C7153"/>
    <w:rsid w:val="009D75EF"/>
    <w:rsid w:val="00A13430"/>
    <w:rsid w:val="00AD0579"/>
    <w:rsid w:val="00C9536C"/>
    <w:rsid w:val="00D20782"/>
    <w:rsid w:val="00DC1D00"/>
    <w:rsid w:val="00E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5A0B1-4DE6-4FC9-95C3-D4C9AD6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1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1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F547-9FAF-4015-8279-C9508B14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2020-03-17T00:42:00Z</cp:lastPrinted>
  <dcterms:created xsi:type="dcterms:W3CDTF">2020-09-02T02:13:00Z</dcterms:created>
  <dcterms:modified xsi:type="dcterms:W3CDTF">2020-09-02T02:13:00Z</dcterms:modified>
</cp:coreProperties>
</file>