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0AC4">
      <w:pPr>
        <w:wordWrap w:val="0"/>
        <w:overflowPunct w:val="0"/>
        <w:autoSpaceDE w:val="0"/>
        <w:autoSpaceDN w:val="0"/>
        <w:spacing w:after="120"/>
        <w:rPr>
          <w:rFonts w:hint="eastAsia"/>
        </w:rPr>
      </w:pPr>
      <w:r>
        <w:rPr>
          <w:rFonts w:hint="eastAsia"/>
        </w:rPr>
        <w:t>別記第</w:t>
      </w:r>
      <w:r>
        <w:rPr>
          <w:rFonts w:hint="eastAsia"/>
        </w:rPr>
        <w:t>7</w:t>
      </w:r>
      <w:r>
        <w:rPr>
          <w:rFonts w:hint="eastAsia"/>
        </w:rPr>
        <w:t>号様式</w:t>
      </w:r>
      <w:r>
        <w:rPr>
          <w:rFonts w:hint="eastAsia"/>
        </w:rPr>
        <w:t>(</w:t>
      </w:r>
      <w:r>
        <w:rPr>
          <w:rFonts w:hint="eastAsia"/>
        </w:rPr>
        <w:t>第</w:t>
      </w:r>
      <w:r>
        <w:rPr>
          <w:rFonts w:hint="eastAsia"/>
        </w:rPr>
        <w:t>12</w:t>
      </w:r>
      <w:r>
        <w:rPr>
          <w:rFonts w:hint="eastAsia"/>
        </w:rPr>
        <w:t>条関係</w:t>
      </w:r>
      <w:r>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4"/>
        <w:gridCol w:w="8686"/>
        <w:gridCol w:w="2688"/>
        <w:gridCol w:w="804"/>
      </w:tblGrid>
      <w:tr w:rsidR="00000000">
        <w:tblPrEx>
          <w:tblCellMar>
            <w:top w:w="0" w:type="dxa"/>
            <w:left w:w="0" w:type="dxa"/>
            <w:bottom w:w="0" w:type="dxa"/>
            <w:right w:w="0" w:type="dxa"/>
          </w:tblCellMar>
        </w:tblPrEx>
        <w:trPr>
          <w:trHeight w:val="1448"/>
        </w:trPr>
        <w:tc>
          <w:tcPr>
            <w:tcW w:w="13452" w:type="dxa"/>
            <w:gridSpan w:val="4"/>
            <w:tcBorders>
              <w:bottom w:val="nil"/>
            </w:tcBorders>
            <w:vAlign w:val="center"/>
          </w:tcPr>
          <w:p w:rsidR="00000000" w:rsidRDefault="00060AC4">
            <w:pPr>
              <w:wordWrap w:val="0"/>
              <w:autoSpaceDE w:val="0"/>
              <w:autoSpaceDN w:val="0"/>
              <w:spacing w:before="120" w:line="360" w:lineRule="auto"/>
              <w:ind w:left="113" w:right="113"/>
              <w:jc w:val="center"/>
              <w:rPr>
                <w:rFonts w:hint="eastAsia"/>
              </w:rPr>
            </w:pPr>
            <w:r>
              <w:rPr>
                <w:rFonts w:hint="eastAsia"/>
                <w:spacing w:val="105"/>
              </w:rPr>
              <w:t>売りさばき人氏名等変更</w:t>
            </w:r>
            <w:r>
              <w:rPr>
                <w:rFonts w:hint="eastAsia"/>
              </w:rPr>
              <w:t>届</w:t>
            </w:r>
          </w:p>
          <w:p w:rsidR="00000000" w:rsidRDefault="00060AC4">
            <w:pPr>
              <w:wordWrap w:val="0"/>
              <w:autoSpaceDE w:val="0"/>
              <w:autoSpaceDN w:val="0"/>
              <w:spacing w:line="360" w:lineRule="auto"/>
              <w:ind w:left="113" w:right="113"/>
              <w:jc w:val="right"/>
              <w:rPr>
                <w:rFonts w:hint="eastAsia"/>
              </w:rPr>
            </w:pPr>
            <w:r>
              <w:rPr>
                <w:rFonts w:hint="eastAsia"/>
              </w:rPr>
              <w:t xml:space="preserve">年　　月　　日　</w:t>
            </w:r>
          </w:p>
          <w:p w:rsidR="00000000" w:rsidRDefault="00060AC4">
            <w:pPr>
              <w:wordWrap w:val="0"/>
              <w:autoSpaceDE w:val="0"/>
              <w:autoSpaceDN w:val="0"/>
              <w:spacing w:line="360" w:lineRule="auto"/>
              <w:ind w:left="113" w:right="113"/>
              <w:rPr>
                <w:rFonts w:hint="eastAsia"/>
              </w:rPr>
            </w:pPr>
            <w:r>
              <w:rPr>
                <w:rFonts w:hint="eastAsia"/>
              </w:rPr>
              <w:t xml:space="preserve">　　　熊本県知事　　　　　様</w:t>
            </w:r>
          </w:p>
        </w:tc>
      </w:tr>
      <w:tr w:rsidR="00000000">
        <w:tblPrEx>
          <w:tblCellMar>
            <w:top w:w="0" w:type="dxa"/>
            <w:left w:w="0" w:type="dxa"/>
            <w:bottom w:w="0" w:type="dxa"/>
            <w:right w:w="0" w:type="dxa"/>
          </w:tblCellMar>
        </w:tblPrEx>
        <w:trPr>
          <w:cantSplit/>
          <w:trHeight w:val="721"/>
        </w:trPr>
        <w:tc>
          <w:tcPr>
            <w:tcW w:w="9960" w:type="dxa"/>
            <w:gridSpan w:val="2"/>
            <w:tcBorders>
              <w:top w:val="nil"/>
              <w:bottom w:val="nil"/>
              <w:right w:val="nil"/>
            </w:tcBorders>
            <w:vAlign w:val="center"/>
          </w:tcPr>
          <w:p w:rsidR="00000000" w:rsidRDefault="00283381">
            <w:pPr>
              <w:wordWrap w:val="0"/>
              <w:autoSpaceDE w:val="0"/>
              <w:autoSpaceDN w:val="0"/>
              <w:ind w:left="113"/>
              <w:jc w:val="right"/>
              <w:rPr>
                <w:rFonts w:hint="eastAsia"/>
              </w:rPr>
            </w:pPr>
            <w:r>
              <w:rPr>
                <w:noProof/>
              </w:rPr>
              <mc:AlternateContent>
                <mc:Choice Requires="wps">
                  <w:drawing>
                    <wp:anchor distT="0" distB="0" distL="114935" distR="114935" simplePos="0" relativeHeight="251657216" behindDoc="0" locked="0" layoutInCell="0" allowOverlap="1">
                      <wp:simplePos x="0" y="0"/>
                      <wp:positionH relativeFrom="column">
                        <wp:posOffset>6301105</wp:posOffset>
                      </wp:positionH>
                      <wp:positionV relativeFrom="paragraph">
                        <wp:posOffset>38100</wp:posOffset>
                      </wp:positionV>
                      <wp:extent cx="1746885" cy="37020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885" cy="370205"/>
                              </a:xfrm>
                              <a:prstGeom prst="bracketPair">
                                <a:avLst>
                                  <a:gd name="adj" fmla="val 552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96.15pt;margin-top:3pt;width:137.55pt;height:29.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" o:allowincell="f" adj="1193" strokeweight=".5pt"/>
                  </w:pict>
                </mc:Fallback>
              </mc:AlternateContent>
            </w:r>
            <w:r w:rsidR="00060AC4">
              <w:rPr>
                <w:rFonts w:hint="eastAsia"/>
              </w:rPr>
              <w:t xml:space="preserve">売りさばき人住所　</w:t>
            </w:r>
          </w:p>
        </w:tc>
        <w:tc>
          <w:tcPr>
            <w:tcW w:w="2688" w:type="dxa"/>
            <w:tcBorders>
              <w:top w:val="nil"/>
              <w:left w:val="nil"/>
              <w:bottom w:val="nil"/>
              <w:right w:val="nil"/>
            </w:tcBorders>
            <w:vAlign w:val="center"/>
          </w:tcPr>
          <w:p w:rsidR="00000000" w:rsidRDefault="00060AC4">
            <w:pPr>
              <w:wordWrap w:val="0"/>
              <w:autoSpaceDE w:val="0"/>
              <w:autoSpaceDN w:val="0"/>
              <w:rPr>
                <w:rFonts w:hint="eastAsia"/>
              </w:rPr>
            </w:pPr>
            <w:r>
              <w:rPr>
                <w:rFonts w:hint="eastAsia"/>
              </w:rPr>
              <w:t>法人その他の団体にあっては、主たる事務所の所在地</w:t>
            </w:r>
          </w:p>
        </w:tc>
        <w:tc>
          <w:tcPr>
            <w:tcW w:w="804" w:type="dxa"/>
            <w:tcBorders>
              <w:top w:val="nil"/>
              <w:left w:val="nil"/>
              <w:bottom w:val="nil"/>
            </w:tcBorders>
            <w:vAlign w:val="center"/>
          </w:tcPr>
          <w:p w:rsidR="00000000" w:rsidRDefault="00060AC4">
            <w:pPr>
              <w:wordWrap w:val="0"/>
              <w:autoSpaceDE w:val="0"/>
              <w:autoSpaceDN w:val="0"/>
              <w:ind w:left="113" w:right="113"/>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679"/>
        </w:trPr>
        <w:tc>
          <w:tcPr>
            <w:tcW w:w="9960" w:type="dxa"/>
            <w:gridSpan w:val="2"/>
            <w:tcBorders>
              <w:top w:val="nil"/>
              <w:bottom w:val="nil"/>
              <w:right w:val="nil"/>
            </w:tcBorders>
            <w:vAlign w:val="center"/>
          </w:tcPr>
          <w:p w:rsidR="00000000" w:rsidRDefault="00283381">
            <w:pPr>
              <w:wordWrap w:val="0"/>
              <w:autoSpaceDE w:val="0"/>
              <w:autoSpaceDN w:val="0"/>
              <w:ind w:left="113"/>
              <w:jc w:val="right"/>
              <w:rPr>
                <w:rFonts w:hint="eastAsia"/>
              </w:rPr>
            </w:pPr>
            <w:r>
              <w:rPr>
                <w:noProof/>
              </w:rPr>
              <mc:AlternateContent>
                <mc:Choice Requires="wps">
                  <w:drawing>
                    <wp:anchor distT="0" distB="0" distL="114935" distR="114935" simplePos="0" relativeHeight="251658240" behindDoc="0" locked="0" layoutInCell="0" allowOverlap="1">
                      <wp:simplePos x="0" y="0"/>
                      <wp:positionH relativeFrom="column">
                        <wp:posOffset>6297295</wp:posOffset>
                      </wp:positionH>
                      <wp:positionV relativeFrom="paragraph">
                        <wp:posOffset>31750</wp:posOffset>
                      </wp:positionV>
                      <wp:extent cx="1746885" cy="37020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885" cy="370205"/>
                              </a:xfrm>
                              <a:prstGeom prst="bracketPair">
                                <a:avLst>
                                  <a:gd name="adj" fmla="val 552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85" style="position:absolute;left:0;text-align:left;margin-left:495.85pt;margin-top:2.5pt;width:137.55pt;height:29.1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" o:allowincell="f" adj="1193" strokeweight=".5pt"/>
                  </w:pict>
                </mc:Fallback>
              </mc:AlternateContent>
            </w:r>
            <w:r w:rsidR="00060AC4">
              <w:rPr>
                <w:rFonts w:hint="eastAsia"/>
              </w:rPr>
              <w:t xml:space="preserve">氏名　</w:t>
            </w:r>
          </w:p>
        </w:tc>
        <w:tc>
          <w:tcPr>
            <w:tcW w:w="2688" w:type="dxa"/>
            <w:tcBorders>
              <w:top w:val="nil"/>
              <w:left w:val="nil"/>
              <w:bottom w:val="nil"/>
              <w:right w:val="nil"/>
            </w:tcBorders>
            <w:vAlign w:val="center"/>
          </w:tcPr>
          <w:p w:rsidR="00000000" w:rsidRDefault="00060AC4">
            <w:pPr>
              <w:wordWrap w:val="0"/>
              <w:autoSpaceDE w:val="0"/>
              <w:autoSpaceDN w:val="0"/>
              <w:rPr>
                <w:rFonts w:hint="eastAsia"/>
              </w:rPr>
            </w:pPr>
            <w:r>
              <w:rPr>
                <w:rFonts w:hint="eastAsia"/>
              </w:rPr>
              <w:t>法人その他の団体にあっては、名称及び代表者氏名</w:t>
            </w:r>
          </w:p>
        </w:tc>
        <w:tc>
          <w:tcPr>
            <w:tcW w:w="804" w:type="dxa"/>
            <w:tcBorders>
              <w:top w:val="nil"/>
              <w:left w:val="nil"/>
              <w:bottom w:val="nil"/>
            </w:tcBorders>
            <w:vAlign w:val="center"/>
          </w:tcPr>
          <w:p w:rsidR="00000000" w:rsidRDefault="00060AC4">
            <w:pPr>
              <w:wordWrap w:val="0"/>
              <w:autoSpaceDE w:val="0"/>
              <w:autoSpaceDN w:val="0"/>
              <w:ind w:left="113" w:right="113"/>
              <w:rPr>
                <w:rFonts w:hint="eastAsia"/>
              </w:rPr>
            </w:pPr>
            <w:r>
              <w:rPr>
                <w:rFonts w:hint="eastAsia"/>
              </w:rPr>
              <w:t xml:space="preserve">　</w:t>
            </w:r>
          </w:p>
        </w:tc>
      </w:tr>
      <w:tr w:rsidR="00000000">
        <w:tblPrEx>
          <w:tblCellMar>
            <w:top w:w="0" w:type="dxa"/>
            <w:left w:w="0" w:type="dxa"/>
            <w:bottom w:w="0" w:type="dxa"/>
            <w:right w:w="0" w:type="dxa"/>
          </w:tblCellMar>
        </w:tblPrEx>
        <w:trPr>
          <w:trHeight w:val="1230"/>
        </w:trPr>
        <w:tc>
          <w:tcPr>
            <w:tcW w:w="13452" w:type="dxa"/>
            <w:gridSpan w:val="4"/>
            <w:tcBorders>
              <w:top w:val="nil"/>
              <w:bottom w:val="nil"/>
            </w:tcBorders>
          </w:tcPr>
          <w:p w:rsidR="00000000" w:rsidRDefault="00060AC4">
            <w:pPr>
              <w:wordWrap w:val="0"/>
              <w:autoSpaceDE w:val="0"/>
              <w:autoSpaceDN w:val="0"/>
              <w:spacing w:line="360" w:lineRule="auto"/>
              <w:ind w:left="113" w:right="113"/>
              <w:rPr>
                <w:rFonts w:hint="eastAsia"/>
              </w:rPr>
            </w:pPr>
            <w:r>
              <w:rPr>
                <w:rFonts w:hint="eastAsia"/>
              </w:rPr>
              <w:t xml:space="preserve">　下記のとおり氏名等を変更したので売りさばき人証を添えて届けます。</w:t>
            </w:r>
          </w:p>
          <w:p w:rsidR="00000000" w:rsidRDefault="00060AC4">
            <w:pPr>
              <w:wordWrap w:val="0"/>
              <w:autoSpaceDE w:val="0"/>
              <w:autoSpaceDN w:val="0"/>
              <w:spacing w:line="360" w:lineRule="auto"/>
              <w:ind w:left="113" w:right="113"/>
              <w:jc w:val="center"/>
              <w:rPr>
                <w:rFonts w:hint="eastAsia"/>
              </w:rPr>
            </w:pPr>
            <w:r>
              <w:rPr>
                <w:rFonts w:hint="eastAsia"/>
              </w:rPr>
              <w:t>記</w:t>
            </w:r>
          </w:p>
          <w:p w:rsidR="00000000" w:rsidRDefault="00060AC4">
            <w:pPr>
              <w:wordWrap w:val="0"/>
              <w:autoSpaceDE w:val="0"/>
              <w:autoSpaceDN w:val="0"/>
              <w:spacing w:line="360" w:lineRule="auto"/>
              <w:ind w:left="113" w:right="113"/>
              <w:rPr>
                <w:rFonts w:hint="eastAsia"/>
              </w:rPr>
            </w:pPr>
            <w:r>
              <w:rPr>
                <w:rFonts w:hint="eastAsia"/>
              </w:rPr>
              <w:t>1</w:t>
            </w:r>
            <w:r>
              <w:rPr>
                <w:rFonts w:hint="eastAsia"/>
              </w:rPr>
              <w:t xml:space="preserve">　</w:t>
            </w:r>
            <w:r>
              <w:rPr>
                <w:rFonts w:hint="eastAsia"/>
                <w:spacing w:val="26"/>
              </w:rPr>
              <w:t>変更年月</w:t>
            </w:r>
            <w:r>
              <w:rPr>
                <w:rFonts w:hint="eastAsia"/>
              </w:rPr>
              <w:t>日</w:t>
            </w:r>
          </w:p>
        </w:tc>
      </w:tr>
      <w:tr w:rsidR="00000000">
        <w:tblPrEx>
          <w:tblCellMar>
            <w:top w:w="0" w:type="dxa"/>
            <w:left w:w="0" w:type="dxa"/>
            <w:bottom w:w="0" w:type="dxa"/>
            <w:right w:w="0" w:type="dxa"/>
          </w:tblCellMar>
        </w:tblPrEx>
        <w:trPr>
          <w:trHeight w:val="420"/>
        </w:trPr>
        <w:tc>
          <w:tcPr>
            <w:tcW w:w="1274" w:type="dxa"/>
            <w:tcBorders>
              <w:top w:val="nil"/>
              <w:bottom w:val="nil"/>
              <w:right w:val="nil"/>
            </w:tcBorders>
            <w:vAlign w:val="center"/>
          </w:tcPr>
          <w:p w:rsidR="00000000" w:rsidRDefault="00060AC4">
            <w:pPr>
              <w:wordWrap w:val="0"/>
              <w:autoSpaceDE w:val="0"/>
              <w:autoSpaceDN w:val="0"/>
              <w:ind w:left="113"/>
              <w:rPr>
                <w:rFonts w:hint="eastAsia"/>
              </w:rPr>
            </w:pPr>
            <w:r>
              <w:rPr>
                <w:rFonts w:hint="eastAsia"/>
              </w:rPr>
              <w:t>2</w:t>
            </w:r>
            <w:r>
              <w:rPr>
                <w:rFonts w:hint="eastAsia"/>
              </w:rPr>
              <w:t xml:space="preserve">　</w:t>
            </w:r>
            <w:r>
              <w:rPr>
                <w:rFonts w:hint="eastAsia"/>
                <w:spacing w:val="105"/>
              </w:rPr>
              <w:t>氏</w:t>
            </w:r>
            <w:r>
              <w:rPr>
                <w:rFonts w:hint="eastAsia"/>
              </w:rPr>
              <w:t>名</w:t>
            </w:r>
          </w:p>
        </w:tc>
        <w:tc>
          <w:tcPr>
            <w:tcW w:w="12178" w:type="dxa"/>
            <w:gridSpan w:val="3"/>
            <w:tcBorders>
              <w:top w:val="nil"/>
              <w:left w:val="nil"/>
              <w:bottom w:val="nil"/>
            </w:tcBorders>
            <w:vAlign w:val="center"/>
          </w:tcPr>
          <w:p w:rsidR="00000000" w:rsidRDefault="00060AC4">
            <w:pPr>
              <w:wordWrap w:val="0"/>
              <w:autoSpaceDE w:val="0"/>
              <w:autoSpaceDN w:val="0"/>
              <w:ind w:right="113"/>
              <w:rPr>
                <w:rFonts w:hint="eastAsia"/>
              </w:rPr>
            </w:pPr>
            <w:r>
              <w:rPr>
                <w:rFonts w:hint="eastAsia"/>
              </w:rPr>
              <w:t>新</w:t>
            </w:r>
          </w:p>
          <w:p w:rsidR="00000000" w:rsidRDefault="00060AC4">
            <w:pPr>
              <w:wordWrap w:val="0"/>
              <w:autoSpaceDE w:val="0"/>
              <w:autoSpaceDN w:val="0"/>
              <w:ind w:right="113"/>
              <w:rPr>
                <w:rFonts w:hint="eastAsia"/>
              </w:rPr>
            </w:pPr>
            <w:r>
              <w:rPr>
                <w:rFonts w:hint="eastAsia"/>
              </w:rPr>
              <w:t>旧</w:t>
            </w:r>
          </w:p>
        </w:tc>
      </w:tr>
      <w:tr w:rsidR="00000000">
        <w:tblPrEx>
          <w:tblCellMar>
            <w:top w:w="0" w:type="dxa"/>
            <w:left w:w="0" w:type="dxa"/>
            <w:bottom w:w="0" w:type="dxa"/>
            <w:right w:w="0" w:type="dxa"/>
          </w:tblCellMar>
        </w:tblPrEx>
        <w:trPr>
          <w:trHeight w:val="465"/>
        </w:trPr>
        <w:tc>
          <w:tcPr>
            <w:tcW w:w="1274" w:type="dxa"/>
            <w:tcBorders>
              <w:top w:val="nil"/>
              <w:bottom w:val="nil"/>
              <w:right w:val="nil"/>
            </w:tcBorders>
            <w:vAlign w:val="center"/>
          </w:tcPr>
          <w:p w:rsidR="00000000" w:rsidRDefault="00060AC4">
            <w:pPr>
              <w:wordWrap w:val="0"/>
              <w:autoSpaceDE w:val="0"/>
              <w:autoSpaceDN w:val="0"/>
              <w:ind w:left="113"/>
              <w:rPr>
                <w:rFonts w:hint="eastAsia"/>
              </w:rPr>
            </w:pPr>
            <w:r>
              <w:rPr>
                <w:rFonts w:hint="eastAsia"/>
              </w:rPr>
              <w:t>3</w:t>
            </w:r>
            <w:r>
              <w:rPr>
                <w:rFonts w:hint="eastAsia"/>
              </w:rPr>
              <w:t xml:space="preserve">　</w:t>
            </w:r>
            <w:r>
              <w:rPr>
                <w:rFonts w:hint="eastAsia"/>
                <w:spacing w:val="105"/>
              </w:rPr>
              <w:t>住</w:t>
            </w:r>
            <w:r>
              <w:rPr>
                <w:rFonts w:hint="eastAsia"/>
              </w:rPr>
              <w:t>所</w:t>
            </w:r>
          </w:p>
        </w:tc>
        <w:tc>
          <w:tcPr>
            <w:tcW w:w="12178" w:type="dxa"/>
            <w:gridSpan w:val="3"/>
            <w:tcBorders>
              <w:top w:val="nil"/>
              <w:left w:val="nil"/>
              <w:bottom w:val="nil"/>
            </w:tcBorders>
            <w:vAlign w:val="center"/>
          </w:tcPr>
          <w:p w:rsidR="00000000" w:rsidRDefault="00060AC4">
            <w:pPr>
              <w:wordWrap w:val="0"/>
              <w:autoSpaceDE w:val="0"/>
              <w:autoSpaceDN w:val="0"/>
              <w:ind w:right="113"/>
              <w:rPr>
                <w:rFonts w:hint="eastAsia"/>
              </w:rPr>
            </w:pPr>
            <w:r>
              <w:rPr>
                <w:rFonts w:hint="eastAsia"/>
              </w:rPr>
              <w:t>新</w:t>
            </w:r>
          </w:p>
          <w:p w:rsidR="00000000" w:rsidRDefault="00060AC4">
            <w:pPr>
              <w:wordWrap w:val="0"/>
              <w:autoSpaceDE w:val="0"/>
              <w:autoSpaceDN w:val="0"/>
              <w:ind w:right="113"/>
              <w:rPr>
                <w:rFonts w:hint="eastAsia"/>
              </w:rPr>
            </w:pPr>
            <w:r>
              <w:rPr>
                <w:rFonts w:hint="eastAsia"/>
              </w:rPr>
              <w:t>旧</w:t>
            </w:r>
          </w:p>
        </w:tc>
      </w:tr>
      <w:tr w:rsidR="00000000">
        <w:tblPrEx>
          <w:tblCellMar>
            <w:top w:w="0" w:type="dxa"/>
            <w:left w:w="0" w:type="dxa"/>
            <w:bottom w:w="0" w:type="dxa"/>
            <w:right w:w="0" w:type="dxa"/>
          </w:tblCellMar>
        </w:tblPrEx>
        <w:trPr>
          <w:trHeight w:val="1960"/>
        </w:trPr>
        <w:tc>
          <w:tcPr>
            <w:tcW w:w="13452" w:type="dxa"/>
            <w:gridSpan w:val="4"/>
            <w:tcBorders>
              <w:top w:val="nil"/>
            </w:tcBorders>
          </w:tcPr>
          <w:p w:rsidR="00000000" w:rsidRDefault="00060AC4">
            <w:pPr>
              <w:wordWrap w:val="0"/>
              <w:autoSpaceDE w:val="0"/>
              <w:autoSpaceDN w:val="0"/>
              <w:spacing w:before="120" w:line="360" w:lineRule="auto"/>
              <w:ind w:left="113" w:right="113"/>
              <w:rPr>
                <w:rFonts w:hint="eastAsia"/>
              </w:rPr>
            </w:pPr>
            <w:r>
              <w:t>4</w:t>
            </w:r>
            <w:r>
              <w:rPr>
                <w:rFonts w:hint="eastAsia"/>
              </w:rPr>
              <w:t xml:space="preserve">　売りさばき人証番号第　　号</w:t>
            </w:r>
          </w:p>
          <w:p w:rsidR="00000000" w:rsidRDefault="00060AC4">
            <w:pPr>
              <w:wordWrap w:val="0"/>
              <w:autoSpaceDE w:val="0"/>
              <w:autoSpaceDN w:val="0"/>
              <w:spacing w:after="120"/>
              <w:ind w:left="113" w:right="113"/>
              <w:rPr>
                <w:rFonts w:hint="eastAsia"/>
              </w:rPr>
            </w:pPr>
            <w:r>
              <w:t>5</w:t>
            </w:r>
            <w:r>
              <w:rPr>
                <w:rFonts w:hint="eastAsia"/>
              </w:rPr>
              <w:t xml:space="preserve">　</w:t>
            </w:r>
            <w:r>
              <w:rPr>
                <w:rFonts w:hint="eastAsia"/>
                <w:spacing w:val="105"/>
              </w:rPr>
              <w:t>変更理</w:t>
            </w:r>
            <w:r>
              <w:rPr>
                <w:rFonts w:hint="eastAsia"/>
              </w:rPr>
              <w:t>由</w:t>
            </w:r>
          </w:p>
          <w:p w:rsidR="00000000" w:rsidRDefault="00060AC4">
            <w:pPr>
              <w:wordWrap w:val="0"/>
              <w:autoSpaceDE w:val="0"/>
              <w:autoSpaceDN w:val="0"/>
              <w:ind w:left="1058" w:right="113" w:hanging="945"/>
              <w:rPr>
                <w:rFonts w:hint="eastAsia"/>
              </w:rPr>
            </w:pPr>
            <w:r>
              <w:rPr>
                <w:rFonts w:hint="eastAsia"/>
              </w:rPr>
              <w:t xml:space="preserve">　</w:t>
            </w:r>
            <w:r>
              <w:t>(</w:t>
            </w:r>
            <w:r>
              <w:rPr>
                <w:rFonts w:hint="eastAsia"/>
              </w:rPr>
              <w:t>注</w:t>
            </w:r>
            <w:r>
              <w:t>)</w:t>
            </w:r>
            <w:r>
              <w:rPr>
                <w:rFonts w:hint="eastAsia"/>
              </w:rPr>
              <w:t xml:space="preserve">　</w:t>
            </w:r>
            <w:r>
              <w:rPr>
                <w:rFonts w:hint="eastAsia"/>
              </w:rPr>
              <w:t>1</w:t>
            </w:r>
            <w:r>
              <w:rPr>
                <w:rFonts w:hint="eastAsia"/>
              </w:rPr>
              <w:t xml:space="preserve">　「</w:t>
            </w:r>
            <w:r>
              <w:t>2</w:t>
            </w:r>
            <w:r>
              <w:rPr>
                <w:rFonts w:hint="eastAsia"/>
              </w:rPr>
              <w:t xml:space="preserve">　氏名」欄及び「</w:t>
            </w:r>
            <w:r>
              <w:t>3</w:t>
            </w:r>
            <w:r>
              <w:rPr>
                <w:rFonts w:hint="eastAsia"/>
              </w:rPr>
              <w:t xml:space="preserve">　住所」欄には、法人にあっては名称又は主たる事務所</w:t>
            </w:r>
            <w:r>
              <w:rPr>
                <w:rFonts w:hint="eastAsia"/>
              </w:rPr>
              <w:t>の所在地の変更について、その他の団体にあっては名称、代表者氏名又は主たる事務所の所在地の変更について記載してください。</w:t>
            </w:r>
          </w:p>
          <w:p w:rsidR="00000000" w:rsidRDefault="00060AC4">
            <w:pPr>
              <w:wordWrap w:val="0"/>
              <w:autoSpaceDE w:val="0"/>
              <w:autoSpaceDN w:val="0"/>
              <w:ind w:left="1058" w:right="113" w:hanging="945"/>
              <w:rPr>
                <w:rFonts w:hint="eastAsia"/>
              </w:rPr>
            </w:pPr>
            <w:r>
              <w:rPr>
                <w:rFonts w:hint="eastAsia"/>
              </w:rPr>
              <w:t xml:space="preserve">　　　　</w:t>
            </w:r>
            <w:r>
              <w:t>2</w:t>
            </w:r>
            <w:r>
              <w:rPr>
                <w:rFonts w:hint="eastAsia"/>
              </w:rPr>
              <w:t xml:space="preserve">　法人にあっては登記事項証明書、その他の団体にあっては変更を証する書類を添付してください。</w:t>
            </w:r>
          </w:p>
        </w:tc>
      </w:tr>
    </w:tbl>
    <w:p w:rsidR="00060AC4" w:rsidRDefault="00060AC4">
      <w:pPr>
        <w:wordWrap w:val="0"/>
        <w:overflowPunct w:val="0"/>
        <w:autoSpaceDE w:val="0"/>
        <w:autoSpaceDN w:val="0"/>
        <w:rPr>
          <w:rFonts w:hint="eastAsia"/>
        </w:rPr>
      </w:pPr>
      <w:bookmarkStart w:id="0" w:name="_GoBack"/>
      <w:bookmarkEnd w:id="0"/>
    </w:p>
    <w:sectPr w:rsidR="00060AC4">
      <w:pgSz w:w="16838" w:h="11906" w:orient="landscape"/>
      <w:pgMar w:top="1701" w:right="1701" w:bottom="1701" w:left="1701"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AC4" w:rsidRDefault="00060AC4">
      <w:r>
        <w:separator/>
      </w:r>
    </w:p>
  </w:endnote>
  <w:endnote w:type="continuationSeparator" w:id="0">
    <w:p w:rsidR="00060AC4" w:rsidRDefault="0006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AC4" w:rsidRDefault="00060AC4">
      <w:r>
        <w:separator/>
      </w:r>
    </w:p>
  </w:footnote>
  <w:footnote w:type="continuationSeparator" w:id="0">
    <w:p w:rsidR="00060AC4" w:rsidRDefault="00060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381"/>
    <w:rsid w:val="00060AC4"/>
    <w:rsid w:val="00283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0</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2</cp:revision>
  <cp:lastPrinted>2009-06-09T01:40:00Z</cp:lastPrinted>
  <dcterms:created xsi:type="dcterms:W3CDTF">2019-07-12T11:25:00Z</dcterms:created>
  <dcterms:modified xsi:type="dcterms:W3CDTF">2019-07-12T11:25:00Z</dcterms:modified>
</cp:coreProperties>
</file>